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486D" w14:textId="05BBB0DB" w:rsidR="00722C5E" w:rsidRPr="00FE5955" w:rsidRDefault="001F04F7" w:rsidP="001F04F7">
      <w:pPr>
        <w:jc w:val="center"/>
        <w:rPr>
          <w:b/>
          <w:bCs/>
          <w:sz w:val="36"/>
          <w:szCs w:val="40"/>
        </w:rPr>
      </w:pPr>
      <w:r w:rsidRPr="00FE5955">
        <w:rPr>
          <w:rFonts w:hint="eastAsia"/>
          <w:b/>
          <w:bCs/>
          <w:sz w:val="36"/>
          <w:szCs w:val="40"/>
        </w:rPr>
        <w:t>인공지능기반 의사결정</w:t>
      </w:r>
      <w:r w:rsidR="0038063A" w:rsidRPr="00FE5955">
        <w:rPr>
          <w:rFonts w:hint="eastAsia"/>
          <w:b/>
          <w:bCs/>
          <w:sz w:val="36"/>
          <w:szCs w:val="40"/>
        </w:rPr>
        <w:t>_</w:t>
      </w:r>
      <w:r w:rsidR="00C41618">
        <w:rPr>
          <w:rFonts w:hint="eastAsia"/>
          <w:b/>
          <w:bCs/>
          <w:sz w:val="36"/>
          <w:szCs w:val="40"/>
        </w:rPr>
        <w:t>2</w:t>
      </w:r>
      <w:r w:rsidRPr="00FE5955">
        <w:rPr>
          <w:rFonts w:hint="eastAsia"/>
          <w:b/>
          <w:bCs/>
          <w:sz w:val="36"/>
          <w:szCs w:val="40"/>
        </w:rPr>
        <w:t>주차</w:t>
      </w:r>
      <w:r w:rsidR="0038063A" w:rsidRPr="00FE5955">
        <w:rPr>
          <w:rFonts w:hint="eastAsia"/>
          <w:b/>
          <w:bCs/>
          <w:sz w:val="36"/>
          <w:szCs w:val="40"/>
        </w:rPr>
        <w:t xml:space="preserve"> 보고</w:t>
      </w:r>
      <w:r w:rsidR="008A5B5D">
        <w:rPr>
          <w:rFonts w:hint="eastAsia"/>
          <w:b/>
          <w:bCs/>
          <w:sz w:val="36"/>
          <w:szCs w:val="40"/>
        </w:rPr>
        <w:t>서</w:t>
      </w:r>
    </w:p>
    <w:p w14:paraId="15BABEF3" w14:textId="24C1646B" w:rsidR="001F04F7" w:rsidRDefault="001F04F7" w:rsidP="00FE5955">
      <w:pPr>
        <w:jc w:val="right"/>
        <w:rPr>
          <w:b/>
          <w:bCs/>
          <w:sz w:val="24"/>
          <w:szCs w:val="28"/>
        </w:rPr>
      </w:pPr>
      <w:r w:rsidRPr="001F04F7">
        <w:rPr>
          <w:rFonts w:hint="eastAsia"/>
          <w:b/>
          <w:bCs/>
          <w:sz w:val="24"/>
          <w:szCs w:val="28"/>
        </w:rPr>
        <w:t>수학과 202100256 서정민</w:t>
      </w:r>
    </w:p>
    <w:p w14:paraId="018F3875" w14:textId="77777777" w:rsidR="009E0245" w:rsidRDefault="009E0245" w:rsidP="001F04F7">
      <w:pPr>
        <w:rPr>
          <w:b/>
          <w:bCs/>
        </w:rPr>
      </w:pPr>
    </w:p>
    <w:p w14:paraId="6AF68342" w14:textId="77777777" w:rsidR="00BD3EA8" w:rsidRDefault="00BD3EA8" w:rsidP="001F04F7">
      <w:pPr>
        <w:rPr>
          <w:b/>
          <w:bCs/>
        </w:rPr>
      </w:pPr>
      <w:r>
        <w:rPr>
          <w:rFonts w:hint="eastAsia"/>
          <w:b/>
          <w:bCs/>
        </w:rPr>
        <w:t>1주차 피드백</w:t>
      </w:r>
      <w:r w:rsidR="001F04F7" w:rsidRPr="0038063A">
        <w:rPr>
          <w:rFonts w:hint="eastAsia"/>
          <w:b/>
          <w:bCs/>
        </w:rPr>
        <w:t>:</w:t>
      </w:r>
    </w:p>
    <w:p w14:paraId="7CB0EBA3" w14:textId="77777777" w:rsidR="00BD3EA8" w:rsidRPr="00BD3EA8" w:rsidRDefault="00BD3EA8" w:rsidP="00BD3EA8">
      <w:pPr>
        <w:pStyle w:val="a6"/>
        <w:numPr>
          <w:ilvl w:val="0"/>
          <w:numId w:val="29"/>
        </w:numPr>
      </w:pPr>
      <w:r w:rsidRPr="00BD3EA8">
        <w:rPr>
          <w:rFonts w:hint="eastAsia"/>
        </w:rPr>
        <w:t>단순 아이디어 공모전 보다 데이터 분석 기반 공모전으로 포트폴리오 추가</w:t>
      </w:r>
    </w:p>
    <w:p w14:paraId="21615E2F" w14:textId="24315470" w:rsidR="00BD3EA8" w:rsidRPr="00BD3EA8" w:rsidRDefault="00BD3EA8" w:rsidP="00BD3EA8">
      <w:pPr>
        <w:pStyle w:val="a6"/>
        <w:numPr>
          <w:ilvl w:val="0"/>
          <w:numId w:val="29"/>
        </w:numPr>
      </w:pPr>
      <w:r w:rsidRPr="00BD3EA8">
        <w:rPr>
          <w:rFonts w:hint="eastAsia"/>
        </w:rPr>
        <w:t>전국 단위보다 특정 지자체 주관 공모전이 경쟁률면에서 전략적</w:t>
      </w:r>
    </w:p>
    <w:p w14:paraId="6EB1FCBF" w14:textId="77777777" w:rsidR="00BF5C56" w:rsidRDefault="00BD3EA8" w:rsidP="00BD3EA8">
      <w:pPr>
        <w:pStyle w:val="a6"/>
        <w:numPr>
          <w:ilvl w:val="0"/>
          <w:numId w:val="29"/>
        </w:numPr>
      </w:pPr>
      <w:r w:rsidRPr="00BD3EA8">
        <w:rPr>
          <w:rFonts w:hint="eastAsia"/>
        </w:rPr>
        <w:t>선 분석 및 집필&gt;후 공모전 및 논문</w:t>
      </w:r>
    </w:p>
    <w:p w14:paraId="2C91096F" w14:textId="6286F6AC" w:rsidR="001F04F7" w:rsidRPr="00BD3EA8" w:rsidRDefault="00BD3EA8" w:rsidP="00BF5C56">
      <w:pPr>
        <w:pStyle w:val="a6"/>
        <w:numPr>
          <w:ilvl w:val="0"/>
          <w:numId w:val="29"/>
        </w:numPr>
      </w:pPr>
      <w:r w:rsidRPr="00BD3EA8">
        <w:rPr>
          <w:rFonts w:hint="eastAsia"/>
          <w:sz w:val="18"/>
          <w:szCs w:val="20"/>
        </w:rPr>
        <w:t>(데이터 확보 용이성 확인&gt;분석과 글쓰기 진행&gt;공모전 일정에 맞춰 보고서 수정&gt;수상 실적을 바탕으로 논문 업데이트하여 출판)</w:t>
      </w:r>
    </w:p>
    <w:p w14:paraId="156B2BC8" w14:textId="026521E0" w:rsidR="00BD3EA8" w:rsidRDefault="00BD3EA8" w:rsidP="00BD3EA8">
      <w:pPr>
        <w:pStyle w:val="a6"/>
        <w:numPr>
          <w:ilvl w:val="0"/>
          <w:numId w:val="29"/>
        </w:numPr>
      </w:pPr>
      <w:r>
        <w:rPr>
          <w:rFonts w:hint="eastAsia"/>
        </w:rPr>
        <w:t xml:space="preserve">우선 검토: </w:t>
      </w:r>
      <w:r w:rsidRPr="00BD3EA8">
        <w:rPr>
          <w:rFonts w:hint="eastAsia"/>
        </w:rPr>
        <w:t xml:space="preserve">종속변수Y에 대한 </w:t>
      </w:r>
      <w:r>
        <w:rPr>
          <w:rFonts w:hint="eastAsia"/>
        </w:rPr>
        <w:t>데이터 기반 구체적 정의, 평가지표 설정</w:t>
      </w:r>
    </w:p>
    <w:p w14:paraId="38C555A1" w14:textId="77777777" w:rsidR="00BF5C56" w:rsidRPr="00BD3EA8" w:rsidRDefault="00BF5C56" w:rsidP="00BF5C56">
      <w:pPr>
        <w:pStyle w:val="a6"/>
        <w:ind w:left="800"/>
      </w:pPr>
    </w:p>
    <w:p w14:paraId="60963161" w14:textId="4F614AFF" w:rsidR="00AC76F8" w:rsidRPr="008A5B5D" w:rsidRDefault="00BF5C56" w:rsidP="008A5B5D">
      <w:r>
        <w:rPr>
          <w:rFonts w:hint="eastAsia"/>
          <w:b/>
          <w:bCs/>
          <w:sz w:val="32"/>
          <w:szCs w:val="36"/>
        </w:rPr>
        <w:t xml:space="preserve">목표 </w:t>
      </w:r>
      <w:r w:rsidR="009246FC">
        <w:rPr>
          <w:rFonts w:hint="eastAsia"/>
          <w:b/>
          <w:bCs/>
          <w:sz w:val="32"/>
          <w:szCs w:val="36"/>
        </w:rPr>
        <w:t xml:space="preserve">end to end 데이터분석 </w:t>
      </w:r>
      <w:r w:rsidR="00FE5955" w:rsidRPr="008A5B5D">
        <w:rPr>
          <w:b/>
          <w:bCs/>
          <w:sz w:val="32"/>
          <w:szCs w:val="36"/>
        </w:rPr>
        <w:t>공모전 리스트</w:t>
      </w:r>
    </w:p>
    <w:tbl>
      <w:tblPr>
        <w:tblW w:w="10852" w:type="dxa"/>
        <w:tblInd w:w="-8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1877"/>
        <w:gridCol w:w="1877"/>
        <w:gridCol w:w="5229"/>
      </w:tblGrid>
      <w:tr w:rsidR="00FE5955" w:rsidRPr="00FE5955" w14:paraId="750DE9EF" w14:textId="77777777" w:rsidTr="00EC5F30">
        <w:trPr>
          <w:trHeight w:val="300"/>
        </w:trPr>
        <w:tc>
          <w:tcPr>
            <w:tcW w:w="1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E7A83" w14:textId="77777777" w:rsidR="00FE5955" w:rsidRPr="00FE5955" w:rsidRDefault="00FE5955" w:rsidP="00FE5955">
            <w:pPr>
              <w:rPr>
                <w:b/>
                <w:bCs/>
                <w:sz w:val="18"/>
                <w:szCs w:val="20"/>
              </w:rPr>
            </w:pPr>
            <w:r w:rsidRPr="00FE5955">
              <w:rPr>
                <w:b/>
                <w:bCs/>
                <w:sz w:val="18"/>
                <w:szCs w:val="20"/>
              </w:rPr>
              <w:t>공모전 명칭</w:t>
            </w:r>
          </w:p>
        </w:tc>
        <w:tc>
          <w:tcPr>
            <w:tcW w:w="1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EDD64" w14:textId="77777777" w:rsidR="00FE5955" w:rsidRPr="00FE5955" w:rsidRDefault="00FE5955" w:rsidP="00FE5955">
            <w:pPr>
              <w:rPr>
                <w:b/>
                <w:bCs/>
                <w:sz w:val="18"/>
                <w:szCs w:val="20"/>
              </w:rPr>
            </w:pPr>
            <w:r w:rsidRPr="00FE5955">
              <w:rPr>
                <w:b/>
                <w:bCs/>
                <w:sz w:val="18"/>
                <w:szCs w:val="20"/>
              </w:rPr>
              <w:t>주관 기관</w:t>
            </w:r>
          </w:p>
        </w:tc>
        <w:tc>
          <w:tcPr>
            <w:tcW w:w="1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00B16" w14:textId="6A8E63E0" w:rsidR="00FE5955" w:rsidRPr="00FE5955" w:rsidRDefault="00132AC4" w:rsidP="00FE5955">
            <w:pPr>
              <w:rPr>
                <w:b/>
                <w:bCs/>
                <w:sz w:val="18"/>
                <w:szCs w:val="20"/>
              </w:rPr>
            </w:pPr>
            <w:r>
              <w:rPr>
                <w:rFonts w:hint="eastAsia"/>
                <w:b/>
                <w:bCs/>
                <w:sz w:val="18"/>
                <w:szCs w:val="20"/>
              </w:rPr>
              <w:t>공고 업로드 시점</w:t>
            </w:r>
          </w:p>
        </w:tc>
        <w:tc>
          <w:tcPr>
            <w:tcW w:w="5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628F3" w14:textId="77777777" w:rsidR="00FE5955" w:rsidRPr="00FE5955" w:rsidRDefault="00FE5955" w:rsidP="00FE5955">
            <w:pPr>
              <w:rPr>
                <w:b/>
                <w:bCs/>
                <w:sz w:val="18"/>
                <w:szCs w:val="20"/>
              </w:rPr>
            </w:pPr>
            <w:r w:rsidRPr="00FE5955">
              <w:rPr>
                <w:b/>
                <w:bCs/>
                <w:sz w:val="18"/>
                <w:szCs w:val="20"/>
              </w:rPr>
              <w:t>주요 내용</w:t>
            </w:r>
          </w:p>
        </w:tc>
      </w:tr>
      <w:tr w:rsidR="00FE5955" w:rsidRPr="00FE5955" w14:paraId="4667F98B" w14:textId="77777777" w:rsidTr="00EC5F30">
        <w:trPr>
          <w:trHeight w:val="192"/>
        </w:trPr>
        <w:tc>
          <w:tcPr>
            <w:tcW w:w="1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4791A" w14:textId="77777777" w:rsidR="00FE5955" w:rsidRPr="00132AC4" w:rsidRDefault="00FE5955" w:rsidP="009246FC">
            <w:pPr>
              <w:jc w:val="center"/>
              <w:rPr>
                <w:sz w:val="18"/>
                <w:szCs w:val="18"/>
              </w:rPr>
            </w:pPr>
            <w:proofErr w:type="spellStart"/>
            <w:r w:rsidRPr="00132AC4">
              <w:rPr>
                <w:sz w:val="18"/>
                <w:szCs w:val="18"/>
              </w:rPr>
              <w:t>빅콘테스트</w:t>
            </w:r>
            <w:proofErr w:type="spellEnd"/>
            <w:r w:rsidRPr="00132AC4">
              <w:rPr>
                <w:sz w:val="18"/>
                <w:szCs w:val="18"/>
              </w:rPr>
              <w:t xml:space="preserve"> (</w:t>
            </w:r>
            <w:proofErr w:type="spellStart"/>
            <w:r w:rsidRPr="00132AC4">
              <w:rPr>
                <w:sz w:val="18"/>
                <w:szCs w:val="18"/>
              </w:rPr>
              <w:t>BigContest</w:t>
            </w:r>
            <w:proofErr w:type="spellEnd"/>
            <w:r w:rsidRPr="00132AC4">
              <w:rPr>
                <w:sz w:val="18"/>
                <w:szCs w:val="18"/>
              </w:rPr>
              <w:t>)</w:t>
            </w:r>
          </w:p>
        </w:tc>
        <w:tc>
          <w:tcPr>
            <w:tcW w:w="1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696EA" w14:textId="77777777" w:rsidR="00FE5955" w:rsidRPr="00132AC4" w:rsidRDefault="00FE5955" w:rsidP="009246FC">
            <w:pPr>
              <w:jc w:val="center"/>
              <w:rPr>
                <w:sz w:val="18"/>
                <w:szCs w:val="18"/>
              </w:rPr>
            </w:pPr>
            <w:proofErr w:type="spellStart"/>
            <w:r w:rsidRPr="00132AC4">
              <w:rPr>
                <w:sz w:val="18"/>
                <w:szCs w:val="18"/>
              </w:rPr>
              <w:t>한국지능정보사회진흥원</w:t>
            </w:r>
            <w:proofErr w:type="spellEnd"/>
            <w:r w:rsidRPr="00132AC4">
              <w:rPr>
                <w:sz w:val="18"/>
                <w:szCs w:val="18"/>
              </w:rPr>
              <w:t>(NIA)</w:t>
            </w:r>
          </w:p>
        </w:tc>
        <w:tc>
          <w:tcPr>
            <w:tcW w:w="1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858E3" w14:textId="2B230216" w:rsidR="00FE5955" w:rsidRPr="00132AC4" w:rsidRDefault="00FE5955" w:rsidP="009246FC">
            <w:pPr>
              <w:jc w:val="center"/>
              <w:rPr>
                <w:sz w:val="18"/>
                <w:szCs w:val="18"/>
              </w:rPr>
            </w:pPr>
            <w:r w:rsidRPr="00132AC4">
              <w:rPr>
                <w:sz w:val="18"/>
                <w:szCs w:val="18"/>
              </w:rPr>
              <w:t>8월</w:t>
            </w:r>
            <w:r w:rsidR="00132AC4" w:rsidRPr="00132AC4">
              <w:rPr>
                <w:rFonts w:hint="eastAsia"/>
                <w:sz w:val="18"/>
                <w:szCs w:val="18"/>
              </w:rPr>
              <w:t xml:space="preserve"> 말~9월 초</w:t>
            </w:r>
          </w:p>
        </w:tc>
        <w:tc>
          <w:tcPr>
            <w:tcW w:w="5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86DA0C" w14:textId="2D9CFF68" w:rsidR="00FE5955" w:rsidRPr="00132AC4" w:rsidRDefault="00FE5955" w:rsidP="009246FC">
            <w:pPr>
              <w:jc w:val="center"/>
              <w:rPr>
                <w:sz w:val="18"/>
                <w:szCs w:val="18"/>
              </w:rPr>
            </w:pPr>
            <w:r w:rsidRPr="00132AC4">
              <w:rPr>
                <w:sz w:val="18"/>
                <w:szCs w:val="18"/>
              </w:rPr>
              <w:t xml:space="preserve">국내 최대 규모. </w:t>
            </w:r>
            <w:r w:rsidR="00132AC4" w:rsidRPr="00132AC4">
              <w:rPr>
                <w:sz w:val="18"/>
                <w:szCs w:val="18"/>
              </w:rPr>
              <w:t>매년 신한카드, SKT 등 플랫폼 기업의 실데이터를 제공. 2025년에는 '소상공인 가맹점 위기 신호 감지' 및 '마케팅 전략'이 주제였</w:t>
            </w:r>
            <w:r w:rsidR="00132AC4" w:rsidRPr="00132AC4">
              <w:rPr>
                <w:rFonts w:hint="eastAsia"/>
                <w:sz w:val="18"/>
                <w:szCs w:val="18"/>
              </w:rPr>
              <w:t>음.</w:t>
            </w:r>
          </w:p>
        </w:tc>
      </w:tr>
      <w:tr w:rsidR="00132AC4" w:rsidRPr="00FE5955" w14:paraId="0DB0DD97" w14:textId="77777777" w:rsidTr="00EC5F30">
        <w:trPr>
          <w:trHeight w:val="192"/>
        </w:trPr>
        <w:tc>
          <w:tcPr>
            <w:tcW w:w="1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DD14A7" w14:textId="14BEDCEC" w:rsidR="00132AC4" w:rsidRPr="00132AC4" w:rsidRDefault="00132AC4" w:rsidP="009246FC">
            <w:pPr>
              <w:jc w:val="center"/>
              <w:rPr>
                <w:sz w:val="18"/>
                <w:szCs w:val="18"/>
              </w:rPr>
            </w:pPr>
            <w:r w:rsidRPr="00132AC4">
              <w:rPr>
                <w:rFonts w:hint="eastAsia"/>
                <w:sz w:val="18"/>
                <w:szCs w:val="18"/>
              </w:rPr>
              <w:t>유통데이터 활용 경진대회</w:t>
            </w:r>
          </w:p>
        </w:tc>
        <w:tc>
          <w:tcPr>
            <w:tcW w:w="1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6E0543" w14:textId="59C43957" w:rsidR="00132AC4" w:rsidRPr="00132AC4" w:rsidRDefault="00132AC4" w:rsidP="009246FC">
            <w:pPr>
              <w:jc w:val="center"/>
              <w:rPr>
                <w:sz w:val="18"/>
                <w:szCs w:val="18"/>
              </w:rPr>
            </w:pPr>
            <w:r w:rsidRPr="00132AC4">
              <w:rPr>
                <w:rFonts w:hint="eastAsia"/>
                <w:sz w:val="18"/>
                <w:szCs w:val="18"/>
              </w:rPr>
              <w:t>산업통상자원부</w:t>
            </w:r>
          </w:p>
        </w:tc>
        <w:tc>
          <w:tcPr>
            <w:tcW w:w="1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CCB6D4" w14:textId="21C3CAD0" w:rsidR="00132AC4" w:rsidRPr="00132AC4" w:rsidRDefault="00132AC4" w:rsidP="009246FC">
            <w:pPr>
              <w:jc w:val="center"/>
              <w:rPr>
                <w:sz w:val="18"/>
                <w:szCs w:val="18"/>
              </w:rPr>
            </w:pPr>
            <w:r w:rsidRPr="00132AC4">
              <w:rPr>
                <w:sz w:val="18"/>
                <w:szCs w:val="18"/>
              </w:rPr>
              <w:t>8월</w:t>
            </w:r>
            <w:r w:rsidRPr="00132AC4">
              <w:rPr>
                <w:rFonts w:hint="eastAsia"/>
                <w:sz w:val="18"/>
                <w:szCs w:val="18"/>
              </w:rPr>
              <w:t xml:space="preserve"> 말~9월 초</w:t>
            </w:r>
          </w:p>
        </w:tc>
        <w:tc>
          <w:tcPr>
            <w:tcW w:w="5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08EB489" w14:textId="61073D21" w:rsidR="00132AC4" w:rsidRPr="00132AC4" w:rsidRDefault="00132AC4" w:rsidP="009246FC">
            <w:pPr>
              <w:jc w:val="center"/>
              <w:rPr>
                <w:sz w:val="18"/>
                <w:szCs w:val="18"/>
              </w:rPr>
            </w:pPr>
            <w:proofErr w:type="spellStart"/>
            <w:r w:rsidRPr="00132AC4">
              <w:rPr>
                <w:sz w:val="18"/>
                <w:szCs w:val="18"/>
              </w:rPr>
              <w:t>이커머스</w:t>
            </w:r>
            <w:proofErr w:type="spellEnd"/>
            <w:r w:rsidRPr="00132AC4">
              <w:rPr>
                <w:sz w:val="18"/>
                <w:szCs w:val="18"/>
              </w:rPr>
              <w:t xml:space="preserve"> 실무의 핵심. 삼성카드, 마켓링크 등의 유통 데이터를 제공하며 '수요 예측' 및 '비즈니스 모델' 도출을 수행</w:t>
            </w:r>
            <w:r w:rsidRPr="00132AC4">
              <w:rPr>
                <w:rFonts w:hint="eastAsia"/>
                <w:sz w:val="18"/>
                <w:szCs w:val="18"/>
              </w:rPr>
              <w:t>함.</w:t>
            </w:r>
          </w:p>
        </w:tc>
      </w:tr>
      <w:tr w:rsidR="00132AC4" w:rsidRPr="00FE5955" w14:paraId="46FD187D" w14:textId="77777777" w:rsidTr="00EC5F30">
        <w:trPr>
          <w:trHeight w:val="192"/>
        </w:trPr>
        <w:tc>
          <w:tcPr>
            <w:tcW w:w="1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3199F5" w14:textId="69D76E58" w:rsidR="00132AC4" w:rsidRPr="00BF5C56" w:rsidRDefault="00424476" w:rsidP="009246FC">
            <w:pPr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 w:rsidRPr="00BF5C56">
              <w:rPr>
                <w:rFonts w:hint="eastAsia"/>
                <w:b/>
                <w:bCs/>
                <w:color w:val="EE0000"/>
                <w:sz w:val="18"/>
                <w:szCs w:val="18"/>
              </w:rPr>
              <w:t>서울시</w:t>
            </w:r>
            <w:r w:rsidRPr="00BF5C56">
              <w:rPr>
                <w:b/>
                <w:bCs/>
                <w:color w:val="EE0000"/>
                <w:sz w:val="18"/>
                <w:szCs w:val="18"/>
              </w:rPr>
              <w:t xml:space="preserve"> 빅데이터 활용 경진대회</w:t>
            </w:r>
          </w:p>
        </w:tc>
        <w:tc>
          <w:tcPr>
            <w:tcW w:w="1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EC3D5E" w14:textId="73FB9FB1" w:rsidR="00132AC4" w:rsidRPr="009246FC" w:rsidRDefault="009246FC" w:rsidP="009246FC">
            <w:pPr>
              <w:jc w:val="center"/>
              <w:rPr>
                <w:sz w:val="18"/>
                <w:szCs w:val="18"/>
              </w:rPr>
            </w:pPr>
            <w:r w:rsidRPr="009246FC">
              <w:rPr>
                <w:rFonts w:hint="eastAsia"/>
                <w:sz w:val="18"/>
                <w:szCs w:val="18"/>
              </w:rPr>
              <w:t>서울특별시</w:t>
            </w:r>
          </w:p>
        </w:tc>
        <w:tc>
          <w:tcPr>
            <w:tcW w:w="1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FB3889" w14:textId="12953025" w:rsidR="00132AC4" w:rsidRPr="009246FC" w:rsidRDefault="00424476" w:rsidP="009246FC">
            <w:pPr>
              <w:jc w:val="center"/>
              <w:rPr>
                <w:b/>
                <w:bCs/>
                <w:sz w:val="18"/>
                <w:szCs w:val="18"/>
              </w:rPr>
            </w:pPr>
            <w:r w:rsidRPr="00BF5C56">
              <w:rPr>
                <w:rFonts w:hint="eastAsia"/>
                <w:b/>
                <w:bCs/>
                <w:color w:val="EE0000"/>
                <w:sz w:val="18"/>
                <w:szCs w:val="18"/>
              </w:rPr>
              <w:t>3월 16일</w:t>
            </w:r>
          </w:p>
        </w:tc>
        <w:tc>
          <w:tcPr>
            <w:tcW w:w="5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7B49D22" w14:textId="382B7F32" w:rsidR="00132AC4" w:rsidRPr="009246FC" w:rsidRDefault="00424476" w:rsidP="009246FC">
            <w:pPr>
              <w:jc w:val="center"/>
              <w:rPr>
                <w:sz w:val="18"/>
                <w:szCs w:val="18"/>
              </w:rPr>
            </w:pPr>
            <w:r w:rsidRPr="009246FC">
              <w:rPr>
                <w:sz w:val="18"/>
                <w:szCs w:val="18"/>
              </w:rPr>
              <w:t>서울시 빅데이터 캠퍼스의 민·관 데이터를 활용</w:t>
            </w:r>
            <w:r w:rsidRPr="009246FC">
              <w:rPr>
                <w:rFonts w:hint="eastAsia"/>
                <w:sz w:val="18"/>
                <w:szCs w:val="18"/>
              </w:rPr>
              <w:t>함</w:t>
            </w:r>
            <w:r w:rsidRPr="009246FC">
              <w:rPr>
                <w:sz w:val="18"/>
                <w:szCs w:val="18"/>
              </w:rPr>
              <w:t>. 카드 매출, 생활인구 등을 분석하여 정책이나 비즈니스 모델을 제안</w:t>
            </w:r>
            <w:r w:rsidRPr="009246FC"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132AC4" w:rsidRPr="00FE5955" w14:paraId="1E86ADCA" w14:textId="77777777" w:rsidTr="00EC5F30">
        <w:trPr>
          <w:trHeight w:val="192"/>
        </w:trPr>
        <w:tc>
          <w:tcPr>
            <w:tcW w:w="186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A145E7" w14:textId="554F172B" w:rsidR="00132AC4" w:rsidRPr="00132AC4" w:rsidRDefault="00424476" w:rsidP="009246FC">
            <w:pPr>
              <w:jc w:val="center"/>
              <w:rPr>
                <w:sz w:val="18"/>
                <w:szCs w:val="18"/>
              </w:rPr>
            </w:pPr>
            <w:r w:rsidRPr="00424476">
              <w:rPr>
                <w:sz w:val="18"/>
                <w:szCs w:val="18"/>
              </w:rPr>
              <w:t>문화 디지털혁신 및 데이터 활용 공모전</w:t>
            </w:r>
          </w:p>
        </w:tc>
        <w:tc>
          <w:tcPr>
            <w:tcW w:w="1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03AE99" w14:textId="596EA598" w:rsidR="00132AC4" w:rsidRPr="00132AC4" w:rsidRDefault="009246FC" w:rsidP="009246F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문화체육관광부</w:t>
            </w:r>
          </w:p>
        </w:tc>
        <w:tc>
          <w:tcPr>
            <w:tcW w:w="18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4DEAD7" w14:textId="0034B03A" w:rsidR="00132AC4" w:rsidRPr="00132AC4" w:rsidRDefault="009246FC" w:rsidP="009246F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  <w:r w:rsidR="00424476">
              <w:rPr>
                <w:rFonts w:hint="eastAsia"/>
                <w:sz w:val="18"/>
                <w:szCs w:val="18"/>
              </w:rPr>
              <w:t>월</w:t>
            </w:r>
          </w:p>
        </w:tc>
        <w:tc>
          <w:tcPr>
            <w:tcW w:w="52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43709FB" w14:textId="1460C90E" w:rsidR="00132AC4" w:rsidRPr="00132AC4" w:rsidRDefault="00424476" w:rsidP="009246FC">
            <w:pPr>
              <w:jc w:val="center"/>
              <w:rPr>
                <w:sz w:val="18"/>
                <w:szCs w:val="18"/>
              </w:rPr>
            </w:pPr>
            <w:r w:rsidRPr="00424476">
              <w:rPr>
                <w:sz w:val="18"/>
                <w:szCs w:val="18"/>
              </w:rPr>
              <w:t>관광 소비 패턴, 문화 시설 이용 데이터를 제공</w:t>
            </w:r>
            <w:r>
              <w:rPr>
                <w:rFonts w:hint="eastAsia"/>
                <w:sz w:val="18"/>
                <w:szCs w:val="18"/>
              </w:rPr>
              <w:t>함</w:t>
            </w:r>
            <w:r w:rsidRPr="00424476">
              <w:rPr>
                <w:sz w:val="18"/>
                <w:szCs w:val="18"/>
              </w:rPr>
              <w:t>. 플랫폼 기반의 고객 행동 분석 경험을 쌓기에 적</w:t>
            </w:r>
            <w:r>
              <w:rPr>
                <w:rFonts w:hint="eastAsia"/>
                <w:sz w:val="18"/>
                <w:szCs w:val="18"/>
              </w:rPr>
              <w:t>합함.</w:t>
            </w:r>
          </w:p>
        </w:tc>
      </w:tr>
    </w:tbl>
    <w:p w14:paraId="068B1D66" w14:textId="3BF9FB15" w:rsidR="00AD7FBC" w:rsidRDefault="00BF5C56" w:rsidP="009246F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35E09D2" wp14:editId="475B996D">
            <wp:extent cx="5725886" cy="9060474"/>
            <wp:effectExtent l="0" t="0" r="8255" b="7620"/>
            <wp:docPr id="1512339021" name="그림 1" descr="빅캠_상세페이지(2603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빅캠_상세페이지(260311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889" cy="906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46FC">
        <w:rPr>
          <w:rFonts w:hint="eastAsia"/>
          <w:b/>
          <w:bCs/>
        </w:rPr>
        <w:t xml:space="preserve"> </w:t>
      </w:r>
    </w:p>
    <w:p w14:paraId="65975CD5" w14:textId="16D1A3E9" w:rsidR="00BF5C56" w:rsidRPr="00365325" w:rsidRDefault="00BF5C56" w:rsidP="009246FC">
      <w:pPr>
        <w:rPr>
          <w:b/>
          <w:bCs/>
          <w:sz w:val="24"/>
          <w:szCs w:val="28"/>
        </w:rPr>
      </w:pPr>
      <w:r w:rsidRPr="00365325">
        <w:rPr>
          <w:rFonts w:hint="eastAsia"/>
          <w:b/>
          <w:bCs/>
          <w:sz w:val="24"/>
          <w:szCs w:val="28"/>
        </w:rPr>
        <w:lastRenderedPageBreak/>
        <w:t>2026 서울시 빅데이터 활용 경진대회_분석 부문</w:t>
      </w:r>
    </w:p>
    <w:p w14:paraId="6BFF88FB" w14:textId="1BA3EB6E" w:rsidR="00BF5C56" w:rsidRPr="00365325" w:rsidRDefault="00BF5C56" w:rsidP="00BF5C56">
      <w:pPr>
        <w:rPr>
          <w:sz w:val="18"/>
          <w:szCs w:val="20"/>
        </w:rPr>
      </w:pPr>
      <w:r w:rsidRPr="00365325">
        <w:rPr>
          <w:sz w:val="18"/>
          <w:szCs w:val="20"/>
        </w:rPr>
        <w:t xml:space="preserve">심사방법: (1차) 서류 → (2차) 발표 → (최종) </w:t>
      </w:r>
      <w:proofErr w:type="spellStart"/>
      <w:r w:rsidRPr="00365325">
        <w:rPr>
          <w:sz w:val="18"/>
          <w:szCs w:val="20"/>
        </w:rPr>
        <w:t>발표경연</w:t>
      </w:r>
      <w:proofErr w:type="spellEnd"/>
    </w:p>
    <w:p w14:paraId="5CFAD2D1" w14:textId="7A8BAA75" w:rsidR="00BF5C56" w:rsidRPr="00365325" w:rsidRDefault="00BF5C56" w:rsidP="00BF5C56">
      <w:pPr>
        <w:rPr>
          <w:sz w:val="18"/>
          <w:szCs w:val="20"/>
        </w:rPr>
      </w:pPr>
      <w:proofErr w:type="spellStart"/>
      <w:r w:rsidRPr="00365325">
        <w:rPr>
          <w:sz w:val="18"/>
          <w:szCs w:val="20"/>
        </w:rPr>
        <w:t>최종경연</w:t>
      </w:r>
      <w:proofErr w:type="spellEnd"/>
      <w:r w:rsidRPr="00365325">
        <w:rPr>
          <w:sz w:val="18"/>
          <w:szCs w:val="20"/>
        </w:rPr>
        <w:t xml:space="preserve"> 및 시상식: 2026. 7. </w:t>
      </w:r>
      <w:proofErr w:type="gramStart"/>
      <w:r w:rsidRPr="00365325">
        <w:rPr>
          <w:sz w:val="18"/>
          <w:szCs w:val="20"/>
        </w:rPr>
        <w:t>6.(</w:t>
      </w:r>
      <w:proofErr w:type="gramEnd"/>
      <w:r w:rsidRPr="00365325">
        <w:rPr>
          <w:sz w:val="18"/>
          <w:szCs w:val="20"/>
        </w:rPr>
        <w:t>월</w:t>
      </w:r>
      <w:proofErr w:type="gramStart"/>
      <w:r w:rsidRPr="00365325">
        <w:rPr>
          <w:sz w:val="18"/>
          <w:szCs w:val="20"/>
        </w:rPr>
        <w:t>) /</w:t>
      </w:r>
      <w:proofErr w:type="gramEnd"/>
      <w:r w:rsidRPr="00365325">
        <w:rPr>
          <w:sz w:val="18"/>
          <w:szCs w:val="20"/>
        </w:rPr>
        <w:t xml:space="preserve"> 서울시청 8층 다목적홀</w:t>
      </w:r>
    </w:p>
    <w:p w14:paraId="25FEC5EC" w14:textId="1EC33F8F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분석 부문 주요내용: 빅데이터 기반 사회문제 해결 또는 비즈니스 모델 </w:t>
      </w:r>
      <w:proofErr w:type="spellStart"/>
      <w:r w:rsidRPr="00365325">
        <w:rPr>
          <w:rFonts w:hint="eastAsia"/>
          <w:sz w:val="18"/>
          <w:szCs w:val="20"/>
        </w:rPr>
        <w:t>발굴·분석</w:t>
      </w:r>
      <w:proofErr w:type="spellEnd"/>
    </w:p>
    <w:p w14:paraId="352C5A06" w14:textId="787AE0D1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필수 데이터: 서울시 </w:t>
      </w:r>
      <w:proofErr w:type="spellStart"/>
      <w:r w:rsidRPr="00365325">
        <w:rPr>
          <w:rFonts w:hint="eastAsia"/>
          <w:sz w:val="18"/>
          <w:szCs w:val="20"/>
        </w:rPr>
        <w:t>빅데이터캠퍼스에서</w:t>
      </w:r>
      <w:proofErr w:type="spellEnd"/>
      <w:r w:rsidRPr="00365325">
        <w:rPr>
          <w:rFonts w:hint="eastAsia"/>
          <w:sz w:val="18"/>
          <w:szCs w:val="20"/>
        </w:rPr>
        <w:t xml:space="preserve"> 제공하는 핵심 113종 데이터 중 1개 이상 및 본 공모전에서 지정하는 데이터군(위 포스터 참고) 중 최소 1종 활용</w:t>
      </w:r>
    </w:p>
    <w:p w14:paraId="25D71F37" w14:textId="633EA577" w:rsidR="00BF5C56" w:rsidRPr="00365325" w:rsidRDefault="00BF5C56" w:rsidP="00BF5C56">
      <w:pPr>
        <w:rPr>
          <w:b/>
          <w:bCs/>
          <w:sz w:val="18"/>
          <w:szCs w:val="20"/>
        </w:rPr>
      </w:pPr>
      <w:r w:rsidRPr="00365325">
        <w:rPr>
          <w:rFonts w:hint="eastAsia"/>
          <w:b/>
          <w:bCs/>
          <w:sz w:val="18"/>
          <w:szCs w:val="20"/>
        </w:rPr>
        <w:t>제출서류:</w:t>
      </w:r>
    </w:p>
    <w:p w14:paraId="04DA06AF" w14:textId="6291B278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참가신청서, 개인정보 </w:t>
      </w:r>
      <w:proofErr w:type="spellStart"/>
      <w:r w:rsidRPr="00365325">
        <w:rPr>
          <w:rFonts w:hint="eastAsia"/>
          <w:sz w:val="18"/>
          <w:szCs w:val="20"/>
        </w:rPr>
        <w:t>수집·이용</w:t>
      </w:r>
      <w:proofErr w:type="spellEnd"/>
      <w:r w:rsidRPr="00365325">
        <w:rPr>
          <w:rFonts w:hint="eastAsia"/>
          <w:sz w:val="18"/>
          <w:szCs w:val="20"/>
        </w:rPr>
        <w:t xml:space="preserve"> 동의서, 각서, </w:t>
      </w:r>
      <w:r w:rsidRPr="00365325">
        <w:rPr>
          <w:rFonts w:hint="eastAsia"/>
          <w:b/>
          <w:bCs/>
          <w:sz w:val="18"/>
          <w:szCs w:val="20"/>
        </w:rPr>
        <w:t>분석</w:t>
      </w:r>
      <w:r w:rsidRPr="00365325">
        <w:rPr>
          <w:b/>
          <w:bCs/>
          <w:sz w:val="18"/>
          <w:szCs w:val="20"/>
        </w:rPr>
        <w:t xml:space="preserve"> 요약서, 결과보고서(PPT 20매 내외)</w:t>
      </w:r>
    </w:p>
    <w:p w14:paraId="1EAD0719" w14:textId="3B3F2159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>※</w:t>
      </w:r>
      <w:r w:rsidRPr="00365325">
        <w:rPr>
          <w:sz w:val="18"/>
          <w:szCs w:val="20"/>
        </w:rPr>
        <w:t xml:space="preserve"> 데이터 활용을 위해 2026. 3. </w:t>
      </w:r>
      <w:proofErr w:type="gramStart"/>
      <w:r w:rsidRPr="00365325">
        <w:rPr>
          <w:sz w:val="18"/>
          <w:szCs w:val="20"/>
        </w:rPr>
        <w:t>16.~</w:t>
      </w:r>
      <w:proofErr w:type="gramEnd"/>
      <w:r w:rsidRPr="00365325">
        <w:rPr>
          <w:sz w:val="18"/>
          <w:szCs w:val="20"/>
        </w:rPr>
        <w:t xml:space="preserve"> 5. 13. 기간 중 </w:t>
      </w:r>
      <w:proofErr w:type="spellStart"/>
      <w:r w:rsidRPr="00365325">
        <w:rPr>
          <w:sz w:val="18"/>
          <w:szCs w:val="20"/>
        </w:rPr>
        <w:t>빅데이터캠퍼스</w:t>
      </w:r>
      <w:proofErr w:type="spellEnd"/>
      <w:r w:rsidRPr="00365325">
        <w:rPr>
          <w:sz w:val="18"/>
          <w:szCs w:val="20"/>
        </w:rPr>
        <w:t xml:space="preserve"> 방문 필수</w:t>
      </w:r>
    </w:p>
    <w:p w14:paraId="60A13985" w14:textId="77777777" w:rsidR="00BF5C56" w:rsidRPr="00365325" w:rsidRDefault="00BF5C56" w:rsidP="00BF5C56">
      <w:pPr>
        <w:rPr>
          <w:sz w:val="18"/>
          <w:szCs w:val="20"/>
        </w:rPr>
      </w:pPr>
    </w:p>
    <w:p w14:paraId="7F87BBA8" w14:textId="77777777" w:rsidR="00BF5C56" w:rsidRPr="00365325" w:rsidRDefault="00BF5C56" w:rsidP="00BF5C56">
      <w:pPr>
        <w:rPr>
          <w:sz w:val="18"/>
          <w:szCs w:val="20"/>
        </w:rPr>
      </w:pPr>
      <w:proofErr w:type="spellStart"/>
      <w:r w:rsidRPr="00365325">
        <w:rPr>
          <w:rFonts w:hint="eastAsia"/>
          <w:b/>
          <w:bCs/>
          <w:sz w:val="18"/>
          <w:szCs w:val="20"/>
        </w:rPr>
        <w:t>ㅇ</w:t>
      </w:r>
      <w:proofErr w:type="spellEnd"/>
      <w:r w:rsidRPr="00365325">
        <w:rPr>
          <w:rFonts w:hint="eastAsia"/>
          <w:sz w:val="18"/>
          <w:szCs w:val="20"/>
        </w:rPr>
        <w:t> </w:t>
      </w:r>
      <w:r w:rsidRPr="00365325">
        <w:rPr>
          <w:rFonts w:hint="eastAsia"/>
          <w:b/>
          <w:bCs/>
          <w:sz w:val="18"/>
          <w:szCs w:val="20"/>
        </w:rPr>
        <w:t xml:space="preserve">1차 </w:t>
      </w:r>
      <w:proofErr w:type="gramStart"/>
      <w:r w:rsidRPr="00365325">
        <w:rPr>
          <w:rFonts w:hint="eastAsia"/>
          <w:b/>
          <w:bCs/>
          <w:sz w:val="18"/>
          <w:szCs w:val="20"/>
        </w:rPr>
        <w:t>심사 :</w:t>
      </w:r>
      <w:proofErr w:type="gramEnd"/>
      <w:r w:rsidRPr="00365325">
        <w:rPr>
          <w:rFonts w:hint="eastAsia"/>
          <w:b/>
          <w:bCs/>
          <w:sz w:val="18"/>
          <w:szCs w:val="20"/>
        </w:rPr>
        <w:t> 서류심사 </w:t>
      </w:r>
      <w:r w:rsidRPr="00365325">
        <w:rPr>
          <w:rFonts w:hint="eastAsia"/>
          <w:sz w:val="18"/>
          <w:szCs w:val="20"/>
        </w:rPr>
        <w:t>(내부 평가)</w:t>
      </w:r>
    </w:p>
    <w:p w14:paraId="15371BF0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</w:t>
      </w:r>
      <w:proofErr w:type="gramStart"/>
      <w:r w:rsidRPr="00365325">
        <w:rPr>
          <w:rFonts w:hint="eastAsia"/>
          <w:sz w:val="18"/>
          <w:szCs w:val="20"/>
        </w:rPr>
        <w:t>선정범위 :</w:t>
      </w:r>
      <w:proofErr w:type="gramEnd"/>
      <w:r w:rsidRPr="00365325">
        <w:rPr>
          <w:rFonts w:hint="eastAsia"/>
          <w:sz w:val="18"/>
          <w:szCs w:val="20"/>
        </w:rPr>
        <w:t xml:space="preserve"> 10팀 선정</w:t>
      </w:r>
    </w:p>
    <w:p w14:paraId="7E377C0F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</w:t>
      </w:r>
      <w:proofErr w:type="gramStart"/>
      <w:r w:rsidRPr="00365325">
        <w:rPr>
          <w:rFonts w:hint="eastAsia"/>
          <w:sz w:val="18"/>
          <w:szCs w:val="20"/>
        </w:rPr>
        <w:t>심사기준 :</w:t>
      </w:r>
      <w:proofErr w:type="gramEnd"/>
      <w:r w:rsidRPr="00365325">
        <w:rPr>
          <w:rFonts w:hint="eastAsia"/>
          <w:sz w:val="18"/>
          <w:szCs w:val="20"/>
        </w:rPr>
        <w:t xml:space="preserve"> 5개 항목 총점 100점</w:t>
      </w:r>
    </w:p>
    <w:tbl>
      <w:tblPr>
        <w:tblW w:w="8942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2"/>
        <w:gridCol w:w="1610"/>
      </w:tblGrid>
      <w:tr w:rsidR="00DA4079" w:rsidRPr="00365325" w14:paraId="4CFD3226" w14:textId="77777777" w:rsidTr="00EC5F30">
        <w:trPr>
          <w:trHeight w:val="487"/>
        </w:trPr>
        <w:tc>
          <w:tcPr>
            <w:tcW w:w="733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F3C4B" w14:textId="77777777" w:rsidR="00BF5C56" w:rsidRPr="00365325" w:rsidRDefault="00BF5C56" w:rsidP="00BF5C56">
            <w:pPr>
              <w:rPr>
                <w:sz w:val="18"/>
                <w:szCs w:val="18"/>
              </w:rPr>
            </w:pPr>
            <w:r w:rsidRPr="00365325">
              <w:rPr>
                <w:rFonts w:hint="eastAsia"/>
                <w:b/>
                <w:bCs/>
                <w:sz w:val="18"/>
                <w:szCs w:val="18"/>
              </w:rPr>
              <w:t>평가 항목</w:t>
            </w:r>
          </w:p>
        </w:tc>
        <w:tc>
          <w:tcPr>
            <w:tcW w:w="16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8D200" w14:textId="77777777" w:rsidR="00BF5C56" w:rsidRPr="00365325" w:rsidRDefault="00BF5C56" w:rsidP="00BF5C56">
            <w:pPr>
              <w:rPr>
                <w:sz w:val="18"/>
                <w:szCs w:val="18"/>
              </w:rPr>
            </w:pPr>
            <w:r w:rsidRPr="00365325">
              <w:rPr>
                <w:rFonts w:hint="eastAsia"/>
                <w:b/>
                <w:bCs/>
                <w:sz w:val="18"/>
                <w:szCs w:val="18"/>
              </w:rPr>
              <w:t>배점</w:t>
            </w:r>
          </w:p>
        </w:tc>
      </w:tr>
      <w:tr w:rsidR="00DA4079" w:rsidRPr="00365325" w14:paraId="2F43BD87" w14:textId="77777777" w:rsidTr="00EC5F30">
        <w:trPr>
          <w:trHeight w:val="487"/>
        </w:trPr>
        <w:tc>
          <w:tcPr>
            <w:tcW w:w="733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9C814" w14:textId="77777777" w:rsidR="00BF5C56" w:rsidRPr="00365325" w:rsidRDefault="00BF5C56" w:rsidP="00BF5C56">
            <w:pPr>
              <w:rPr>
                <w:sz w:val="18"/>
                <w:szCs w:val="18"/>
              </w:rPr>
            </w:pPr>
            <w:r w:rsidRPr="00365325">
              <w:rPr>
                <w:rFonts w:hint="eastAsia"/>
                <w:sz w:val="18"/>
                <w:szCs w:val="18"/>
              </w:rPr>
              <w:t>정책 관련성/사업성</w:t>
            </w:r>
          </w:p>
        </w:tc>
        <w:tc>
          <w:tcPr>
            <w:tcW w:w="16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D6CCC" w14:textId="77C4B193" w:rsidR="00BF5C56" w:rsidRPr="00365325" w:rsidRDefault="00DA4079" w:rsidP="00BF5C56">
            <w:pPr>
              <w:rPr>
                <w:sz w:val="18"/>
                <w:szCs w:val="18"/>
              </w:rPr>
            </w:pPr>
            <w:r w:rsidRPr="00365325"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DA4079" w:rsidRPr="00365325" w14:paraId="24D895BF" w14:textId="77777777" w:rsidTr="00EC5F30">
        <w:trPr>
          <w:trHeight w:val="487"/>
        </w:trPr>
        <w:tc>
          <w:tcPr>
            <w:tcW w:w="733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AC1B4" w14:textId="77777777" w:rsidR="00BF5C56" w:rsidRPr="00365325" w:rsidRDefault="00BF5C56" w:rsidP="00BF5C56">
            <w:pPr>
              <w:rPr>
                <w:sz w:val="18"/>
                <w:szCs w:val="18"/>
              </w:rPr>
            </w:pPr>
            <w:r w:rsidRPr="00365325">
              <w:rPr>
                <w:rFonts w:hint="eastAsia"/>
                <w:sz w:val="18"/>
                <w:szCs w:val="18"/>
              </w:rPr>
              <w:t>공공 활용성</w:t>
            </w:r>
          </w:p>
        </w:tc>
        <w:tc>
          <w:tcPr>
            <w:tcW w:w="16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75F22F" w14:textId="7E2B003E" w:rsidR="00BF5C56" w:rsidRPr="00365325" w:rsidRDefault="00DA4079" w:rsidP="00BF5C56">
            <w:pPr>
              <w:rPr>
                <w:sz w:val="18"/>
                <w:szCs w:val="18"/>
              </w:rPr>
            </w:pPr>
            <w:r w:rsidRPr="00365325">
              <w:rPr>
                <w:rFonts w:hint="eastAsia"/>
                <w:sz w:val="18"/>
                <w:szCs w:val="18"/>
              </w:rPr>
              <w:t>15</w:t>
            </w:r>
          </w:p>
        </w:tc>
      </w:tr>
      <w:tr w:rsidR="00DA4079" w:rsidRPr="00365325" w14:paraId="2034479C" w14:textId="77777777" w:rsidTr="00EC5F30">
        <w:trPr>
          <w:trHeight w:val="487"/>
        </w:trPr>
        <w:tc>
          <w:tcPr>
            <w:tcW w:w="733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57B5C" w14:textId="77777777" w:rsidR="00BF5C56" w:rsidRPr="00365325" w:rsidRDefault="00BF5C56" w:rsidP="00BF5C56">
            <w:pPr>
              <w:rPr>
                <w:sz w:val="18"/>
                <w:szCs w:val="18"/>
              </w:rPr>
            </w:pPr>
            <w:r w:rsidRPr="00365325">
              <w:rPr>
                <w:rFonts w:hint="eastAsia"/>
                <w:sz w:val="18"/>
                <w:szCs w:val="18"/>
              </w:rPr>
              <w:t>데이터 활용성(캠퍼스 데이터 활용도)</w:t>
            </w:r>
          </w:p>
        </w:tc>
        <w:tc>
          <w:tcPr>
            <w:tcW w:w="16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8A3587" w14:textId="77777777" w:rsidR="00BF5C56" w:rsidRPr="00365325" w:rsidRDefault="00BF5C56" w:rsidP="00BF5C56">
            <w:pPr>
              <w:rPr>
                <w:sz w:val="18"/>
                <w:szCs w:val="18"/>
              </w:rPr>
            </w:pPr>
            <w:r w:rsidRPr="00365325">
              <w:rPr>
                <w:rFonts w:hint="eastAsia"/>
                <w:sz w:val="18"/>
                <w:szCs w:val="18"/>
              </w:rPr>
              <w:t>20</w:t>
            </w:r>
          </w:p>
        </w:tc>
      </w:tr>
      <w:tr w:rsidR="00DA4079" w:rsidRPr="00365325" w14:paraId="0747CA64" w14:textId="77777777" w:rsidTr="00EC5F30">
        <w:trPr>
          <w:trHeight w:val="487"/>
        </w:trPr>
        <w:tc>
          <w:tcPr>
            <w:tcW w:w="733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BF96A" w14:textId="77777777" w:rsidR="00BF5C56" w:rsidRPr="00365325" w:rsidRDefault="00BF5C56" w:rsidP="00BF5C56">
            <w:pPr>
              <w:rPr>
                <w:sz w:val="18"/>
                <w:szCs w:val="18"/>
              </w:rPr>
            </w:pPr>
            <w:r w:rsidRPr="00365325">
              <w:rPr>
                <w:rFonts w:hint="eastAsia"/>
                <w:sz w:val="18"/>
                <w:szCs w:val="18"/>
              </w:rPr>
              <w:t>데이터 분석 창의성(분석의 차별성, 기획의 참신성)</w:t>
            </w:r>
          </w:p>
        </w:tc>
        <w:tc>
          <w:tcPr>
            <w:tcW w:w="16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8C0926" w14:textId="19EB1357" w:rsidR="00BF5C56" w:rsidRPr="00365325" w:rsidRDefault="00DA4079" w:rsidP="00BF5C56">
            <w:pPr>
              <w:rPr>
                <w:sz w:val="18"/>
                <w:szCs w:val="18"/>
              </w:rPr>
            </w:pPr>
            <w:r w:rsidRPr="00365325">
              <w:rPr>
                <w:rFonts w:hint="eastAsia"/>
                <w:sz w:val="18"/>
                <w:szCs w:val="18"/>
              </w:rPr>
              <w:t>30</w:t>
            </w:r>
          </w:p>
        </w:tc>
      </w:tr>
      <w:tr w:rsidR="00DA4079" w:rsidRPr="00365325" w14:paraId="76300DDA" w14:textId="77777777" w:rsidTr="00EC5F30">
        <w:trPr>
          <w:trHeight w:val="487"/>
        </w:trPr>
        <w:tc>
          <w:tcPr>
            <w:tcW w:w="7332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C1669" w14:textId="77777777" w:rsidR="00BF5C56" w:rsidRPr="00365325" w:rsidRDefault="00BF5C56" w:rsidP="00BF5C56">
            <w:pPr>
              <w:rPr>
                <w:sz w:val="18"/>
                <w:szCs w:val="18"/>
              </w:rPr>
            </w:pPr>
            <w:r w:rsidRPr="00365325">
              <w:rPr>
                <w:rFonts w:hint="eastAsia"/>
                <w:sz w:val="18"/>
                <w:szCs w:val="18"/>
              </w:rPr>
              <w:t>실현 가능성</w:t>
            </w:r>
          </w:p>
        </w:tc>
        <w:tc>
          <w:tcPr>
            <w:tcW w:w="161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4A58D" w14:textId="77777777" w:rsidR="00BF5C56" w:rsidRPr="00365325" w:rsidRDefault="00BF5C56" w:rsidP="00BF5C56">
            <w:pPr>
              <w:rPr>
                <w:sz w:val="18"/>
                <w:szCs w:val="18"/>
              </w:rPr>
            </w:pPr>
            <w:r w:rsidRPr="00365325">
              <w:rPr>
                <w:rFonts w:hint="eastAsia"/>
                <w:sz w:val="18"/>
                <w:szCs w:val="18"/>
              </w:rPr>
              <w:t>20</w:t>
            </w:r>
          </w:p>
        </w:tc>
      </w:tr>
    </w:tbl>
    <w:p w14:paraId="2C90594F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※ 2차 발표 심사 진출팀 대상 공개검증 예정 [2026. 5. </w:t>
      </w:r>
      <w:proofErr w:type="gramStart"/>
      <w:r w:rsidRPr="00365325">
        <w:rPr>
          <w:rFonts w:hint="eastAsia"/>
          <w:sz w:val="18"/>
          <w:szCs w:val="20"/>
        </w:rPr>
        <w:t>22.(</w:t>
      </w:r>
      <w:proofErr w:type="gramEnd"/>
      <w:r w:rsidRPr="00365325">
        <w:rPr>
          <w:rFonts w:hint="eastAsia"/>
          <w:sz w:val="18"/>
          <w:szCs w:val="20"/>
        </w:rPr>
        <w:t xml:space="preserve">금) ~ 2026. 6. </w:t>
      </w:r>
      <w:proofErr w:type="gramStart"/>
      <w:r w:rsidRPr="00365325">
        <w:rPr>
          <w:rFonts w:hint="eastAsia"/>
          <w:sz w:val="18"/>
          <w:szCs w:val="20"/>
        </w:rPr>
        <w:t>2.(</w:t>
      </w:r>
      <w:proofErr w:type="gramEnd"/>
      <w:r w:rsidRPr="00365325">
        <w:rPr>
          <w:rFonts w:hint="eastAsia"/>
          <w:sz w:val="18"/>
          <w:szCs w:val="20"/>
        </w:rPr>
        <w:t>화) 예정]</w:t>
      </w:r>
    </w:p>
    <w:p w14:paraId="38BF01F1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※ 공개검증기간동안 표절, 위조, 변조, 부당한 </w:t>
      </w:r>
      <w:proofErr w:type="spellStart"/>
      <w:r w:rsidRPr="00365325">
        <w:rPr>
          <w:rFonts w:hint="eastAsia"/>
          <w:sz w:val="18"/>
          <w:szCs w:val="20"/>
        </w:rPr>
        <w:t>중복응모</w:t>
      </w:r>
      <w:proofErr w:type="spellEnd"/>
      <w:r w:rsidRPr="00365325">
        <w:rPr>
          <w:rFonts w:hint="eastAsia"/>
          <w:sz w:val="18"/>
          <w:szCs w:val="20"/>
        </w:rPr>
        <w:t xml:space="preserve"> 등의 신고/제보를 받아 </w:t>
      </w:r>
      <w:proofErr w:type="spellStart"/>
      <w:r w:rsidRPr="00365325">
        <w:rPr>
          <w:rFonts w:hint="eastAsia"/>
          <w:sz w:val="18"/>
          <w:szCs w:val="20"/>
        </w:rPr>
        <w:t>본선수상작과</w:t>
      </w:r>
      <w:proofErr w:type="spellEnd"/>
      <w:r w:rsidRPr="00365325">
        <w:rPr>
          <w:rFonts w:hint="eastAsia"/>
          <w:sz w:val="18"/>
          <w:szCs w:val="20"/>
        </w:rPr>
        <w:t xml:space="preserve"> 비교 검토 후 합리적으로 의심되는 경우 해당 </w:t>
      </w:r>
      <w:proofErr w:type="spellStart"/>
      <w:r w:rsidRPr="00365325">
        <w:rPr>
          <w:rFonts w:hint="eastAsia"/>
          <w:sz w:val="18"/>
          <w:szCs w:val="20"/>
        </w:rPr>
        <w:t>진출작은</w:t>
      </w:r>
      <w:proofErr w:type="spellEnd"/>
      <w:r w:rsidRPr="00365325">
        <w:rPr>
          <w:rFonts w:hint="eastAsia"/>
          <w:sz w:val="18"/>
          <w:szCs w:val="20"/>
        </w:rPr>
        <w:t xml:space="preserve"> 시상 제외 (</w:t>
      </w:r>
      <w:proofErr w:type="spellStart"/>
      <w:r w:rsidRPr="00365325">
        <w:rPr>
          <w:rFonts w:hint="eastAsia"/>
          <w:sz w:val="18"/>
          <w:szCs w:val="20"/>
        </w:rPr>
        <w:t>차순위팀</w:t>
      </w:r>
      <w:proofErr w:type="spellEnd"/>
      <w:r w:rsidRPr="00365325">
        <w:rPr>
          <w:rFonts w:hint="eastAsia"/>
          <w:sz w:val="18"/>
          <w:szCs w:val="20"/>
        </w:rPr>
        <w:t xml:space="preserve"> 수상)</w:t>
      </w:r>
    </w:p>
    <w:p w14:paraId="12BA5704" w14:textId="6CB74B43" w:rsidR="00BF5C56" w:rsidRPr="00365325" w:rsidRDefault="00BF5C56" w:rsidP="00BF5C56">
      <w:pPr>
        <w:rPr>
          <w:sz w:val="18"/>
          <w:szCs w:val="20"/>
        </w:rPr>
      </w:pPr>
      <w:proofErr w:type="spellStart"/>
      <w:r w:rsidRPr="00365325">
        <w:rPr>
          <w:rFonts w:hint="eastAsia"/>
          <w:b/>
          <w:bCs/>
          <w:sz w:val="18"/>
          <w:szCs w:val="20"/>
        </w:rPr>
        <w:t>ㅇ</w:t>
      </w:r>
      <w:proofErr w:type="spellEnd"/>
      <w:r w:rsidRPr="00365325">
        <w:rPr>
          <w:rFonts w:hint="eastAsia"/>
          <w:sz w:val="18"/>
          <w:szCs w:val="20"/>
        </w:rPr>
        <w:t> </w:t>
      </w:r>
      <w:r w:rsidRPr="00365325">
        <w:rPr>
          <w:rFonts w:hint="eastAsia"/>
          <w:b/>
          <w:bCs/>
          <w:sz w:val="18"/>
          <w:szCs w:val="20"/>
        </w:rPr>
        <w:t xml:space="preserve">2차 </w:t>
      </w:r>
      <w:proofErr w:type="gramStart"/>
      <w:r w:rsidRPr="00365325">
        <w:rPr>
          <w:rFonts w:hint="eastAsia"/>
          <w:b/>
          <w:bCs/>
          <w:sz w:val="18"/>
          <w:szCs w:val="20"/>
        </w:rPr>
        <w:t>심사 :</w:t>
      </w:r>
      <w:proofErr w:type="gramEnd"/>
      <w:r w:rsidRPr="00365325">
        <w:rPr>
          <w:rFonts w:hint="eastAsia"/>
          <w:b/>
          <w:bCs/>
          <w:sz w:val="18"/>
          <w:szCs w:val="20"/>
        </w:rPr>
        <w:t> 발표심사</w:t>
      </w:r>
      <w:r w:rsidR="00EC5F30" w:rsidRPr="00365325">
        <w:rPr>
          <w:rFonts w:hint="eastAsia"/>
          <w:b/>
          <w:bCs/>
          <w:sz w:val="18"/>
          <w:szCs w:val="20"/>
        </w:rPr>
        <w:t xml:space="preserve"> (5.29_금 오전)</w:t>
      </w:r>
    </w:p>
    <w:p w14:paraId="11A8ED7A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</w:t>
      </w:r>
      <w:proofErr w:type="gramStart"/>
      <w:r w:rsidRPr="00365325">
        <w:rPr>
          <w:rFonts w:hint="eastAsia"/>
          <w:sz w:val="18"/>
          <w:szCs w:val="20"/>
        </w:rPr>
        <w:t>평가방법 :</w:t>
      </w:r>
      <w:proofErr w:type="gramEnd"/>
      <w:r w:rsidRPr="00365325">
        <w:rPr>
          <w:rFonts w:hint="eastAsia"/>
          <w:sz w:val="18"/>
          <w:szCs w:val="20"/>
        </w:rPr>
        <w:t xml:space="preserve"> </w:t>
      </w:r>
      <w:proofErr w:type="spellStart"/>
      <w:r w:rsidRPr="00365325">
        <w:rPr>
          <w:rFonts w:hint="eastAsia"/>
          <w:sz w:val="18"/>
          <w:szCs w:val="20"/>
        </w:rPr>
        <w:t>내·외부</w:t>
      </w:r>
      <w:proofErr w:type="spellEnd"/>
      <w:r w:rsidRPr="00365325">
        <w:rPr>
          <w:rFonts w:hint="eastAsia"/>
          <w:sz w:val="18"/>
          <w:szCs w:val="20"/>
        </w:rPr>
        <w:t xml:space="preserve"> 전문위원 평가</w:t>
      </w:r>
    </w:p>
    <w:p w14:paraId="18AB1D91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</w:t>
      </w:r>
      <w:proofErr w:type="gramStart"/>
      <w:r w:rsidRPr="00365325">
        <w:rPr>
          <w:rFonts w:hint="eastAsia"/>
          <w:sz w:val="18"/>
          <w:szCs w:val="20"/>
        </w:rPr>
        <w:t>발표방법 :</w:t>
      </w:r>
      <w:proofErr w:type="gramEnd"/>
      <w:r w:rsidRPr="00365325">
        <w:rPr>
          <w:rFonts w:hint="eastAsia"/>
          <w:sz w:val="18"/>
          <w:szCs w:val="20"/>
        </w:rPr>
        <w:t xml:space="preserve"> PT 및 시연, 팀별 15분(발표 10분, 질의응답 5분)</w:t>
      </w:r>
    </w:p>
    <w:p w14:paraId="7799F8A6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</w:t>
      </w:r>
      <w:proofErr w:type="gramStart"/>
      <w:r w:rsidRPr="00365325">
        <w:rPr>
          <w:rFonts w:hint="eastAsia"/>
          <w:sz w:val="18"/>
          <w:szCs w:val="20"/>
        </w:rPr>
        <w:t>선정범위 :</w:t>
      </w:r>
      <w:proofErr w:type="gramEnd"/>
      <w:r w:rsidRPr="00365325">
        <w:rPr>
          <w:rFonts w:hint="eastAsia"/>
          <w:sz w:val="18"/>
          <w:szCs w:val="20"/>
        </w:rPr>
        <w:t xml:space="preserve"> 7팀 순위 결정 (※ 상위 2팀은 최종 경연 발표 참석)</w:t>
      </w:r>
    </w:p>
    <w:p w14:paraId="68E4E240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</w:t>
      </w:r>
      <w:proofErr w:type="gramStart"/>
      <w:r w:rsidRPr="00365325">
        <w:rPr>
          <w:rFonts w:hint="eastAsia"/>
          <w:sz w:val="18"/>
          <w:szCs w:val="20"/>
        </w:rPr>
        <w:t>심사기준 :</w:t>
      </w:r>
      <w:proofErr w:type="gramEnd"/>
      <w:r w:rsidRPr="00365325">
        <w:rPr>
          <w:rFonts w:hint="eastAsia"/>
          <w:sz w:val="18"/>
          <w:szCs w:val="20"/>
        </w:rPr>
        <w:t xml:space="preserve"> 1차 심사기준과 동일 (5개 항목 총점 100점)</w:t>
      </w:r>
    </w:p>
    <w:p w14:paraId="2FC8AB76" w14:textId="77777777" w:rsidR="00BF5C56" w:rsidRPr="00365325" w:rsidRDefault="00BF5C56" w:rsidP="00BF5C56">
      <w:pPr>
        <w:rPr>
          <w:sz w:val="18"/>
          <w:szCs w:val="20"/>
        </w:rPr>
      </w:pPr>
      <w:proofErr w:type="spellStart"/>
      <w:r w:rsidRPr="00365325">
        <w:rPr>
          <w:rFonts w:hint="eastAsia"/>
          <w:b/>
          <w:bCs/>
          <w:sz w:val="18"/>
          <w:szCs w:val="20"/>
        </w:rPr>
        <w:lastRenderedPageBreak/>
        <w:t>ㅇ</w:t>
      </w:r>
      <w:proofErr w:type="spellEnd"/>
      <w:r w:rsidRPr="00365325">
        <w:rPr>
          <w:rFonts w:hint="eastAsia"/>
          <w:sz w:val="18"/>
          <w:szCs w:val="20"/>
        </w:rPr>
        <w:t> </w:t>
      </w:r>
      <w:r w:rsidRPr="00365325">
        <w:rPr>
          <w:rFonts w:hint="eastAsia"/>
          <w:b/>
          <w:bCs/>
          <w:sz w:val="18"/>
          <w:szCs w:val="20"/>
        </w:rPr>
        <w:t xml:space="preserve">최종 </w:t>
      </w:r>
      <w:proofErr w:type="gramStart"/>
      <w:r w:rsidRPr="00365325">
        <w:rPr>
          <w:rFonts w:hint="eastAsia"/>
          <w:b/>
          <w:bCs/>
          <w:sz w:val="18"/>
          <w:szCs w:val="20"/>
        </w:rPr>
        <w:t>경연 :</w:t>
      </w:r>
      <w:proofErr w:type="gramEnd"/>
      <w:r w:rsidRPr="00365325">
        <w:rPr>
          <w:rFonts w:hint="eastAsia"/>
          <w:b/>
          <w:bCs/>
          <w:sz w:val="18"/>
          <w:szCs w:val="20"/>
        </w:rPr>
        <w:t> 발표심사</w:t>
      </w:r>
    </w:p>
    <w:p w14:paraId="40668B29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</w:t>
      </w:r>
      <w:proofErr w:type="gramStart"/>
      <w:r w:rsidRPr="00365325">
        <w:rPr>
          <w:rFonts w:hint="eastAsia"/>
          <w:sz w:val="18"/>
          <w:szCs w:val="20"/>
        </w:rPr>
        <w:t>평가방법 :</w:t>
      </w:r>
      <w:proofErr w:type="gramEnd"/>
      <w:r w:rsidRPr="00365325">
        <w:rPr>
          <w:rFonts w:hint="eastAsia"/>
          <w:sz w:val="18"/>
          <w:szCs w:val="20"/>
        </w:rPr>
        <w:t xml:space="preserve"> 외부 전문위원 평가 및 청중평가단 평가</w:t>
      </w:r>
    </w:p>
    <w:p w14:paraId="38F56DB3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</w:t>
      </w:r>
      <w:proofErr w:type="gramStart"/>
      <w:r w:rsidRPr="00365325">
        <w:rPr>
          <w:rFonts w:hint="eastAsia"/>
          <w:sz w:val="18"/>
          <w:szCs w:val="20"/>
        </w:rPr>
        <w:t>발표방법 :</w:t>
      </w:r>
      <w:proofErr w:type="gramEnd"/>
      <w:r w:rsidRPr="00365325">
        <w:rPr>
          <w:rFonts w:hint="eastAsia"/>
          <w:sz w:val="18"/>
          <w:szCs w:val="20"/>
        </w:rPr>
        <w:t xml:space="preserve"> PT 및 시연, 팀별 15분(발표 10분, 질의응답 5분)</w:t>
      </w:r>
    </w:p>
    <w:p w14:paraId="3A7E42A5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</w:t>
      </w:r>
      <w:proofErr w:type="gramStart"/>
      <w:r w:rsidRPr="00365325">
        <w:rPr>
          <w:rFonts w:hint="eastAsia"/>
          <w:sz w:val="18"/>
          <w:szCs w:val="20"/>
        </w:rPr>
        <w:t>심사기준 :</w:t>
      </w:r>
      <w:proofErr w:type="gramEnd"/>
      <w:r w:rsidRPr="00365325">
        <w:rPr>
          <w:rFonts w:hint="eastAsia"/>
          <w:sz w:val="18"/>
          <w:szCs w:val="20"/>
        </w:rPr>
        <w:t xml:space="preserve"> 2차 심사기준과 동일 (발표 및 개선사항 중심)</w:t>
      </w:r>
    </w:p>
    <w:p w14:paraId="18CF8CE2" w14:textId="77777777" w:rsidR="00BF5C56" w:rsidRPr="00365325" w:rsidRDefault="00BF5C56" w:rsidP="00BF5C56">
      <w:pPr>
        <w:rPr>
          <w:sz w:val="18"/>
          <w:szCs w:val="20"/>
        </w:rPr>
      </w:pPr>
      <w:proofErr w:type="spellStart"/>
      <w:r w:rsidRPr="00365325">
        <w:rPr>
          <w:rFonts w:hint="eastAsia"/>
          <w:b/>
          <w:bCs/>
          <w:sz w:val="18"/>
          <w:szCs w:val="20"/>
        </w:rPr>
        <w:t>ㅇ</w:t>
      </w:r>
      <w:proofErr w:type="spellEnd"/>
      <w:r w:rsidRPr="00365325">
        <w:rPr>
          <w:rFonts w:hint="eastAsia"/>
          <w:sz w:val="18"/>
          <w:szCs w:val="20"/>
        </w:rPr>
        <w:t> </w:t>
      </w:r>
      <w:proofErr w:type="gramStart"/>
      <w:r w:rsidRPr="00365325">
        <w:rPr>
          <w:rFonts w:hint="eastAsia"/>
          <w:b/>
          <w:bCs/>
          <w:sz w:val="18"/>
          <w:szCs w:val="20"/>
        </w:rPr>
        <w:t>시상내용 :</w:t>
      </w:r>
      <w:proofErr w:type="gramEnd"/>
      <w:r w:rsidRPr="00365325">
        <w:rPr>
          <w:rFonts w:hint="eastAsia"/>
          <w:b/>
          <w:bCs/>
          <w:sz w:val="18"/>
          <w:szCs w:val="20"/>
        </w:rPr>
        <w:t xml:space="preserve"> 7팀, 600만원</w:t>
      </w:r>
      <w:r w:rsidRPr="00365325">
        <w:rPr>
          <w:rFonts w:hint="eastAsia"/>
          <w:sz w:val="18"/>
          <w:szCs w:val="20"/>
        </w:rPr>
        <w:t xml:space="preserve">(서울시 400만원, 숙명여대 </w:t>
      </w:r>
      <w:proofErr w:type="spellStart"/>
      <w:r w:rsidRPr="00365325">
        <w:rPr>
          <w:rFonts w:hint="eastAsia"/>
          <w:sz w:val="18"/>
          <w:szCs w:val="20"/>
        </w:rPr>
        <w:t>빅데이터혁신융합사업단</w:t>
      </w:r>
      <w:proofErr w:type="spellEnd"/>
      <w:r w:rsidRPr="00365325">
        <w:rPr>
          <w:rFonts w:hint="eastAsia"/>
          <w:sz w:val="18"/>
          <w:szCs w:val="20"/>
        </w:rPr>
        <w:t xml:space="preserve"> 200만원)</w:t>
      </w:r>
    </w:p>
    <w:tbl>
      <w:tblPr>
        <w:tblW w:w="875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1134"/>
        <w:gridCol w:w="1701"/>
        <w:gridCol w:w="4230"/>
      </w:tblGrid>
      <w:tr w:rsidR="00BF5C56" w:rsidRPr="00365325" w14:paraId="710C5E2C" w14:textId="77777777" w:rsidTr="00DA4079">
        <w:trPr>
          <w:trHeight w:val="320"/>
        </w:trPr>
        <w:tc>
          <w:tcPr>
            <w:tcW w:w="1693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C84E1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b/>
                <w:bCs/>
                <w:sz w:val="18"/>
                <w:szCs w:val="20"/>
              </w:rPr>
              <w:t>구분</w:t>
            </w:r>
          </w:p>
        </w:tc>
        <w:tc>
          <w:tcPr>
            <w:tcW w:w="113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29038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b/>
                <w:bCs/>
                <w:sz w:val="18"/>
                <w:szCs w:val="20"/>
              </w:rPr>
              <w:t>수량</w:t>
            </w:r>
          </w:p>
        </w:tc>
        <w:tc>
          <w:tcPr>
            <w:tcW w:w="170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37E27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b/>
                <w:bCs/>
                <w:sz w:val="18"/>
                <w:szCs w:val="20"/>
              </w:rPr>
              <w:t>상금</w:t>
            </w:r>
          </w:p>
        </w:tc>
        <w:tc>
          <w:tcPr>
            <w:tcW w:w="423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B4E6B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proofErr w:type="spellStart"/>
            <w:r w:rsidRPr="00365325">
              <w:rPr>
                <w:rFonts w:hint="eastAsia"/>
                <w:b/>
                <w:bCs/>
                <w:sz w:val="18"/>
                <w:szCs w:val="20"/>
              </w:rPr>
              <w:t>훈격</w:t>
            </w:r>
            <w:proofErr w:type="spellEnd"/>
          </w:p>
        </w:tc>
      </w:tr>
      <w:tr w:rsidR="00BF5C56" w:rsidRPr="00365325" w14:paraId="36206A96" w14:textId="77777777" w:rsidTr="00DA4079">
        <w:trPr>
          <w:trHeight w:val="320"/>
        </w:trPr>
        <w:tc>
          <w:tcPr>
            <w:tcW w:w="1693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5AF35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대상</w:t>
            </w:r>
          </w:p>
        </w:tc>
        <w:tc>
          <w:tcPr>
            <w:tcW w:w="113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F230C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0764D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250만원</w:t>
            </w:r>
          </w:p>
        </w:tc>
        <w:tc>
          <w:tcPr>
            <w:tcW w:w="423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74AE1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서울특별시장상</w:t>
            </w:r>
          </w:p>
        </w:tc>
      </w:tr>
      <w:tr w:rsidR="00BF5C56" w:rsidRPr="00365325" w14:paraId="00F04840" w14:textId="77777777" w:rsidTr="00DA4079">
        <w:trPr>
          <w:trHeight w:val="320"/>
        </w:trPr>
        <w:tc>
          <w:tcPr>
            <w:tcW w:w="1693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5D5F6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최우수상</w:t>
            </w:r>
          </w:p>
        </w:tc>
        <w:tc>
          <w:tcPr>
            <w:tcW w:w="113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DED33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18528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100만원</w:t>
            </w:r>
          </w:p>
        </w:tc>
        <w:tc>
          <w:tcPr>
            <w:tcW w:w="423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E423F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서울특별시장상</w:t>
            </w:r>
          </w:p>
        </w:tc>
      </w:tr>
      <w:tr w:rsidR="00BF5C56" w:rsidRPr="00365325" w14:paraId="08AEF406" w14:textId="77777777" w:rsidTr="00DA4079">
        <w:trPr>
          <w:trHeight w:val="329"/>
        </w:trPr>
        <w:tc>
          <w:tcPr>
            <w:tcW w:w="1693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107F2B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우수상</w:t>
            </w:r>
          </w:p>
        </w:tc>
        <w:tc>
          <w:tcPr>
            <w:tcW w:w="113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B45C7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0A845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50만원</w:t>
            </w:r>
          </w:p>
        </w:tc>
        <w:tc>
          <w:tcPr>
            <w:tcW w:w="423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4070B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서울특별시장상</w:t>
            </w:r>
          </w:p>
        </w:tc>
      </w:tr>
      <w:tr w:rsidR="00BF5C56" w:rsidRPr="00365325" w14:paraId="405884CC" w14:textId="77777777" w:rsidTr="00DA4079">
        <w:trPr>
          <w:trHeight w:val="320"/>
        </w:trPr>
        <w:tc>
          <w:tcPr>
            <w:tcW w:w="1693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43CCB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특별상</w:t>
            </w:r>
          </w:p>
        </w:tc>
        <w:tc>
          <w:tcPr>
            <w:tcW w:w="1134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D1930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4</w:t>
            </w:r>
          </w:p>
        </w:tc>
        <w:tc>
          <w:tcPr>
            <w:tcW w:w="1701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C3C14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>50만원</w:t>
            </w:r>
          </w:p>
        </w:tc>
        <w:tc>
          <w:tcPr>
            <w:tcW w:w="423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985A3" w14:textId="77777777" w:rsidR="00BF5C56" w:rsidRPr="00365325" w:rsidRDefault="00BF5C56" w:rsidP="00BF5C56">
            <w:pPr>
              <w:rPr>
                <w:sz w:val="18"/>
                <w:szCs w:val="20"/>
              </w:rPr>
            </w:pPr>
            <w:r w:rsidRPr="00365325">
              <w:rPr>
                <w:rFonts w:hint="eastAsia"/>
                <w:sz w:val="18"/>
                <w:szCs w:val="20"/>
              </w:rPr>
              <w:t xml:space="preserve">숙명여대 </w:t>
            </w:r>
            <w:proofErr w:type="spellStart"/>
            <w:r w:rsidRPr="00365325">
              <w:rPr>
                <w:rFonts w:hint="eastAsia"/>
                <w:sz w:val="18"/>
                <w:szCs w:val="20"/>
              </w:rPr>
              <w:t>빅데이터혁신융합사업단장상</w:t>
            </w:r>
            <w:proofErr w:type="spellEnd"/>
          </w:p>
        </w:tc>
      </w:tr>
    </w:tbl>
    <w:p w14:paraId="405ED8D1" w14:textId="77777777" w:rsidR="00BF5C56" w:rsidRPr="00365325" w:rsidRDefault="00BF5C56" w:rsidP="00BF5C56">
      <w:pPr>
        <w:rPr>
          <w:sz w:val="18"/>
          <w:szCs w:val="20"/>
        </w:rPr>
      </w:pPr>
    </w:p>
    <w:p w14:paraId="1B777F83" w14:textId="663ECCBE" w:rsidR="00BF5C56" w:rsidRPr="00365325" w:rsidRDefault="00BF5C56" w:rsidP="00BF5C56">
      <w:pPr>
        <w:rPr>
          <w:b/>
          <w:bCs/>
          <w:sz w:val="18"/>
          <w:szCs w:val="20"/>
        </w:rPr>
      </w:pPr>
      <w:r w:rsidRPr="00365325">
        <w:rPr>
          <w:rFonts w:hint="eastAsia"/>
          <w:b/>
          <w:bCs/>
          <w:sz w:val="18"/>
          <w:szCs w:val="20"/>
        </w:rPr>
        <w:t>유의사항</w:t>
      </w:r>
    </w:p>
    <w:p w14:paraId="65EA27BC" w14:textId="528CA65B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</w:t>
      </w:r>
      <w:proofErr w:type="spellStart"/>
      <w:r w:rsidRPr="00365325">
        <w:rPr>
          <w:rFonts w:hint="eastAsia"/>
          <w:sz w:val="18"/>
          <w:szCs w:val="20"/>
        </w:rPr>
        <w:t>빅데이터캠퍼스에서</w:t>
      </w:r>
      <w:proofErr w:type="spellEnd"/>
      <w:r w:rsidRPr="00365325">
        <w:rPr>
          <w:rFonts w:hint="eastAsia"/>
          <w:sz w:val="18"/>
          <w:szCs w:val="20"/>
        </w:rPr>
        <w:t xml:space="preserve"> 제공하는 핵심 113종 데이터 중 1개 이상의 데이터를 필수 사용</w:t>
      </w:r>
    </w:p>
    <w:p w14:paraId="630351BA" w14:textId="77777777" w:rsidR="00BF5C56" w:rsidRPr="00365325" w:rsidRDefault="00BF5C56" w:rsidP="00BF5C56">
      <w:pPr>
        <w:numPr>
          <w:ilvl w:val="0"/>
          <w:numId w:val="30"/>
        </w:num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>본 공모전에서 지정하는 데이터군 중 최소 1종을 반드시 포함하여 분석할 것</w:t>
      </w:r>
    </w:p>
    <w:p w14:paraId="11634522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>- 응모작은 캠퍼스에서 분석한 내용이 포함된 본인 순수 창작물에 한하며 하나의 작품만 응모 가능.</w:t>
      </w:r>
    </w:p>
    <w:p w14:paraId="285FE6CB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>(타 공모전 수상작, 타인의 저작물 도용 등의 경우 심사 제외 및 수상 취소와 시상내역 환수)</w:t>
      </w:r>
    </w:p>
    <w:p w14:paraId="0225D17E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>- 참가신청서 제출시 파일명은 “참가신청서_이름” 또는 “참가신청서_</w:t>
      </w:r>
      <w:proofErr w:type="spellStart"/>
      <w:r w:rsidRPr="00365325">
        <w:rPr>
          <w:rFonts w:hint="eastAsia"/>
          <w:sz w:val="18"/>
          <w:szCs w:val="20"/>
        </w:rPr>
        <w:t>팀명”으로</w:t>
      </w:r>
      <w:proofErr w:type="spellEnd"/>
      <w:r w:rsidRPr="00365325">
        <w:rPr>
          <w:rFonts w:hint="eastAsia"/>
          <w:sz w:val="18"/>
          <w:szCs w:val="20"/>
        </w:rPr>
        <w:t xml:space="preserve"> 작성 제출</w:t>
      </w:r>
    </w:p>
    <w:p w14:paraId="7FE276C8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>- 응모작의 초상권, 저작권 등 법적인 문제와 관련된 사항은 응모자의 책임으로 함.</w:t>
      </w:r>
    </w:p>
    <w:p w14:paraId="2DF3D6B6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>- 작품에 대한 사용권 및 저작권은 수상자에게 있으며, 수상작은 캠퍼스 홍보용이나 서울시의 정책으로 사용할 수 있으며 향후 활용과정에서 작품내용이 수정될 수 있음</w:t>
      </w:r>
    </w:p>
    <w:p w14:paraId="7E80DEDA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수상작이 공동작일 경우, 상장 1부에 팀원 성명이 기재되고 상금은 출품한 이가 대표로 받으며, 상금 배분 등의 문제는 </w:t>
      </w:r>
      <w:proofErr w:type="spellStart"/>
      <w:r w:rsidRPr="00365325">
        <w:rPr>
          <w:rFonts w:hint="eastAsia"/>
          <w:sz w:val="18"/>
          <w:szCs w:val="20"/>
        </w:rPr>
        <w:t>공동출품자</w:t>
      </w:r>
      <w:proofErr w:type="spellEnd"/>
      <w:r w:rsidRPr="00365325">
        <w:rPr>
          <w:rFonts w:hint="eastAsia"/>
          <w:sz w:val="18"/>
          <w:szCs w:val="20"/>
        </w:rPr>
        <w:t xml:space="preserve"> 간 문제로 서울시는 관여하지 않음.</w:t>
      </w:r>
    </w:p>
    <w:p w14:paraId="30F25020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>- 심사결과 작품 접수량과 완성도에 따라 시상 규모와 상금은 변경될 수 있음.</w:t>
      </w:r>
    </w:p>
    <w:p w14:paraId="5AF8AA13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참가신청서의 모든 항목을 동의한 자, 1차 심사부터 시상식까지 전체 과정에 참가한 인원에 한하여 수상 자격 부여(자격 상실 시 </w:t>
      </w:r>
      <w:proofErr w:type="spellStart"/>
      <w:r w:rsidRPr="00365325">
        <w:rPr>
          <w:rFonts w:hint="eastAsia"/>
          <w:sz w:val="18"/>
          <w:szCs w:val="20"/>
        </w:rPr>
        <w:t>차순위팀에게</w:t>
      </w:r>
      <w:proofErr w:type="spellEnd"/>
      <w:r w:rsidRPr="00365325">
        <w:rPr>
          <w:rFonts w:hint="eastAsia"/>
          <w:sz w:val="18"/>
          <w:szCs w:val="20"/>
        </w:rPr>
        <w:t xml:space="preserve"> 수상자격 이관)</w:t>
      </w:r>
    </w:p>
    <w:p w14:paraId="10A17B90" w14:textId="77777777" w:rsidR="00BF5C56" w:rsidRPr="00365325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 xml:space="preserve">- 심사평가시 동점자에 대해 </w:t>
      </w:r>
      <w:proofErr w:type="spellStart"/>
      <w:r w:rsidRPr="00365325">
        <w:rPr>
          <w:rFonts w:hint="eastAsia"/>
          <w:sz w:val="18"/>
          <w:szCs w:val="20"/>
        </w:rPr>
        <w:t>빅데이터캠퍼스</w:t>
      </w:r>
      <w:proofErr w:type="spellEnd"/>
      <w:r w:rsidRPr="00365325">
        <w:rPr>
          <w:rFonts w:hint="eastAsia"/>
          <w:sz w:val="18"/>
          <w:szCs w:val="20"/>
        </w:rPr>
        <w:t xml:space="preserve"> 제공데이터를 많이 이용한 팀에 대해 우선 순위를 적용</w:t>
      </w:r>
    </w:p>
    <w:p w14:paraId="76C4DDBC" w14:textId="053E4AEC" w:rsidR="00BF5C56" w:rsidRDefault="00BF5C56" w:rsidP="00BF5C56">
      <w:pPr>
        <w:rPr>
          <w:sz w:val="18"/>
          <w:szCs w:val="20"/>
        </w:rPr>
      </w:pPr>
      <w:r w:rsidRPr="00365325">
        <w:rPr>
          <w:rFonts w:hint="eastAsia"/>
          <w:sz w:val="18"/>
          <w:szCs w:val="20"/>
        </w:rPr>
        <w:t>※ 공모전의 변경 사항은 ‘</w:t>
      </w:r>
      <w:proofErr w:type="spellStart"/>
      <w:r w:rsidRPr="00365325">
        <w:rPr>
          <w:rFonts w:hint="eastAsia"/>
          <w:sz w:val="18"/>
          <w:szCs w:val="20"/>
        </w:rPr>
        <w:t>열린데이터광장</w:t>
      </w:r>
      <w:proofErr w:type="spellEnd"/>
      <w:r w:rsidRPr="00365325">
        <w:rPr>
          <w:rFonts w:hint="eastAsia"/>
          <w:sz w:val="18"/>
          <w:szCs w:val="20"/>
        </w:rPr>
        <w:t xml:space="preserve"> 홈페이지(http://data.seoul.go.kr)’ 및 ‘</w:t>
      </w:r>
      <w:proofErr w:type="spellStart"/>
      <w:r w:rsidRPr="00365325">
        <w:rPr>
          <w:rFonts w:hint="eastAsia"/>
          <w:sz w:val="18"/>
          <w:szCs w:val="20"/>
        </w:rPr>
        <w:t>빅데이터캠퍼스</w:t>
      </w:r>
      <w:proofErr w:type="spellEnd"/>
      <w:r w:rsidRPr="00365325">
        <w:rPr>
          <w:rFonts w:hint="eastAsia"/>
          <w:sz w:val="18"/>
          <w:szCs w:val="20"/>
        </w:rPr>
        <w:t xml:space="preserve"> 홈페이지(http://bigdata.seoul.go.kr)’</w:t>
      </w:r>
      <w:proofErr w:type="spellStart"/>
      <w:r w:rsidRPr="00365325">
        <w:rPr>
          <w:rFonts w:hint="eastAsia"/>
          <w:sz w:val="18"/>
          <w:szCs w:val="20"/>
        </w:rPr>
        <w:t>를</w:t>
      </w:r>
      <w:proofErr w:type="spellEnd"/>
      <w:r w:rsidRPr="00365325">
        <w:rPr>
          <w:rFonts w:hint="eastAsia"/>
          <w:sz w:val="18"/>
          <w:szCs w:val="20"/>
        </w:rPr>
        <w:t xml:space="preserve"> 통해 공지</w:t>
      </w:r>
    </w:p>
    <w:p w14:paraId="01D2CF06" w14:textId="3DF5F152" w:rsidR="00365325" w:rsidRDefault="00365325" w:rsidP="00BF5C56">
      <w:pPr>
        <w:rPr>
          <w:b/>
          <w:bCs/>
        </w:rPr>
      </w:pPr>
      <w:r w:rsidRPr="00365325">
        <w:rPr>
          <w:rFonts w:hint="eastAsia"/>
          <w:b/>
          <w:bCs/>
        </w:rPr>
        <w:lastRenderedPageBreak/>
        <w:t>5.13(</w:t>
      </w:r>
      <w:r w:rsidRPr="00365325">
        <w:rPr>
          <w:b/>
          <w:bCs/>
        </w:rPr>
        <w:t>수</w:t>
      </w:r>
      <w:r w:rsidRPr="00365325">
        <w:rPr>
          <w:rFonts w:hint="eastAsia"/>
          <w:b/>
          <w:bCs/>
        </w:rPr>
        <w:t>) 18시까지 공모전 제출 (분석</w:t>
      </w:r>
      <w:r w:rsidRPr="00365325">
        <w:rPr>
          <w:b/>
          <w:bCs/>
        </w:rPr>
        <w:t xml:space="preserve"> 요약서, 결과보고서(PPT 20매 내외)</w:t>
      </w:r>
      <w:r w:rsidRPr="00365325">
        <w:rPr>
          <w:rFonts w:hint="eastAsia"/>
          <w:b/>
          <w:bCs/>
        </w:rPr>
        <w:t>)</w:t>
      </w:r>
    </w:p>
    <w:p w14:paraId="3768B7B0" w14:textId="77777777" w:rsidR="003C2A09" w:rsidRDefault="003C2A09" w:rsidP="00BF5C56">
      <w:pPr>
        <w:rPr>
          <w:rFonts w:hint="eastAsia"/>
          <w:b/>
          <w:bCs/>
        </w:rPr>
      </w:pPr>
    </w:p>
    <w:p w14:paraId="4862A0FB" w14:textId="294DA2B8" w:rsidR="003C2A09" w:rsidRPr="003C2A09" w:rsidRDefault="003C2A09" w:rsidP="003C2A09">
      <w:pPr>
        <w:jc w:val="center"/>
        <w:rPr>
          <w:rFonts w:hint="eastAsia"/>
          <w:b/>
          <w:bCs/>
          <w:sz w:val="32"/>
          <w:szCs w:val="36"/>
        </w:rPr>
      </w:pPr>
      <w:r w:rsidRPr="003C2A09">
        <w:rPr>
          <w:rFonts w:hint="eastAsia"/>
          <w:b/>
          <w:bCs/>
          <w:sz w:val="32"/>
          <w:szCs w:val="36"/>
        </w:rPr>
        <w:t>분석 기획안</w:t>
      </w:r>
    </w:p>
    <w:p w14:paraId="74B42B42" w14:textId="1CEF220A" w:rsidR="00365325" w:rsidRPr="003C2A09" w:rsidRDefault="00365325" w:rsidP="00BF5C56">
      <w:pPr>
        <w:rPr>
          <w:sz w:val="20"/>
          <w:szCs w:val="22"/>
        </w:rPr>
      </w:pPr>
      <w:r>
        <w:rPr>
          <w:rFonts w:hint="eastAsia"/>
          <w:b/>
          <w:bCs/>
        </w:rPr>
        <w:t xml:space="preserve">주제: </w:t>
      </w:r>
      <w:r w:rsidR="003C2A09" w:rsidRPr="003C2A09">
        <w:rPr>
          <w:sz w:val="20"/>
          <w:szCs w:val="22"/>
        </w:rPr>
        <w:t>생활이동 및 카드소비 패턴 분석을 통한 정주 외국인 클러스터별 상권 최적화 전략</w:t>
      </w:r>
    </w:p>
    <w:p w14:paraId="43110BD9" w14:textId="77777777" w:rsidR="00A10DB4" w:rsidRDefault="00A10DB4" w:rsidP="00BF5C56">
      <w:pPr>
        <w:rPr>
          <w:b/>
          <w:bCs/>
        </w:rPr>
      </w:pPr>
    </w:p>
    <w:p w14:paraId="54CEE6D8" w14:textId="7372ECC5" w:rsidR="00A10DB4" w:rsidRPr="009C3334" w:rsidRDefault="00A10DB4" w:rsidP="00A10DB4">
      <w:pPr>
        <w:rPr>
          <w:b/>
          <w:bCs/>
        </w:rPr>
      </w:pPr>
      <w:r w:rsidRPr="00A10DB4">
        <w:rPr>
          <w:b/>
          <w:bCs/>
        </w:rPr>
        <w:t xml:space="preserve">문제 </w:t>
      </w:r>
      <w:r>
        <w:rPr>
          <w:rFonts w:hint="eastAsia"/>
          <w:b/>
          <w:bCs/>
        </w:rPr>
        <w:t>정의:</w:t>
      </w:r>
    </w:p>
    <w:p w14:paraId="0C342114" w14:textId="6112BF4A" w:rsidR="003C2A09" w:rsidRPr="003C2A09" w:rsidRDefault="003C2A09" w:rsidP="003C2A09">
      <w:pPr>
        <w:rPr>
          <w:rFonts w:hint="eastAsia"/>
          <w:sz w:val="20"/>
          <w:szCs w:val="22"/>
        </w:rPr>
      </w:pPr>
      <w:r w:rsidRPr="003C2A09">
        <w:rPr>
          <w:rFonts w:hint="eastAsia"/>
          <w:b/>
          <w:bCs/>
          <w:sz w:val="20"/>
          <w:szCs w:val="22"/>
        </w:rPr>
        <w:t xml:space="preserve">- </w:t>
      </w:r>
      <w:r w:rsidRPr="003C2A09">
        <w:rPr>
          <w:rFonts w:hint="eastAsia"/>
          <w:b/>
          <w:bCs/>
          <w:sz w:val="20"/>
          <w:szCs w:val="22"/>
        </w:rPr>
        <w:t>다문화</w:t>
      </w:r>
      <w:r w:rsidRPr="003C2A09">
        <w:rPr>
          <w:b/>
          <w:bCs/>
          <w:sz w:val="20"/>
          <w:szCs w:val="22"/>
        </w:rPr>
        <w:t xml:space="preserve"> 사회로의 진입:</w:t>
      </w:r>
      <w:r w:rsidRPr="003C2A09">
        <w:rPr>
          <w:sz w:val="20"/>
          <w:szCs w:val="22"/>
        </w:rPr>
        <w:t xml:space="preserve"> 서울 내 외국인 정주 인구가 급증하고 있으나, 상권 공급 구조는 여전히 내국인 중심에 머물러 있어 외국인들의 실질적인 소비 수요를 흡수하지 못하는 '공급-수요 미스매치'가 발생함.</w:t>
      </w:r>
      <w:r w:rsidRPr="003C2A09">
        <w:rPr>
          <w:rFonts w:hint="eastAsia"/>
        </w:rPr>
        <w:t xml:space="preserve"> </w:t>
      </w:r>
      <w:r w:rsidRPr="003C2A09">
        <w:rPr>
          <w:rFonts w:hint="eastAsia"/>
          <w:sz w:val="20"/>
          <w:szCs w:val="22"/>
        </w:rPr>
        <w:t>이</w:t>
      </w:r>
      <w:r w:rsidRPr="003C2A09">
        <w:rPr>
          <w:sz w:val="20"/>
          <w:szCs w:val="22"/>
        </w:rPr>
        <w:t xml:space="preserve"> 분석은 단순한 매출 증대를 넘어, 외국인의 정주 여건을 개선하여 서울시의 글로벌 경쟁력을 높이는 공익적 목적이 있음</w:t>
      </w:r>
      <w:r>
        <w:rPr>
          <w:rFonts w:hint="eastAsia"/>
          <w:sz w:val="20"/>
          <w:szCs w:val="22"/>
        </w:rPr>
        <w:t>.</w:t>
      </w:r>
    </w:p>
    <w:p w14:paraId="762EEB33" w14:textId="086B1881" w:rsidR="003C2A09" w:rsidRPr="003C2A09" w:rsidRDefault="003C2A09" w:rsidP="003C2A09">
      <w:pPr>
        <w:rPr>
          <w:rFonts w:hint="eastAsia"/>
          <w:sz w:val="20"/>
          <w:szCs w:val="22"/>
        </w:rPr>
      </w:pPr>
      <w:r w:rsidRPr="003C2A09">
        <w:rPr>
          <w:rFonts w:hint="eastAsia"/>
          <w:b/>
          <w:bCs/>
          <w:sz w:val="20"/>
          <w:szCs w:val="22"/>
        </w:rPr>
        <w:t xml:space="preserve">- </w:t>
      </w:r>
      <w:r w:rsidRPr="003C2A09">
        <w:rPr>
          <w:rFonts w:hint="eastAsia"/>
          <w:b/>
          <w:bCs/>
          <w:sz w:val="20"/>
          <w:szCs w:val="22"/>
        </w:rPr>
        <w:t>상권</w:t>
      </w:r>
      <w:r w:rsidRPr="003C2A09">
        <w:rPr>
          <w:b/>
          <w:bCs/>
          <w:sz w:val="20"/>
          <w:szCs w:val="22"/>
        </w:rPr>
        <w:t xml:space="preserve"> 양극화 및 배제:</w:t>
      </w:r>
      <w:r w:rsidRPr="003C2A09">
        <w:rPr>
          <w:sz w:val="20"/>
          <w:szCs w:val="22"/>
        </w:rPr>
        <w:t xml:space="preserve"> 특정 지역(이태원, 대림 등)에만 외국인 상권이 고립되어 형성되거나, 일반 로컬 상권에서는 외국인이 소비 대상에서 소외되는 현상이 나타남.</w:t>
      </w:r>
      <w:r>
        <w:rPr>
          <w:rFonts w:hint="eastAsia"/>
          <w:sz w:val="20"/>
          <w:szCs w:val="22"/>
        </w:rPr>
        <w:t xml:space="preserve"> </w:t>
      </w:r>
      <w:r w:rsidRPr="003C2A09">
        <w:rPr>
          <w:rFonts w:hint="eastAsia"/>
          <w:sz w:val="20"/>
          <w:szCs w:val="22"/>
        </w:rPr>
        <w:t>행정동</w:t>
      </w:r>
      <w:r w:rsidRPr="003C2A09">
        <w:rPr>
          <w:sz w:val="20"/>
          <w:szCs w:val="22"/>
        </w:rPr>
        <w:t xml:space="preserve"> 단위가 아닌 </w:t>
      </w:r>
      <w:proofErr w:type="spellStart"/>
      <w:r w:rsidRPr="003C2A09">
        <w:rPr>
          <w:sz w:val="20"/>
          <w:szCs w:val="22"/>
        </w:rPr>
        <w:t>집계구</w:t>
      </w:r>
      <w:proofErr w:type="spellEnd"/>
      <w:r w:rsidRPr="003C2A09">
        <w:rPr>
          <w:sz w:val="20"/>
          <w:szCs w:val="22"/>
        </w:rPr>
        <w:t>(최소 통계 단위) 데이터를 활용함으로써 분석의 해상도를 높였</w:t>
      </w:r>
      <w:r>
        <w:rPr>
          <w:rFonts w:hint="eastAsia"/>
          <w:sz w:val="20"/>
          <w:szCs w:val="22"/>
        </w:rPr>
        <w:t>음.</w:t>
      </w:r>
    </w:p>
    <w:p w14:paraId="200B4267" w14:textId="23EF478A" w:rsidR="00A10DB4" w:rsidRDefault="003C2A09" w:rsidP="003C2A09">
      <w:pPr>
        <w:rPr>
          <w:rFonts w:hint="eastAsia"/>
          <w:sz w:val="20"/>
          <w:szCs w:val="22"/>
        </w:rPr>
      </w:pPr>
      <w:r w:rsidRPr="003C2A09">
        <w:rPr>
          <w:rFonts w:hint="eastAsia"/>
          <w:b/>
          <w:bCs/>
          <w:sz w:val="20"/>
          <w:szCs w:val="22"/>
        </w:rPr>
        <w:t xml:space="preserve">- </w:t>
      </w:r>
      <w:r w:rsidRPr="003C2A09">
        <w:rPr>
          <w:rFonts w:hint="eastAsia"/>
          <w:b/>
          <w:bCs/>
          <w:sz w:val="20"/>
          <w:szCs w:val="22"/>
        </w:rPr>
        <w:t>분석의</w:t>
      </w:r>
      <w:r w:rsidRPr="003C2A09">
        <w:rPr>
          <w:b/>
          <w:bCs/>
          <w:sz w:val="20"/>
          <w:szCs w:val="22"/>
        </w:rPr>
        <w:t xml:space="preserve"> 필요성:</w:t>
      </w:r>
      <w:r w:rsidRPr="003C2A09">
        <w:rPr>
          <w:sz w:val="20"/>
          <w:szCs w:val="22"/>
        </w:rPr>
        <w:t xml:space="preserve"> 외국인이 '어디에 살고(거주)', '어디로 이동하며(이동)', '어디에서 지갑을 여는지(소비)'를 데이터로 입증하여, 내국인과 외국인이 함께 공생할 수 있는 '융합형 상권'의 입지와 적정 업종을 도출해야 함.</w:t>
      </w:r>
      <w:r w:rsidRPr="003C2A09">
        <w:rPr>
          <w:rFonts w:hint="eastAsia"/>
        </w:rPr>
        <w:t xml:space="preserve"> </w:t>
      </w:r>
      <w:r w:rsidRPr="003C2A09">
        <w:rPr>
          <w:rFonts w:hint="eastAsia"/>
          <w:sz w:val="20"/>
          <w:szCs w:val="22"/>
        </w:rPr>
        <w:t>도출된</w:t>
      </w:r>
      <w:r w:rsidRPr="003C2A09">
        <w:rPr>
          <w:sz w:val="20"/>
          <w:szCs w:val="22"/>
        </w:rPr>
        <w:t xml:space="preserve"> 가이드라인을 다른 자치구에도 적용할 수 있는 '표준 분석 모델'로서의 가치를 부여하</w:t>
      </w:r>
      <w:r>
        <w:rPr>
          <w:rFonts w:hint="eastAsia"/>
          <w:sz w:val="20"/>
          <w:szCs w:val="22"/>
        </w:rPr>
        <w:t>여 확장 가능.</w:t>
      </w:r>
    </w:p>
    <w:p w14:paraId="1B1E8FC3" w14:textId="780928D6" w:rsidR="003C2A09" w:rsidRDefault="003C2A09" w:rsidP="003C2A09">
      <w:pPr>
        <w:rPr>
          <w:b/>
          <w:bCs/>
        </w:rPr>
      </w:pPr>
      <w:r>
        <w:rPr>
          <w:rFonts w:hint="eastAsia"/>
          <w:b/>
          <w:bCs/>
        </w:rPr>
        <w:t>분석 기획 시나리오:</w:t>
      </w:r>
    </w:p>
    <w:p w14:paraId="0C14230C" w14:textId="77777777" w:rsidR="003C2A09" w:rsidRPr="003C2A09" w:rsidRDefault="003C2A09" w:rsidP="003C2A09">
      <w:pPr>
        <w:rPr>
          <w:b/>
          <w:bCs/>
          <w:sz w:val="20"/>
          <w:szCs w:val="22"/>
        </w:rPr>
      </w:pPr>
      <w:r w:rsidRPr="003C2A09">
        <w:rPr>
          <w:b/>
          <w:bCs/>
          <w:sz w:val="20"/>
          <w:szCs w:val="22"/>
        </w:rPr>
        <w:t>[단계 1: 외국인 활동 및 소비 클러스터링]</w:t>
      </w:r>
    </w:p>
    <w:p w14:paraId="7B913269" w14:textId="77777777" w:rsidR="003C2A09" w:rsidRPr="003C2A09" w:rsidRDefault="003C2A09" w:rsidP="003C2A09">
      <w:pPr>
        <w:rPr>
          <w:sz w:val="20"/>
          <w:szCs w:val="22"/>
        </w:rPr>
      </w:pPr>
      <w:r w:rsidRPr="003C2A09">
        <w:rPr>
          <w:sz w:val="20"/>
          <w:szCs w:val="22"/>
        </w:rPr>
        <w:t>서울시 전역을 대상으로 외국인의 활동 밀도와 소비 강도가 높은 '핵심 클러스터'</w:t>
      </w:r>
      <w:proofErr w:type="spellStart"/>
      <w:r w:rsidRPr="003C2A09">
        <w:rPr>
          <w:sz w:val="20"/>
          <w:szCs w:val="22"/>
        </w:rPr>
        <w:t>를</w:t>
      </w:r>
      <w:proofErr w:type="spellEnd"/>
      <w:r w:rsidRPr="003C2A09">
        <w:rPr>
          <w:sz w:val="20"/>
          <w:szCs w:val="22"/>
        </w:rPr>
        <w:t xml:space="preserve"> 식별합니다.</w:t>
      </w:r>
    </w:p>
    <w:p w14:paraId="0C47E90C" w14:textId="77777777" w:rsidR="003C2A09" w:rsidRPr="003C2A09" w:rsidRDefault="003C2A09" w:rsidP="003C2A09">
      <w:pPr>
        <w:numPr>
          <w:ilvl w:val="0"/>
          <w:numId w:val="31"/>
        </w:numPr>
        <w:rPr>
          <w:sz w:val="20"/>
          <w:szCs w:val="22"/>
        </w:rPr>
      </w:pPr>
      <w:r w:rsidRPr="003C2A09">
        <w:rPr>
          <w:sz w:val="20"/>
          <w:szCs w:val="22"/>
        </w:rPr>
        <w:t>독립변수 (X):</w:t>
      </w:r>
    </w:p>
    <w:p w14:paraId="3DC4316C" w14:textId="77777777" w:rsidR="003C2A09" w:rsidRPr="003C2A09" w:rsidRDefault="003C2A09" w:rsidP="003C2A09">
      <w:pPr>
        <w:numPr>
          <w:ilvl w:val="1"/>
          <w:numId w:val="31"/>
        </w:numPr>
        <w:rPr>
          <w:sz w:val="20"/>
          <w:szCs w:val="22"/>
        </w:rPr>
      </w:pPr>
      <w:r w:rsidRPr="003C2A09">
        <w:rPr>
          <w:sz w:val="20"/>
          <w:szCs w:val="22"/>
        </w:rPr>
        <w:t>B040 (생활인구): 집계구별 외국인 생활인구 수, 연령대별 비중, 시간대별 체류 인구.</w:t>
      </w:r>
    </w:p>
    <w:p w14:paraId="2AA8E1B0" w14:textId="77777777" w:rsidR="003C2A09" w:rsidRPr="003C2A09" w:rsidRDefault="003C2A09" w:rsidP="003C2A09">
      <w:pPr>
        <w:numPr>
          <w:ilvl w:val="1"/>
          <w:numId w:val="31"/>
        </w:numPr>
        <w:rPr>
          <w:sz w:val="20"/>
          <w:szCs w:val="22"/>
        </w:rPr>
      </w:pPr>
      <w:r w:rsidRPr="003C2A09">
        <w:rPr>
          <w:sz w:val="20"/>
          <w:szCs w:val="22"/>
        </w:rPr>
        <w:t>B078 (생활이동): 특정 상권으로 유입되는 외국인의 평균 이동 거리 및 출발지 다양성.</w:t>
      </w:r>
    </w:p>
    <w:p w14:paraId="2BE6F488" w14:textId="77777777" w:rsidR="003C2A09" w:rsidRPr="003C2A09" w:rsidRDefault="003C2A09" w:rsidP="003C2A09">
      <w:pPr>
        <w:numPr>
          <w:ilvl w:val="1"/>
          <w:numId w:val="31"/>
        </w:numPr>
        <w:rPr>
          <w:sz w:val="20"/>
          <w:szCs w:val="22"/>
        </w:rPr>
      </w:pPr>
      <w:r w:rsidRPr="003C2A09">
        <w:rPr>
          <w:sz w:val="20"/>
          <w:szCs w:val="22"/>
        </w:rPr>
        <w:t>환경 변수: 상권발달 개별지수(B069), 지하철역/버스정류장과의 거리.</w:t>
      </w:r>
    </w:p>
    <w:p w14:paraId="563FC5D8" w14:textId="77777777" w:rsidR="003C2A09" w:rsidRPr="003C2A09" w:rsidRDefault="003C2A09" w:rsidP="003C2A09">
      <w:pPr>
        <w:numPr>
          <w:ilvl w:val="0"/>
          <w:numId w:val="31"/>
        </w:numPr>
        <w:rPr>
          <w:sz w:val="20"/>
          <w:szCs w:val="22"/>
        </w:rPr>
      </w:pPr>
      <w:r w:rsidRPr="003C2A09">
        <w:rPr>
          <w:sz w:val="20"/>
          <w:szCs w:val="22"/>
        </w:rPr>
        <w:t>종속변수 (Y):</w:t>
      </w:r>
    </w:p>
    <w:p w14:paraId="6795D166" w14:textId="77777777" w:rsidR="003C2A09" w:rsidRPr="003C2A09" w:rsidRDefault="003C2A09" w:rsidP="003C2A09">
      <w:pPr>
        <w:numPr>
          <w:ilvl w:val="1"/>
          <w:numId w:val="31"/>
        </w:numPr>
        <w:rPr>
          <w:sz w:val="20"/>
          <w:szCs w:val="22"/>
        </w:rPr>
      </w:pPr>
      <w:r w:rsidRPr="003C2A09">
        <w:rPr>
          <w:sz w:val="20"/>
          <w:szCs w:val="22"/>
        </w:rPr>
        <w:t>B042 (카드매출): 업종별 외국인 카드 결제 금액 및 건수.</w:t>
      </w:r>
    </w:p>
    <w:p w14:paraId="798F1F67" w14:textId="77777777" w:rsidR="003C2A09" w:rsidRPr="003C2A09" w:rsidRDefault="003C2A09" w:rsidP="003C2A09">
      <w:pPr>
        <w:numPr>
          <w:ilvl w:val="0"/>
          <w:numId w:val="31"/>
        </w:numPr>
        <w:rPr>
          <w:sz w:val="20"/>
          <w:szCs w:val="22"/>
        </w:rPr>
      </w:pPr>
      <w:r w:rsidRPr="003C2A09">
        <w:rPr>
          <w:sz w:val="20"/>
          <w:szCs w:val="22"/>
        </w:rPr>
        <w:t>분석 기법: 공간 군집 분석(DBSCAN 또는 K-means Clustering)을 통해 '주거 밀착형', '목적 방문형', '복합형' 클러스터로 유형화합니다.</w:t>
      </w:r>
    </w:p>
    <w:p w14:paraId="02B49B19" w14:textId="77777777" w:rsidR="003C2A09" w:rsidRPr="003C2A09" w:rsidRDefault="003C2A09" w:rsidP="003C2A09">
      <w:pPr>
        <w:rPr>
          <w:b/>
          <w:bCs/>
          <w:sz w:val="20"/>
          <w:szCs w:val="22"/>
        </w:rPr>
      </w:pPr>
      <w:r w:rsidRPr="003C2A09">
        <w:rPr>
          <w:b/>
          <w:bCs/>
          <w:sz w:val="20"/>
          <w:szCs w:val="22"/>
        </w:rPr>
        <w:lastRenderedPageBreak/>
        <w:t>[단계 2: 업종별 소비 미스매치(Mismatch) 및 잠재력 분석]</w:t>
      </w:r>
    </w:p>
    <w:p w14:paraId="65AEB81D" w14:textId="77777777" w:rsidR="003C2A09" w:rsidRPr="003C2A09" w:rsidRDefault="003C2A09" w:rsidP="003C2A09">
      <w:pPr>
        <w:rPr>
          <w:sz w:val="20"/>
          <w:szCs w:val="22"/>
        </w:rPr>
      </w:pPr>
      <w:r w:rsidRPr="003C2A09">
        <w:rPr>
          <w:sz w:val="20"/>
          <w:szCs w:val="22"/>
        </w:rPr>
        <w:t>특정 클러스터 내에서 인구 대비 소비가 일어나지 않는 '사각지대 업종'을 도출합니다.</w:t>
      </w:r>
    </w:p>
    <w:p w14:paraId="7ADA2CEA" w14:textId="77777777" w:rsidR="003C2A09" w:rsidRPr="003C2A09" w:rsidRDefault="003C2A09" w:rsidP="003C2A09">
      <w:pPr>
        <w:numPr>
          <w:ilvl w:val="0"/>
          <w:numId w:val="32"/>
        </w:numPr>
        <w:rPr>
          <w:sz w:val="20"/>
          <w:szCs w:val="22"/>
        </w:rPr>
      </w:pPr>
      <w:r w:rsidRPr="003C2A09">
        <w:rPr>
          <w:sz w:val="20"/>
          <w:szCs w:val="22"/>
        </w:rPr>
        <w:t>핵심 변수:</w:t>
      </w:r>
    </w:p>
    <w:p w14:paraId="1EFA11EF" w14:textId="77777777" w:rsidR="003C2A09" w:rsidRPr="003C2A09" w:rsidRDefault="003C2A09" w:rsidP="003C2A09">
      <w:pPr>
        <w:numPr>
          <w:ilvl w:val="1"/>
          <w:numId w:val="32"/>
        </w:numPr>
        <w:rPr>
          <w:sz w:val="20"/>
          <w:szCs w:val="22"/>
        </w:rPr>
      </w:pPr>
      <w:r w:rsidRPr="003C2A09">
        <w:rPr>
          <w:sz w:val="20"/>
          <w:szCs w:val="22"/>
        </w:rPr>
        <w:t>수요 지표: 클러스터 내 외국인 생활인구 밀도.</w:t>
      </w:r>
    </w:p>
    <w:p w14:paraId="7A8EBA4A" w14:textId="77777777" w:rsidR="003C2A09" w:rsidRPr="003C2A09" w:rsidRDefault="003C2A09" w:rsidP="003C2A09">
      <w:pPr>
        <w:numPr>
          <w:ilvl w:val="1"/>
          <w:numId w:val="32"/>
        </w:numPr>
        <w:rPr>
          <w:sz w:val="20"/>
          <w:szCs w:val="22"/>
        </w:rPr>
      </w:pPr>
      <w:r w:rsidRPr="003C2A09">
        <w:rPr>
          <w:sz w:val="20"/>
          <w:szCs w:val="22"/>
        </w:rPr>
        <w:t>공급 지표: 업종별 카드소비 패턴 데이터(B063) 기반의 점포 밀도 및 내국인 대비 외국인 매출 비중.</w:t>
      </w:r>
    </w:p>
    <w:p w14:paraId="508D9920" w14:textId="77777777" w:rsidR="003C2A09" w:rsidRPr="003C2A09" w:rsidRDefault="003C2A09" w:rsidP="003C2A09">
      <w:pPr>
        <w:numPr>
          <w:ilvl w:val="0"/>
          <w:numId w:val="32"/>
        </w:numPr>
        <w:rPr>
          <w:sz w:val="20"/>
          <w:szCs w:val="22"/>
        </w:rPr>
      </w:pPr>
      <w:r w:rsidRPr="003C2A09">
        <w:rPr>
          <w:sz w:val="20"/>
          <w:szCs w:val="22"/>
        </w:rPr>
        <w:t>분석 내용: 인구 밀도는 높으나 특정 업종(예: 생활 가전, 전문 의료, 금융 서비스 등)의 매출이 낮다면, 해당 업종을 '유망 융합 업종'</w:t>
      </w:r>
      <w:proofErr w:type="spellStart"/>
      <w:r w:rsidRPr="003C2A09">
        <w:rPr>
          <w:sz w:val="20"/>
          <w:szCs w:val="22"/>
        </w:rPr>
        <w:t>으로</w:t>
      </w:r>
      <w:proofErr w:type="spellEnd"/>
      <w:r w:rsidRPr="003C2A09">
        <w:rPr>
          <w:sz w:val="20"/>
          <w:szCs w:val="22"/>
        </w:rPr>
        <w:t xml:space="preserve"> 선정합니다.</w:t>
      </w:r>
    </w:p>
    <w:p w14:paraId="63383E5C" w14:textId="77777777" w:rsidR="003C2A09" w:rsidRPr="003C2A09" w:rsidRDefault="003C2A09" w:rsidP="003C2A09">
      <w:pPr>
        <w:numPr>
          <w:ilvl w:val="0"/>
          <w:numId w:val="32"/>
        </w:numPr>
        <w:rPr>
          <w:sz w:val="20"/>
          <w:szCs w:val="22"/>
        </w:rPr>
      </w:pPr>
      <w:r w:rsidRPr="003C2A09">
        <w:rPr>
          <w:sz w:val="20"/>
          <w:szCs w:val="22"/>
        </w:rPr>
        <w:t>가설 설정: "외국인 생활인구가 일정 수준 이상인 지역에서 내국인 위주 업종(A)을 외국인 친화적 서비스(A')로 전환할 경우, 총 매출 지수는 상승할 것이다."</w:t>
      </w:r>
    </w:p>
    <w:p w14:paraId="7FBD322C" w14:textId="77777777" w:rsidR="003C2A09" w:rsidRPr="003C2A09" w:rsidRDefault="003C2A09" w:rsidP="003C2A09">
      <w:pPr>
        <w:rPr>
          <w:b/>
          <w:bCs/>
          <w:sz w:val="20"/>
          <w:szCs w:val="22"/>
        </w:rPr>
      </w:pPr>
      <w:r w:rsidRPr="003C2A09">
        <w:rPr>
          <w:b/>
          <w:bCs/>
          <w:sz w:val="20"/>
          <w:szCs w:val="22"/>
        </w:rPr>
        <w:t>[단계 3: 글로벌-로컬 융합 상권 가이드라인 수립]</w:t>
      </w:r>
    </w:p>
    <w:p w14:paraId="183AD1A0" w14:textId="77777777" w:rsidR="003C2A09" w:rsidRPr="003C2A09" w:rsidRDefault="003C2A09" w:rsidP="003C2A09">
      <w:pPr>
        <w:rPr>
          <w:sz w:val="20"/>
          <w:szCs w:val="22"/>
        </w:rPr>
      </w:pPr>
      <w:r w:rsidRPr="003C2A09">
        <w:rPr>
          <w:sz w:val="20"/>
          <w:szCs w:val="22"/>
        </w:rPr>
        <w:t>분석 결과를 바탕으로 구체적인 비즈니스 모델과 정책 입지를 제안합니다.</w:t>
      </w:r>
    </w:p>
    <w:p w14:paraId="2388A28C" w14:textId="77777777" w:rsidR="003C2A09" w:rsidRPr="003C2A09" w:rsidRDefault="003C2A09" w:rsidP="003C2A09">
      <w:pPr>
        <w:numPr>
          <w:ilvl w:val="0"/>
          <w:numId w:val="33"/>
        </w:numPr>
        <w:rPr>
          <w:sz w:val="20"/>
          <w:szCs w:val="22"/>
        </w:rPr>
      </w:pPr>
      <w:r w:rsidRPr="003C2A09">
        <w:rPr>
          <w:sz w:val="20"/>
          <w:szCs w:val="22"/>
        </w:rPr>
        <w:t>분석 시나리오:</w:t>
      </w:r>
    </w:p>
    <w:p w14:paraId="4BD089E9" w14:textId="77777777" w:rsidR="003C2A09" w:rsidRPr="003C2A09" w:rsidRDefault="003C2A09" w:rsidP="003C2A09">
      <w:pPr>
        <w:numPr>
          <w:ilvl w:val="1"/>
          <w:numId w:val="33"/>
        </w:numPr>
        <w:rPr>
          <w:sz w:val="20"/>
          <w:szCs w:val="22"/>
        </w:rPr>
      </w:pPr>
      <w:r w:rsidRPr="003C2A09">
        <w:rPr>
          <w:sz w:val="20"/>
          <w:szCs w:val="22"/>
        </w:rPr>
        <w:t>입지 선정: 분석된 클러스터 중 상권발달지수(B069)가 정체되어 있으나 외국인 유입이 급증하는 곳을 '전략적 융합 후보지'로 선정.</w:t>
      </w:r>
    </w:p>
    <w:p w14:paraId="1A477A33" w14:textId="77777777" w:rsidR="003C2A09" w:rsidRPr="003C2A09" w:rsidRDefault="003C2A09" w:rsidP="003C2A09">
      <w:pPr>
        <w:numPr>
          <w:ilvl w:val="1"/>
          <w:numId w:val="33"/>
        </w:numPr>
        <w:rPr>
          <w:sz w:val="20"/>
          <w:szCs w:val="22"/>
        </w:rPr>
      </w:pPr>
      <w:r w:rsidRPr="003C2A09">
        <w:rPr>
          <w:sz w:val="20"/>
          <w:szCs w:val="22"/>
        </w:rPr>
        <w:t>업종 제안: 해당 지역의 외국인 국적별/연령별 선호 패턴(B063)을 반영하여, 내국인 상권에 결합 가능한 '외국인 특화 서비스'</w:t>
      </w:r>
      <w:proofErr w:type="spellStart"/>
      <w:r w:rsidRPr="003C2A09">
        <w:rPr>
          <w:sz w:val="20"/>
          <w:szCs w:val="22"/>
        </w:rPr>
        <w:t>를</w:t>
      </w:r>
      <w:proofErr w:type="spellEnd"/>
      <w:r w:rsidRPr="003C2A09">
        <w:rPr>
          <w:sz w:val="20"/>
          <w:szCs w:val="22"/>
        </w:rPr>
        <w:t xml:space="preserve"> 매칭. (예: 일반 편의점에 외국인 전용 신선식품 코너 및 환전 키오스크 도입 등)</w:t>
      </w:r>
    </w:p>
    <w:p w14:paraId="4327C61A" w14:textId="77777777" w:rsidR="003C2A09" w:rsidRPr="003C2A09" w:rsidRDefault="003C2A09" w:rsidP="003C2A09">
      <w:pPr>
        <w:numPr>
          <w:ilvl w:val="1"/>
          <w:numId w:val="33"/>
        </w:numPr>
        <w:rPr>
          <w:sz w:val="20"/>
          <w:szCs w:val="22"/>
        </w:rPr>
      </w:pPr>
      <w:r w:rsidRPr="003C2A09">
        <w:rPr>
          <w:sz w:val="20"/>
          <w:szCs w:val="22"/>
        </w:rPr>
        <w:t xml:space="preserve">경제적 기대효과 산출: 융합 모델 도입 시 예상되는 상권 내 매출 </w:t>
      </w:r>
      <w:proofErr w:type="spellStart"/>
      <w:r w:rsidRPr="003C2A09">
        <w:rPr>
          <w:sz w:val="20"/>
          <w:szCs w:val="22"/>
        </w:rPr>
        <w:t>증대액</w:t>
      </w:r>
      <w:proofErr w:type="spellEnd"/>
      <w:r w:rsidRPr="003C2A09">
        <w:rPr>
          <w:sz w:val="20"/>
          <w:szCs w:val="22"/>
        </w:rPr>
        <w:t xml:space="preserve"> 및 유동인구 증가율을 </w:t>
      </w:r>
      <w:proofErr w:type="spellStart"/>
      <w:r w:rsidRPr="003C2A09">
        <w:rPr>
          <w:sz w:val="20"/>
          <w:szCs w:val="22"/>
        </w:rPr>
        <w:t>시뮬레이션함</w:t>
      </w:r>
      <w:proofErr w:type="spellEnd"/>
      <w:r w:rsidRPr="003C2A09">
        <w:rPr>
          <w:sz w:val="20"/>
          <w:szCs w:val="22"/>
        </w:rPr>
        <w:t>.</w:t>
      </w:r>
    </w:p>
    <w:p w14:paraId="058C6221" w14:textId="77777777" w:rsidR="003C2A09" w:rsidRDefault="003C2A09" w:rsidP="003C2A09">
      <w:pPr>
        <w:rPr>
          <w:b/>
          <w:bCs/>
        </w:rPr>
      </w:pPr>
    </w:p>
    <w:p w14:paraId="107C4147" w14:textId="77777777" w:rsidR="003C2A09" w:rsidRDefault="003C2A09" w:rsidP="003C2A09">
      <w:pPr>
        <w:rPr>
          <w:b/>
          <w:bCs/>
        </w:rPr>
      </w:pPr>
    </w:p>
    <w:p w14:paraId="18831029" w14:textId="77777777" w:rsidR="003C2A09" w:rsidRDefault="003C2A09" w:rsidP="003C2A09">
      <w:pPr>
        <w:rPr>
          <w:b/>
          <w:bCs/>
        </w:rPr>
      </w:pPr>
    </w:p>
    <w:p w14:paraId="302825C3" w14:textId="77777777" w:rsidR="003C2A09" w:rsidRDefault="003C2A09" w:rsidP="003C2A09">
      <w:pPr>
        <w:rPr>
          <w:b/>
          <w:bCs/>
        </w:rPr>
      </w:pPr>
    </w:p>
    <w:p w14:paraId="42316714" w14:textId="77777777" w:rsidR="003C2A09" w:rsidRDefault="003C2A09" w:rsidP="003C2A09">
      <w:pPr>
        <w:rPr>
          <w:b/>
          <w:bCs/>
        </w:rPr>
      </w:pPr>
    </w:p>
    <w:p w14:paraId="141A1A47" w14:textId="77777777" w:rsidR="003C2A09" w:rsidRDefault="003C2A09" w:rsidP="003C2A09">
      <w:pPr>
        <w:rPr>
          <w:b/>
          <w:bCs/>
        </w:rPr>
      </w:pPr>
    </w:p>
    <w:p w14:paraId="5EE11A14" w14:textId="77777777" w:rsidR="003C2A09" w:rsidRDefault="003C2A09" w:rsidP="003C2A09">
      <w:pPr>
        <w:rPr>
          <w:b/>
          <w:bCs/>
        </w:rPr>
      </w:pPr>
    </w:p>
    <w:p w14:paraId="62C3B0C4" w14:textId="77777777" w:rsidR="003C2A09" w:rsidRDefault="003C2A09" w:rsidP="003C2A09">
      <w:pPr>
        <w:rPr>
          <w:rFonts w:hint="eastAsia"/>
          <w:b/>
          <w:bCs/>
        </w:rPr>
      </w:pPr>
    </w:p>
    <w:p w14:paraId="0944EC13" w14:textId="3F947915" w:rsidR="003C2A09" w:rsidRDefault="003C2A09" w:rsidP="003C2A09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활용 데이터셋 및 변수 정리 (추후 정리 필요. 현재 데이터 이용 신청 상태임.)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488"/>
        <w:gridCol w:w="2562"/>
        <w:gridCol w:w="2720"/>
      </w:tblGrid>
      <w:tr w:rsidR="003C2A09" w:rsidRPr="003C2A09" w14:paraId="2E3FE6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6E70E" w14:textId="77777777" w:rsidR="003C2A09" w:rsidRPr="003C2A09" w:rsidRDefault="003C2A09" w:rsidP="003C2A09">
            <w:r w:rsidRPr="003C2A09">
              <w:t>데이터셋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CAA7F9" w14:textId="77777777" w:rsidR="003C2A09" w:rsidRPr="003C2A09" w:rsidRDefault="003C2A09" w:rsidP="003C2A09">
            <w:r w:rsidRPr="003C2A09">
              <w:t>주요 독립변수 (Input)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AFBE2" w14:textId="77777777" w:rsidR="003C2A09" w:rsidRPr="003C2A09" w:rsidRDefault="003C2A09" w:rsidP="003C2A09">
            <w:r w:rsidRPr="003C2A09">
              <w:t>주요 종속변수 (Output/Target)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DF3D4" w14:textId="77777777" w:rsidR="003C2A09" w:rsidRPr="003C2A09" w:rsidRDefault="003C2A09" w:rsidP="003C2A09">
            <w:r w:rsidRPr="003C2A09">
              <w:t>활용 목적</w:t>
            </w:r>
          </w:p>
        </w:tc>
      </w:tr>
      <w:tr w:rsidR="003C2A09" w:rsidRPr="003C2A09" w14:paraId="2F2880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CF24A" w14:textId="77777777" w:rsidR="003C2A09" w:rsidRPr="003C2A09" w:rsidRDefault="003C2A09" w:rsidP="003C2A09">
            <w:r w:rsidRPr="003C2A09">
              <w:t>B040 (생활인구)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7E930" w14:textId="77777777" w:rsidR="003C2A09" w:rsidRPr="003C2A09" w:rsidRDefault="003C2A09" w:rsidP="003C2A09">
            <w:proofErr w:type="spellStart"/>
            <w:r w:rsidRPr="003C2A09">
              <w:t>집계구</w:t>
            </w:r>
            <w:proofErr w:type="spellEnd"/>
            <w:r w:rsidRPr="003C2A09">
              <w:t xml:space="preserve"> 코드, 외국인 인구수, 시간대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983EC" w14:textId="77777777" w:rsidR="003C2A09" w:rsidRPr="003C2A09" w:rsidRDefault="003C2A09" w:rsidP="003C2A09">
            <w:r w:rsidRPr="003C2A09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6B207" w14:textId="77777777" w:rsidR="003C2A09" w:rsidRPr="003C2A09" w:rsidRDefault="003C2A09" w:rsidP="003C2A09">
            <w:r w:rsidRPr="003C2A09">
              <w:t>외국인 수요의 공간적 분포 파악</w:t>
            </w:r>
          </w:p>
        </w:tc>
      </w:tr>
      <w:tr w:rsidR="003C2A09" w:rsidRPr="003C2A09" w14:paraId="4F11A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0ACF3" w14:textId="77777777" w:rsidR="003C2A09" w:rsidRPr="003C2A09" w:rsidRDefault="003C2A09" w:rsidP="003C2A09">
            <w:r w:rsidRPr="003C2A09">
              <w:t>B042 (카드매출)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7BF38" w14:textId="77777777" w:rsidR="003C2A09" w:rsidRPr="003C2A09" w:rsidRDefault="003C2A09" w:rsidP="003C2A09">
            <w:r w:rsidRPr="003C2A09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F921F" w14:textId="77777777" w:rsidR="003C2A09" w:rsidRPr="003C2A09" w:rsidRDefault="003C2A09" w:rsidP="003C2A09">
            <w:r w:rsidRPr="003C2A09">
              <w:t>업종별 매출액, 매출건수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593BD" w14:textId="77777777" w:rsidR="003C2A09" w:rsidRPr="003C2A09" w:rsidRDefault="003C2A09" w:rsidP="003C2A09">
            <w:r w:rsidRPr="003C2A09">
              <w:t>실제 소비 행태 및 상권 활성화 정도 측정</w:t>
            </w:r>
          </w:p>
        </w:tc>
      </w:tr>
      <w:tr w:rsidR="003C2A09" w:rsidRPr="003C2A09" w14:paraId="1523F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A20C2" w14:textId="77777777" w:rsidR="003C2A09" w:rsidRPr="003C2A09" w:rsidRDefault="003C2A09" w:rsidP="003C2A09">
            <w:r w:rsidRPr="003C2A09">
              <w:t>B078 (생활이동)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7B5E6" w14:textId="77777777" w:rsidR="003C2A09" w:rsidRPr="003C2A09" w:rsidRDefault="003C2A09" w:rsidP="003C2A09">
            <w:r w:rsidRPr="003C2A09">
              <w:t>출발/도착지, 이동시간, 요일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A297A" w14:textId="77777777" w:rsidR="003C2A09" w:rsidRPr="003C2A09" w:rsidRDefault="003C2A09" w:rsidP="003C2A09">
            <w:r w:rsidRPr="003C2A09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5D688" w14:textId="77777777" w:rsidR="003C2A09" w:rsidRPr="003C2A09" w:rsidRDefault="003C2A09" w:rsidP="003C2A09">
            <w:r w:rsidRPr="003C2A09">
              <w:t>상권의 배후지 범위 및 접근성 분석</w:t>
            </w:r>
          </w:p>
        </w:tc>
      </w:tr>
      <w:tr w:rsidR="003C2A09" w:rsidRPr="003C2A09" w14:paraId="116F2D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E1508" w14:textId="77777777" w:rsidR="003C2A09" w:rsidRPr="003C2A09" w:rsidRDefault="003C2A09" w:rsidP="003C2A09">
            <w:r w:rsidRPr="003C2A09">
              <w:t>B063 (소비패턴)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98C1B" w14:textId="77777777" w:rsidR="003C2A09" w:rsidRPr="003C2A09" w:rsidRDefault="003C2A09" w:rsidP="003C2A09">
            <w:r w:rsidRPr="003C2A09">
              <w:t>이용시간대, 결제 단가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0A420" w14:textId="77777777" w:rsidR="003C2A09" w:rsidRPr="003C2A09" w:rsidRDefault="003C2A09" w:rsidP="003C2A09">
            <w:r w:rsidRPr="003C2A09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541EF" w14:textId="77777777" w:rsidR="003C2A09" w:rsidRPr="003C2A09" w:rsidRDefault="003C2A09" w:rsidP="003C2A09">
            <w:r w:rsidRPr="003C2A09">
              <w:t>국적/연령별 라이프스타일 페르소나 정의</w:t>
            </w:r>
          </w:p>
        </w:tc>
      </w:tr>
      <w:tr w:rsidR="003C2A09" w:rsidRPr="003C2A09" w14:paraId="7B3890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943F3" w14:textId="77777777" w:rsidR="003C2A09" w:rsidRPr="003C2A09" w:rsidRDefault="003C2A09" w:rsidP="003C2A09">
            <w:r w:rsidRPr="003C2A09">
              <w:t>B069 (상권지수)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0B9D6" w14:textId="77777777" w:rsidR="003C2A09" w:rsidRPr="003C2A09" w:rsidRDefault="003C2A09" w:rsidP="003C2A09">
            <w:r w:rsidRPr="003C2A09">
              <w:t>상권생존지수, 매출변동지수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62AA0" w14:textId="77777777" w:rsidR="003C2A09" w:rsidRPr="003C2A09" w:rsidRDefault="003C2A09" w:rsidP="003C2A09">
            <w:r w:rsidRPr="003C2A09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DF479" w14:textId="77777777" w:rsidR="003C2A09" w:rsidRPr="003C2A09" w:rsidRDefault="003C2A09" w:rsidP="003C2A09">
            <w:r w:rsidRPr="003C2A09">
              <w:t>상권의 건전성 및 융합 시 시너지 평가</w:t>
            </w:r>
          </w:p>
        </w:tc>
      </w:tr>
    </w:tbl>
    <w:p w14:paraId="40D74C95" w14:textId="77777777" w:rsidR="003C2A09" w:rsidRPr="003C2A09" w:rsidRDefault="003C2A09" w:rsidP="003C2A09">
      <w:pPr>
        <w:rPr>
          <w:rFonts w:hint="eastAsia"/>
          <w:b/>
          <w:bCs/>
        </w:rPr>
      </w:pPr>
    </w:p>
    <w:sectPr w:rsidR="003C2A09" w:rsidRPr="003C2A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EB1"/>
    <w:multiLevelType w:val="multilevel"/>
    <w:tmpl w:val="6106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77195"/>
    <w:multiLevelType w:val="multilevel"/>
    <w:tmpl w:val="6B9E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819B6"/>
    <w:multiLevelType w:val="multilevel"/>
    <w:tmpl w:val="07C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C32D8"/>
    <w:multiLevelType w:val="multilevel"/>
    <w:tmpl w:val="869E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13187"/>
    <w:multiLevelType w:val="multilevel"/>
    <w:tmpl w:val="845A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503175"/>
    <w:multiLevelType w:val="multilevel"/>
    <w:tmpl w:val="1682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94AFD"/>
    <w:multiLevelType w:val="multilevel"/>
    <w:tmpl w:val="3512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309B5"/>
    <w:multiLevelType w:val="multilevel"/>
    <w:tmpl w:val="1D0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21EF6"/>
    <w:multiLevelType w:val="hybridMultilevel"/>
    <w:tmpl w:val="86529180"/>
    <w:lvl w:ilvl="0" w:tplc="69708862">
      <w:start w:val="1"/>
      <w:numFmt w:val="decimal"/>
      <w:lvlText w:val="%1."/>
      <w:lvlJc w:val="left"/>
      <w:pPr>
        <w:ind w:left="800" w:hanging="360"/>
      </w:pPr>
      <w:rPr>
        <w:rFonts w:hint="eastAsia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30A245A"/>
    <w:multiLevelType w:val="multilevel"/>
    <w:tmpl w:val="8652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AE2CC1"/>
    <w:multiLevelType w:val="hybridMultilevel"/>
    <w:tmpl w:val="C5362A00"/>
    <w:lvl w:ilvl="0" w:tplc="695E950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BDB61CF"/>
    <w:multiLevelType w:val="multilevel"/>
    <w:tmpl w:val="330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812D4"/>
    <w:multiLevelType w:val="multilevel"/>
    <w:tmpl w:val="0812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E14C1"/>
    <w:multiLevelType w:val="hybridMultilevel"/>
    <w:tmpl w:val="A4B89712"/>
    <w:lvl w:ilvl="0" w:tplc="F82C66F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4FC7E2F"/>
    <w:multiLevelType w:val="multilevel"/>
    <w:tmpl w:val="52BA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74776"/>
    <w:multiLevelType w:val="hybridMultilevel"/>
    <w:tmpl w:val="EE74657A"/>
    <w:lvl w:ilvl="0" w:tplc="451EF62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9317F3E"/>
    <w:multiLevelType w:val="multilevel"/>
    <w:tmpl w:val="73C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D3070"/>
    <w:multiLevelType w:val="multilevel"/>
    <w:tmpl w:val="EBC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E00BF"/>
    <w:multiLevelType w:val="multilevel"/>
    <w:tmpl w:val="8F5C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5325F"/>
    <w:multiLevelType w:val="multilevel"/>
    <w:tmpl w:val="231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337E7"/>
    <w:multiLevelType w:val="hybridMultilevel"/>
    <w:tmpl w:val="CFC65E88"/>
    <w:lvl w:ilvl="0" w:tplc="CA0848D0"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21" w15:restartNumberingAfterBreak="0">
    <w:nsid w:val="3D4A7430"/>
    <w:multiLevelType w:val="hybridMultilevel"/>
    <w:tmpl w:val="6826E9DA"/>
    <w:lvl w:ilvl="0" w:tplc="F54E4CA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3DBC1B36"/>
    <w:multiLevelType w:val="multilevel"/>
    <w:tmpl w:val="2D20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807F1"/>
    <w:multiLevelType w:val="multilevel"/>
    <w:tmpl w:val="CD90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1E38E4"/>
    <w:multiLevelType w:val="multilevel"/>
    <w:tmpl w:val="814C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A2303A"/>
    <w:multiLevelType w:val="multilevel"/>
    <w:tmpl w:val="CF0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3212B9"/>
    <w:multiLevelType w:val="multilevel"/>
    <w:tmpl w:val="FF38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72AE5"/>
    <w:multiLevelType w:val="multilevel"/>
    <w:tmpl w:val="BA3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03EDE"/>
    <w:multiLevelType w:val="multilevel"/>
    <w:tmpl w:val="0118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B7391"/>
    <w:multiLevelType w:val="hybridMultilevel"/>
    <w:tmpl w:val="08A40070"/>
    <w:lvl w:ilvl="0" w:tplc="1ED094E8"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0" w15:restartNumberingAfterBreak="0">
    <w:nsid w:val="6E8C47C0"/>
    <w:multiLevelType w:val="multilevel"/>
    <w:tmpl w:val="B58E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110B8"/>
    <w:multiLevelType w:val="multilevel"/>
    <w:tmpl w:val="244A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0D7454"/>
    <w:multiLevelType w:val="multilevel"/>
    <w:tmpl w:val="E9F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368777">
    <w:abstractNumId w:val="15"/>
  </w:num>
  <w:num w:numId="2" w16cid:durableId="831067640">
    <w:abstractNumId w:val="13"/>
  </w:num>
  <w:num w:numId="3" w16cid:durableId="2098943521">
    <w:abstractNumId w:val="20"/>
  </w:num>
  <w:num w:numId="4" w16cid:durableId="781152828">
    <w:abstractNumId w:val="10"/>
  </w:num>
  <w:num w:numId="5" w16cid:durableId="205877625">
    <w:abstractNumId w:val="29"/>
  </w:num>
  <w:num w:numId="6" w16cid:durableId="708337157">
    <w:abstractNumId w:val="8"/>
  </w:num>
  <w:num w:numId="7" w16cid:durableId="1649243331">
    <w:abstractNumId w:val="31"/>
  </w:num>
  <w:num w:numId="8" w16cid:durableId="1980458963">
    <w:abstractNumId w:val="17"/>
  </w:num>
  <w:num w:numId="9" w16cid:durableId="1834832177">
    <w:abstractNumId w:val="27"/>
  </w:num>
  <w:num w:numId="10" w16cid:durableId="420300508">
    <w:abstractNumId w:val="9"/>
  </w:num>
  <w:num w:numId="11" w16cid:durableId="1519082309">
    <w:abstractNumId w:val="18"/>
  </w:num>
  <w:num w:numId="12" w16cid:durableId="1582105780">
    <w:abstractNumId w:val="16"/>
  </w:num>
  <w:num w:numId="13" w16cid:durableId="200942120">
    <w:abstractNumId w:val="5"/>
  </w:num>
  <w:num w:numId="14" w16cid:durableId="521015472">
    <w:abstractNumId w:val="4"/>
  </w:num>
  <w:num w:numId="15" w16cid:durableId="24405679">
    <w:abstractNumId w:val="28"/>
  </w:num>
  <w:num w:numId="16" w16cid:durableId="1479573066">
    <w:abstractNumId w:val="1"/>
  </w:num>
  <w:num w:numId="17" w16cid:durableId="1849637239">
    <w:abstractNumId w:val="19"/>
  </w:num>
  <w:num w:numId="18" w16cid:durableId="363019829">
    <w:abstractNumId w:val="25"/>
  </w:num>
  <w:num w:numId="19" w16cid:durableId="892083150">
    <w:abstractNumId w:val="12"/>
  </w:num>
  <w:num w:numId="20" w16cid:durableId="1925988399">
    <w:abstractNumId w:val="30"/>
  </w:num>
  <w:num w:numId="21" w16cid:durableId="2065566268">
    <w:abstractNumId w:val="0"/>
  </w:num>
  <w:num w:numId="22" w16cid:durableId="1283420682">
    <w:abstractNumId w:val="26"/>
  </w:num>
  <w:num w:numId="23" w16cid:durableId="1678533409">
    <w:abstractNumId w:val="23"/>
  </w:num>
  <w:num w:numId="24" w16cid:durableId="2024699612">
    <w:abstractNumId w:val="32"/>
  </w:num>
  <w:num w:numId="25" w16cid:durableId="230384237">
    <w:abstractNumId w:val="6"/>
  </w:num>
  <w:num w:numId="26" w16cid:durableId="1288925147">
    <w:abstractNumId w:val="22"/>
  </w:num>
  <w:num w:numId="27" w16cid:durableId="1309823425">
    <w:abstractNumId w:val="11"/>
  </w:num>
  <w:num w:numId="28" w16cid:durableId="1900087461">
    <w:abstractNumId w:val="3"/>
  </w:num>
  <w:num w:numId="29" w16cid:durableId="222567641">
    <w:abstractNumId w:val="21"/>
  </w:num>
  <w:num w:numId="30" w16cid:durableId="185409911">
    <w:abstractNumId w:val="24"/>
  </w:num>
  <w:num w:numId="31" w16cid:durableId="405030182">
    <w:abstractNumId w:val="14"/>
  </w:num>
  <w:num w:numId="32" w16cid:durableId="1504396999">
    <w:abstractNumId w:val="7"/>
  </w:num>
  <w:num w:numId="33" w16cid:durableId="1706901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F7"/>
    <w:rsid w:val="000D5DF5"/>
    <w:rsid w:val="00132AC4"/>
    <w:rsid w:val="001F04F7"/>
    <w:rsid w:val="00365325"/>
    <w:rsid w:val="0038063A"/>
    <w:rsid w:val="003A3223"/>
    <w:rsid w:val="003C2A09"/>
    <w:rsid w:val="00424476"/>
    <w:rsid w:val="00722C5E"/>
    <w:rsid w:val="007B3E59"/>
    <w:rsid w:val="008A5B5D"/>
    <w:rsid w:val="009246FC"/>
    <w:rsid w:val="009C3334"/>
    <w:rsid w:val="009E0245"/>
    <w:rsid w:val="00A10DB4"/>
    <w:rsid w:val="00A17DB2"/>
    <w:rsid w:val="00A47D20"/>
    <w:rsid w:val="00AC76F8"/>
    <w:rsid w:val="00AD7FBC"/>
    <w:rsid w:val="00BD3EA8"/>
    <w:rsid w:val="00BF5C56"/>
    <w:rsid w:val="00BF7476"/>
    <w:rsid w:val="00C25C72"/>
    <w:rsid w:val="00C31763"/>
    <w:rsid w:val="00C41618"/>
    <w:rsid w:val="00D45E69"/>
    <w:rsid w:val="00D836F6"/>
    <w:rsid w:val="00DA4079"/>
    <w:rsid w:val="00EC5F30"/>
    <w:rsid w:val="00FE27FF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0028F"/>
  <w15:chartTrackingRefBased/>
  <w15:docId w15:val="{1C1910CE-B6CF-4C2A-98DD-C6BDB27E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04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0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04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04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04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04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04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04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04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04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04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04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04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04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04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0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04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04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0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04F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04F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04F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0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04F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04F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D7FB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D7F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A17D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정민 서</dc:creator>
  <cp:keywords/>
  <dc:description/>
  <cp:lastModifiedBy>정민 서</cp:lastModifiedBy>
  <cp:revision>7</cp:revision>
  <dcterms:created xsi:type="dcterms:W3CDTF">2026-03-16T06:55:00Z</dcterms:created>
  <dcterms:modified xsi:type="dcterms:W3CDTF">2026-03-17T08:28:00Z</dcterms:modified>
</cp:coreProperties>
</file>