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2271" w14:textId="0AFC1A59" w:rsidR="0017597C" w:rsidRPr="00215601" w:rsidRDefault="0017597C" w:rsidP="0017597C">
      <w:pPr>
        <w:rPr>
          <w:b/>
          <w:bCs/>
          <w:color w:val="EE0000"/>
        </w:rPr>
      </w:pPr>
      <w:r w:rsidRPr="00215601">
        <w:rPr>
          <w:rFonts w:hint="eastAsia"/>
          <w:b/>
          <w:bCs/>
          <w:color w:val="EE0000"/>
        </w:rPr>
        <w:t>1. 프롬프트</w:t>
      </w:r>
    </w:p>
    <w:p w14:paraId="17DC55DE" w14:textId="5322D2B2" w:rsidR="0017597C" w:rsidRPr="00215601" w:rsidRDefault="0017597C" w:rsidP="0017597C">
      <w:pPr>
        <w:rPr>
          <w:color w:val="EE0000"/>
          <w:sz w:val="18"/>
          <w:szCs w:val="18"/>
        </w:rPr>
      </w:pPr>
      <w:r w:rsidRPr="00215601">
        <w:rPr>
          <w:rFonts w:hint="eastAsia"/>
          <w:color w:val="EE0000"/>
          <w:sz w:val="18"/>
          <w:szCs w:val="18"/>
        </w:rPr>
        <w:t>1.1 &lt;직접/간접/관련 없음 분류 프롬프트&gt; - (few-shot 제외)</w:t>
      </w:r>
    </w:p>
    <w:p w14:paraId="4DF187CA" w14:textId="77777777" w:rsidR="0017597C" w:rsidRPr="00215601" w:rsidRDefault="0017597C" w:rsidP="0017597C">
      <w:pPr>
        <w:rPr>
          <w:color w:val="EE0000"/>
          <w:sz w:val="18"/>
          <w:szCs w:val="18"/>
        </w:rPr>
      </w:pPr>
    </w:p>
    <w:p w14:paraId="4B90BE83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PROMPT = """</w:t>
      </w:r>
    </w:p>
    <w:p w14:paraId="0AE97944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너는 "원/달러 환율(USD/KRW)" 관련성 분류기다.</w:t>
      </w:r>
    </w:p>
    <w:p w14:paraId="39DDD8BB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목표: 입력 뉴스가 USD/KRW와 얼마나 관련 있는지 3라벨로 분류하라.</w:t>
      </w:r>
    </w:p>
    <w:p w14:paraId="0ED04C29" w14:textId="77777777" w:rsidR="0017597C" w:rsidRPr="00215601" w:rsidRDefault="0017597C" w:rsidP="0017597C">
      <w:pPr>
        <w:rPr>
          <w:color w:val="EE0000"/>
          <w:sz w:val="16"/>
          <w:szCs w:val="16"/>
        </w:rPr>
      </w:pPr>
    </w:p>
    <w:p w14:paraId="68068CA5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[라벨 정의]</w:t>
      </w:r>
    </w:p>
    <w:p w14:paraId="05CF130B" w14:textId="3D565B0E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- 직접: 기사 핵심 주제가 원/달러(USD/KRW) 환율 자체</w:t>
      </w:r>
      <w:r w:rsidRPr="00215601">
        <w:rPr>
          <w:rFonts w:hint="eastAsia"/>
          <w:color w:val="EE0000"/>
          <w:sz w:val="16"/>
          <w:szCs w:val="16"/>
        </w:rPr>
        <w:t xml:space="preserve"> </w:t>
      </w:r>
      <w:r w:rsidRPr="00215601">
        <w:rPr>
          <w:color w:val="EE0000"/>
          <w:sz w:val="16"/>
          <w:szCs w:val="16"/>
        </w:rPr>
        <w:t xml:space="preserve">(예: 원/달러 환율 수치/등락/전망/마감/개장/외환시장 </w:t>
      </w:r>
      <w:proofErr w:type="spellStart"/>
      <w:r w:rsidRPr="00215601">
        <w:rPr>
          <w:color w:val="EE0000"/>
          <w:sz w:val="16"/>
          <w:szCs w:val="16"/>
        </w:rPr>
        <w:t>원달러</w:t>
      </w:r>
      <w:proofErr w:type="spellEnd"/>
      <w:r w:rsidRPr="00215601">
        <w:rPr>
          <w:color w:val="EE0000"/>
          <w:sz w:val="16"/>
          <w:szCs w:val="16"/>
        </w:rPr>
        <w:t xml:space="preserve"> 등)</w:t>
      </w:r>
    </w:p>
    <w:p w14:paraId="02A2A771" w14:textId="3027479A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- 간접: USD/KRW에 강한 영향을 줄 가능성이 큰 거시/외환 요인</w:t>
      </w:r>
      <w:r w:rsidRPr="00215601">
        <w:rPr>
          <w:rFonts w:hint="eastAsia"/>
          <w:color w:val="EE0000"/>
          <w:sz w:val="16"/>
          <w:szCs w:val="16"/>
        </w:rPr>
        <w:t xml:space="preserve"> </w:t>
      </w:r>
      <w:r w:rsidRPr="00215601">
        <w:rPr>
          <w:color w:val="EE0000"/>
          <w:sz w:val="16"/>
          <w:szCs w:val="16"/>
        </w:rPr>
        <w:t>(예: Fed/FOMC/미국 정책금리·국채금리, 달러 강세·</w:t>
      </w:r>
      <w:proofErr w:type="spellStart"/>
      <w:r w:rsidRPr="00215601">
        <w:rPr>
          <w:color w:val="EE0000"/>
          <w:sz w:val="16"/>
          <w:szCs w:val="16"/>
        </w:rPr>
        <w:t>달러인덱스</w:t>
      </w:r>
      <w:proofErr w:type="spellEnd"/>
      <w:r w:rsidRPr="00215601">
        <w:rPr>
          <w:color w:val="EE0000"/>
          <w:sz w:val="16"/>
          <w:szCs w:val="16"/>
        </w:rPr>
        <w:t>(DXY),</w:t>
      </w:r>
      <w:r w:rsidRPr="00215601">
        <w:rPr>
          <w:rFonts w:hint="eastAsia"/>
          <w:color w:val="EE0000"/>
          <w:sz w:val="16"/>
          <w:szCs w:val="16"/>
        </w:rPr>
        <w:t xml:space="preserve"> </w:t>
      </w:r>
      <w:r w:rsidRPr="00215601">
        <w:rPr>
          <w:color w:val="EE0000"/>
          <w:sz w:val="16"/>
          <w:szCs w:val="16"/>
        </w:rPr>
        <w:t>위험회피/</w:t>
      </w:r>
      <w:proofErr w:type="spellStart"/>
      <w:r w:rsidRPr="00215601">
        <w:rPr>
          <w:color w:val="EE0000"/>
          <w:sz w:val="16"/>
          <w:szCs w:val="16"/>
        </w:rPr>
        <w:t>리스크온오프</w:t>
      </w:r>
      <w:proofErr w:type="spellEnd"/>
      <w:r w:rsidRPr="00215601">
        <w:rPr>
          <w:color w:val="EE0000"/>
          <w:sz w:val="16"/>
          <w:szCs w:val="16"/>
        </w:rPr>
        <w:t xml:space="preserve">, 한국 무역수지·수출입, 외국인 자금 </w:t>
      </w:r>
      <w:proofErr w:type="spellStart"/>
      <w:r w:rsidRPr="00215601">
        <w:rPr>
          <w:color w:val="EE0000"/>
          <w:sz w:val="16"/>
          <w:szCs w:val="16"/>
        </w:rPr>
        <w:t>유출입</w:t>
      </w:r>
      <w:proofErr w:type="spellEnd"/>
      <w:r w:rsidRPr="00215601">
        <w:rPr>
          <w:color w:val="EE0000"/>
          <w:sz w:val="16"/>
          <w:szCs w:val="16"/>
        </w:rPr>
        <w:t>,</w:t>
      </w:r>
      <w:r w:rsidRPr="00215601">
        <w:rPr>
          <w:rFonts w:hint="eastAsia"/>
          <w:color w:val="EE0000"/>
          <w:sz w:val="16"/>
          <w:szCs w:val="16"/>
        </w:rPr>
        <w:t xml:space="preserve"> </w:t>
      </w:r>
      <w:r w:rsidRPr="00215601">
        <w:rPr>
          <w:color w:val="EE0000"/>
          <w:sz w:val="16"/>
          <w:szCs w:val="16"/>
        </w:rPr>
        <w:t xml:space="preserve">한은 통화정책, 외환시장 개입·당국 발언, </w:t>
      </w:r>
      <w:proofErr w:type="spellStart"/>
      <w:r w:rsidRPr="00215601">
        <w:rPr>
          <w:color w:val="EE0000"/>
          <w:sz w:val="16"/>
          <w:szCs w:val="16"/>
        </w:rPr>
        <w:t>통화스와프</w:t>
      </w:r>
      <w:proofErr w:type="spellEnd"/>
      <w:r w:rsidRPr="00215601">
        <w:rPr>
          <w:color w:val="EE0000"/>
          <w:sz w:val="16"/>
          <w:szCs w:val="16"/>
        </w:rPr>
        <w:t>, 외환보유액/</w:t>
      </w:r>
      <w:proofErr w:type="spellStart"/>
      <w:r w:rsidRPr="00215601">
        <w:rPr>
          <w:color w:val="EE0000"/>
          <w:sz w:val="16"/>
          <w:szCs w:val="16"/>
        </w:rPr>
        <w:t>달러유동성</w:t>
      </w:r>
      <w:proofErr w:type="spellEnd"/>
      <w:r w:rsidRPr="00215601">
        <w:rPr>
          <w:color w:val="EE0000"/>
          <w:sz w:val="16"/>
          <w:szCs w:val="16"/>
        </w:rPr>
        <w:t>)</w:t>
      </w:r>
    </w:p>
    <w:p w14:paraId="1B3042E0" w14:textId="3F82A5C2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 xml:space="preserve">- </w:t>
      </w:r>
      <w:proofErr w:type="spellStart"/>
      <w:r w:rsidRPr="00215601">
        <w:rPr>
          <w:color w:val="EE0000"/>
          <w:sz w:val="16"/>
          <w:szCs w:val="16"/>
        </w:rPr>
        <w:t>관련없음</w:t>
      </w:r>
      <w:proofErr w:type="spellEnd"/>
      <w:r w:rsidRPr="00215601">
        <w:rPr>
          <w:color w:val="EE0000"/>
          <w:sz w:val="16"/>
          <w:szCs w:val="16"/>
        </w:rPr>
        <w:t>: 위 둘이 아니거나 애매한 경우.</w:t>
      </w:r>
      <w:r w:rsidRPr="00215601">
        <w:rPr>
          <w:rFonts w:hint="eastAsia"/>
          <w:color w:val="EE0000"/>
          <w:sz w:val="16"/>
          <w:szCs w:val="16"/>
        </w:rPr>
        <w:t xml:space="preserve"> </w:t>
      </w:r>
      <w:r w:rsidRPr="00215601">
        <w:rPr>
          <w:color w:val="EE0000"/>
          <w:sz w:val="16"/>
          <w:szCs w:val="16"/>
        </w:rPr>
        <w:t>특히 타국가/</w:t>
      </w:r>
      <w:proofErr w:type="spellStart"/>
      <w:r w:rsidRPr="00215601">
        <w:rPr>
          <w:color w:val="EE0000"/>
          <w:sz w:val="16"/>
          <w:szCs w:val="16"/>
        </w:rPr>
        <w:t>타통화</w:t>
      </w:r>
      <w:proofErr w:type="spellEnd"/>
      <w:r w:rsidRPr="00215601">
        <w:rPr>
          <w:color w:val="EE0000"/>
          <w:sz w:val="16"/>
          <w:szCs w:val="16"/>
        </w:rPr>
        <w:t xml:space="preserve"> 환율(EUR/USD, USD/JPY, USD/CNY 등)만 다루면 기본 </w:t>
      </w:r>
      <w:proofErr w:type="spellStart"/>
      <w:r w:rsidRPr="00215601">
        <w:rPr>
          <w:color w:val="EE0000"/>
          <w:sz w:val="16"/>
          <w:szCs w:val="16"/>
        </w:rPr>
        <w:t>관련없음</w:t>
      </w:r>
      <w:proofErr w:type="spellEnd"/>
      <w:r w:rsidRPr="00215601">
        <w:rPr>
          <w:color w:val="EE0000"/>
          <w:sz w:val="16"/>
          <w:szCs w:val="16"/>
        </w:rPr>
        <w:t>.</w:t>
      </w:r>
    </w:p>
    <w:p w14:paraId="25824778" w14:textId="77777777" w:rsidR="0017597C" w:rsidRPr="00215601" w:rsidRDefault="0017597C" w:rsidP="0017597C">
      <w:pPr>
        <w:rPr>
          <w:color w:val="EE0000"/>
          <w:sz w:val="16"/>
          <w:szCs w:val="16"/>
        </w:rPr>
      </w:pPr>
    </w:p>
    <w:p w14:paraId="11FC93FF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[강력 규칙]</w:t>
      </w:r>
    </w:p>
    <w:p w14:paraId="21C66977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1) 대상은 오직 USD/KRW(원/달러)다.</w:t>
      </w:r>
    </w:p>
    <w:p w14:paraId="53C8CD2D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 xml:space="preserve">2) 기사에 원/달러 직접 맥락이 없고, 간접 요인도 아니면 </w:t>
      </w:r>
      <w:proofErr w:type="spellStart"/>
      <w:r w:rsidRPr="00215601">
        <w:rPr>
          <w:color w:val="EE0000"/>
          <w:sz w:val="16"/>
          <w:szCs w:val="16"/>
        </w:rPr>
        <w:t>관련없음</w:t>
      </w:r>
      <w:proofErr w:type="spellEnd"/>
      <w:r w:rsidRPr="00215601">
        <w:rPr>
          <w:color w:val="EE0000"/>
          <w:sz w:val="16"/>
          <w:szCs w:val="16"/>
        </w:rPr>
        <w:t>.</w:t>
      </w:r>
    </w:p>
    <w:p w14:paraId="5974141C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 xml:space="preserve">3) 애매하면 무조건 </w:t>
      </w:r>
      <w:proofErr w:type="spellStart"/>
      <w:r w:rsidRPr="00215601">
        <w:rPr>
          <w:color w:val="EE0000"/>
          <w:sz w:val="16"/>
          <w:szCs w:val="16"/>
        </w:rPr>
        <w:t>관련없음</w:t>
      </w:r>
      <w:proofErr w:type="spellEnd"/>
      <w:r w:rsidRPr="00215601">
        <w:rPr>
          <w:color w:val="EE0000"/>
          <w:sz w:val="16"/>
          <w:szCs w:val="16"/>
        </w:rPr>
        <w:t>.</w:t>
      </w:r>
    </w:p>
    <w:p w14:paraId="55344B11" w14:textId="77777777" w:rsidR="0017597C" w:rsidRPr="00215601" w:rsidRDefault="0017597C" w:rsidP="0017597C">
      <w:pPr>
        <w:rPr>
          <w:color w:val="EE0000"/>
          <w:sz w:val="16"/>
          <w:szCs w:val="16"/>
        </w:rPr>
      </w:pPr>
    </w:p>
    <w:p w14:paraId="52309D4C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[출력: JSON 한 줄]</w:t>
      </w:r>
    </w:p>
    <w:p w14:paraId="2E0F4972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반드시 아래 형식으로만 출력:</w:t>
      </w:r>
    </w:p>
    <w:p w14:paraId="1B817647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{{</w:t>
      </w:r>
    </w:p>
    <w:p w14:paraId="50A34FCB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  "date": "...",</w:t>
      </w:r>
    </w:p>
    <w:p w14:paraId="2438FBF5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  "label": "직접|간접|</w:t>
      </w:r>
      <w:proofErr w:type="spellStart"/>
      <w:r w:rsidRPr="00215601">
        <w:rPr>
          <w:color w:val="EE0000"/>
          <w:sz w:val="16"/>
          <w:szCs w:val="16"/>
        </w:rPr>
        <w:t>관련없음</w:t>
      </w:r>
      <w:proofErr w:type="spellEnd"/>
      <w:r w:rsidRPr="00215601">
        <w:rPr>
          <w:color w:val="EE0000"/>
          <w:sz w:val="16"/>
          <w:szCs w:val="16"/>
        </w:rPr>
        <w:t>"</w:t>
      </w:r>
    </w:p>
    <w:p w14:paraId="3926BE58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}}</w:t>
      </w:r>
    </w:p>
    <w:p w14:paraId="1E6115BB" w14:textId="77777777" w:rsidR="0017597C" w:rsidRPr="00215601" w:rsidRDefault="0017597C" w:rsidP="0017597C">
      <w:pPr>
        <w:rPr>
          <w:color w:val="EE0000"/>
          <w:sz w:val="16"/>
          <w:szCs w:val="16"/>
        </w:rPr>
      </w:pPr>
    </w:p>
    <w:p w14:paraId="0D8B5FA8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[입력]</w:t>
      </w:r>
    </w:p>
    <w:p w14:paraId="36E176C4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date: {date}</w:t>
      </w:r>
    </w:p>
    <w:p w14:paraId="029602AA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title: {title}</w:t>
      </w:r>
    </w:p>
    <w:p w14:paraId="6A144140" w14:textId="121DC98A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content: {content}</w:t>
      </w:r>
    </w:p>
    <w:p w14:paraId="07902F9D" w14:textId="54BA20A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JSON만 출력해라.</w:t>
      </w:r>
      <w:r w:rsidRPr="00215601">
        <w:rPr>
          <w:rFonts w:hint="eastAsia"/>
          <w:color w:val="EE0000"/>
          <w:sz w:val="16"/>
          <w:szCs w:val="16"/>
        </w:rPr>
        <w:t xml:space="preserve">  </w:t>
      </w:r>
      <w:r w:rsidRPr="00215601">
        <w:rPr>
          <w:color w:val="EE0000"/>
          <w:sz w:val="16"/>
          <w:szCs w:val="16"/>
        </w:rPr>
        <w:t>""</w:t>
      </w:r>
      <w:proofErr w:type="gramStart"/>
      <w:r w:rsidRPr="00215601">
        <w:rPr>
          <w:color w:val="EE0000"/>
          <w:sz w:val="16"/>
          <w:szCs w:val="16"/>
        </w:rPr>
        <w:t>".strip</w:t>
      </w:r>
      <w:proofErr w:type="gramEnd"/>
      <w:r w:rsidRPr="00215601">
        <w:rPr>
          <w:color w:val="EE0000"/>
          <w:sz w:val="16"/>
          <w:szCs w:val="16"/>
        </w:rPr>
        <w:t>()</w:t>
      </w:r>
    </w:p>
    <w:p w14:paraId="5582B8E3" w14:textId="505695A4" w:rsidR="0017597C" w:rsidRPr="00215601" w:rsidRDefault="0017597C" w:rsidP="0017597C">
      <w:pPr>
        <w:rPr>
          <w:color w:val="EE0000"/>
          <w:sz w:val="20"/>
          <w:szCs w:val="20"/>
        </w:rPr>
      </w:pPr>
      <w:r w:rsidRPr="00215601">
        <w:rPr>
          <w:rFonts w:hint="eastAsia"/>
          <w:color w:val="EE0000"/>
          <w:sz w:val="20"/>
          <w:szCs w:val="20"/>
        </w:rPr>
        <w:lastRenderedPageBreak/>
        <w:t>1.2 &lt;긍정/중립/부정 분류 프롬프트&gt; - (few-shot 제외)</w:t>
      </w:r>
    </w:p>
    <w:p w14:paraId="493A1D4C" w14:textId="77777777" w:rsidR="0017597C" w:rsidRPr="00215601" w:rsidRDefault="0017597C" w:rsidP="0017597C">
      <w:pPr>
        <w:rPr>
          <w:color w:val="EE0000"/>
          <w:sz w:val="12"/>
          <w:szCs w:val="12"/>
        </w:rPr>
      </w:pPr>
    </w:p>
    <w:p w14:paraId="6AE37E8F" w14:textId="2BBC3EF3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 xml:space="preserve">SYSTEM_PROMPT = """역할: 너는 “FX Impact Polarity” </w:t>
      </w:r>
      <w:proofErr w:type="spellStart"/>
      <w:r w:rsidRPr="00215601">
        <w:rPr>
          <w:color w:val="EE0000"/>
          <w:sz w:val="16"/>
          <w:szCs w:val="16"/>
        </w:rPr>
        <w:t>라벨러다</w:t>
      </w:r>
      <w:proofErr w:type="spellEnd"/>
      <w:r w:rsidRPr="00215601">
        <w:rPr>
          <w:color w:val="EE0000"/>
          <w:sz w:val="16"/>
          <w:szCs w:val="16"/>
        </w:rPr>
        <w:t>. 한국 관점에서, 주어진 한국어 금융 뉴스가 원/달러 환율(USD/KRW)에 미치는 ‘방향성(상승 압력 vs 하락 압력)’을 판정한다.</w:t>
      </w:r>
    </w:p>
    <w:p w14:paraId="347B1F9F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대상 변수(정의):</w:t>
      </w:r>
    </w:p>
    <w:p w14:paraId="7278F159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- USD/KRW 상승 = 원화 약세(달러 강세) = 한국 관점에서 “환율 상승”</w:t>
      </w:r>
    </w:p>
    <w:p w14:paraId="54114AB2" w14:textId="6FC7B6C8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- USD/KRW 하락 = 원화 강세(달러 약세) = 한국 관점에서 “환율 하락”</w:t>
      </w:r>
    </w:p>
    <w:p w14:paraId="366B60A3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라벨(3-class):</w:t>
      </w:r>
    </w:p>
    <w:p w14:paraId="50671C1D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1) NEGATIVE: 기사 내용이 “USD/KRW 상승(원화 약세)” 압력/전망/요인을 강화하거나, 상승을 시사/유발/정당화하는 경우</w:t>
      </w:r>
    </w:p>
    <w:p w14:paraId="1EAE68A4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2) POSITIVE: 기사 내용이 “USD/KRW 하락(원화 강세)” 압력/전망/요인을 강화하거나, 하락을 시사/유발/정당화하는 경우</w:t>
      </w:r>
    </w:p>
    <w:p w14:paraId="75B83144" w14:textId="5BBC13EF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3) NEUTRAL: USD/KRW 방향이 불명확/혼합/상쇄, 또는 환율과 직접 관련이 약하거나 단순 사실·통계 전달(방향성 판단 불가)</w:t>
      </w:r>
    </w:p>
    <w:p w14:paraId="3646FF41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핵심 판정 규칙(우선순위):</w:t>
      </w:r>
    </w:p>
    <w:p w14:paraId="5CBB3CB3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[0] 기사에 ‘환율 상승/하락/원화 약세/강세’ 등 명시적 방향이 있으면 그 방향을 최우선으로 따른다.</w:t>
      </w:r>
    </w:p>
    <w:p w14:paraId="161481F0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[1] 정책/금리/달러 요인으로 방향을 추론하되, 기사에 반대 효과가 명시되면 기사 명시를 우선한다.</w:t>
      </w:r>
    </w:p>
    <w:p w14:paraId="6C0D65F2" w14:textId="5955ACA3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[2] 혼합/상쇄/불명확하면 NEUTRAL로 보수적으로 판정한다.</w:t>
      </w:r>
    </w:p>
    <w:p w14:paraId="590CF078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출력 형식(반드시 준수):</w:t>
      </w:r>
    </w:p>
    <w:p w14:paraId="607219A9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- 출력은 반드시 JSON “한 줄”만 반환. 다른 텍스트 금지.</w:t>
      </w:r>
    </w:p>
    <w:p w14:paraId="144F6215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- 스키마:</w:t>
      </w:r>
    </w:p>
    <w:p w14:paraId="44727281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{"label":"POSITIVE|NEGATIVE|NEUTRAL","confidence":0.00~1.00}</w:t>
      </w:r>
    </w:p>
    <w:p w14:paraId="089D8CF4" w14:textId="46CCC9DF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"""</w:t>
      </w:r>
    </w:p>
    <w:p w14:paraId="1F351195" w14:textId="77777777" w:rsidR="0017597C" w:rsidRPr="00215601" w:rsidRDefault="0017597C" w:rsidP="0017597C">
      <w:pPr>
        <w:rPr>
          <w:color w:val="EE0000"/>
          <w:sz w:val="16"/>
          <w:szCs w:val="16"/>
        </w:rPr>
      </w:pPr>
      <w:r w:rsidRPr="00215601">
        <w:rPr>
          <w:color w:val="EE0000"/>
          <w:sz w:val="16"/>
          <w:szCs w:val="16"/>
        </w:rPr>
        <w:t>USER_TEMPLATE = """다음 뉴스에 대해 위 기준으로 FX Impact Polarity 라벨을 출력하라.</w:t>
      </w:r>
    </w:p>
    <w:p w14:paraId="1B9F2A48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7677C40E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5979DC75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53115FEB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0A0E7658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6A9B6275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071F878D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11FCB739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53D3D9C3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5B6024F2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5D3CC0C8" w14:textId="77777777" w:rsidR="0017597C" w:rsidRPr="00215601" w:rsidRDefault="0017597C" w:rsidP="0017597C">
      <w:pPr>
        <w:rPr>
          <w:color w:val="EE0000"/>
          <w:sz w:val="14"/>
          <w:szCs w:val="14"/>
        </w:rPr>
      </w:pPr>
    </w:p>
    <w:p w14:paraId="22FF474D" w14:textId="6471278F" w:rsidR="0017597C" w:rsidRPr="00215601" w:rsidRDefault="0017597C" w:rsidP="0017597C">
      <w:pPr>
        <w:rPr>
          <w:color w:val="EE0000"/>
          <w:szCs w:val="22"/>
        </w:rPr>
      </w:pPr>
      <w:r w:rsidRPr="00215601">
        <w:rPr>
          <w:rFonts w:hint="eastAsia"/>
          <w:color w:val="EE0000"/>
          <w:szCs w:val="22"/>
        </w:rPr>
        <w:lastRenderedPageBreak/>
        <w:t>2. 프롬프트 분류 F1-Score</w:t>
      </w:r>
    </w:p>
    <w:p w14:paraId="662255B1" w14:textId="3864DFA2" w:rsidR="0017597C" w:rsidRPr="00215601" w:rsidRDefault="0017597C" w:rsidP="0017597C">
      <w:pPr>
        <w:rPr>
          <w:color w:val="EE0000"/>
          <w:sz w:val="20"/>
          <w:szCs w:val="20"/>
        </w:rPr>
      </w:pPr>
      <w:r w:rsidRPr="00215601">
        <w:rPr>
          <w:rFonts w:hint="eastAsia"/>
          <w:color w:val="EE0000"/>
          <w:sz w:val="20"/>
          <w:szCs w:val="20"/>
        </w:rPr>
        <w:t>&lt;직접/간접/관련 없음 분류 F1-Score&gt;</w:t>
      </w:r>
    </w:p>
    <w:p w14:paraId="0D021E9A" w14:textId="745AE99F" w:rsidR="0017597C" w:rsidRPr="00215601" w:rsidRDefault="0017597C" w:rsidP="0017597C">
      <w:pPr>
        <w:rPr>
          <w:color w:val="EE0000"/>
          <w:szCs w:val="22"/>
        </w:rPr>
      </w:pPr>
      <w:r w:rsidRPr="00215601">
        <w:rPr>
          <w:rFonts w:hint="eastAsia"/>
          <w:color w:val="EE0000"/>
          <w:sz w:val="18"/>
          <w:szCs w:val="18"/>
        </w:rPr>
        <w:t>연도별 1</w:t>
      </w:r>
      <w:r w:rsidR="00DE4666" w:rsidRPr="00215601">
        <w:rPr>
          <w:rFonts w:hint="eastAsia"/>
          <w:color w:val="EE0000"/>
          <w:sz w:val="18"/>
          <w:szCs w:val="18"/>
        </w:rPr>
        <w:t>2</w:t>
      </w:r>
      <w:r w:rsidRPr="00215601">
        <w:rPr>
          <w:rFonts w:hint="eastAsia"/>
          <w:color w:val="EE0000"/>
          <w:sz w:val="18"/>
          <w:szCs w:val="18"/>
        </w:rPr>
        <w:t>0개씩, 총</w:t>
      </w:r>
      <w:r w:rsidR="00DE4666" w:rsidRPr="00215601">
        <w:rPr>
          <w:rFonts w:hint="eastAsia"/>
          <w:color w:val="EE0000"/>
          <w:sz w:val="18"/>
          <w:szCs w:val="18"/>
        </w:rPr>
        <w:t xml:space="preserve"> 600개 </w:t>
      </w:r>
      <w:proofErr w:type="spellStart"/>
      <w:r w:rsidR="00DE4666" w:rsidRPr="00215601">
        <w:rPr>
          <w:rFonts w:hint="eastAsia"/>
          <w:color w:val="EE0000"/>
          <w:sz w:val="18"/>
          <w:szCs w:val="18"/>
        </w:rPr>
        <w:t>라벨링</w:t>
      </w:r>
      <w:proofErr w:type="spellEnd"/>
      <w:r w:rsidR="00DE4666" w:rsidRPr="00215601">
        <w:rPr>
          <w:rFonts w:hint="eastAsia"/>
          <w:color w:val="EE0000"/>
          <w:sz w:val="18"/>
          <w:szCs w:val="18"/>
        </w:rPr>
        <w:t xml:space="preserve"> 후 평가</w:t>
      </w:r>
      <w:r w:rsidRPr="00215601">
        <w:rPr>
          <w:rFonts w:hint="eastAsia"/>
          <w:color w:val="EE0000"/>
          <w:sz w:val="18"/>
          <w:szCs w:val="18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7597C" w:rsidRPr="00215601" w14:paraId="5F64159F" w14:textId="77777777" w:rsidTr="0017597C">
        <w:tc>
          <w:tcPr>
            <w:tcW w:w="1803" w:type="dxa"/>
          </w:tcPr>
          <w:p w14:paraId="232B7373" w14:textId="77777777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803" w:type="dxa"/>
          </w:tcPr>
          <w:p w14:paraId="54F8D413" w14:textId="6DC11951" w:rsidR="0017597C" w:rsidRPr="00215601" w:rsidRDefault="0017597C" w:rsidP="00DE4666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15601">
              <w:rPr>
                <w:b/>
                <w:bCs/>
                <w:color w:val="EE0000"/>
                <w:sz w:val="18"/>
                <w:szCs w:val="18"/>
              </w:rPr>
              <w:t>precision</w:t>
            </w:r>
          </w:p>
        </w:tc>
        <w:tc>
          <w:tcPr>
            <w:tcW w:w="1803" w:type="dxa"/>
          </w:tcPr>
          <w:p w14:paraId="68ECB9D0" w14:textId="207681E2" w:rsidR="0017597C" w:rsidRPr="00215601" w:rsidRDefault="0017597C" w:rsidP="00DE4666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15601">
              <w:rPr>
                <w:b/>
                <w:bCs/>
                <w:color w:val="EE0000"/>
                <w:sz w:val="18"/>
                <w:szCs w:val="18"/>
              </w:rPr>
              <w:t>recall</w:t>
            </w:r>
          </w:p>
        </w:tc>
        <w:tc>
          <w:tcPr>
            <w:tcW w:w="1803" w:type="dxa"/>
          </w:tcPr>
          <w:p w14:paraId="5CA14364" w14:textId="5458212C" w:rsidR="0017597C" w:rsidRPr="00215601" w:rsidRDefault="0017597C" w:rsidP="00DE4666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15601">
              <w:rPr>
                <w:b/>
                <w:bCs/>
                <w:color w:val="EE0000"/>
                <w:sz w:val="18"/>
                <w:szCs w:val="18"/>
              </w:rPr>
              <w:t>f1-score</w:t>
            </w:r>
          </w:p>
        </w:tc>
        <w:tc>
          <w:tcPr>
            <w:tcW w:w="1804" w:type="dxa"/>
          </w:tcPr>
          <w:p w14:paraId="31A34392" w14:textId="5EC15B97" w:rsidR="0017597C" w:rsidRPr="00215601" w:rsidRDefault="0017597C" w:rsidP="00DE4666">
            <w:pPr>
              <w:spacing w:after="160"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15601">
              <w:rPr>
                <w:b/>
                <w:bCs/>
                <w:color w:val="EE0000"/>
                <w:sz w:val="18"/>
                <w:szCs w:val="18"/>
              </w:rPr>
              <w:t>support</w:t>
            </w:r>
          </w:p>
        </w:tc>
      </w:tr>
      <w:tr w:rsidR="0017597C" w:rsidRPr="00215601" w14:paraId="6B121EF0" w14:textId="77777777" w:rsidTr="0017597C">
        <w:tc>
          <w:tcPr>
            <w:tcW w:w="1803" w:type="dxa"/>
          </w:tcPr>
          <w:p w14:paraId="1D9E6FF2" w14:textId="5E5950FA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직접</w:t>
            </w:r>
          </w:p>
        </w:tc>
        <w:tc>
          <w:tcPr>
            <w:tcW w:w="1803" w:type="dxa"/>
          </w:tcPr>
          <w:p w14:paraId="62396211" w14:textId="6E0C2121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0.9842</w:t>
            </w:r>
          </w:p>
        </w:tc>
        <w:tc>
          <w:tcPr>
            <w:tcW w:w="1803" w:type="dxa"/>
          </w:tcPr>
          <w:p w14:paraId="4E740722" w14:textId="57434D9F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0.9905</w:t>
            </w:r>
          </w:p>
        </w:tc>
        <w:tc>
          <w:tcPr>
            <w:tcW w:w="1803" w:type="dxa"/>
          </w:tcPr>
          <w:p w14:paraId="54427ED7" w14:textId="35F978CC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0.9873</w:t>
            </w:r>
          </w:p>
        </w:tc>
        <w:tc>
          <w:tcPr>
            <w:tcW w:w="1804" w:type="dxa"/>
          </w:tcPr>
          <w:p w14:paraId="1608CFA1" w14:textId="084E779E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315</w:t>
            </w:r>
          </w:p>
        </w:tc>
      </w:tr>
      <w:tr w:rsidR="0017597C" w:rsidRPr="00215601" w14:paraId="1FC6267B" w14:textId="77777777" w:rsidTr="0017597C">
        <w:tc>
          <w:tcPr>
            <w:tcW w:w="1803" w:type="dxa"/>
          </w:tcPr>
          <w:p w14:paraId="3139DA05" w14:textId="4F5B1BCC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rFonts w:hint="eastAsia"/>
                <w:color w:val="EE0000"/>
                <w:sz w:val="18"/>
                <w:szCs w:val="18"/>
              </w:rPr>
              <w:t>간접</w:t>
            </w:r>
          </w:p>
        </w:tc>
        <w:tc>
          <w:tcPr>
            <w:tcW w:w="1803" w:type="dxa"/>
          </w:tcPr>
          <w:p w14:paraId="136DBCF9" w14:textId="5DE3B9E8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0.8190</w:t>
            </w:r>
          </w:p>
        </w:tc>
        <w:tc>
          <w:tcPr>
            <w:tcW w:w="1803" w:type="dxa"/>
          </w:tcPr>
          <w:p w14:paraId="73F7570C" w14:textId="31B9FF7B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0.8687</w:t>
            </w:r>
          </w:p>
        </w:tc>
        <w:tc>
          <w:tcPr>
            <w:tcW w:w="1803" w:type="dxa"/>
          </w:tcPr>
          <w:p w14:paraId="72D36935" w14:textId="3389C988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0.8431</w:t>
            </w:r>
          </w:p>
        </w:tc>
        <w:tc>
          <w:tcPr>
            <w:tcW w:w="1804" w:type="dxa"/>
          </w:tcPr>
          <w:p w14:paraId="33780E37" w14:textId="795C198D" w:rsidR="0017597C" w:rsidRPr="00215601" w:rsidRDefault="0017597C" w:rsidP="00DE4666">
            <w:pPr>
              <w:spacing w:after="160"/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99</w:t>
            </w:r>
          </w:p>
        </w:tc>
      </w:tr>
      <w:tr w:rsidR="0017597C" w:rsidRPr="00215601" w14:paraId="5390929E" w14:textId="77777777" w:rsidTr="0017597C">
        <w:tc>
          <w:tcPr>
            <w:tcW w:w="1803" w:type="dxa"/>
          </w:tcPr>
          <w:p w14:paraId="0FBEEFA3" w14:textId="72014FC7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proofErr w:type="spellStart"/>
            <w:r w:rsidRPr="00215601">
              <w:rPr>
                <w:rFonts w:hint="eastAsia"/>
                <w:color w:val="EE0000"/>
                <w:sz w:val="18"/>
                <w:szCs w:val="18"/>
              </w:rPr>
              <w:t>관련없음</w:t>
            </w:r>
            <w:proofErr w:type="spellEnd"/>
          </w:p>
        </w:tc>
        <w:tc>
          <w:tcPr>
            <w:tcW w:w="1803" w:type="dxa"/>
          </w:tcPr>
          <w:p w14:paraId="2AFC0779" w14:textId="0A1181C3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0.9494</w:t>
            </w:r>
          </w:p>
        </w:tc>
        <w:tc>
          <w:tcPr>
            <w:tcW w:w="1803" w:type="dxa"/>
          </w:tcPr>
          <w:p w14:paraId="21B77CD5" w14:textId="280E2F45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0.9086</w:t>
            </w:r>
          </w:p>
        </w:tc>
        <w:tc>
          <w:tcPr>
            <w:tcW w:w="1803" w:type="dxa"/>
          </w:tcPr>
          <w:p w14:paraId="173CC2FC" w14:textId="5B07428C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0.9286</w:t>
            </w:r>
          </w:p>
        </w:tc>
        <w:tc>
          <w:tcPr>
            <w:tcW w:w="1804" w:type="dxa"/>
          </w:tcPr>
          <w:p w14:paraId="1110FB97" w14:textId="6879FE64" w:rsidR="0017597C" w:rsidRPr="00215601" w:rsidRDefault="0017597C" w:rsidP="00DE4666">
            <w:pPr>
              <w:spacing w:after="160"/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186</w:t>
            </w:r>
          </w:p>
        </w:tc>
      </w:tr>
      <w:tr w:rsidR="0017597C" w:rsidRPr="00215601" w14:paraId="4EA35B42" w14:textId="77777777" w:rsidTr="0017597C">
        <w:tc>
          <w:tcPr>
            <w:tcW w:w="1803" w:type="dxa"/>
          </w:tcPr>
          <w:p w14:paraId="6C558B2A" w14:textId="3E47DECB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accuracy</w:t>
            </w:r>
          </w:p>
        </w:tc>
        <w:tc>
          <w:tcPr>
            <w:tcW w:w="1803" w:type="dxa"/>
          </w:tcPr>
          <w:p w14:paraId="28C8CD4F" w14:textId="77777777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803" w:type="dxa"/>
          </w:tcPr>
          <w:p w14:paraId="3A791DB3" w14:textId="77777777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803" w:type="dxa"/>
          </w:tcPr>
          <w:p w14:paraId="5375393D" w14:textId="1E31DC28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0.9450</w:t>
            </w:r>
          </w:p>
        </w:tc>
        <w:tc>
          <w:tcPr>
            <w:tcW w:w="1804" w:type="dxa"/>
          </w:tcPr>
          <w:p w14:paraId="5321B180" w14:textId="71F81FE7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600</w:t>
            </w:r>
          </w:p>
        </w:tc>
      </w:tr>
      <w:tr w:rsidR="0017597C" w:rsidRPr="00215601" w14:paraId="34B759F2" w14:textId="77777777" w:rsidTr="0017597C">
        <w:tc>
          <w:tcPr>
            <w:tcW w:w="1803" w:type="dxa"/>
          </w:tcPr>
          <w:p w14:paraId="6BF0D20F" w14:textId="0B31F221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macro avg</w:t>
            </w:r>
          </w:p>
        </w:tc>
        <w:tc>
          <w:tcPr>
            <w:tcW w:w="1803" w:type="dxa"/>
          </w:tcPr>
          <w:p w14:paraId="10B7768C" w14:textId="4F56D2A1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0.9176</w:t>
            </w:r>
          </w:p>
        </w:tc>
        <w:tc>
          <w:tcPr>
            <w:tcW w:w="1803" w:type="dxa"/>
          </w:tcPr>
          <w:p w14:paraId="694B9E51" w14:textId="452DE66A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0.9226</w:t>
            </w:r>
          </w:p>
        </w:tc>
        <w:tc>
          <w:tcPr>
            <w:tcW w:w="1803" w:type="dxa"/>
          </w:tcPr>
          <w:p w14:paraId="150571E1" w14:textId="6F8A8B54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0.9197</w:t>
            </w:r>
          </w:p>
        </w:tc>
        <w:tc>
          <w:tcPr>
            <w:tcW w:w="1804" w:type="dxa"/>
          </w:tcPr>
          <w:p w14:paraId="0CEE8029" w14:textId="4790011F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600</w:t>
            </w:r>
          </w:p>
        </w:tc>
      </w:tr>
      <w:tr w:rsidR="0017597C" w:rsidRPr="00215601" w14:paraId="7475A70F" w14:textId="77777777" w:rsidTr="0017597C">
        <w:tc>
          <w:tcPr>
            <w:tcW w:w="1803" w:type="dxa"/>
          </w:tcPr>
          <w:p w14:paraId="79026377" w14:textId="07B93D29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weighted avg</w:t>
            </w:r>
          </w:p>
        </w:tc>
        <w:tc>
          <w:tcPr>
            <w:tcW w:w="1803" w:type="dxa"/>
          </w:tcPr>
          <w:p w14:paraId="6BAEC22A" w14:textId="0135F5A6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0.9462</w:t>
            </w:r>
          </w:p>
        </w:tc>
        <w:tc>
          <w:tcPr>
            <w:tcW w:w="1803" w:type="dxa"/>
          </w:tcPr>
          <w:p w14:paraId="2A5BC1DD" w14:textId="119B6855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0.9450</w:t>
            </w:r>
          </w:p>
        </w:tc>
        <w:tc>
          <w:tcPr>
            <w:tcW w:w="1803" w:type="dxa"/>
          </w:tcPr>
          <w:p w14:paraId="1D2917D3" w14:textId="0456018A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0.9453</w:t>
            </w:r>
          </w:p>
        </w:tc>
        <w:tc>
          <w:tcPr>
            <w:tcW w:w="1804" w:type="dxa"/>
          </w:tcPr>
          <w:p w14:paraId="4C83B9A4" w14:textId="7A87EC95" w:rsidR="0017597C" w:rsidRPr="00215601" w:rsidRDefault="0017597C" w:rsidP="00DE4666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600</w:t>
            </w:r>
          </w:p>
        </w:tc>
      </w:tr>
    </w:tbl>
    <w:p w14:paraId="48A0AC59" w14:textId="77777777" w:rsidR="003218A9" w:rsidRPr="00215601" w:rsidRDefault="003218A9" w:rsidP="003218A9">
      <w:pPr>
        <w:rPr>
          <w:color w:val="EE0000"/>
          <w:sz w:val="12"/>
          <w:szCs w:val="12"/>
        </w:rPr>
      </w:pPr>
    </w:p>
    <w:p w14:paraId="5700A760" w14:textId="77777777" w:rsidR="003218A9" w:rsidRPr="00215601" w:rsidRDefault="003218A9" w:rsidP="003218A9">
      <w:pPr>
        <w:rPr>
          <w:color w:val="EE0000"/>
          <w:sz w:val="18"/>
          <w:szCs w:val="18"/>
        </w:rPr>
      </w:pPr>
      <w:r w:rsidRPr="00215601">
        <w:rPr>
          <w:color w:val="EE0000"/>
          <w:sz w:val="18"/>
          <w:szCs w:val="18"/>
        </w:rPr>
        <w:t>[Confusion Matrix]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218A9" w:rsidRPr="00215601" w14:paraId="7FC2EFB9" w14:textId="77777777" w:rsidTr="00866370">
        <w:tc>
          <w:tcPr>
            <w:tcW w:w="2254" w:type="dxa"/>
          </w:tcPr>
          <w:p w14:paraId="4F21EDEF" w14:textId="77777777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254" w:type="dxa"/>
          </w:tcPr>
          <w:p w14:paraId="63B1BE6B" w14:textId="0AFFCB81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color w:val="EE0000"/>
                <w:sz w:val="20"/>
                <w:szCs w:val="20"/>
              </w:rPr>
              <w:t>pred_</w:t>
            </w:r>
            <w:r w:rsidRPr="00215601">
              <w:rPr>
                <w:rFonts w:hint="eastAsia"/>
                <w:color w:val="EE0000"/>
                <w:sz w:val="20"/>
                <w:szCs w:val="20"/>
              </w:rPr>
              <w:t>직접</w:t>
            </w:r>
          </w:p>
        </w:tc>
        <w:tc>
          <w:tcPr>
            <w:tcW w:w="2254" w:type="dxa"/>
          </w:tcPr>
          <w:p w14:paraId="34E2EB7C" w14:textId="54BD999E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color w:val="EE0000"/>
                <w:sz w:val="20"/>
                <w:szCs w:val="20"/>
              </w:rPr>
              <w:t>pred_</w:t>
            </w:r>
            <w:r w:rsidRPr="00215601">
              <w:rPr>
                <w:rFonts w:hint="eastAsia"/>
                <w:color w:val="EE0000"/>
                <w:sz w:val="20"/>
                <w:szCs w:val="20"/>
              </w:rPr>
              <w:t>간접</w:t>
            </w:r>
          </w:p>
        </w:tc>
        <w:tc>
          <w:tcPr>
            <w:tcW w:w="2254" w:type="dxa"/>
          </w:tcPr>
          <w:p w14:paraId="0070BB02" w14:textId="43BE09F8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color w:val="EE0000"/>
                <w:sz w:val="20"/>
                <w:szCs w:val="20"/>
              </w:rPr>
              <w:t>pred_</w:t>
            </w:r>
            <w:r w:rsidRPr="00215601">
              <w:rPr>
                <w:rFonts w:hint="eastAsia"/>
                <w:color w:val="EE0000"/>
                <w:sz w:val="20"/>
                <w:szCs w:val="20"/>
              </w:rPr>
              <w:t>중립</w:t>
            </w:r>
          </w:p>
        </w:tc>
      </w:tr>
      <w:tr w:rsidR="003218A9" w:rsidRPr="00215601" w14:paraId="7E1C65CE" w14:textId="77777777" w:rsidTr="00866370">
        <w:tc>
          <w:tcPr>
            <w:tcW w:w="2254" w:type="dxa"/>
          </w:tcPr>
          <w:p w14:paraId="74738EA8" w14:textId="1F4DCCDB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color w:val="EE0000"/>
                <w:sz w:val="20"/>
                <w:szCs w:val="20"/>
              </w:rPr>
              <w:t>true_</w:t>
            </w:r>
            <w:r w:rsidRPr="00215601">
              <w:rPr>
                <w:rFonts w:hint="eastAsia"/>
                <w:color w:val="EE0000"/>
                <w:sz w:val="20"/>
                <w:szCs w:val="20"/>
              </w:rPr>
              <w:t>직접</w:t>
            </w:r>
          </w:p>
        </w:tc>
        <w:tc>
          <w:tcPr>
            <w:tcW w:w="2254" w:type="dxa"/>
          </w:tcPr>
          <w:p w14:paraId="1034B18E" w14:textId="2C3B3F63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312</w:t>
            </w:r>
          </w:p>
        </w:tc>
        <w:tc>
          <w:tcPr>
            <w:tcW w:w="2254" w:type="dxa"/>
          </w:tcPr>
          <w:p w14:paraId="508C4510" w14:textId="096F782F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3</w:t>
            </w:r>
          </w:p>
        </w:tc>
        <w:tc>
          <w:tcPr>
            <w:tcW w:w="2254" w:type="dxa"/>
          </w:tcPr>
          <w:p w14:paraId="304264A9" w14:textId="1B2B027F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0</w:t>
            </w:r>
          </w:p>
        </w:tc>
      </w:tr>
      <w:tr w:rsidR="003218A9" w:rsidRPr="00215601" w14:paraId="1D3C01CC" w14:textId="77777777" w:rsidTr="00866370">
        <w:tc>
          <w:tcPr>
            <w:tcW w:w="2254" w:type="dxa"/>
          </w:tcPr>
          <w:p w14:paraId="227A9BCE" w14:textId="3CE4C418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color w:val="EE0000"/>
                <w:sz w:val="20"/>
                <w:szCs w:val="20"/>
              </w:rPr>
              <w:t>true_</w:t>
            </w:r>
            <w:r w:rsidRPr="00215601">
              <w:rPr>
                <w:rFonts w:hint="eastAsia"/>
                <w:color w:val="EE0000"/>
                <w:sz w:val="20"/>
                <w:szCs w:val="20"/>
              </w:rPr>
              <w:t>간접</w:t>
            </w:r>
          </w:p>
        </w:tc>
        <w:tc>
          <w:tcPr>
            <w:tcW w:w="2254" w:type="dxa"/>
          </w:tcPr>
          <w:p w14:paraId="54B7ED00" w14:textId="59461057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4</w:t>
            </w:r>
          </w:p>
        </w:tc>
        <w:tc>
          <w:tcPr>
            <w:tcW w:w="2254" w:type="dxa"/>
          </w:tcPr>
          <w:p w14:paraId="2F0BF790" w14:textId="5F274124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86</w:t>
            </w:r>
          </w:p>
        </w:tc>
        <w:tc>
          <w:tcPr>
            <w:tcW w:w="2254" w:type="dxa"/>
          </w:tcPr>
          <w:p w14:paraId="79250BA0" w14:textId="1B0492D1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9</w:t>
            </w:r>
          </w:p>
        </w:tc>
      </w:tr>
      <w:tr w:rsidR="003218A9" w:rsidRPr="00215601" w14:paraId="39370033" w14:textId="77777777" w:rsidTr="00866370">
        <w:tc>
          <w:tcPr>
            <w:tcW w:w="2254" w:type="dxa"/>
          </w:tcPr>
          <w:p w14:paraId="221DAE93" w14:textId="478ED0D1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color w:val="EE0000"/>
                <w:sz w:val="20"/>
                <w:szCs w:val="20"/>
              </w:rPr>
              <w:t>true_</w:t>
            </w:r>
            <w:r w:rsidRPr="00215601">
              <w:rPr>
                <w:rFonts w:hint="eastAsia"/>
                <w:color w:val="EE0000"/>
                <w:sz w:val="20"/>
                <w:szCs w:val="20"/>
              </w:rPr>
              <w:t>중립</w:t>
            </w:r>
          </w:p>
        </w:tc>
        <w:tc>
          <w:tcPr>
            <w:tcW w:w="2254" w:type="dxa"/>
          </w:tcPr>
          <w:p w14:paraId="67BF1178" w14:textId="50D308F2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1</w:t>
            </w:r>
          </w:p>
        </w:tc>
        <w:tc>
          <w:tcPr>
            <w:tcW w:w="2254" w:type="dxa"/>
          </w:tcPr>
          <w:p w14:paraId="280E2128" w14:textId="36F6655C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16</w:t>
            </w:r>
          </w:p>
        </w:tc>
        <w:tc>
          <w:tcPr>
            <w:tcW w:w="2254" w:type="dxa"/>
          </w:tcPr>
          <w:p w14:paraId="411AB8F9" w14:textId="14EE727F" w:rsidR="003218A9" w:rsidRPr="00215601" w:rsidRDefault="003218A9" w:rsidP="00866370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169</w:t>
            </w:r>
          </w:p>
        </w:tc>
      </w:tr>
    </w:tbl>
    <w:p w14:paraId="34C1DABC" w14:textId="77777777" w:rsidR="0017597C" w:rsidRPr="00215601" w:rsidRDefault="0017597C" w:rsidP="0017597C">
      <w:pPr>
        <w:rPr>
          <w:color w:val="EE0000"/>
          <w:szCs w:val="22"/>
        </w:rPr>
      </w:pPr>
    </w:p>
    <w:p w14:paraId="631CBEB0" w14:textId="550B4364" w:rsidR="00EC257C" w:rsidRPr="00215601" w:rsidRDefault="00EC257C" w:rsidP="00EC257C">
      <w:pPr>
        <w:rPr>
          <w:color w:val="EE0000"/>
          <w:sz w:val="20"/>
          <w:szCs w:val="20"/>
        </w:rPr>
      </w:pPr>
      <w:r w:rsidRPr="00215601">
        <w:rPr>
          <w:rFonts w:hint="eastAsia"/>
          <w:color w:val="EE0000"/>
          <w:sz w:val="20"/>
          <w:szCs w:val="20"/>
        </w:rPr>
        <w:t>&lt;긍정/중립/부정 분류 F1-Score&gt;</w:t>
      </w:r>
    </w:p>
    <w:p w14:paraId="788EEB8D" w14:textId="54CC711E" w:rsidR="0017597C" w:rsidRPr="00215601" w:rsidRDefault="00EC257C" w:rsidP="0017597C">
      <w:pPr>
        <w:rPr>
          <w:color w:val="EE0000"/>
          <w:sz w:val="18"/>
          <w:szCs w:val="18"/>
        </w:rPr>
      </w:pPr>
      <w:r w:rsidRPr="00215601">
        <w:rPr>
          <w:rFonts w:hint="eastAsia"/>
          <w:color w:val="EE0000"/>
          <w:sz w:val="18"/>
          <w:szCs w:val="18"/>
        </w:rPr>
        <w:t xml:space="preserve">직접/간접 중 1000개 자연분포로 샘플링 후 </w:t>
      </w:r>
      <w:proofErr w:type="spellStart"/>
      <w:r w:rsidRPr="00215601">
        <w:rPr>
          <w:rFonts w:hint="eastAsia"/>
          <w:color w:val="EE0000"/>
          <w:sz w:val="18"/>
          <w:szCs w:val="18"/>
        </w:rPr>
        <w:t>라벨링</w:t>
      </w:r>
      <w:proofErr w:type="spellEnd"/>
      <w:r w:rsidRPr="00215601">
        <w:rPr>
          <w:rFonts w:hint="eastAsia"/>
          <w:color w:val="EE0000"/>
          <w:sz w:val="18"/>
          <w:szCs w:val="18"/>
        </w:rPr>
        <w:t xml:space="preserve"> 및 평가(직접 759개, 간접 241개)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C257C" w:rsidRPr="00215601" w14:paraId="5FFDF410" w14:textId="77777777" w:rsidTr="00866370">
        <w:tc>
          <w:tcPr>
            <w:tcW w:w="1803" w:type="dxa"/>
          </w:tcPr>
          <w:p w14:paraId="04022F4D" w14:textId="7777777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803" w:type="dxa"/>
          </w:tcPr>
          <w:p w14:paraId="62DD4A74" w14:textId="77777777" w:rsidR="00EC257C" w:rsidRPr="00215601" w:rsidRDefault="00EC257C" w:rsidP="00866370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15601">
              <w:rPr>
                <w:b/>
                <w:bCs/>
                <w:color w:val="EE0000"/>
                <w:sz w:val="18"/>
                <w:szCs w:val="18"/>
              </w:rPr>
              <w:t>precision</w:t>
            </w:r>
          </w:p>
        </w:tc>
        <w:tc>
          <w:tcPr>
            <w:tcW w:w="1803" w:type="dxa"/>
          </w:tcPr>
          <w:p w14:paraId="5E7E27CB" w14:textId="77777777" w:rsidR="00EC257C" w:rsidRPr="00215601" w:rsidRDefault="00EC257C" w:rsidP="00866370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15601">
              <w:rPr>
                <w:b/>
                <w:bCs/>
                <w:color w:val="EE0000"/>
                <w:sz w:val="18"/>
                <w:szCs w:val="18"/>
              </w:rPr>
              <w:t>recall</w:t>
            </w:r>
          </w:p>
        </w:tc>
        <w:tc>
          <w:tcPr>
            <w:tcW w:w="1803" w:type="dxa"/>
          </w:tcPr>
          <w:p w14:paraId="28C986EA" w14:textId="77777777" w:rsidR="00EC257C" w:rsidRPr="00215601" w:rsidRDefault="00EC257C" w:rsidP="00866370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15601">
              <w:rPr>
                <w:b/>
                <w:bCs/>
                <w:color w:val="EE0000"/>
                <w:sz w:val="18"/>
                <w:szCs w:val="18"/>
              </w:rPr>
              <w:t>f1-score</w:t>
            </w:r>
          </w:p>
        </w:tc>
        <w:tc>
          <w:tcPr>
            <w:tcW w:w="1804" w:type="dxa"/>
          </w:tcPr>
          <w:p w14:paraId="564995A0" w14:textId="77777777" w:rsidR="00EC257C" w:rsidRPr="00215601" w:rsidRDefault="00EC257C" w:rsidP="00866370">
            <w:pPr>
              <w:spacing w:after="160"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215601">
              <w:rPr>
                <w:b/>
                <w:bCs/>
                <w:color w:val="EE0000"/>
                <w:sz w:val="18"/>
                <w:szCs w:val="18"/>
              </w:rPr>
              <w:t>support</w:t>
            </w:r>
          </w:p>
        </w:tc>
      </w:tr>
      <w:tr w:rsidR="00EC257C" w:rsidRPr="00215601" w14:paraId="36058263" w14:textId="77777777" w:rsidTr="00866370">
        <w:tc>
          <w:tcPr>
            <w:tcW w:w="1803" w:type="dxa"/>
          </w:tcPr>
          <w:p w14:paraId="2C88FAF5" w14:textId="3D985A3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rFonts w:hint="eastAsia"/>
                <w:color w:val="EE0000"/>
                <w:sz w:val="18"/>
                <w:szCs w:val="18"/>
              </w:rPr>
              <w:t>긍정</w:t>
            </w:r>
          </w:p>
        </w:tc>
        <w:tc>
          <w:tcPr>
            <w:tcW w:w="1803" w:type="dxa"/>
          </w:tcPr>
          <w:p w14:paraId="1E10471F" w14:textId="28962EAB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0.9525</w:t>
            </w:r>
          </w:p>
        </w:tc>
        <w:tc>
          <w:tcPr>
            <w:tcW w:w="1803" w:type="dxa"/>
          </w:tcPr>
          <w:p w14:paraId="718539FD" w14:textId="04645ACF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0.9205</w:t>
            </w:r>
          </w:p>
        </w:tc>
        <w:tc>
          <w:tcPr>
            <w:tcW w:w="1803" w:type="dxa"/>
          </w:tcPr>
          <w:p w14:paraId="1F0E94ED" w14:textId="4D27452A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0.9362</w:t>
            </w:r>
          </w:p>
        </w:tc>
        <w:tc>
          <w:tcPr>
            <w:tcW w:w="1804" w:type="dxa"/>
          </w:tcPr>
          <w:p w14:paraId="0D73FEE0" w14:textId="0D36D7C2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3</w:t>
            </w:r>
            <w:r w:rsidRPr="00215601">
              <w:rPr>
                <w:rFonts w:hint="eastAsia"/>
                <w:color w:val="EE0000"/>
                <w:sz w:val="18"/>
                <w:szCs w:val="18"/>
              </w:rPr>
              <w:t>27</w:t>
            </w:r>
          </w:p>
        </w:tc>
      </w:tr>
      <w:tr w:rsidR="00EC257C" w:rsidRPr="00215601" w14:paraId="7A4DA5D2" w14:textId="77777777" w:rsidTr="00866370">
        <w:tc>
          <w:tcPr>
            <w:tcW w:w="1803" w:type="dxa"/>
          </w:tcPr>
          <w:p w14:paraId="0C67CD7C" w14:textId="0F5100B2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rFonts w:hint="eastAsia"/>
                <w:color w:val="EE0000"/>
                <w:sz w:val="18"/>
                <w:szCs w:val="18"/>
              </w:rPr>
              <w:t>부정</w:t>
            </w:r>
          </w:p>
        </w:tc>
        <w:tc>
          <w:tcPr>
            <w:tcW w:w="1803" w:type="dxa"/>
          </w:tcPr>
          <w:p w14:paraId="0542C666" w14:textId="32DA3890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0.9687</w:t>
            </w:r>
          </w:p>
        </w:tc>
        <w:tc>
          <w:tcPr>
            <w:tcW w:w="1803" w:type="dxa"/>
          </w:tcPr>
          <w:p w14:paraId="6DC1DAF1" w14:textId="52A2CCF1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0.9687</w:t>
            </w:r>
          </w:p>
        </w:tc>
        <w:tc>
          <w:tcPr>
            <w:tcW w:w="1803" w:type="dxa"/>
          </w:tcPr>
          <w:p w14:paraId="40F94FFA" w14:textId="2871E712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0.9687</w:t>
            </w:r>
          </w:p>
        </w:tc>
        <w:tc>
          <w:tcPr>
            <w:tcW w:w="1804" w:type="dxa"/>
          </w:tcPr>
          <w:p w14:paraId="377E108C" w14:textId="6CC4675B" w:rsidR="00EC257C" w:rsidRPr="00215601" w:rsidRDefault="00EC257C" w:rsidP="00866370">
            <w:pPr>
              <w:spacing w:after="160"/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rFonts w:hint="eastAsia"/>
                <w:color w:val="EE0000"/>
                <w:sz w:val="18"/>
                <w:szCs w:val="18"/>
              </w:rPr>
              <w:t>511</w:t>
            </w:r>
          </w:p>
        </w:tc>
      </w:tr>
      <w:tr w:rsidR="00EC257C" w:rsidRPr="00215601" w14:paraId="2510A76A" w14:textId="77777777" w:rsidTr="00866370">
        <w:tc>
          <w:tcPr>
            <w:tcW w:w="1803" w:type="dxa"/>
          </w:tcPr>
          <w:p w14:paraId="0FDF56C3" w14:textId="04B04F72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rFonts w:hint="eastAsia"/>
                <w:color w:val="EE0000"/>
                <w:sz w:val="18"/>
                <w:szCs w:val="18"/>
              </w:rPr>
              <w:t>중립</w:t>
            </w:r>
          </w:p>
        </w:tc>
        <w:tc>
          <w:tcPr>
            <w:tcW w:w="1803" w:type="dxa"/>
          </w:tcPr>
          <w:p w14:paraId="061038DB" w14:textId="75A81F74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0.8208</w:t>
            </w:r>
          </w:p>
        </w:tc>
        <w:tc>
          <w:tcPr>
            <w:tcW w:w="1803" w:type="dxa"/>
          </w:tcPr>
          <w:p w14:paraId="3761DE02" w14:textId="2B3FFC9B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0.8765</w:t>
            </w:r>
          </w:p>
        </w:tc>
        <w:tc>
          <w:tcPr>
            <w:tcW w:w="1803" w:type="dxa"/>
          </w:tcPr>
          <w:p w14:paraId="408ED243" w14:textId="0B1B6380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0.8478</w:t>
            </w:r>
          </w:p>
        </w:tc>
        <w:tc>
          <w:tcPr>
            <w:tcW w:w="1804" w:type="dxa"/>
          </w:tcPr>
          <w:p w14:paraId="42251E85" w14:textId="34C3DDA4" w:rsidR="00EC257C" w:rsidRPr="00215601" w:rsidRDefault="00EC257C" w:rsidP="00866370">
            <w:pPr>
              <w:spacing w:after="160"/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1</w:t>
            </w:r>
            <w:r w:rsidRPr="00215601">
              <w:rPr>
                <w:rFonts w:hint="eastAsia"/>
                <w:color w:val="EE0000"/>
                <w:sz w:val="18"/>
                <w:szCs w:val="18"/>
              </w:rPr>
              <w:t>62</w:t>
            </w:r>
          </w:p>
        </w:tc>
      </w:tr>
      <w:tr w:rsidR="00EC257C" w:rsidRPr="00215601" w14:paraId="6D70FC40" w14:textId="77777777" w:rsidTr="00866370">
        <w:tc>
          <w:tcPr>
            <w:tcW w:w="1803" w:type="dxa"/>
          </w:tcPr>
          <w:p w14:paraId="0AF351D9" w14:textId="7777777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accuracy</w:t>
            </w:r>
          </w:p>
        </w:tc>
        <w:tc>
          <w:tcPr>
            <w:tcW w:w="1803" w:type="dxa"/>
          </w:tcPr>
          <w:p w14:paraId="3397981F" w14:textId="7777777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803" w:type="dxa"/>
          </w:tcPr>
          <w:p w14:paraId="59B3B022" w14:textId="7777777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</w:p>
        </w:tc>
        <w:tc>
          <w:tcPr>
            <w:tcW w:w="1803" w:type="dxa"/>
          </w:tcPr>
          <w:p w14:paraId="5D78DE25" w14:textId="61A1CFA9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0.9380</w:t>
            </w:r>
          </w:p>
        </w:tc>
        <w:tc>
          <w:tcPr>
            <w:tcW w:w="1804" w:type="dxa"/>
          </w:tcPr>
          <w:p w14:paraId="00EF0A76" w14:textId="24FC4B26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rFonts w:hint="eastAsia"/>
                <w:color w:val="EE0000"/>
                <w:sz w:val="18"/>
                <w:szCs w:val="18"/>
              </w:rPr>
              <w:t>10</w:t>
            </w:r>
            <w:r w:rsidRPr="00215601">
              <w:rPr>
                <w:color w:val="EE0000"/>
                <w:sz w:val="18"/>
                <w:szCs w:val="18"/>
              </w:rPr>
              <w:t>00</w:t>
            </w:r>
          </w:p>
        </w:tc>
      </w:tr>
      <w:tr w:rsidR="00EC257C" w:rsidRPr="00215601" w14:paraId="211C72FC" w14:textId="77777777" w:rsidTr="00866370">
        <w:tc>
          <w:tcPr>
            <w:tcW w:w="1803" w:type="dxa"/>
          </w:tcPr>
          <w:p w14:paraId="228A039C" w14:textId="7777777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macro avg</w:t>
            </w:r>
          </w:p>
        </w:tc>
        <w:tc>
          <w:tcPr>
            <w:tcW w:w="1803" w:type="dxa"/>
          </w:tcPr>
          <w:p w14:paraId="23B94D51" w14:textId="30F4E230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0.9140</w:t>
            </w:r>
          </w:p>
        </w:tc>
        <w:tc>
          <w:tcPr>
            <w:tcW w:w="1803" w:type="dxa"/>
          </w:tcPr>
          <w:p w14:paraId="16D7E782" w14:textId="3CDB9BAF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0.9219</w:t>
            </w:r>
          </w:p>
        </w:tc>
        <w:tc>
          <w:tcPr>
            <w:tcW w:w="1803" w:type="dxa"/>
          </w:tcPr>
          <w:p w14:paraId="73D919D9" w14:textId="01BA4D70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0.9176</w:t>
            </w:r>
          </w:p>
        </w:tc>
        <w:tc>
          <w:tcPr>
            <w:tcW w:w="1804" w:type="dxa"/>
          </w:tcPr>
          <w:p w14:paraId="6AC19FCD" w14:textId="7A6A717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rFonts w:hint="eastAsia"/>
                <w:color w:val="EE0000"/>
                <w:sz w:val="18"/>
                <w:szCs w:val="18"/>
              </w:rPr>
              <w:t>10</w:t>
            </w:r>
            <w:r w:rsidRPr="00215601">
              <w:rPr>
                <w:color w:val="EE0000"/>
                <w:sz w:val="18"/>
                <w:szCs w:val="18"/>
              </w:rPr>
              <w:t>00</w:t>
            </w:r>
          </w:p>
        </w:tc>
      </w:tr>
      <w:tr w:rsidR="00EC257C" w:rsidRPr="00215601" w14:paraId="63919A39" w14:textId="77777777" w:rsidTr="00866370">
        <w:tc>
          <w:tcPr>
            <w:tcW w:w="1803" w:type="dxa"/>
          </w:tcPr>
          <w:p w14:paraId="5B73FC85" w14:textId="7777777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weighted avg</w:t>
            </w:r>
          </w:p>
        </w:tc>
        <w:tc>
          <w:tcPr>
            <w:tcW w:w="1803" w:type="dxa"/>
          </w:tcPr>
          <w:p w14:paraId="0BAB6564" w14:textId="626CFF29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0.9394</w:t>
            </w:r>
          </w:p>
        </w:tc>
        <w:tc>
          <w:tcPr>
            <w:tcW w:w="1803" w:type="dxa"/>
          </w:tcPr>
          <w:p w14:paraId="495D7675" w14:textId="51262337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0.9380</w:t>
            </w:r>
          </w:p>
        </w:tc>
        <w:tc>
          <w:tcPr>
            <w:tcW w:w="1803" w:type="dxa"/>
          </w:tcPr>
          <w:p w14:paraId="21964B23" w14:textId="29D7DF63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color w:val="EE0000"/>
                <w:sz w:val="18"/>
                <w:szCs w:val="18"/>
              </w:rPr>
              <w:t>0.9385</w:t>
            </w:r>
          </w:p>
        </w:tc>
        <w:tc>
          <w:tcPr>
            <w:tcW w:w="1804" w:type="dxa"/>
          </w:tcPr>
          <w:p w14:paraId="1DCD2F05" w14:textId="1ED5E57B" w:rsidR="00EC257C" w:rsidRPr="00215601" w:rsidRDefault="00EC257C" w:rsidP="00866370">
            <w:pPr>
              <w:jc w:val="center"/>
              <w:rPr>
                <w:color w:val="EE0000"/>
                <w:sz w:val="18"/>
                <w:szCs w:val="18"/>
              </w:rPr>
            </w:pPr>
            <w:r w:rsidRPr="00215601">
              <w:rPr>
                <w:rFonts w:hint="eastAsia"/>
                <w:color w:val="EE0000"/>
                <w:sz w:val="18"/>
                <w:szCs w:val="18"/>
              </w:rPr>
              <w:t>10</w:t>
            </w:r>
            <w:r w:rsidRPr="00215601">
              <w:rPr>
                <w:color w:val="EE0000"/>
                <w:sz w:val="18"/>
                <w:szCs w:val="18"/>
              </w:rPr>
              <w:t>00</w:t>
            </w:r>
          </w:p>
        </w:tc>
      </w:tr>
    </w:tbl>
    <w:p w14:paraId="2BDB8B94" w14:textId="77777777" w:rsidR="0017597C" w:rsidRPr="00215601" w:rsidRDefault="0017597C" w:rsidP="0017597C">
      <w:pPr>
        <w:rPr>
          <w:color w:val="EE0000"/>
          <w:sz w:val="12"/>
          <w:szCs w:val="12"/>
        </w:rPr>
      </w:pPr>
    </w:p>
    <w:p w14:paraId="474D2FD5" w14:textId="09BCAB2C" w:rsidR="00367C06" w:rsidRPr="00215601" w:rsidRDefault="00367C06" w:rsidP="00367C06">
      <w:pPr>
        <w:rPr>
          <w:color w:val="EE0000"/>
          <w:sz w:val="18"/>
          <w:szCs w:val="18"/>
        </w:rPr>
      </w:pPr>
      <w:r w:rsidRPr="00215601">
        <w:rPr>
          <w:color w:val="EE0000"/>
          <w:sz w:val="18"/>
          <w:szCs w:val="18"/>
        </w:rPr>
        <w:t>[Confusion Matrix]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67C06" w:rsidRPr="00215601" w14:paraId="3D55307E" w14:textId="77777777" w:rsidTr="00367C06">
        <w:tc>
          <w:tcPr>
            <w:tcW w:w="2254" w:type="dxa"/>
          </w:tcPr>
          <w:p w14:paraId="67F6AA91" w14:textId="77777777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</w:p>
        </w:tc>
        <w:tc>
          <w:tcPr>
            <w:tcW w:w="2254" w:type="dxa"/>
          </w:tcPr>
          <w:p w14:paraId="7CFA7BAD" w14:textId="2A213FC0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proofErr w:type="spellStart"/>
            <w:r w:rsidRPr="00215601">
              <w:rPr>
                <w:color w:val="EE0000"/>
                <w:sz w:val="20"/>
                <w:szCs w:val="20"/>
              </w:rPr>
              <w:t>pred_POS</w:t>
            </w:r>
            <w:proofErr w:type="spellEnd"/>
          </w:p>
        </w:tc>
        <w:tc>
          <w:tcPr>
            <w:tcW w:w="2254" w:type="dxa"/>
          </w:tcPr>
          <w:p w14:paraId="3067977B" w14:textId="5B15551A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proofErr w:type="spellStart"/>
            <w:r w:rsidRPr="00215601">
              <w:rPr>
                <w:color w:val="EE0000"/>
                <w:sz w:val="20"/>
                <w:szCs w:val="20"/>
              </w:rPr>
              <w:t>pred_NEG</w:t>
            </w:r>
            <w:proofErr w:type="spellEnd"/>
          </w:p>
        </w:tc>
        <w:tc>
          <w:tcPr>
            <w:tcW w:w="2254" w:type="dxa"/>
          </w:tcPr>
          <w:p w14:paraId="112B1870" w14:textId="7ECACD80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proofErr w:type="spellStart"/>
            <w:r w:rsidRPr="00215601">
              <w:rPr>
                <w:color w:val="EE0000"/>
                <w:sz w:val="20"/>
                <w:szCs w:val="20"/>
              </w:rPr>
              <w:t>pred_NEU</w:t>
            </w:r>
            <w:proofErr w:type="spellEnd"/>
          </w:p>
        </w:tc>
      </w:tr>
      <w:tr w:rsidR="00367C06" w:rsidRPr="00215601" w14:paraId="7A85499E" w14:textId="77777777" w:rsidTr="00367C06">
        <w:tc>
          <w:tcPr>
            <w:tcW w:w="2254" w:type="dxa"/>
          </w:tcPr>
          <w:p w14:paraId="08322745" w14:textId="5CDF8BB8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proofErr w:type="spellStart"/>
            <w:r w:rsidRPr="00215601">
              <w:rPr>
                <w:color w:val="EE0000"/>
                <w:sz w:val="20"/>
                <w:szCs w:val="20"/>
              </w:rPr>
              <w:t>true_POS</w:t>
            </w:r>
            <w:proofErr w:type="spellEnd"/>
          </w:p>
        </w:tc>
        <w:tc>
          <w:tcPr>
            <w:tcW w:w="2254" w:type="dxa"/>
          </w:tcPr>
          <w:p w14:paraId="07193F36" w14:textId="696BFE2A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301</w:t>
            </w:r>
          </w:p>
        </w:tc>
        <w:tc>
          <w:tcPr>
            <w:tcW w:w="2254" w:type="dxa"/>
          </w:tcPr>
          <w:p w14:paraId="6E9AB67B" w14:textId="73E2D9D3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5</w:t>
            </w:r>
          </w:p>
        </w:tc>
        <w:tc>
          <w:tcPr>
            <w:tcW w:w="2254" w:type="dxa"/>
          </w:tcPr>
          <w:p w14:paraId="405791E8" w14:textId="593C284C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21</w:t>
            </w:r>
          </w:p>
        </w:tc>
      </w:tr>
      <w:tr w:rsidR="00367C06" w:rsidRPr="00215601" w14:paraId="7AA06ACB" w14:textId="77777777" w:rsidTr="00367C06">
        <w:tc>
          <w:tcPr>
            <w:tcW w:w="2254" w:type="dxa"/>
          </w:tcPr>
          <w:p w14:paraId="66663885" w14:textId="46A7AB9A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proofErr w:type="spellStart"/>
            <w:r w:rsidRPr="00215601">
              <w:rPr>
                <w:color w:val="EE0000"/>
                <w:sz w:val="20"/>
                <w:szCs w:val="20"/>
              </w:rPr>
              <w:t>true_NEG</w:t>
            </w:r>
            <w:proofErr w:type="spellEnd"/>
          </w:p>
        </w:tc>
        <w:tc>
          <w:tcPr>
            <w:tcW w:w="2254" w:type="dxa"/>
          </w:tcPr>
          <w:p w14:paraId="7A93258C" w14:textId="6F028E9C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6</w:t>
            </w:r>
          </w:p>
        </w:tc>
        <w:tc>
          <w:tcPr>
            <w:tcW w:w="2254" w:type="dxa"/>
          </w:tcPr>
          <w:p w14:paraId="7A1466E3" w14:textId="66C0E5BD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494</w:t>
            </w:r>
          </w:p>
        </w:tc>
        <w:tc>
          <w:tcPr>
            <w:tcW w:w="2254" w:type="dxa"/>
          </w:tcPr>
          <w:p w14:paraId="7BBC1C8E" w14:textId="2AEC0399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10</w:t>
            </w:r>
          </w:p>
        </w:tc>
      </w:tr>
      <w:tr w:rsidR="00367C06" w:rsidRPr="00215601" w14:paraId="3E7FB3B4" w14:textId="77777777" w:rsidTr="00367C06">
        <w:tc>
          <w:tcPr>
            <w:tcW w:w="2254" w:type="dxa"/>
          </w:tcPr>
          <w:p w14:paraId="772DEDA5" w14:textId="1DE8E337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proofErr w:type="spellStart"/>
            <w:r w:rsidRPr="00215601">
              <w:rPr>
                <w:color w:val="EE0000"/>
                <w:sz w:val="20"/>
                <w:szCs w:val="20"/>
              </w:rPr>
              <w:t>true_NEU</w:t>
            </w:r>
            <w:proofErr w:type="spellEnd"/>
          </w:p>
        </w:tc>
        <w:tc>
          <w:tcPr>
            <w:tcW w:w="2254" w:type="dxa"/>
          </w:tcPr>
          <w:p w14:paraId="3802D58B" w14:textId="5025F274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9</w:t>
            </w:r>
          </w:p>
        </w:tc>
        <w:tc>
          <w:tcPr>
            <w:tcW w:w="2254" w:type="dxa"/>
          </w:tcPr>
          <w:p w14:paraId="5FC7000C" w14:textId="71CC5B32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11</w:t>
            </w:r>
          </w:p>
        </w:tc>
        <w:tc>
          <w:tcPr>
            <w:tcW w:w="2254" w:type="dxa"/>
          </w:tcPr>
          <w:p w14:paraId="7059C24B" w14:textId="6E7F76C5" w:rsidR="00367C06" w:rsidRPr="00215601" w:rsidRDefault="00367C06" w:rsidP="00367C06">
            <w:pPr>
              <w:rPr>
                <w:color w:val="EE0000"/>
                <w:sz w:val="20"/>
                <w:szCs w:val="20"/>
              </w:rPr>
            </w:pPr>
            <w:r w:rsidRPr="00215601">
              <w:rPr>
                <w:rFonts w:hint="eastAsia"/>
                <w:color w:val="EE0000"/>
                <w:sz w:val="20"/>
                <w:szCs w:val="20"/>
              </w:rPr>
              <w:t>142</w:t>
            </w:r>
          </w:p>
        </w:tc>
      </w:tr>
    </w:tbl>
    <w:p w14:paraId="284289C0" w14:textId="77777777" w:rsidR="00367C06" w:rsidRPr="00215601" w:rsidRDefault="00367C06" w:rsidP="00367C06">
      <w:pPr>
        <w:rPr>
          <w:color w:val="EE0000"/>
          <w:sz w:val="20"/>
          <w:szCs w:val="20"/>
        </w:rPr>
      </w:pPr>
    </w:p>
    <w:p w14:paraId="643D4D80" w14:textId="77777777" w:rsidR="00F32F19" w:rsidRPr="00215601" w:rsidRDefault="00FB2ECF" w:rsidP="00FB2ECF">
      <w:pPr>
        <w:tabs>
          <w:tab w:val="left" w:pos="3300"/>
        </w:tabs>
        <w:rPr>
          <w:color w:val="EE0000"/>
          <w:szCs w:val="22"/>
        </w:rPr>
      </w:pPr>
      <w:r w:rsidRPr="00215601">
        <w:rPr>
          <w:rFonts w:hint="eastAsia"/>
          <w:color w:val="EE0000"/>
          <w:szCs w:val="22"/>
        </w:rPr>
        <w:lastRenderedPageBreak/>
        <w:t xml:space="preserve">3. 프롬프트 분류 </w:t>
      </w:r>
      <w:r w:rsidR="00F32F19" w:rsidRPr="00215601">
        <w:rPr>
          <w:rFonts w:hint="eastAsia"/>
          <w:color w:val="EE0000"/>
          <w:szCs w:val="22"/>
        </w:rPr>
        <w:t>Result</w:t>
      </w:r>
    </w:p>
    <w:p w14:paraId="2484A320" w14:textId="77777777" w:rsidR="00F32F19" w:rsidRPr="00215601" w:rsidRDefault="00F32F19" w:rsidP="00FB2ECF">
      <w:pPr>
        <w:tabs>
          <w:tab w:val="left" w:pos="3300"/>
        </w:tabs>
        <w:rPr>
          <w:color w:val="EE0000"/>
          <w:szCs w:val="22"/>
        </w:rPr>
      </w:pPr>
    </w:p>
    <w:p w14:paraId="10838009" w14:textId="3A59453C" w:rsidR="00EE3733" w:rsidRPr="00215601" w:rsidRDefault="00EE3733" w:rsidP="00EE3733">
      <w:pPr>
        <w:tabs>
          <w:tab w:val="left" w:pos="3300"/>
        </w:tabs>
        <w:rPr>
          <w:color w:val="EE0000"/>
          <w:sz w:val="20"/>
          <w:szCs w:val="20"/>
        </w:rPr>
      </w:pPr>
      <w:r w:rsidRPr="00215601">
        <w:rPr>
          <w:rFonts w:hint="eastAsia"/>
          <w:color w:val="EE0000"/>
          <w:sz w:val="20"/>
          <w:szCs w:val="20"/>
        </w:rPr>
        <w:t>-</w:t>
      </w:r>
      <w:r w:rsidRPr="00215601">
        <w:rPr>
          <w:color w:val="EE0000"/>
          <w:sz w:val="20"/>
          <w:szCs w:val="20"/>
        </w:rPr>
        <w:t xml:space="preserve"> 직접</w:t>
      </w:r>
      <w:r w:rsidRPr="00215601">
        <w:rPr>
          <w:rFonts w:hint="eastAsia"/>
          <w:color w:val="EE0000"/>
          <w:sz w:val="20"/>
          <w:szCs w:val="20"/>
        </w:rPr>
        <w:t xml:space="preserve"> </w:t>
      </w:r>
      <w:r w:rsidRPr="00215601">
        <w:rPr>
          <w:color w:val="EE0000"/>
          <w:sz w:val="20"/>
          <w:szCs w:val="20"/>
        </w:rPr>
        <w:t>19080</w:t>
      </w:r>
      <w:r w:rsidRPr="00215601">
        <w:rPr>
          <w:rFonts w:hint="eastAsia"/>
          <w:color w:val="EE0000"/>
          <w:sz w:val="20"/>
          <w:szCs w:val="20"/>
        </w:rPr>
        <w:t xml:space="preserve">개, </w:t>
      </w:r>
      <w:r w:rsidRPr="00215601">
        <w:rPr>
          <w:color w:val="EE0000"/>
          <w:sz w:val="20"/>
          <w:szCs w:val="20"/>
        </w:rPr>
        <w:t>간접</w:t>
      </w:r>
      <w:r w:rsidRPr="00215601">
        <w:rPr>
          <w:rFonts w:hint="eastAsia"/>
          <w:color w:val="EE0000"/>
          <w:sz w:val="20"/>
          <w:szCs w:val="20"/>
        </w:rPr>
        <w:t xml:space="preserve"> </w:t>
      </w:r>
      <w:r w:rsidRPr="00215601">
        <w:rPr>
          <w:color w:val="EE0000"/>
          <w:sz w:val="20"/>
          <w:szCs w:val="20"/>
        </w:rPr>
        <w:t>6047</w:t>
      </w:r>
      <w:r w:rsidRPr="00215601">
        <w:rPr>
          <w:rFonts w:hint="eastAsia"/>
          <w:color w:val="EE0000"/>
          <w:sz w:val="20"/>
          <w:szCs w:val="20"/>
        </w:rPr>
        <w:t xml:space="preserve">개, </w:t>
      </w:r>
      <w:proofErr w:type="spellStart"/>
      <w:r w:rsidRPr="00215601">
        <w:rPr>
          <w:color w:val="EE0000"/>
          <w:sz w:val="20"/>
          <w:szCs w:val="20"/>
        </w:rPr>
        <w:t>관련없음</w:t>
      </w:r>
      <w:proofErr w:type="spellEnd"/>
      <w:r w:rsidRPr="00215601">
        <w:rPr>
          <w:rFonts w:hint="eastAsia"/>
          <w:color w:val="EE0000"/>
          <w:sz w:val="20"/>
          <w:szCs w:val="20"/>
        </w:rPr>
        <w:t xml:space="preserve"> </w:t>
      </w:r>
      <w:r w:rsidRPr="00215601">
        <w:rPr>
          <w:color w:val="EE0000"/>
          <w:sz w:val="20"/>
          <w:szCs w:val="20"/>
        </w:rPr>
        <w:t>10507</w:t>
      </w:r>
      <w:r w:rsidRPr="00215601">
        <w:rPr>
          <w:rFonts w:hint="eastAsia"/>
          <w:color w:val="EE0000"/>
          <w:sz w:val="20"/>
          <w:szCs w:val="20"/>
        </w:rPr>
        <w:t xml:space="preserve">개 (총 </w:t>
      </w:r>
      <w:r w:rsidRPr="00215601">
        <w:rPr>
          <w:color w:val="EE0000"/>
          <w:sz w:val="20"/>
          <w:szCs w:val="20"/>
        </w:rPr>
        <w:t>35634</w:t>
      </w:r>
      <w:r w:rsidRPr="00215601">
        <w:rPr>
          <w:rFonts w:hint="eastAsia"/>
          <w:color w:val="EE0000"/>
          <w:sz w:val="20"/>
          <w:szCs w:val="20"/>
        </w:rPr>
        <w:t>개)</w:t>
      </w:r>
    </w:p>
    <w:p w14:paraId="043470CB" w14:textId="586AE61B" w:rsidR="00EE3733" w:rsidRPr="00215601" w:rsidRDefault="00EE3733" w:rsidP="00EE3733">
      <w:pPr>
        <w:tabs>
          <w:tab w:val="left" w:pos="3300"/>
        </w:tabs>
        <w:rPr>
          <w:color w:val="EE0000"/>
          <w:sz w:val="20"/>
          <w:szCs w:val="20"/>
        </w:rPr>
      </w:pPr>
      <w:r w:rsidRPr="00215601">
        <w:rPr>
          <w:rFonts w:hint="eastAsia"/>
          <w:color w:val="EE0000"/>
          <w:sz w:val="20"/>
          <w:szCs w:val="20"/>
        </w:rPr>
        <w:t xml:space="preserve">- 긍정 7878개, 부정 13214개, 중립 4035개 (총 </w:t>
      </w:r>
      <w:r w:rsidRPr="00215601">
        <w:rPr>
          <w:color w:val="EE0000"/>
          <w:sz w:val="20"/>
          <w:szCs w:val="20"/>
        </w:rPr>
        <w:t>25127</w:t>
      </w:r>
      <w:r w:rsidRPr="00215601">
        <w:rPr>
          <w:rFonts w:hint="eastAsia"/>
          <w:color w:val="EE0000"/>
          <w:sz w:val="20"/>
          <w:szCs w:val="20"/>
        </w:rPr>
        <w:t>개)</w:t>
      </w:r>
    </w:p>
    <w:p w14:paraId="676791EB" w14:textId="5F426159" w:rsidR="00EE3733" w:rsidRPr="00215601" w:rsidRDefault="00427CBD" w:rsidP="00EE3733">
      <w:pPr>
        <w:tabs>
          <w:tab w:val="left" w:pos="3300"/>
        </w:tabs>
        <w:rPr>
          <w:color w:val="EE0000"/>
          <w:sz w:val="20"/>
          <w:szCs w:val="20"/>
        </w:rPr>
      </w:pPr>
      <w:r w:rsidRPr="00215601">
        <w:rPr>
          <w:rFonts w:hint="eastAsia"/>
          <w:color w:val="EE0000"/>
          <w:sz w:val="20"/>
          <w:szCs w:val="20"/>
        </w:rPr>
        <w:t xml:space="preserve">- </w:t>
      </w:r>
      <w:proofErr w:type="gramStart"/>
      <w:r w:rsidRPr="00215601">
        <w:rPr>
          <w:rFonts w:hint="eastAsia"/>
          <w:color w:val="EE0000"/>
          <w:sz w:val="20"/>
          <w:szCs w:val="20"/>
        </w:rPr>
        <w:t>비율 :</w:t>
      </w:r>
      <w:proofErr w:type="gramEnd"/>
      <w:r w:rsidRPr="00215601">
        <w:rPr>
          <w:rFonts w:hint="eastAsia"/>
          <w:color w:val="EE0000"/>
          <w:sz w:val="20"/>
          <w:szCs w:val="20"/>
        </w:rPr>
        <w:t xml:space="preserve"> 부정(52.59%), 긍정(31.35%), 중립(16.06%)</w:t>
      </w:r>
    </w:p>
    <w:p w14:paraId="04212F43" w14:textId="531CCE27" w:rsidR="00427CBD" w:rsidRPr="00215601" w:rsidRDefault="00427CBD" w:rsidP="00EE3733">
      <w:pPr>
        <w:tabs>
          <w:tab w:val="left" w:pos="3300"/>
        </w:tabs>
        <w:rPr>
          <w:color w:val="EE0000"/>
          <w:sz w:val="20"/>
          <w:szCs w:val="20"/>
        </w:rPr>
      </w:pPr>
      <w:r w:rsidRPr="00215601">
        <w:rPr>
          <w:rFonts w:hint="eastAsia"/>
          <w:color w:val="EE0000"/>
          <w:sz w:val="20"/>
          <w:szCs w:val="20"/>
        </w:rPr>
        <w:t>- 19080개 직접 기사 중 부정(10415개, 54.59%), 긍정(7252개, 38.01%), 중립(1413개, 7.41%)</w:t>
      </w:r>
    </w:p>
    <w:p w14:paraId="1746F8FA" w14:textId="6658351B" w:rsidR="00427CBD" w:rsidRPr="00215601" w:rsidRDefault="00427CBD" w:rsidP="00EE3733">
      <w:pPr>
        <w:tabs>
          <w:tab w:val="left" w:pos="3300"/>
        </w:tabs>
        <w:rPr>
          <w:color w:val="EE0000"/>
          <w:sz w:val="20"/>
          <w:szCs w:val="20"/>
        </w:rPr>
      </w:pPr>
      <w:r w:rsidRPr="00215601">
        <w:rPr>
          <w:rFonts w:hint="eastAsia"/>
          <w:color w:val="EE0000"/>
          <w:sz w:val="20"/>
          <w:szCs w:val="20"/>
        </w:rPr>
        <w:t>- 6047개 간접 기사 중 부정(2799개, 46.29%), 중립(2622개, 43.36%), 긍정(626개, 10.35%)</w:t>
      </w:r>
    </w:p>
    <w:p w14:paraId="7693CB13" w14:textId="77777777" w:rsidR="00EE3733" w:rsidRPr="00427CBD" w:rsidRDefault="00EE3733" w:rsidP="00EE3733">
      <w:pPr>
        <w:tabs>
          <w:tab w:val="left" w:pos="3300"/>
        </w:tabs>
        <w:rPr>
          <w:sz w:val="20"/>
          <w:szCs w:val="20"/>
        </w:rPr>
      </w:pPr>
    </w:p>
    <w:p w14:paraId="0F40E09A" w14:textId="47F01525" w:rsidR="00B404FC" w:rsidRDefault="00B404FC" w:rsidP="00B404FC">
      <w:pPr>
        <w:tabs>
          <w:tab w:val="left" w:pos="3300"/>
          <w:tab w:val="left" w:pos="6525"/>
        </w:tabs>
        <w:rPr>
          <w:szCs w:val="22"/>
        </w:rPr>
      </w:pPr>
      <w:r>
        <w:rPr>
          <w:rFonts w:hint="eastAsia"/>
          <w:szCs w:val="22"/>
        </w:rPr>
        <w:t>3</w:t>
      </w:r>
      <w:r w:rsidRPr="0017597C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GDELT 긍정/부정/중립 파생변수 추가</w:t>
      </w:r>
      <w:r>
        <w:rPr>
          <w:szCs w:val="22"/>
        </w:rPr>
        <w:tab/>
      </w:r>
    </w:p>
    <w:p w14:paraId="123E8466" w14:textId="3D86A26C" w:rsidR="00B404FC" w:rsidRPr="00221029" w:rsidRDefault="00B404FC" w:rsidP="00B404FC">
      <w:pPr>
        <w:tabs>
          <w:tab w:val="left" w:pos="3300"/>
          <w:tab w:val="left" w:pos="6525"/>
        </w:tabs>
        <w:rPr>
          <w:sz w:val="20"/>
          <w:szCs w:val="20"/>
        </w:rPr>
      </w:pPr>
      <w:r w:rsidRPr="00221029">
        <w:rPr>
          <w:rFonts w:hint="eastAsia"/>
          <w:sz w:val="20"/>
          <w:szCs w:val="20"/>
        </w:rPr>
        <w:t>뉴스 기사 감정 분류 결과와 연관성을 살펴보기 위해 변수 추가 수집</w:t>
      </w:r>
    </w:p>
    <w:p w14:paraId="1B1E7731" w14:textId="65617F83" w:rsidR="00B55E2B" w:rsidRPr="002E2A68" w:rsidRDefault="002E2A68" w:rsidP="00082DE1">
      <w:pPr>
        <w:tabs>
          <w:tab w:val="left" w:pos="3300"/>
        </w:tabs>
        <w:rPr>
          <w:sz w:val="18"/>
          <w:szCs w:val="18"/>
        </w:rPr>
      </w:pPr>
      <w:r w:rsidRPr="002E2A68">
        <w:rPr>
          <w:rFonts w:hint="eastAsia"/>
          <w:sz w:val="18"/>
          <w:szCs w:val="18"/>
        </w:rPr>
        <w:t>(</w:t>
      </w:r>
      <w:r w:rsidRPr="002E2A68">
        <w:rPr>
          <w:sz w:val="18"/>
          <w:szCs w:val="18"/>
        </w:rPr>
        <w:t>2022-11-</w:t>
      </w:r>
      <w:proofErr w:type="gramStart"/>
      <w:r w:rsidRPr="002E2A68">
        <w:rPr>
          <w:sz w:val="18"/>
          <w:szCs w:val="18"/>
        </w:rPr>
        <w:t>10 /</w:t>
      </w:r>
      <w:proofErr w:type="gramEnd"/>
      <w:r w:rsidRPr="002E2A68">
        <w:rPr>
          <w:sz w:val="18"/>
          <w:szCs w:val="18"/>
        </w:rPr>
        <w:t xml:space="preserve"> 2023-03-23</w:t>
      </w:r>
      <w:r w:rsidRPr="002E2A68">
        <w:rPr>
          <w:rFonts w:hint="eastAsia"/>
          <w:sz w:val="18"/>
          <w:szCs w:val="18"/>
        </w:rPr>
        <w:t xml:space="preserve"> </w:t>
      </w:r>
      <w:proofErr w:type="spellStart"/>
      <w:r w:rsidRPr="002E2A68">
        <w:rPr>
          <w:rFonts w:hint="eastAsia"/>
          <w:sz w:val="18"/>
          <w:szCs w:val="18"/>
        </w:rPr>
        <w:t>결측치</w:t>
      </w:r>
      <w:proofErr w:type="spellEnd"/>
      <w:r w:rsidRPr="002E2A68">
        <w:rPr>
          <w:rFonts w:hint="eastAsia"/>
          <w:sz w:val="18"/>
          <w:szCs w:val="18"/>
        </w:rPr>
        <w:t xml:space="preserve"> -&gt; </w:t>
      </w:r>
      <w:proofErr w:type="spellStart"/>
      <w:r w:rsidRPr="002E2A68">
        <w:rPr>
          <w:rFonts w:hint="eastAsia"/>
          <w:sz w:val="18"/>
          <w:szCs w:val="18"/>
        </w:rPr>
        <w:t>전날값으로</w:t>
      </w:r>
      <w:proofErr w:type="spellEnd"/>
      <w:r w:rsidRPr="002E2A68">
        <w:rPr>
          <w:rFonts w:hint="eastAsia"/>
          <w:sz w:val="18"/>
          <w:szCs w:val="18"/>
        </w:rPr>
        <w:t xml:space="preserve"> 대체)</w:t>
      </w:r>
    </w:p>
    <w:p w14:paraId="51338787" w14:textId="384CC206" w:rsidR="00B55E2B" w:rsidRDefault="00B55E2B" w:rsidP="00082DE1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3.1 </w:t>
      </w:r>
      <w:r w:rsidRPr="00B55E2B">
        <w:rPr>
          <w:sz w:val="20"/>
          <w:szCs w:val="20"/>
        </w:rPr>
        <w:t>GKG – 전체(Global) 문서 기준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5E2B" w14:paraId="5A316225" w14:textId="77777777" w:rsidTr="00DC4DE7">
        <w:tc>
          <w:tcPr>
            <w:tcW w:w="4508" w:type="dxa"/>
            <w:vAlign w:val="center"/>
          </w:tcPr>
          <w:p w14:paraId="658C2B1F" w14:textId="52A921BF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508" w:type="dxa"/>
            <w:vAlign w:val="center"/>
          </w:tcPr>
          <w:p w14:paraId="4D5F4044" w14:textId="3D8087D6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55E2B" w14:paraId="1ED7F830" w14:textId="77777777" w:rsidTr="00DC4DE7">
        <w:tc>
          <w:tcPr>
            <w:tcW w:w="4508" w:type="dxa"/>
            <w:vAlign w:val="center"/>
          </w:tcPr>
          <w:p w14:paraId="338EFF6E" w14:textId="06E7E25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gkg_doc_cnt</w:t>
            </w:r>
            <w:proofErr w:type="spellEnd"/>
          </w:p>
        </w:tc>
        <w:tc>
          <w:tcPr>
            <w:tcW w:w="4508" w:type="dxa"/>
            <w:vAlign w:val="center"/>
          </w:tcPr>
          <w:p w14:paraId="0FE9FE93" w14:textId="08E366B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해당 날짜 전체 문서 수</w:t>
            </w:r>
          </w:p>
        </w:tc>
      </w:tr>
      <w:tr w:rsidR="00B55E2B" w14:paraId="77F3B078" w14:textId="77777777" w:rsidTr="00A03E5B">
        <w:tc>
          <w:tcPr>
            <w:tcW w:w="4508" w:type="dxa"/>
            <w:vAlign w:val="center"/>
          </w:tcPr>
          <w:p w14:paraId="5E591869" w14:textId="7D0A54E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gkg_tone_mean</w:t>
            </w:r>
            <w:proofErr w:type="spellEnd"/>
          </w:p>
        </w:tc>
        <w:tc>
          <w:tcPr>
            <w:tcW w:w="4508" w:type="dxa"/>
            <w:vAlign w:val="center"/>
          </w:tcPr>
          <w:p w14:paraId="1B0A5F38" w14:textId="1068627D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전체 문서 평균 tone</w:t>
            </w:r>
          </w:p>
        </w:tc>
      </w:tr>
      <w:tr w:rsidR="00B55E2B" w14:paraId="2B22BC2C" w14:textId="77777777" w:rsidTr="00A03E5B">
        <w:tc>
          <w:tcPr>
            <w:tcW w:w="4508" w:type="dxa"/>
            <w:vAlign w:val="center"/>
          </w:tcPr>
          <w:p w14:paraId="5AC5F696" w14:textId="0F9701FF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gkg_tone_std</w:t>
            </w:r>
            <w:proofErr w:type="spellEnd"/>
          </w:p>
        </w:tc>
        <w:tc>
          <w:tcPr>
            <w:tcW w:w="4508" w:type="dxa"/>
            <w:vAlign w:val="center"/>
          </w:tcPr>
          <w:p w14:paraId="7791B03B" w14:textId="2F344A0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전체 문서 tone 표준편차</w:t>
            </w:r>
          </w:p>
        </w:tc>
      </w:tr>
      <w:tr w:rsidR="004F639C" w14:paraId="0CC44123" w14:textId="77777777" w:rsidTr="00A03E5B">
        <w:tc>
          <w:tcPr>
            <w:tcW w:w="4508" w:type="dxa"/>
            <w:vAlign w:val="center"/>
          </w:tcPr>
          <w:p w14:paraId="514976E3" w14:textId="6D6F5413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gkg_pos_ratio</w:t>
            </w:r>
            <w:proofErr w:type="spellEnd"/>
          </w:p>
        </w:tc>
        <w:tc>
          <w:tcPr>
            <w:tcW w:w="4508" w:type="dxa"/>
            <w:vAlign w:val="center"/>
          </w:tcPr>
          <w:p w14:paraId="0A62D64F" w14:textId="0B653481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4F639C">
              <w:rPr>
                <w:sz w:val="18"/>
                <w:szCs w:val="18"/>
              </w:rPr>
              <w:t>전체 문서 중 긍정 문서 비율</w:t>
            </w:r>
          </w:p>
        </w:tc>
      </w:tr>
      <w:tr w:rsidR="004F639C" w14:paraId="3A1D5877" w14:textId="77777777" w:rsidTr="00A03E5B">
        <w:tc>
          <w:tcPr>
            <w:tcW w:w="4508" w:type="dxa"/>
            <w:vAlign w:val="center"/>
          </w:tcPr>
          <w:p w14:paraId="5177596B" w14:textId="41A22D2A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gkg_neu_ratio</w:t>
            </w:r>
            <w:proofErr w:type="spellEnd"/>
          </w:p>
        </w:tc>
        <w:tc>
          <w:tcPr>
            <w:tcW w:w="4508" w:type="dxa"/>
            <w:vAlign w:val="center"/>
          </w:tcPr>
          <w:p w14:paraId="6AAE41C0" w14:textId="3D3BF3A1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4F639C">
              <w:rPr>
                <w:sz w:val="18"/>
                <w:szCs w:val="18"/>
              </w:rPr>
              <w:t>전체 문서 중 중립 문서 비율</w:t>
            </w:r>
          </w:p>
        </w:tc>
      </w:tr>
      <w:tr w:rsidR="004F639C" w14:paraId="5D2729FE" w14:textId="77777777" w:rsidTr="00A03E5B">
        <w:tc>
          <w:tcPr>
            <w:tcW w:w="4508" w:type="dxa"/>
            <w:vAlign w:val="center"/>
          </w:tcPr>
          <w:p w14:paraId="1F6EEDFB" w14:textId="0D5CF347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gkg_neg_ratio</w:t>
            </w:r>
            <w:proofErr w:type="spellEnd"/>
          </w:p>
        </w:tc>
        <w:tc>
          <w:tcPr>
            <w:tcW w:w="4508" w:type="dxa"/>
            <w:vAlign w:val="center"/>
          </w:tcPr>
          <w:p w14:paraId="7DAC7C3D" w14:textId="011E9D29" w:rsidR="004F639C" w:rsidRPr="00B55E2B" w:rsidRDefault="004F639C" w:rsidP="004F639C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4F639C">
              <w:rPr>
                <w:sz w:val="18"/>
                <w:szCs w:val="18"/>
              </w:rPr>
              <w:t>전체 문서 중 부정 문서 비율</w:t>
            </w:r>
          </w:p>
        </w:tc>
      </w:tr>
      <w:tr w:rsidR="00B55E2B" w14:paraId="6D1C5EB0" w14:textId="77777777" w:rsidTr="00A03E5B">
        <w:tc>
          <w:tcPr>
            <w:tcW w:w="4508" w:type="dxa"/>
            <w:vAlign w:val="center"/>
          </w:tcPr>
          <w:p w14:paraId="6E99BDD2" w14:textId="0409102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gkg_net_tone</w:t>
            </w:r>
            <w:proofErr w:type="spellEnd"/>
          </w:p>
        </w:tc>
        <w:tc>
          <w:tcPr>
            <w:tcW w:w="4508" w:type="dxa"/>
            <w:vAlign w:val="center"/>
          </w:tcPr>
          <w:p w14:paraId="1B141954" w14:textId="6ABDED60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전체 문서 net tone (</w:t>
            </w:r>
            <w:proofErr w:type="spellStart"/>
            <w:r w:rsidRPr="00B55E2B">
              <w:rPr>
                <w:sz w:val="18"/>
                <w:szCs w:val="18"/>
              </w:rPr>
              <w:t>pos×mean</w:t>
            </w:r>
            <w:proofErr w:type="spellEnd"/>
            <w:r w:rsidRPr="00B55E2B">
              <w:rPr>
                <w:sz w:val="18"/>
                <w:szCs w:val="18"/>
              </w:rPr>
              <w:t xml:space="preserve"> + </w:t>
            </w:r>
            <w:proofErr w:type="spellStart"/>
            <w:r w:rsidRPr="00B55E2B">
              <w:rPr>
                <w:sz w:val="18"/>
                <w:szCs w:val="18"/>
              </w:rPr>
              <w:t>neg×mean</w:t>
            </w:r>
            <w:proofErr w:type="spellEnd"/>
            <w:r w:rsidRPr="00B55E2B">
              <w:rPr>
                <w:sz w:val="18"/>
                <w:szCs w:val="18"/>
              </w:rPr>
              <w:t>)</w:t>
            </w:r>
          </w:p>
        </w:tc>
      </w:tr>
    </w:tbl>
    <w:p w14:paraId="16D9C5B1" w14:textId="7C3ED21E" w:rsidR="00B55E2B" w:rsidRDefault="00B55E2B" w:rsidP="00B55E2B">
      <w:pPr>
        <w:tabs>
          <w:tab w:val="left" w:pos="3300"/>
        </w:tabs>
        <w:rPr>
          <w:sz w:val="20"/>
          <w:szCs w:val="20"/>
        </w:rPr>
      </w:pPr>
    </w:p>
    <w:p w14:paraId="26213681" w14:textId="38F2BDC1" w:rsidR="00B55E2B" w:rsidRDefault="00B55E2B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3.2 </w:t>
      </w:r>
      <w:r w:rsidRPr="00B55E2B">
        <w:rPr>
          <w:sz w:val="20"/>
          <w:szCs w:val="20"/>
        </w:rPr>
        <w:t>GKG – 한국(Korea) 지역 문서 기준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5E2B" w14:paraId="00E7FDAE" w14:textId="77777777" w:rsidTr="005011BB">
        <w:tc>
          <w:tcPr>
            <w:tcW w:w="4508" w:type="dxa"/>
            <w:vAlign w:val="center"/>
          </w:tcPr>
          <w:p w14:paraId="6937725B" w14:textId="6C1A66CD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508" w:type="dxa"/>
            <w:vAlign w:val="center"/>
          </w:tcPr>
          <w:p w14:paraId="0F2B083E" w14:textId="4BE6BEF5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55E2B" w14:paraId="2A97C524" w14:textId="77777777" w:rsidTr="005011BB">
        <w:tc>
          <w:tcPr>
            <w:tcW w:w="4508" w:type="dxa"/>
            <w:vAlign w:val="center"/>
          </w:tcPr>
          <w:p w14:paraId="5EFBB6CE" w14:textId="6E3899D6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gkg_kr_doc_cnt</w:t>
            </w:r>
            <w:proofErr w:type="spellEnd"/>
          </w:p>
        </w:tc>
        <w:tc>
          <w:tcPr>
            <w:tcW w:w="4508" w:type="dxa"/>
            <w:vAlign w:val="center"/>
          </w:tcPr>
          <w:p w14:paraId="79A0D852" w14:textId="0C72A8F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한국(#KS#) 관련 문서 수</w:t>
            </w:r>
          </w:p>
        </w:tc>
      </w:tr>
      <w:tr w:rsidR="00B55E2B" w14:paraId="7FD807F7" w14:textId="77777777" w:rsidTr="005011BB">
        <w:tc>
          <w:tcPr>
            <w:tcW w:w="4508" w:type="dxa"/>
            <w:vAlign w:val="center"/>
          </w:tcPr>
          <w:p w14:paraId="1B72B997" w14:textId="25C9003F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gkg_kr_doc_share</w:t>
            </w:r>
            <w:proofErr w:type="spellEnd"/>
          </w:p>
        </w:tc>
        <w:tc>
          <w:tcPr>
            <w:tcW w:w="4508" w:type="dxa"/>
            <w:vAlign w:val="center"/>
          </w:tcPr>
          <w:p w14:paraId="1B46A296" w14:textId="2B1B35AC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문서 비중</w:t>
            </w:r>
          </w:p>
        </w:tc>
      </w:tr>
      <w:tr w:rsidR="00B55E2B" w14:paraId="4D0CE32F" w14:textId="77777777" w:rsidTr="00401F4A">
        <w:tc>
          <w:tcPr>
            <w:tcW w:w="4508" w:type="dxa"/>
            <w:vAlign w:val="center"/>
          </w:tcPr>
          <w:p w14:paraId="1DB686C5" w14:textId="1F93DDAA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gkg_kr_pos_ratio</w:t>
            </w:r>
            <w:proofErr w:type="spellEnd"/>
          </w:p>
        </w:tc>
        <w:tc>
          <w:tcPr>
            <w:tcW w:w="4508" w:type="dxa"/>
            <w:vAlign w:val="center"/>
          </w:tcPr>
          <w:p w14:paraId="7E5CE6BD" w14:textId="06AB8752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긍정 문서 비율</w:t>
            </w:r>
          </w:p>
        </w:tc>
      </w:tr>
      <w:tr w:rsidR="00B55E2B" w14:paraId="5C0BD1FC" w14:textId="77777777" w:rsidTr="00401F4A">
        <w:tc>
          <w:tcPr>
            <w:tcW w:w="4508" w:type="dxa"/>
            <w:vAlign w:val="center"/>
          </w:tcPr>
          <w:p w14:paraId="02746C1A" w14:textId="7D730FF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gkg_kr_neu_ratio</w:t>
            </w:r>
            <w:proofErr w:type="spellEnd"/>
          </w:p>
        </w:tc>
        <w:tc>
          <w:tcPr>
            <w:tcW w:w="4508" w:type="dxa"/>
            <w:vAlign w:val="center"/>
          </w:tcPr>
          <w:p w14:paraId="4763D5BF" w14:textId="4238FD0E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중립 문서 비율</w:t>
            </w:r>
          </w:p>
        </w:tc>
      </w:tr>
      <w:tr w:rsidR="00B55E2B" w14:paraId="4E5A54DD" w14:textId="77777777" w:rsidTr="00401F4A">
        <w:tc>
          <w:tcPr>
            <w:tcW w:w="4508" w:type="dxa"/>
            <w:vAlign w:val="center"/>
          </w:tcPr>
          <w:p w14:paraId="4C8399F8" w14:textId="1F50D914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gkg_kr_neg_ratio</w:t>
            </w:r>
            <w:proofErr w:type="spellEnd"/>
          </w:p>
        </w:tc>
        <w:tc>
          <w:tcPr>
            <w:tcW w:w="4508" w:type="dxa"/>
            <w:vAlign w:val="center"/>
          </w:tcPr>
          <w:p w14:paraId="6FB6AEBC" w14:textId="7BA4A9AE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부정 문서 비율</w:t>
            </w:r>
          </w:p>
        </w:tc>
      </w:tr>
      <w:tr w:rsidR="00B55E2B" w14:paraId="406A8D16" w14:textId="77777777" w:rsidTr="00776438">
        <w:tc>
          <w:tcPr>
            <w:tcW w:w="4508" w:type="dxa"/>
            <w:vAlign w:val="center"/>
          </w:tcPr>
          <w:p w14:paraId="7A7671C8" w14:textId="7F80C752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gkg_kr_pos_tone_mean</w:t>
            </w:r>
            <w:proofErr w:type="spellEnd"/>
          </w:p>
        </w:tc>
        <w:tc>
          <w:tcPr>
            <w:tcW w:w="4508" w:type="dxa"/>
            <w:vAlign w:val="center"/>
          </w:tcPr>
          <w:p w14:paraId="2CF7FB25" w14:textId="0A6B8E54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긍정 문서 평균 tone</w:t>
            </w:r>
          </w:p>
        </w:tc>
      </w:tr>
      <w:tr w:rsidR="00B55E2B" w14:paraId="36D44D8B" w14:textId="77777777" w:rsidTr="00776438">
        <w:tc>
          <w:tcPr>
            <w:tcW w:w="4508" w:type="dxa"/>
            <w:vAlign w:val="center"/>
          </w:tcPr>
          <w:p w14:paraId="52B36C3E" w14:textId="5B3FD19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gkg_kr_neu_tone_mean</w:t>
            </w:r>
            <w:proofErr w:type="spellEnd"/>
          </w:p>
        </w:tc>
        <w:tc>
          <w:tcPr>
            <w:tcW w:w="4508" w:type="dxa"/>
            <w:vAlign w:val="center"/>
          </w:tcPr>
          <w:p w14:paraId="484C6BE7" w14:textId="3A58FDC7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중립 문서 평균 tone</w:t>
            </w:r>
          </w:p>
        </w:tc>
      </w:tr>
      <w:tr w:rsidR="00B55E2B" w14:paraId="5055F473" w14:textId="77777777" w:rsidTr="00776438">
        <w:tc>
          <w:tcPr>
            <w:tcW w:w="4508" w:type="dxa"/>
            <w:vAlign w:val="center"/>
          </w:tcPr>
          <w:p w14:paraId="09AF920F" w14:textId="030C864D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gkg_kr_neg_tone_mean</w:t>
            </w:r>
            <w:proofErr w:type="spellEnd"/>
          </w:p>
        </w:tc>
        <w:tc>
          <w:tcPr>
            <w:tcW w:w="4508" w:type="dxa"/>
            <w:vAlign w:val="center"/>
          </w:tcPr>
          <w:p w14:paraId="2F8304A5" w14:textId="1288E4A2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부정 문서 평균 tone</w:t>
            </w:r>
          </w:p>
        </w:tc>
      </w:tr>
      <w:tr w:rsidR="00B55E2B" w:rsidRPr="00B55E2B" w14:paraId="2FF6F7B7" w14:textId="77777777" w:rsidTr="00B55E2B">
        <w:tc>
          <w:tcPr>
            <w:tcW w:w="0" w:type="auto"/>
            <w:hideMark/>
          </w:tcPr>
          <w:p w14:paraId="4835A156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gkg_kr_net_tone</w:t>
            </w:r>
            <w:proofErr w:type="spellEnd"/>
          </w:p>
        </w:tc>
        <w:tc>
          <w:tcPr>
            <w:tcW w:w="0" w:type="auto"/>
            <w:hideMark/>
          </w:tcPr>
          <w:p w14:paraId="4C7B4445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문서 net tone</w:t>
            </w:r>
          </w:p>
        </w:tc>
      </w:tr>
      <w:tr w:rsidR="00B55E2B" w:rsidRPr="00B55E2B" w14:paraId="6FDF9706" w14:textId="77777777" w:rsidTr="00B55E2B">
        <w:tc>
          <w:tcPr>
            <w:tcW w:w="0" w:type="auto"/>
            <w:hideMark/>
          </w:tcPr>
          <w:p w14:paraId="3089E97E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gkg_kr_tone_std</w:t>
            </w:r>
            <w:proofErr w:type="spellEnd"/>
          </w:p>
        </w:tc>
        <w:tc>
          <w:tcPr>
            <w:tcW w:w="0" w:type="auto"/>
            <w:hideMark/>
          </w:tcPr>
          <w:p w14:paraId="35CF6196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문서 tone 분산</w:t>
            </w:r>
          </w:p>
        </w:tc>
      </w:tr>
      <w:tr w:rsidR="00B55E2B" w:rsidRPr="00B55E2B" w14:paraId="6ED2097C" w14:textId="77777777" w:rsidTr="00B55E2B">
        <w:tc>
          <w:tcPr>
            <w:tcW w:w="0" w:type="auto"/>
            <w:hideMark/>
          </w:tcPr>
          <w:p w14:paraId="6FB1B1B8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lastRenderedPageBreak/>
              <w:t>gkg_kr_loc_cnt</w:t>
            </w:r>
            <w:proofErr w:type="spellEnd"/>
          </w:p>
        </w:tc>
        <w:tc>
          <w:tcPr>
            <w:tcW w:w="0" w:type="auto"/>
            <w:hideMark/>
          </w:tcPr>
          <w:p w14:paraId="0EFBD975" w14:textId="77777777" w:rsidR="00B55E2B" w:rsidRPr="00B55E2B" w:rsidRDefault="00B55E2B" w:rsidP="00866370">
            <w:pPr>
              <w:tabs>
                <w:tab w:val="left" w:pos="3300"/>
              </w:tabs>
              <w:spacing w:after="160"/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로케이션 태그 등장 횟수</w:t>
            </w:r>
          </w:p>
        </w:tc>
      </w:tr>
    </w:tbl>
    <w:p w14:paraId="64C71D76" w14:textId="77777777" w:rsidR="00B55E2B" w:rsidRDefault="00B55E2B" w:rsidP="00B55E2B">
      <w:pPr>
        <w:tabs>
          <w:tab w:val="left" w:pos="3300"/>
        </w:tabs>
        <w:rPr>
          <w:sz w:val="20"/>
          <w:szCs w:val="20"/>
        </w:rPr>
      </w:pPr>
    </w:p>
    <w:p w14:paraId="6E10D407" w14:textId="426DDAD1" w:rsidR="00B55E2B" w:rsidRDefault="00B55E2B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3.3 </w:t>
      </w:r>
      <w:r w:rsidRPr="00B55E2B">
        <w:rPr>
          <w:sz w:val="20"/>
          <w:szCs w:val="20"/>
        </w:rPr>
        <w:t>Events –</w:t>
      </w:r>
      <w:r>
        <w:rPr>
          <w:rFonts w:hint="eastAsia"/>
          <w:sz w:val="20"/>
          <w:szCs w:val="20"/>
        </w:rPr>
        <w:t xml:space="preserve"> </w:t>
      </w:r>
      <w:r w:rsidRPr="00B55E2B">
        <w:rPr>
          <w:sz w:val="20"/>
          <w:szCs w:val="20"/>
        </w:rPr>
        <w:t>이벤트 기준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55E2B" w14:paraId="0BEC04CD" w14:textId="77777777" w:rsidTr="006F04D5">
        <w:tc>
          <w:tcPr>
            <w:tcW w:w="4508" w:type="dxa"/>
            <w:vAlign w:val="center"/>
          </w:tcPr>
          <w:p w14:paraId="712CC7EC" w14:textId="05C105DF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508" w:type="dxa"/>
            <w:vAlign w:val="center"/>
          </w:tcPr>
          <w:p w14:paraId="5DFE9D79" w14:textId="590AE9B7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55E2B" w14:paraId="79ACB3A8" w14:textId="77777777" w:rsidTr="006F04D5">
        <w:tc>
          <w:tcPr>
            <w:tcW w:w="4508" w:type="dxa"/>
            <w:vAlign w:val="center"/>
          </w:tcPr>
          <w:p w14:paraId="7880D7C7" w14:textId="12B50A0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events_total_cnt</w:t>
            </w:r>
            <w:proofErr w:type="spellEnd"/>
          </w:p>
        </w:tc>
        <w:tc>
          <w:tcPr>
            <w:tcW w:w="4508" w:type="dxa"/>
            <w:vAlign w:val="center"/>
          </w:tcPr>
          <w:p w14:paraId="01E2ED0D" w14:textId="464F0570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전체 이벤트 수</w:t>
            </w:r>
          </w:p>
        </w:tc>
      </w:tr>
      <w:tr w:rsidR="00B55E2B" w14:paraId="2E82E89D" w14:textId="77777777" w:rsidTr="001B1A19">
        <w:tc>
          <w:tcPr>
            <w:tcW w:w="4508" w:type="dxa"/>
            <w:vAlign w:val="center"/>
          </w:tcPr>
          <w:p w14:paraId="71752D1D" w14:textId="2A165681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</w:t>
            </w:r>
            <w:r w:rsidR="008B6E83">
              <w:rPr>
                <w:rFonts w:hint="eastAsia"/>
                <w:sz w:val="18"/>
                <w:szCs w:val="18"/>
              </w:rPr>
              <w:t>kr_</w:t>
            </w:r>
            <w:r w:rsidRPr="00B55E2B">
              <w:rPr>
                <w:sz w:val="18"/>
                <w:szCs w:val="18"/>
              </w:rPr>
              <w:t>cnt</w:t>
            </w:r>
            <w:proofErr w:type="spellEnd"/>
          </w:p>
        </w:tc>
        <w:tc>
          <w:tcPr>
            <w:tcW w:w="4508" w:type="dxa"/>
            <w:vAlign w:val="center"/>
          </w:tcPr>
          <w:p w14:paraId="3750B6D5" w14:textId="6F6D598A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한국 관련 이벤트 수</w:t>
            </w:r>
          </w:p>
        </w:tc>
      </w:tr>
      <w:tr w:rsidR="00B55E2B" w14:paraId="54DDFA5E" w14:textId="77777777" w:rsidTr="00777AC4">
        <w:tc>
          <w:tcPr>
            <w:tcW w:w="4508" w:type="dxa"/>
            <w:vAlign w:val="center"/>
          </w:tcPr>
          <w:p w14:paraId="6F22A3B4" w14:textId="76F963C0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events_pos_ratio</w:t>
            </w:r>
            <w:proofErr w:type="spellEnd"/>
          </w:p>
        </w:tc>
        <w:tc>
          <w:tcPr>
            <w:tcW w:w="4508" w:type="dxa"/>
            <w:vAlign w:val="center"/>
          </w:tcPr>
          <w:p w14:paraId="1EEF13F9" w14:textId="5874B4B6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긍정 이벤트 비율</w:t>
            </w:r>
          </w:p>
        </w:tc>
      </w:tr>
      <w:tr w:rsidR="00B55E2B" w14:paraId="5C731409" w14:textId="77777777" w:rsidTr="00777AC4">
        <w:tc>
          <w:tcPr>
            <w:tcW w:w="4508" w:type="dxa"/>
            <w:vAlign w:val="center"/>
          </w:tcPr>
          <w:p w14:paraId="62DAC9DA" w14:textId="10457C9E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events_neu_ratio</w:t>
            </w:r>
            <w:proofErr w:type="spellEnd"/>
          </w:p>
        </w:tc>
        <w:tc>
          <w:tcPr>
            <w:tcW w:w="4508" w:type="dxa"/>
            <w:vAlign w:val="center"/>
          </w:tcPr>
          <w:p w14:paraId="7E7EAB00" w14:textId="54CA6C59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중립 이벤트 비율</w:t>
            </w:r>
          </w:p>
        </w:tc>
      </w:tr>
      <w:tr w:rsidR="00B55E2B" w14:paraId="2DCB9D30" w14:textId="77777777" w:rsidTr="00777AC4">
        <w:tc>
          <w:tcPr>
            <w:tcW w:w="4508" w:type="dxa"/>
            <w:vAlign w:val="center"/>
          </w:tcPr>
          <w:p w14:paraId="45D492FB" w14:textId="74AB7FF3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events_neg_ratio</w:t>
            </w:r>
            <w:proofErr w:type="spellEnd"/>
          </w:p>
        </w:tc>
        <w:tc>
          <w:tcPr>
            <w:tcW w:w="4508" w:type="dxa"/>
            <w:vAlign w:val="center"/>
          </w:tcPr>
          <w:p w14:paraId="07178EBD" w14:textId="72588383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부정 이벤트 비율</w:t>
            </w:r>
          </w:p>
        </w:tc>
      </w:tr>
      <w:tr w:rsidR="00B55E2B" w14:paraId="50280332" w14:textId="77777777" w:rsidTr="00916FAA">
        <w:tc>
          <w:tcPr>
            <w:tcW w:w="4508" w:type="dxa"/>
            <w:vAlign w:val="center"/>
          </w:tcPr>
          <w:p w14:paraId="7759FA93" w14:textId="1FA76F48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events_pos_tone_mean</w:t>
            </w:r>
            <w:proofErr w:type="spellEnd"/>
          </w:p>
        </w:tc>
        <w:tc>
          <w:tcPr>
            <w:tcW w:w="4508" w:type="dxa"/>
            <w:vAlign w:val="center"/>
          </w:tcPr>
          <w:p w14:paraId="51EEC5D3" w14:textId="7564E89B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긍정 이벤트 평균 tone</w:t>
            </w:r>
          </w:p>
        </w:tc>
      </w:tr>
      <w:tr w:rsidR="00B55E2B" w14:paraId="08DF166B" w14:textId="77777777" w:rsidTr="00916FAA">
        <w:tc>
          <w:tcPr>
            <w:tcW w:w="4508" w:type="dxa"/>
            <w:vAlign w:val="center"/>
          </w:tcPr>
          <w:p w14:paraId="77581044" w14:textId="3B3C7F24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B55E2B">
              <w:rPr>
                <w:sz w:val="18"/>
                <w:szCs w:val="18"/>
              </w:rPr>
              <w:t>events_neg_tone_mean</w:t>
            </w:r>
            <w:proofErr w:type="spellEnd"/>
          </w:p>
        </w:tc>
        <w:tc>
          <w:tcPr>
            <w:tcW w:w="4508" w:type="dxa"/>
            <w:vAlign w:val="center"/>
          </w:tcPr>
          <w:p w14:paraId="0874EE1A" w14:textId="1AE6533C" w:rsidR="00B55E2B" w:rsidRPr="00B55E2B" w:rsidRDefault="00B55E2B" w:rsidP="00B55E2B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B55E2B">
              <w:rPr>
                <w:sz w:val="18"/>
                <w:szCs w:val="18"/>
              </w:rPr>
              <w:t>부정 이벤트 평균 tone</w:t>
            </w:r>
          </w:p>
        </w:tc>
      </w:tr>
    </w:tbl>
    <w:p w14:paraId="78BA5F02" w14:textId="77777777" w:rsidR="00B55E2B" w:rsidRDefault="00B55E2B" w:rsidP="00B55E2B">
      <w:pPr>
        <w:tabs>
          <w:tab w:val="left" w:pos="3300"/>
        </w:tabs>
        <w:rPr>
          <w:sz w:val="20"/>
          <w:szCs w:val="20"/>
        </w:rPr>
      </w:pPr>
    </w:p>
    <w:p w14:paraId="68868CFE" w14:textId="669506E2" w:rsidR="009E7E8F" w:rsidRDefault="009E7E8F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t>4</w:t>
      </w:r>
      <w:r w:rsidRPr="0017597C">
        <w:rPr>
          <w:rFonts w:hint="eastAsia"/>
          <w:szCs w:val="22"/>
        </w:rPr>
        <w:t xml:space="preserve">. </w:t>
      </w:r>
      <w:r>
        <w:rPr>
          <w:rFonts w:hint="eastAsia"/>
          <w:szCs w:val="22"/>
        </w:rPr>
        <w:t>News 긍정/부정/중립 파생변수 추가</w:t>
      </w:r>
    </w:p>
    <w:p w14:paraId="3F719096" w14:textId="77777777" w:rsidR="009231EC" w:rsidRPr="00E556F5" w:rsidRDefault="009231EC" w:rsidP="00B55E2B">
      <w:pPr>
        <w:tabs>
          <w:tab w:val="left" w:pos="3300"/>
        </w:tabs>
        <w:rPr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556F5" w:rsidRPr="00E556F5" w14:paraId="001489AE" w14:textId="77777777" w:rsidTr="007D069A">
        <w:tc>
          <w:tcPr>
            <w:tcW w:w="4508" w:type="dxa"/>
            <w:vAlign w:val="center"/>
          </w:tcPr>
          <w:p w14:paraId="7F8A8970" w14:textId="61117592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b/>
                <w:bCs/>
                <w:sz w:val="18"/>
                <w:szCs w:val="18"/>
              </w:rPr>
              <w:t>변수명</w:t>
            </w:r>
            <w:proofErr w:type="spellEnd"/>
          </w:p>
        </w:tc>
        <w:tc>
          <w:tcPr>
            <w:tcW w:w="4508" w:type="dxa"/>
            <w:vAlign w:val="center"/>
          </w:tcPr>
          <w:p w14:paraId="00C77D0A" w14:textId="75D8554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E556F5" w:rsidRPr="00E556F5" w14:paraId="42023D96" w14:textId="77777777" w:rsidTr="007D069A">
        <w:tc>
          <w:tcPr>
            <w:tcW w:w="4508" w:type="dxa"/>
            <w:vAlign w:val="center"/>
          </w:tcPr>
          <w:p w14:paraId="2EF28FA9" w14:textId="074C6C9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news_total</w:t>
            </w:r>
            <w:proofErr w:type="spellEnd"/>
          </w:p>
        </w:tc>
        <w:tc>
          <w:tcPr>
            <w:tcW w:w="4508" w:type="dxa"/>
            <w:vAlign w:val="center"/>
          </w:tcPr>
          <w:p w14:paraId="2A7E1542" w14:textId="19EDE68C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해당 일자의 전체 뉴스 개수</w:t>
            </w:r>
          </w:p>
        </w:tc>
      </w:tr>
      <w:tr w:rsidR="00E556F5" w:rsidRPr="00E556F5" w14:paraId="75DBDBD6" w14:textId="77777777" w:rsidTr="007D069A">
        <w:tc>
          <w:tcPr>
            <w:tcW w:w="4508" w:type="dxa"/>
            <w:vAlign w:val="center"/>
          </w:tcPr>
          <w:p w14:paraId="6B0172F4" w14:textId="56B2439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news_direct</w:t>
            </w:r>
            <w:proofErr w:type="spellEnd"/>
          </w:p>
        </w:tc>
        <w:tc>
          <w:tcPr>
            <w:tcW w:w="4508" w:type="dxa"/>
            <w:vAlign w:val="center"/>
          </w:tcPr>
          <w:p w14:paraId="31A3D980" w14:textId="0FD8545F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직접 뉴스 개수 (</w:t>
            </w:r>
            <w:proofErr w:type="spellStart"/>
            <w:r w:rsidRPr="009231EC">
              <w:rPr>
                <w:sz w:val="18"/>
                <w:szCs w:val="18"/>
              </w:rPr>
              <w:t>parsed_label</w:t>
            </w:r>
            <w:proofErr w:type="spellEnd"/>
            <w:r w:rsidRPr="009231EC">
              <w:rPr>
                <w:sz w:val="18"/>
                <w:szCs w:val="18"/>
              </w:rPr>
              <w:t xml:space="preserve"> == 직접)</w:t>
            </w:r>
          </w:p>
        </w:tc>
      </w:tr>
      <w:tr w:rsidR="00E556F5" w:rsidRPr="00E556F5" w14:paraId="292901FD" w14:textId="77777777" w:rsidTr="007D069A">
        <w:tc>
          <w:tcPr>
            <w:tcW w:w="4508" w:type="dxa"/>
            <w:vAlign w:val="center"/>
          </w:tcPr>
          <w:p w14:paraId="0E8DA6DE" w14:textId="792989C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news_indirect</w:t>
            </w:r>
            <w:proofErr w:type="spellEnd"/>
          </w:p>
        </w:tc>
        <w:tc>
          <w:tcPr>
            <w:tcW w:w="4508" w:type="dxa"/>
            <w:vAlign w:val="center"/>
          </w:tcPr>
          <w:p w14:paraId="6B474B84" w14:textId="4997FCF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간접 뉴스 개수 (</w:t>
            </w:r>
            <w:proofErr w:type="spellStart"/>
            <w:r w:rsidRPr="009231EC">
              <w:rPr>
                <w:sz w:val="18"/>
                <w:szCs w:val="18"/>
              </w:rPr>
              <w:t>parsed_label</w:t>
            </w:r>
            <w:proofErr w:type="spellEnd"/>
            <w:r w:rsidRPr="009231EC">
              <w:rPr>
                <w:sz w:val="18"/>
                <w:szCs w:val="18"/>
              </w:rPr>
              <w:t xml:space="preserve"> == 간접)</w:t>
            </w:r>
          </w:p>
        </w:tc>
      </w:tr>
      <w:tr w:rsidR="00E556F5" w:rsidRPr="00E556F5" w14:paraId="7084D52B" w14:textId="77777777" w:rsidTr="005D75F0">
        <w:tc>
          <w:tcPr>
            <w:tcW w:w="4508" w:type="dxa"/>
            <w:vAlign w:val="center"/>
          </w:tcPr>
          <w:p w14:paraId="253E0447" w14:textId="36F032A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news_pos</w:t>
            </w:r>
            <w:proofErr w:type="spellEnd"/>
          </w:p>
        </w:tc>
        <w:tc>
          <w:tcPr>
            <w:tcW w:w="4508" w:type="dxa"/>
            <w:vAlign w:val="center"/>
          </w:tcPr>
          <w:p w14:paraId="5736E891" w14:textId="37D46685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긍정 뉴스 개수 (</w:t>
            </w:r>
            <w:proofErr w:type="spellStart"/>
            <w:r w:rsidRPr="009231EC">
              <w:rPr>
                <w:sz w:val="18"/>
                <w:szCs w:val="18"/>
              </w:rPr>
              <w:t>fx_label</w:t>
            </w:r>
            <w:proofErr w:type="spellEnd"/>
            <w:r w:rsidRPr="009231EC">
              <w:rPr>
                <w:sz w:val="18"/>
                <w:szCs w:val="18"/>
              </w:rPr>
              <w:t xml:space="preserve"> == POSITIVE)</w:t>
            </w:r>
          </w:p>
        </w:tc>
      </w:tr>
      <w:tr w:rsidR="00E556F5" w:rsidRPr="00E556F5" w14:paraId="02A1F650" w14:textId="77777777" w:rsidTr="005D75F0">
        <w:tc>
          <w:tcPr>
            <w:tcW w:w="4508" w:type="dxa"/>
            <w:vAlign w:val="center"/>
          </w:tcPr>
          <w:p w14:paraId="32F2D24D" w14:textId="6A6DD015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news_neg</w:t>
            </w:r>
            <w:proofErr w:type="spellEnd"/>
          </w:p>
        </w:tc>
        <w:tc>
          <w:tcPr>
            <w:tcW w:w="4508" w:type="dxa"/>
            <w:vAlign w:val="center"/>
          </w:tcPr>
          <w:p w14:paraId="287A9B3B" w14:textId="11D4B8AE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부정 뉴스 개수 (</w:t>
            </w:r>
            <w:proofErr w:type="spellStart"/>
            <w:r w:rsidRPr="009231EC">
              <w:rPr>
                <w:sz w:val="18"/>
                <w:szCs w:val="18"/>
              </w:rPr>
              <w:t>fx_label</w:t>
            </w:r>
            <w:proofErr w:type="spellEnd"/>
            <w:r w:rsidRPr="009231EC">
              <w:rPr>
                <w:sz w:val="18"/>
                <w:szCs w:val="18"/>
              </w:rPr>
              <w:t xml:space="preserve"> == NEGATIVE)</w:t>
            </w:r>
          </w:p>
        </w:tc>
      </w:tr>
      <w:tr w:rsidR="00E556F5" w:rsidRPr="00E556F5" w14:paraId="3E9A5901" w14:textId="77777777" w:rsidTr="005D75F0">
        <w:tc>
          <w:tcPr>
            <w:tcW w:w="4508" w:type="dxa"/>
            <w:vAlign w:val="center"/>
          </w:tcPr>
          <w:p w14:paraId="1A73004E" w14:textId="28BDB92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news_neu</w:t>
            </w:r>
            <w:proofErr w:type="spellEnd"/>
          </w:p>
        </w:tc>
        <w:tc>
          <w:tcPr>
            <w:tcW w:w="4508" w:type="dxa"/>
            <w:vAlign w:val="center"/>
          </w:tcPr>
          <w:p w14:paraId="48DF6E61" w14:textId="117449F6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중립 뉴스 개수 (</w:t>
            </w:r>
            <w:proofErr w:type="spellStart"/>
            <w:r w:rsidRPr="009231EC">
              <w:rPr>
                <w:sz w:val="18"/>
                <w:szCs w:val="18"/>
              </w:rPr>
              <w:t>fx_label</w:t>
            </w:r>
            <w:proofErr w:type="spellEnd"/>
            <w:r w:rsidRPr="009231EC">
              <w:rPr>
                <w:sz w:val="18"/>
                <w:szCs w:val="18"/>
              </w:rPr>
              <w:t xml:space="preserve"> == NEUTRAL)</w:t>
            </w:r>
          </w:p>
        </w:tc>
      </w:tr>
      <w:tr w:rsidR="00E556F5" w:rsidRPr="00E556F5" w14:paraId="7CF848C9" w14:textId="77777777" w:rsidTr="00774267">
        <w:tc>
          <w:tcPr>
            <w:tcW w:w="4508" w:type="dxa"/>
            <w:vAlign w:val="center"/>
          </w:tcPr>
          <w:p w14:paraId="42554611" w14:textId="2D04D63B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sent_mean</w:t>
            </w:r>
            <w:proofErr w:type="spellEnd"/>
          </w:p>
        </w:tc>
        <w:tc>
          <w:tcPr>
            <w:tcW w:w="4508" w:type="dxa"/>
            <w:vAlign w:val="center"/>
          </w:tcPr>
          <w:p w14:paraId="5C6DD7AF" w14:textId="2D9B565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일별 평균 감정 점수</w:t>
            </w:r>
          </w:p>
        </w:tc>
      </w:tr>
      <w:tr w:rsidR="00E556F5" w:rsidRPr="00E556F5" w14:paraId="6D9AFAC8" w14:textId="77777777" w:rsidTr="00B458BF">
        <w:tc>
          <w:tcPr>
            <w:tcW w:w="4508" w:type="dxa"/>
            <w:vAlign w:val="center"/>
          </w:tcPr>
          <w:p w14:paraId="5C0D3CA8" w14:textId="6203686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sent_std</w:t>
            </w:r>
            <w:proofErr w:type="spellEnd"/>
          </w:p>
        </w:tc>
        <w:tc>
          <w:tcPr>
            <w:tcW w:w="4508" w:type="dxa"/>
            <w:vAlign w:val="center"/>
          </w:tcPr>
          <w:p w14:paraId="02DCD9C5" w14:textId="37C8432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감정 점수 표준편차 (기사 간 분산)</w:t>
            </w:r>
          </w:p>
        </w:tc>
      </w:tr>
      <w:tr w:rsidR="00E556F5" w:rsidRPr="00E556F5" w14:paraId="68140E13" w14:textId="77777777" w:rsidTr="00A4792E">
        <w:tc>
          <w:tcPr>
            <w:tcW w:w="4508" w:type="dxa"/>
            <w:vAlign w:val="center"/>
          </w:tcPr>
          <w:p w14:paraId="6D93CEE8" w14:textId="31C92745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sent_w_std</w:t>
            </w:r>
            <w:proofErr w:type="spellEnd"/>
          </w:p>
        </w:tc>
        <w:tc>
          <w:tcPr>
            <w:tcW w:w="4508" w:type="dxa"/>
            <w:vAlign w:val="center"/>
          </w:tcPr>
          <w:p w14:paraId="5A757B9D" w14:textId="0CF4598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confidence 가중 감정 표준편차</w:t>
            </w:r>
          </w:p>
        </w:tc>
      </w:tr>
      <w:tr w:rsidR="00E556F5" w:rsidRPr="00E556F5" w14:paraId="5171061C" w14:textId="77777777" w:rsidTr="00BB1E3C">
        <w:tc>
          <w:tcPr>
            <w:tcW w:w="4508" w:type="dxa"/>
            <w:vAlign w:val="center"/>
          </w:tcPr>
          <w:p w14:paraId="646CD926" w14:textId="2234318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sent_net_count</w:t>
            </w:r>
            <w:proofErr w:type="spellEnd"/>
          </w:p>
        </w:tc>
        <w:tc>
          <w:tcPr>
            <w:tcW w:w="4508" w:type="dxa"/>
            <w:vAlign w:val="center"/>
          </w:tcPr>
          <w:p w14:paraId="3ED37660" w14:textId="475CCBA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 xml:space="preserve">긍정 뉴스 </w:t>
            </w:r>
            <w:r w:rsidRPr="009231EC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9231EC">
              <w:rPr>
                <w:sz w:val="18"/>
                <w:szCs w:val="18"/>
              </w:rPr>
              <w:t xml:space="preserve"> 부정 뉴스</w:t>
            </w:r>
          </w:p>
        </w:tc>
      </w:tr>
      <w:tr w:rsidR="00E556F5" w:rsidRPr="00E556F5" w14:paraId="581C9190" w14:textId="77777777" w:rsidTr="00BB1E3C">
        <w:tc>
          <w:tcPr>
            <w:tcW w:w="4508" w:type="dxa"/>
            <w:vAlign w:val="center"/>
          </w:tcPr>
          <w:p w14:paraId="780433B7" w14:textId="4DFCB32F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sent_net_ratio</w:t>
            </w:r>
            <w:proofErr w:type="spellEnd"/>
          </w:p>
        </w:tc>
        <w:tc>
          <w:tcPr>
            <w:tcW w:w="4508" w:type="dxa"/>
            <w:vAlign w:val="center"/>
          </w:tcPr>
          <w:p w14:paraId="5440E1A0" w14:textId="7272E7C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 xml:space="preserve">(긍정 </w:t>
            </w:r>
            <w:r w:rsidRPr="009231EC">
              <w:rPr>
                <w:rFonts w:ascii="Cambria Math" w:hAnsi="Cambria Math" w:cs="Cambria Math"/>
                <w:sz w:val="18"/>
                <w:szCs w:val="18"/>
              </w:rPr>
              <w:t>−</w:t>
            </w:r>
            <w:r w:rsidRPr="009231EC">
              <w:rPr>
                <w:sz w:val="18"/>
                <w:szCs w:val="18"/>
              </w:rPr>
              <w:t xml:space="preserve"> 부정</w:t>
            </w:r>
            <w:proofErr w:type="gramStart"/>
            <w:r w:rsidRPr="009231EC">
              <w:rPr>
                <w:sz w:val="18"/>
                <w:szCs w:val="18"/>
              </w:rPr>
              <w:t>) /</w:t>
            </w:r>
            <w:proofErr w:type="gramEnd"/>
            <w:r w:rsidRPr="009231EC">
              <w:rPr>
                <w:sz w:val="18"/>
                <w:szCs w:val="18"/>
              </w:rPr>
              <w:t xml:space="preserve"> 전체 뉴스 수</w:t>
            </w:r>
          </w:p>
        </w:tc>
      </w:tr>
      <w:tr w:rsidR="00E556F5" w:rsidRPr="00E556F5" w14:paraId="09F48A0D" w14:textId="77777777" w:rsidTr="00967BCD">
        <w:tc>
          <w:tcPr>
            <w:tcW w:w="4508" w:type="dxa"/>
            <w:vAlign w:val="center"/>
          </w:tcPr>
          <w:p w14:paraId="5B09245E" w14:textId="344F3CC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pos_ratio</w:t>
            </w:r>
            <w:proofErr w:type="spellEnd"/>
          </w:p>
        </w:tc>
        <w:tc>
          <w:tcPr>
            <w:tcW w:w="4508" w:type="dxa"/>
            <w:vAlign w:val="center"/>
          </w:tcPr>
          <w:p w14:paraId="08C508F0" w14:textId="5EDBE4A0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긍정 뉴스 비율</w:t>
            </w:r>
          </w:p>
        </w:tc>
      </w:tr>
      <w:tr w:rsidR="00E556F5" w:rsidRPr="00E556F5" w14:paraId="795EE199" w14:textId="77777777" w:rsidTr="00967BCD">
        <w:tc>
          <w:tcPr>
            <w:tcW w:w="4508" w:type="dxa"/>
            <w:vAlign w:val="center"/>
          </w:tcPr>
          <w:p w14:paraId="0560C44E" w14:textId="34DEC6C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neg_ratio</w:t>
            </w:r>
            <w:proofErr w:type="spellEnd"/>
          </w:p>
        </w:tc>
        <w:tc>
          <w:tcPr>
            <w:tcW w:w="4508" w:type="dxa"/>
            <w:vAlign w:val="center"/>
          </w:tcPr>
          <w:p w14:paraId="6C57A4EC" w14:textId="617BEB3F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부정 뉴스 비율</w:t>
            </w:r>
          </w:p>
        </w:tc>
      </w:tr>
      <w:tr w:rsidR="00E556F5" w:rsidRPr="00E556F5" w14:paraId="2A2872D9" w14:textId="77777777" w:rsidTr="00967BCD">
        <w:tc>
          <w:tcPr>
            <w:tcW w:w="4508" w:type="dxa"/>
            <w:vAlign w:val="center"/>
          </w:tcPr>
          <w:p w14:paraId="4801B221" w14:textId="69FCC9DE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neu_ratio</w:t>
            </w:r>
            <w:proofErr w:type="spellEnd"/>
          </w:p>
        </w:tc>
        <w:tc>
          <w:tcPr>
            <w:tcW w:w="4508" w:type="dxa"/>
            <w:vAlign w:val="center"/>
          </w:tcPr>
          <w:p w14:paraId="041B6619" w14:textId="21D93EC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중립 뉴스 비율</w:t>
            </w:r>
          </w:p>
        </w:tc>
      </w:tr>
      <w:tr w:rsidR="00E556F5" w:rsidRPr="00E556F5" w14:paraId="1BB72170" w14:textId="77777777" w:rsidTr="00930A13">
        <w:tc>
          <w:tcPr>
            <w:tcW w:w="4508" w:type="dxa"/>
            <w:vAlign w:val="center"/>
          </w:tcPr>
          <w:p w14:paraId="6CCAB749" w14:textId="2D9991A6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direct_ratio</w:t>
            </w:r>
            <w:proofErr w:type="spellEnd"/>
          </w:p>
        </w:tc>
        <w:tc>
          <w:tcPr>
            <w:tcW w:w="4508" w:type="dxa"/>
            <w:vAlign w:val="center"/>
          </w:tcPr>
          <w:p w14:paraId="37E65E29" w14:textId="77754E6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직접 뉴스 비율</w:t>
            </w:r>
          </w:p>
        </w:tc>
      </w:tr>
      <w:tr w:rsidR="00E556F5" w:rsidRPr="00E556F5" w14:paraId="7B4A0A59" w14:textId="77777777" w:rsidTr="00930A13">
        <w:tc>
          <w:tcPr>
            <w:tcW w:w="4508" w:type="dxa"/>
            <w:vAlign w:val="center"/>
          </w:tcPr>
          <w:p w14:paraId="5B8A97A8" w14:textId="6A4E32C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indirect_ratio</w:t>
            </w:r>
            <w:proofErr w:type="spellEnd"/>
          </w:p>
        </w:tc>
        <w:tc>
          <w:tcPr>
            <w:tcW w:w="4508" w:type="dxa"/>
            <w:vAlign w:val="center"/>
          </w:tcPr>
          <w:p w14:paraId="6EE8FD4B" w14:textId="54FF5A0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간접 뉴스 비율</w:t>
            </w:r>
          </w:p>
        </w:tc>
      </w:tr>
      <w:tr w:rsidR="00E556F5" w:rsidRPr="00E556F5" w14:paraId="6CAC37AD" w14:textId="77777777" w:rsidTr="00426164">
        <w:tc>
          <w:tcPr>
            <w:tcW w:w="4508" w:type="dxa"/>
            <w:vAlign w:val="center"/>
          </w:tcPr>
          <w:p w14:paraId="627BEBF2" w14:textId="11D4AA9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news_total_roll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4717873E" w14:textId="26A1149C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최근 w일 뉴스 수 합</w:t>
            </w:r>
          </w:p>
        </w:tc>
      </w:tr>
      <w:tr w:rsidR="00E556F5" w:rsidRPr="00E556F5" w14:paraId="4E4B76CB" w14:textId="77777777" w:rsidTr="00426164">
        <w:tc>
          <w:tcPr>
            <w:tcW w:w="4508" w:type="dxa"/>
            <w:vAlign w:val="center"/>
          </w:tcPr>
          <w:p w14:paraId="25E0E61B" w14:textId="0CA06F8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sent_mean_roll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3FE84FD5" w14:textId="01E35322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최근 w일 평균 감정</w:t>
            </w:r>
          </w:p>
        </w:tc>
      </w:tr>
      <w:tr w:rsidR="00E556F5" w:rsidRPr="00E556F5" w14:paraId="4B1060D7" w14:textId="77777777" w:rsidTr="00426164">
        <w:tc>
          <w:tcPr>
            <w:tcW w:w="4508" w:type="dxa"/>
            <w:vAlign w:val="center"/>
          </w:tcPr>
          <w:p w14:paraId="40193079" w14:textId="08F8DE9A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sent_w_mean_roll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21656CEC" w14:textId="4E80639B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최근 w일 가중 평균 감정</w:t>
            </w:r>
          </w:p>
        </w:tc>
      </w:tr>
      <w:tr w:rsidR="00E556F5" w14:paraId="70D63185" w14:textId="77777777" w:rsidTr="00426164">
        <w:tc>
          <w:tcPr>
            <w:tcW w:w="4508" w:type="dxa"/>
            <w:vAlign w:val="center"/>
          </w:tcPr>
          <w:p w14:paraId="5515F323" w14:textId="2E7A21D8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sent_net_ratio_roll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461D65C6" w14:textId="1E711F48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 xml:space="preserve">최근 w일 </w:t>
            </w:r>
            <w:proofErr w:type="spellStart"/>
            <w:r w:rsidRPr="009231EC">
              <w:rPr>
                <w:sz w:val="18"/>
                <w:szCs w:val="18"/>
              </w:rPr>
              <w:t>순감정</w:t>
            </w:r>
            <w:proofErr w:type="spellEnd"/>
            <w:r w:rsidRPr="009231EC">
              <w:rPr>
                <w:sz w:val="18"/>
                <w:szCs w:val="18"/>
              </w:rPr>
              <w:t xml:space="preserve"> 비율</w:t>
            </w:r>
          </w:p>
        </w:tc>
      </w:tr>
      <w:tr w:rsidR="00E556F5" w14:paraId="16D509EF" w14:textId="77777777" w:rsidTr="00426164">
        <w:tc>
          <w:tcPr>
            <w:tcW w:w="4508" w:type="dxa"/>
            <w:vAlign w:val="center"/>
          </w:tcPr>
          <w:p w14:paraId="5EA74741" w14:textId="74C9CF64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proofErr w:type="spellStart"/>
            <w:r w:rsidRPr="009231EC">
              <w:rPr>
                <w:sz w:val="18"/>
                <w:szCs w:val="18"/>
              </w:rPr>
              <w:t>abs_sent_mean_roll</w:t>
            </w:r>
            <w:proofErr w:type="spellEnd"/>
            <w:r w:rsidRPr="009231EC">
              <w:rPr>
                <w:sz w:val="18"/>
                <w:szCs w:val="18"/>
              </w:rPr>
              <w:t>{w}</w:t>
            </w:r>
          </w:p>
        </w:tc>
        <w:tc>
          <w:tcPr>
            <w:tcW w:w="4508" w:type="dxa"/>
            <w:vAlign w:val="center"/>
          </w:tcPr>
          <w:p w14:paraId="526564B3" w14:textId="7D261F0B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최근 w일 감정 강도 평균</w:t>
            </w:r>
          </w:p>
        </w:tc>
      </w:tr>
      <w:tr w:rsidR="00E556F5" w14:paraId="1A6A6A36" w14:textId="77777777" w:rsidTr="00426164">
        <w:tc>
          <w:tcPr>
            <w:tcW w:w="4508" w:type="dxa"/>
            <w:vAlign w:val="center"/>
          </w:tcPr>
          <w:p w14:paraId="5F0F9878" w14:textId="5A185B3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news_total_lag1</w:t>
            </w:r>
          </w:p>
        </w:tc>
        <w:tc>
          <w:tcPr>
            <w:tcW w:w="4508" w:type="dxa"/>
            <w:vAlign w:val="center"/>
          </w:tcPr>
          <w:p w14:paraId="74592196" w14:textId="736F5684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전체 뉴스 수</w:t>
            </w:r>
          </w:p>
        </w:tc>
      </w:tr>
      <w:tr w:rsidR="00E556F5" w14:paraId="0A18FCA9" w14:textId="77777777" w:rsidTr="004D3779">
        <w:tc>
          <w:tcPr>
            <w:tcW w:w="4508" w:type="dxa"/>
            <w:vAlign w:val="center"/>
          </w:tcPr>
          <w:p w14:paraId="2418A79F" w14:textId="1156FF7D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news_direct_lag1</w:t>
            </w:r>
          </w:p>
        </w:tc>
        <w:tc>
          <w:tcPr>
            <w:tcW w:w="4508" w:type="dxa"/>
            <w:vAlign w:val="center"/>
          </w:tcPr>
          <w:p w14:paraId="60E3469E" w14:textId="519429DD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직접 뉴스 수</w:t>
            </w:r>
          </w:p>
        </w:tc>
      </w:tr>
      <w:tr w:rsidR="00E556F5" w14:paraId="36948A16" w14:textId="77777777" w:rsidTr="004D3779">
        <w:tc>
          <w:tcPr>
            <w:tcW w:w="4508" w:type="dxa"/>
            <w:vAlign w:val="center"/>
          </w:tcPr>
          <w:p w14:paraId="4C0BB1DD" w14:textId="3C16D9C1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news_indirect_lag1</w:t>
            </w:r>
          </w:p>
        </w:tc>
        <w:tc>
          <w:tcPr>
            <w:tcW w:w="4508" w:type="dxa"/>
            <w:vAlign w:val="center"/>
          </w:tcPr>
          <w:p w14:paraId="77B35A1A" w14:textId="53AC8C1E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간접 뉴스 수</w:t>
            </w:r>
          </w:p>
        </w:tc>
      </w:tr>
      <w:tr w:rsidR="00E556F5" w14:paraId="7FFD4DE5" w14:textId="77777777" w:rsidTr="004D3779">
        <w:tc>
          <w:tcPr>
            <w:tcW w:w="4508" w:type="dxa"/>
            <w:vAlign w:val="center"/>
          </w:tcPr>
          <w:p w14:paraId="5E88C715" w14:textId="1D882DEC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lastRenderedPageBreak/>
              <w:t>news_pos_lag1</w:t>
            </w:r>
          </w:p>
        </w:tc>
        <w:tc>
          <w:tcPr>
            <w:tcW w:w="4508" w:type="dxa"/>
            <w:vAlign w:val="center"/>
          </w:tcPr>
          <w:p w14:paraId="404A5DCD" w14:textId="0C56741B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긍정 뉴스 수</w:t>
            </w:r>
          </w:p>
        </w:tc>
      </w:tr>
      <w:tr w:rsidR="00E556F5" w14:paraId="2E2985D6" w14:textId="77777777" w:rsidTr="004D3779">
        <w:tc>
          <w:tcPr>
            <w:tcW w:w="4508" w:type="dxa"/>
            <w:vAlign w:val="center"/>
          </w:tcPr>
          <w:p w14:paraId="7A0D4FBC" w14:textId="6BB0DA37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news_neg_lag1</w:t>
            </w:r>
          </w:p>
        </w:tc>
        <w:tc>
          <w:tcPr>
            <w:tcW w:w="4508" w:type="dxa"/>
            <w:vAlign w:val="center"/>
          </w:tcPr>
          <w:p w14:paraId="6BB8DE00" w14:textId="7AB068D6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부정 뉴스 수</w:t>
            </w:r>
          </w:p>
        </w:tc>
      </w:tr>
      <w:tr w:rsidR="00E556F5" w14:paraId="3560F2EF" w14:textId="77777777" w:rsidTr="004D3779">
        <w:tc>
          <w:tcPr>
            <w:tcW w:w="4508" w:type="dxa"/>
            <w:vAlign w:val="center"/>
          </w:tcPr>
          <w:p w14:paraId="11312CEA" w14:textId="5CB2D97E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news_neu_lag1</w:t>
            </w:r>
          </w:p>
        </w:tc>
        <w:tc>
          <w:tcPr>
            <w:tcW w:w="4508" w:type="dxa"/>
            <w:vAlign w:val="center"/>
          </w:tcPr>
          <w:p w14:paraId="2694CBF3" w14:textId="544EAB70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중립 뉴스 수</w:t>
            </w:r>
          </w:p>
        </w:tc>
      </w:tr>
      <w:tr w:rsidR="00E556F5" w14:paraId="2C916BFD" w14:textId="77777777" w:rsidTr="004D3779">
        <w:tc>
          <w:tcPr>
            <w:tcW w:w="4508" w:type="dxa"/>
            <w:vAlign w:val="center"/>
          </w:tcPr>
          <w:p w14:paraId="5CD80F63" w14:textId="6913BA68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sent_mean_lag1</w:t>
            </w:r>
          </w:p>
        </w:tc>
        <w:tc>
          <w:tcPr>
            <w:tcW w:w="4508" w:type="dxa"/>
            <w:vAlign w:val="center"/>
          </w:tcPr>
          <w:p w14:paraId="67D3347C" w14:textId="34E31600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평균 감정</w:t>
            </w:r>
          </w:p>
        </w:tc>
      </w:tr>
      <w:tr w:rsidR="00E556F5" w14:paraId="0FDFF2D1" w14:textId="77777777" w:rsidTr="004D3779">
        <w:tc>
          <w:tcPr>
            <w:tcW w:w="4508" w:type="dxa"/>
            <w:vAlign w:val="center"/>
          </w:tcPr>
          <w:p w14:paraId="03BB25F7" w14:textId="06CFDF43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sent_w_mean_lag1</w:t>
            </w:r>
          </w:p>
        </w:tc>
        <w:tc>
          <w:tcPr>
            <w:tcW w:w="4508" w:type="dxa"/>
            <w:vAlign w:val="center"/>
          </w:tcPr>
          <w:p w14:paraId="3DAC23A3" w14:textId="6FB4B7F9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가중 감정</w:t>
            </w:r>
          </w:p>
        </w:tc>
      </w:tr>
      <w:tr w:rsidR="00E556F5" w14:paraId="5DE53BFF" w14:textId="77777777" w:rsidTr="004D3779">
        <w:tc>
          <w:tcPr>
            <w:tcW w:w="4508" w:type="dxa"/>
            <w:vAlign w:val="center"/>
          </w:tcPr>
          <w:p w14:paraId="42DB2375" w14:textId="0302B2DD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sent_net_ratio_lag1</w:t>
            </w:r>
          </w:p>
        </w:tc>
        <w:tc>
          <w:tcPr>
            <w:tcW w:w="4508" w:type="dxa"/>
            <w:vAlign w:val="center"/>
          </w:tcPr>
          <w:p w14:paraId="6BEC28C7" w14:textId="19946EE0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 xml:space="preserve">전일 </w:t>
            </w:r>
            <w:proofErr w:type="spellStart"/>
            <w:r w:rsidRPr="009231EC">
              <w:rPr>
                <w:sz w:val="18"/>
                <w:szCs w:val="18"/>
              </w:rPr>
              <w:t>순감정</w:t>
            </w:r>
            <w:proofErr w:type="spellEnd"/>
            <w:r w:rsidRPr="009231EC">
              <w:rPr>
                <w:sz w:val="18"/>
                <w:szCs w:val="18"/>
              </w:rPr>
              <w:t xml:space="preserve"> 비율</w:t>
            </w:r>
          </w:p>
        </w:tc>
      </w:tr>
      <w:tr w:rsidR="00E556F5" w14:paraId="5FE3A1A8" w14:textId="77777777" w:rsidTr="004D3779">
        <w:tc>
          <w:tcPr>
            <w:tcW w:w="4508" w:type="dxa"/>
            <w:vAlign w:val="center"/>
          </w:tcPr>
          <w:p w14:paraId="26B4B58E" w14:textId="15125574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abs_sent_mean_lag1</w:t>
            </w:r>
          </w:p>
        </w:tc>
        <w:tc>
          <w:tcPr>
            <w:tcW w:w="4508" w:type="dxa"/>
            <w:vAlign w:val="center"/>
          </w:tcPr>
          <w:p w14:paraId="7DA5E232" w14:textId="7B650706" w:rsidR="00E556F5" w:rsidRPr="00E556F5" w:rsidRDefault="00E556F5" w:rsidP="00E556F5">
            <w:pPr>
              <w:tabs>
                <w:tab w:val="left" w:pos="3300"/>
              </w:tabs>
              <w:rPr>
                <w:sz w:val="18"/>
                <w:szCs w:val="18"/>
              </w:rPr>
            </w:pPr>
            <w:r w:rsidRPr="009231EC">
              <w:rPr>
                <w:sz w:val="18"/>
                <w:szCs w:val="18"/>
              </w:rPr>
              <w:t>전일 감정 강도</w:t>
            </w:r>
          </w:p>
        </w:tc>
      </w:tr>
    </w:tbl>
    <w:p w14:paraId="4AC1DAFE" w14:textId="77777777" w:rsidR="009231EC" w:rsidRDefault="009231EC" w:rsidP="00B55E2B">
      <w:pPr>
        <w:tabs>
          <w:tab w:val="left" w:pos="3300"/>
        </w:tabs>
        <w:rPr>
          <w:szCs w:val="22"/>
        </w:rPr>
      </w:pPr>
    </w:p>
    <w:p w14:paraId="22392D87" w14:textId="248E28E0" w:rsidR="009E7E8F" w:rsidRPr="00E556F5" w:rsidRDefault="009E7E8F" w:rsidP="00B55E2B">
      <w:pPr>
        <w:tabs>
          <w:tab w:val="left" w:pos="3300"/>
        </w:tabs>
        <w:rPr>
          <w:szCs w:val="22"/>
        </w:rPr>
      </w:pPr>
    </w:p>
    <w:p w14:paraId="6AC44DA5" w14:textId="77F09B9F" w:rsidR="003F2C91" w:rsidRPr="00886238" w:rsidRDefault="009E7E8F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t>5</w:t>
      </w:r>
      <w:r w:rsidR="003F2C91" w:rsidRPr="00886238">
        <w:rPr>
          <w:rFonts w:hint="eastAsia"/>
          <w:szCs w:val="22"/>
        </w:rPr>
        <w:t xml:space="preserve">. 중복성 검증 </w:t>
      </w:r>
      <w:r w:rsidR="003F2C91" w:rsidRPr="00886238">
        <w:rPr>
          <w:szCs w:val="22"/>
        </w:rPr>
        <w:t>–</w:t>
      </w:r>
      <w:r w:rsidR="003F2C91" w:rsidRPr="00886238">
        <w:rPr>
          <w:rFonts w:hint="eastAsia"/>
          <w:szCs w:val="22"/>
        </w:rPr>
        <w:t xml:space="preserve"> GDELT와 뉴스 기사 간 Heatmap</w:t>
      </w:r>
    </w:p>
    <w:p w14:paraId="5B68D578" w14:textId="5FE18AA2" w:rsidR="003F2C91" w:rsidRDefault="009E7E8F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5</w:t>
      </w:r>
      <w:r w:rsidR="003F2C91">
        <w:rPr>
          <w:rFonts w:hint="eastAsia"/>
          <w:sz w:val="20"/>
          <w:szCs w:val="20"/>
        </w:rPr>
        <w:t>.1 Heatmap</w:t>
      </w:r>
    </w:p>
    <w:p w14:paraId="1D38BB7A" w14:textId="77777777" w:rsidR="007C29A1" w:rsidRDefault="007C29A1" w:rsidP="00B55E2B">
      <w:pPr>
        <w:tabs>
          <w:tab w:val="left" w:pos="3300"/>
        </w:tabs>
        <w:rPr>
          <w:sz w:val="20"/>
          <w:szCs w:val="20"/>
        </w:rPr>
      </w:pPr>
      <w:r w:rsidRPr="007C29A1">
        <w:rPr>
          <w:noProof/>
          <w:sz w:val="18"/>
          <w:szCs w:val="18"/>
        </w:rPr>
        <w:drawing>
          <wp:inline distT="0" distB="0" distL="0" distR="0" wp14:anchorId="460B50A7" wp14:editId="299063A4">
            <wp:extent cx="5731510" cy="3552190"/>
            <wp:effectExtent l="0" t="0" r="2540" b="0"/>
            <wp:docPr id="1506040158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40158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623E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10E53672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291B5844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7B838AA4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17037FE5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5DB943C4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1B4E5F10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507204A3" w14:textId="28A1A62E" w:rsidR="003F2C91" w:rsidRDefault="009E7E8F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5</w:t>
      </w:r>
      <w:r w:rsidR="003F2C91">
        <w:rPr>
          <w:rFonts w:hint="eastAsia"/>
          <w:sz w:val="20"/>
          <w:szCs w:val="20"/>
        </w:rPr>
        <w:t xml:space="preserve">.2 </w:t>
      </w:r>
      <w:proofErr w:type="spellStart"/>
      <w:r w:rsidR="003F2C91">
        <w:rPr>
          <w:rFonts w:hint="eastAsia"/>
          <w:sz w:val="20"/>
          <w:szCs w:val="20"/>
        </w:rPr>
        <w:t>L</w:t>
      </w:r>
      <w:r w:rsidR="003F2C91" w:rsidRPr="003F2C91">
        <w:rPr>
          <w:sz w:val="20"/>
          <w:szCs w:val="20"/>
        </w:rPr>
        <w:t>ineplot</w:t>
      </w:r>
      <w:proofErr w:type="spellEnd"/>
      <w:r w:rsidR="003F2C91">
        <w:rPr>
          <w:rFonts w:hint="eastAsia"/>
          <w:sz w:val="20"/>
          <w:szCs w:val="20"/>
        </w:rPr>
        <w:t xml:space="preserve"> </w:t>
      </w:r>
    </w:p>
    <w:p w14:paraId="769F7E8A" w14:textId="66EC03C8" w:rsidR="00F17DDD" w:rsidRPr="003F2C91" w:rsidRDefault="00F17DDD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5.2.1 GDELT</w:t>
      </w:r>
    </w:p>
    <w:p w14:paraId="410F8DAA" w14:textId="095F6CFB" w:rsidR="00221029" w:rsidRDefault="00F17DDD" w:rsidP="00B55E2B">
      <w:pPr>
        <w:tabs>
          <w:tab w:val="left" w:pos="3300"/>
        </w:tabs>
        <w:rPr>
          <w:sz w:val="20"/>
          <w:szCs w:val="20"/>
        </w:rPr>
      </w:pPr>
      <w:r w:rsidRPr="00F17DDD">
        <w:rPr>
          <w:noProof/>
          <w:sz w:val="18"/>
          <w:szCs w:val="18"/>
        </w:rPr>
        <w:drawing>
          <wp:inline distT="0" distB="0" distL="0" distR="0" wp14:anchorId="2CE48073" wp14:editId="2204BB93">
            <wp:extent cx="5731510" cy="2434590"/>
            <wp:effectExtent l="0" t="0" r="2540" b="3810"/>
            <wp:docPr id="346640519" name="그림 1" descr="텍스트, 그래프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40519" name="그림 1" descr="텍스트, 그래프, 라인, 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F2F8" w14:textId="5013E1E1" w:rsidR="00F17DDD" w:rsidRDefault="00F17DDD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5.2.2 News</w:t>
      </w:r>
    </w:p>
    <w:p w14:paraId="5B1081A9" w14:textId="3C23D73F" w:rsidR="00F17DDD" w:rsidRPr="00221029" w:rsidRDefault="00F17DDD" w:rsidP="00B55E2B">
      <w:pPr>
        <w:tabs>
          <w:tab w:val="left" w:pos="3300"/>
        </w:tabs>
        <w:rPr>
          <w:sz w:val="20"/>
          <w:szCs w:val="20"/>
        </w:rPr>
      </w:pPr>
      <w:r w:rsidRPr="00F17DDD">
        <w:rPr>
          <w:noProof/>
          <w:sz w:val="20"/>
          <w:szCs w:val="20"/>
        </w:rPr>
        <w:drawing>
          <wp:inline distT="0" distB="0" distL="0" distR="0" wp14:anchorId="46056BA5" wp14:editId="720A6F1B">
            <wp:extent cx="5731510" cy="2434590"/>
            <wp:effectExtent l="0" t="0" r="2540" b="3810"/>
            <wp:docPr id="1895509419" name="그림 1" descr="텍스트, 스크린샷, 그래프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09419" name="그림 1" descr="텍스트, 스크린샷, 그래프, 라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9611" w14:textId="77777777" w:rsidR="00F17DDD" w:rsidRDefault="00F17DDD" w:rsidP="00B55E2B">
      <w:pPr>
        <w:tabs>
          <w:tab w:val="left" w:pos="3300"/>
        </w:tabs>
        <w:rPr>
          <w:szCs w:val="22"/>
        </w:rPr>
      </w:pPr>
    </w:p>
    <w:p w14:paraId="6F8AE83A" w14:textId="155556C6" w:rsidR="00B55E2B" w:rsidRPr="00A23D48" w:rsidRDefault="009E7E8F" w:rsidP="00B55E2B">
      <w:pPr>
        <w:tabs>
          <w:tab w:val="left" w:pos="3300"/>
        </w:tabs>
        <w:rPr>
          <w:color w:val="EE0000"/>
          <w:szCs w:val="22"/>
        </w:rPr>
      </w:pPr>
      <w:r w:rsidRPr="00A23D48">
        <w:rPr>
          <w:rFonts w:hint="eastAsia"/>
          <w:color w:val="EE0000"/>
          <w:szCs w:val="22"/>
        </w:rPr>
        <w:t>6</w:t>
      </w:r>
      <w:r w:rsidR="003F2C91" w:rsidRPr="00A23D48">
        <w:rPr>
          <w:rFonts w:hint="eastAsia"/>
          <w:color w:val="EE0000"/>
          <w:szCs w:val="22"/>
        </w:rPr>
        <w:t>. 기초 통계량 업데이트</w:t>
      </w:r>
    </w:p>
    <w:p w14:paraId="35B59862" w14:textId="38312AF9" w:rsidR="003F2C91" w:rsidRPr="00A23D48" w:rsidRDefault="009E7E8F" w:rsidP="00B55E2B">
      <w:pPr>
        <w:tabs>
          <w:tab w:val="left" w:pos="3300"/>
        </w:tabs>
        <w:rPr>
          <w:color w:val="EE0000"/>
          <w:sz w:val="20"/>
          <w:szCs w:val="20"/>
        </w:rPr>
      </w:pPr>
      <w:r w:rsidRPr="00A23D48">
        <w:rPr>
          <w:rFonts w:hint="eastAsia"/>
          <w:color w:val="EE0000"/>
          <w:sz w:val="20"/>
          <w:szCs w:val="20"/>
        </w:rPr>
        <w:t>6</w:t>
      </w:r>
      <w:r w:rsidR="003F2C91" w:rsidRPr="00A23D48">
        <w:rPr>
          <w:rFonts w:hint="eastAsia"/>
          <w:color w:val="EE0000"/>
          <w:sz w:val="20"/>
          <w:szCs w:val="20"/>
        </w:rPr>
        <w:t>.1 CPI, PPI, 정책 금리, 경상 수지 등 월별 지</w:t>
      </w:r>
      <w:r w:rsidR="00EC58B5" w:rsidRPr="00A23D48">
        <w:rPr>
          <w:rFonts w:hint="eastAsia"/>
          <w:color w:val="EE0000"/>
          <w:sz w:val="20"/>
          <w:szCs w:val="20"/>
        </w:rPr>
        <w:t>수, 발표일 기준으로 업데이트 완료</w:t>
      </w:r>
    </w:p>
    <w:p w14:paraId="46267C09" w14:textId="77777777" w:rsidR="00221029" w:rsidRPr="009E7E8F" w:rsidRDefault="00221029" w:rsidP="00B55E2B">
      <w:pPr>
        <w:tabs>
          <w:tab w:val="left" w:pos="3300"/>
        </w:tabs>
        <w:rPr>
          <w:sz w:val="20"/>
          <w:szCs w:val="20"/>
        </w:rPr>
      </w:pPr>
    </w:p>
    <w:p w14:paraId="0D01E1AD" w14:textId="2BB1393F" w:rsidR="00221029" w:rsidRDefault="009E7E8F" w:rsidP="00B55E2B">
      <w:pPr>
        <w:tabs>
          <w:tab w:val="left" w:pos="330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6</w:t>
      </w:r>
      <w:r w:rsidR="00EC58B5">
        <w:rPr>
          <w:rFonts w:hint="eastAsia"/>
          <w:sz w:val="20"/>
          <w:szCs w:val="20"/>
        </w:rPr>
        <w:t>.2 기초 통계량표</w:t>
      </w:r>
    </w:p>
    <w:p w14:paraId="12F57219" w14:textId="77C6B5D2" w:rsidR="003F2C91" w:rsidRPr="00221029" w:rsidRDefault="003F2C91" w:rsidP="00B55E2B">
      <w:pPr>
        <w:tabs>
          <w:tab w:val="left" w:pos="3300"/>
        </w:tabs>
        <w:rPr>
          <w:sz w:val="18"/>
          <w:szCs w:val="18"/>
        </w:rPr>
      </w:pPr>
      <w:r w:rsidRPr="00221029">
        <w:rPr>
          <w:rFonts w:hint="eastAsia"/>
          <w:sz w:val="18"/>
          <w:szCs w:val="18"/>
        </w:rPr>
        <w:t>(</w:t>
      </w:r>
      <w:r w:rsidR="007C29A1">
        <w:rPr>
          <w:rFonts w:hint="eastAsia"/>
          <w:sz w:val="18"/>
          <w:szCs w:val="18"/>
        </w:rPr>
        <w:t>excel 첨부</w:t>
      </w:r>
      <w:r w:rsidRPr="00221029">
        <w:rPr>
          <w:rFonts w:hint="eastAsia"/>
          <w:sz w:val="18"/>
          <w:szCs w:val="18"/>
        </w:rPr>
        <w:t>)</w:t>
      </w:r>
    </w:p>
    <w:p w14:paraId="36D20D0C" w14:textId="77777777" w:rsidR="00886238" w:rsidRDefault="00886238" w:rsidP="00B55E2B">
      <w:pPr>
        <w:tabs>
          <w:tab w:val="left" w:pos="3300"/>
        </w:tabs>
        <w:rPr>
          <w:sz w:val="20"/>
          <w:szCs w:val="20"/>
        </w:rPr>
      </w:pPr>
    </w:p>
    <w:p w14:paraId="5365C8BF" w14:textId="77777777" w:rsidR="00F17DDD" w:rsidRDefault="00F17DDD" w:rsidP="00B55E2B">
      <w:pPr>
        <w:tabs>
          <w:tab w:val="left" w:pos="3300"/>
        </w:tabs>
        <w:rPr>
          <w:sz w:val="20"/>
          <w:szCs w:val="20"/>
        </w:rPr>
      </w:pPr>
    </w:p>
    <w:p w14:paraId="0B7E7EB2" w14:textId="505D0E65" w:rsidR="00E80B97" w:rsidRPr="00E97A40" w:rsidRDefault="006819AD" w:rsidP="00E80B97">
      <w:pPr>
        <w:tabs>
          <w:tab w:val="left" w:pos="3300"/>
        </w:tabs>
        <w:rPr>
          <w:color w:val="EE0000"/>
          <w:szCs w:val="22"/>
        </w:rPr>
      </w:pPr>
      <w:r w:rsidRPr="00E97A40">
        <w:rPr>
          <w:rFonts w:hint="eastAsia"/>
          <w:color w:val="EE0000"/>
          <w:szCs w:val="22"/>
        </w:rPr>
        <w:lastRenderedPageBreak/>
        <w:t>7</w:t>
      </w:r>
      <w:r w:rsidR="00E80B97" w:rsidRPr="00E97A40">
        <w:rPr>
          <w:rFonts w:hint="eastAsia"/>
          <w:color w:val="EE0000"/>
          <w:szCs w:val="22"/>
        </w:rPr>
        <w:t xml:space="preserve">. 모델링 </w:t>
      </w:r>
      <w:r w:rsidR="00E80B97" w:rsidRPr="00E97A40">
        <w:rPr>
          <w:color w:val="EE0000"/>
          <w:szCs w:val="22"/>
        </w:rPr>
        <w:t>–</w:t>
      </w:r>
      <w:r w:rsidR="00E80B97" w:rsidRPr="00E97A40">
        <w:rPr>
          <w:rFonts w:hint="eastAsia"/>
          <w:color w:val="EE0000"/>
          <w:szCs w:val="22"/>
        </w:rPr>
        <w:t xml:space="preserve"> 튜닝/</w:t>
      </w:r>
      <w:proofErr w:type="spellStart"/>
      <w:r w:rsidR="00E80B97" w:rsidRPr="00E97A40">
        <w:rPr>
          <w:rFonts w:hint="eastAsia"/>
          <w:color w:val="EE0000"/>
          <w:szCs w:val="22"/>
        </w:rPr>
        <w:t>하이퍼파라미터</w:t>
      </w:r>
      <w:proofErr w:type="spellEnd"/>
      <w:r w:rsidR="00E80B97" w:rsidRPr="00E97A40">
        <w:rPr>
          <w:rFonts w:hint="eastAsia"/>
          <w:color w:val="EE0000"/>
          <w:szCs w:val="22"/>
        </w:rPr>
        <w:t xml:space="preserve"> 최적화</w:t>
      </w:r>
      <w:r w:rsidRPr="00E97A40">
        <w:rPr>
          <w:rFonts w:hint="eastAsia"/>
          <w:color w:val="EE0000"/>
          <w:szCs w:val="22"/>
        </w:rPr>
        <w:t xml:space="preserve"> 및 Timeseries </w:t>
      </w:r>
      <w:proofErr w:type="gramStart"/>
      <w:r w:rsidRPr="00E97A40">
        <w:rPr>
          <w:rFonts w:hint="eastAsia"/>
          <w:color w:val="EE0000"/>
          <w:szCs w:val="22"/>
        </w:rPr>
        <w:t>cv/ 구간별</w:t>
      </w:r>
      <w:proofErr w:type="gramEnd"/>
      <w:r w:rsidRPr="00E97A40">
        <w:rPr>
          <w:rFonts w:hint="eastAsia"/>
          <w:color w:val="EE0000"/>
          <w:szCs w:val="22"/>
        </w:rPr>
        <w:t xml:space="preserve"> 예측</w:t>
      </w:r>
    </w:p>
    <w:p w14:paraId="3A399BD0" w14:textId="3EA04436" w:rsidR="006D42B8" w:rsidRPr="00E97A40" w:rsidRDefault="006819AD" w:rsidP="00B55E2B">
      <w:pPr>
        <w:tabs>
          <w:tab w:val="left" w:pos="3300"/>
        </w:tabs>
        <w:rPr>
          <w:color w:val="EE0000"/>
          <w:sz w:val="18"/>
          <w:szCs w:val="18"/>
        </w:rPr>
      </w:pPr>
      <w:r w:rsidRPr="00E97A40">
        <w:rPr>
          <w:rFonts w:hint="eastAsia"/>
          <w:color w:val="EE0000"/>
          <w:sz w:val="18"/>
          <w:szCs w:val="18"/>
        </w:rPr>
        <w:t xml:space="preserve">a. </w:t>
      </w:r>
      <w:r w:rsidRPr="00E97A40">
        <w:rPr>
          <w:color w:val="EE0000"/>
          <w:sz w:val="18"/>
          <w:szCs w:val="18"/>
        </w:rPr>
        <w:t>공통 실험 프로토콜 (모든 모델 공통)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19AD" w:rsidRPr="00E97A40" w14:paraId="21FF9A37" w14:textId="77777777" w:rsidTr="005E2329">
        <w:tc>
          <w:tcPr>
            <w:tcW w:w="4508" w:type="dxa"/>
            <w:vAlign w:val="center"/>
          </w:tcPr>
          <w:p w14:paraId="4B97B712" w14:textId="02C09F30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b/>
                <w:bCs/>
                <w:color w:val="EE0000"/>
                <w:sz w:val="18"/>
                <w:szCs w:val="18"/>
              </w:rPr>
              <w:t>항목</w:t>
            </w:r>
          </w:p>
        </w:tc>
        <w:tc>
          <w:tcPr>
            <w:tcW w:w="4508" w:type="dxa"/>
            <w:vAlign w:val="center"/>
          </w:tcPr>
          <w:p w14:paraId="1656FB9E" w14:textId="32A794F5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b/>
                <w:bCs/>
                <w:color w:val="EE0000"/>
                <w:sz w:val="18"/>
                <w:szCs w:val="18"/>
              </w:rPr>
              <w:t>설정(코드 기준)</w:t>
            </w:r>
          </w:p>
        </w:tc>
      </w:tr>
      <w:tr w:rsidR="006819AD" w:rsidRPr="00E97A40" w14:paraId="055546F6" w14:textId="77777777" w:rsidTr="005E2329">
        <w:tc>
          <w:tcPr>
            <w:tcW w:w="4508" w:type="dxa"/>
            <w:vAlign w:val="center"/>
          </w:tcPr>
          <w:p w14:paraId="65CC0433" w14:textId="620A4E66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타깃</w:t>
            </w:r>
          </w:p>
        </w:tc>
        <w:tc>
          <w:tcPr>
            <w:tcW w:w="4508" w:type="dxa"/>
            <w:vAlign w:val="center"/>
          </w:tcPr>
          <w:p w14:paraId="5EC9F8A9" w14:textId="406E9644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USD_KRW 종가</w:t>
            </w:r>
          </w:p>
        </w:tc>
      </w:tr>
      <w:tr w:rsidR="006819AD" w:rsidRPr="00E97A40" w14:paraId="5070CEA8" w14:textId="77777777" w:rsidTr="005E2329">
        <w:tc>
          <w:tcPr>
            <w:tcW w:w="4508" w:type="dxa"/>
            <w:vAlign w:val="center"/>
          </w:tcPr>
          <w:p w14:paraId="47C0522B" w14:textId="4845DA7A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Shift </w:t>
            </w:r>
          </w:p>
        </w:tc>
        <w:tc>
          <w:tcPr>
            <w:tcW w:w="4508" w:type="dxa"/>
            <w:vAlign w:val="center"/>
          </w:tcPr>
          <w:p w14:paraId="381D2067" w14:textId="5A95CD2C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SHIFT_LIST</w:t>
            </w:r>
            <w:proofErr w:type="gramStart"/>
            <w:r w:rsidRPr="00E97A40">
              <w:rPr>
                <w:color w:val="EE0000"/>
                <w:sz w:val="18"/>
                <w:szCs w:val="18"/>
              </w:rPr>
              <w:t>=[</w:t>
            </w:r>
            <w:proofErr w:type="gramEnd"/>
            <w:r w:rsidRPr="00E97A40">
              <w:rPr>
                <w:color w:val="EE0000"/>
                <w:sz w:val="18"/>
                <w:szCs w:val="18"/>
              </w:rPr>
              <w:t>1] (1-step ahead)</w:t>
            </w:r>
          </w:p>
        </w:tc>
      </w:tr>
      <w:tr w:rsidR="006819AD" w:rsidRPr="00E97A40" w14:paraId="653021E8" w14:textId="77777777" w:rsidTr="005E2329">
        <w:tc>
          <w:tcPr>
            <w:tcW w:w="4508" w:type="dxa"/>
            <w:vAlign w:val="center"/>
          </w:tcPr>
          <w:p w14:paraId="12B4E890" w14:textId="3FECEA39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Lookback</w:t>
            </w:r>
          </w:p>
        </w:tc>
        <w:tc>
          <w:tcPr>
            <w:tcW w:w="4508" w:type="dxa"/>
            <w:vAlign w:val="center"/>
          </w:tcPr>
          <w:p w14:paraId="414A9482" w14:textId="7EE2735B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LOOKBACK_LIST</w:t>
            </w:r>
            <w:proofErr w:type="gramStart"/>
            <w:r w:rsidRPr="00E97A40">
              <w:rPr>
                <w:color w:val="EE0000"/>
                <w:sz w:val="18"/>
                <w:szCs w:val="18"/>
              </w:rPr>
              <w:t>=[</w:t>
            </w:r>
            <w:proofErr w:type="gramEnd"/>
            <w:r w:rsidRPr="00E97A40">
              <w:rPr>
                <w:color w:val="EE0000"/>
                <w:sz w:val="18"/>
                <w:szCs w:val="18"/>
              </w:rPr>
              <w:t>5,10,20,30,60,90]</w:t>
            </w:r>
          </w:p>
        </w:tc>
      </w:tr>
      <w:tr w:rsidR="006819AD" w:rsidRPr="00E97A40" w14:paraId="5DE2F8DC" w14:textId="77777777" w:rsidTr="005E2329">
        <w:tc>
          <w:tcPr>
            <w:tcW w:w="4508" w:type="dxa"/>
            <w:vAlign w:val="center"/>
          </w:tcPr>
          <w:p w14:paraId="0291A397" w14:textId="5070646A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Feature cases</w:t>
            </w:r>
          </w:p>
        </w:tc>
        <w:tc>
          <w:tcPr>
            <w:tcW w:w="4508" w:type="dxa"/>
            <w:vAlign w:val="center"/>
          </w:tcPr>
          <w:p w14:paraId="283D9752" w14:textId="3ADB5117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Macro Only, 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Macro+Event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 xml:space="preserve">, 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Macro+Sentiment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 xml:space="preserve">, ALL </w:t>
            </w:r>
          </w:p>
        </w:tc>
      </w:tr>
      <w:tr w:rsidR="006819AD" w:rsidRPr="00E97A40" w14:paraId="2DB9D991" w14:textId="77777777" w:rsidTr="005E2329">
        <w:tc>
          <w:tcPr>
            <w:tcW w:w="4508" w:type="dxa"/>
            <w:vAlign w:val="center"/>
          </w:tcPr>
          <w:p w14:paraId="6771F91E" w14:textId="7A170EE0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Train/Holdout split</w:t>
            </w:r>
          </w:p>
        </w:tc>
        <w:tc>
          <w:tcPr>
            <w:tcW w:w="4508" w:type="dxa"/>
            <w:vAlign w:val="center"/>
          </w:tcPr>
          <w:p w14:paraId="1A6EF501" w14:textId="61A2A0FC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Time order 유지, 마지막 20% holdout (TEST_HOLDOUT_RATIO=0.20)</w:t>
            </w:r>
          </w:p>
        </w:tc>
      </w:tr>
      <w:tr w:rsidR="006819AD" w:rsidRPr="00E97A40" w14:paraId="28EA265B" w14:textId="77777777" w:rsidTr="005E2329">
        <w:tc>
          <w:tcPr>
            <w:tcW w:w="4508" w:type="dxa"/>
            <w:vAlign w:val="center"/>
          </w:tcPr>
          <w:p w14:paraId="4DDC5DFA" w14:textId="3706CCD2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내부 검증(CV)</w:t>
            </w:r>
          </w:p>
        </w:tc>
        <w:tc>
          <w:tcPr>
            <w:tcW w:w="4508" w:type="dxa"/>
            <w:vAlign w:val="center"/>
          </w:tcPr>
          <w:p w14:paraId="1A0E128B" w14:textId="1AEC7600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Walk-forward TS-CV: CV_N_FOLDS=5, CV_TEST_SIZE=0.12, CV_MIN_TRAIN=0.55</w:t>
            </w:r>
          </w:p>
        </w:tc>
      </w:tr>
      <w:tr w:rsidR="006819AD" w:rsidRPr="00E97A40" w14:paraId="7E1A549D" w14:textId="77777777" w:rsidTr="005E2329">
        <w:tc>
          <w:tcPr>
            <w:tcW w:w="4508" w:type="dxa"/>
            <w:vAlign w:val="center"/>
          </w:tcPr>
          <w:p w14:paraId="39CE2BF4" w14:textId="7C778C14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Scaling</w:t>
            </w:r>
          </w:p>
        </w:tc>
        <w:tc>
          <w:tcPr>
            <w:tcW w:w="4508" w:type="dxa"/>
            <w:vAlign w:val="center"/>
          </w:tcPr>
          <w:p w14:paraId="357900A4" w14:textId="008A7158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proofErr w:type="spellStart"/>
            <w:r w:rsidRPr="00E97A40">
              <w:rPr>
                <w:color w:val="EE0000"/>
                <w:sz w:val="18"/>
                <w:szCs w:val="18"/>
              </w:rPr>
              <w:t>RobustScaler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 xml:space="preserve"> </w:t>
            </w:r>
          </w:p>
        </w:tc>
      </w:tr>
      <w:tr w:rsidR="006819AD" w:rsidRPr="00E97A40" w14:paraId="61B52371" w14:textId="77777777" w:rsidTr="005E2329">
        <w:tc>
          <w:tcPr>
            <w:tcW w:w="4508" w:type="dxa"/>
            <w:vAlign w:val="center"/>
          </w:tcPr>
          <w:p w14:paraId="532CFE59" w14:textId="3E550FAF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Validation split</w:t>
            </w:r>
          </w:p>
        </w:tc>
        <w:tc>
          <w:tcPr>
            <w:tcW w:w="4508" w:type="dxa"/>
            <w:vAlign w:val="center"/>
          </w:tcPr>
          <w:p w14:paraId="00268B28" w14:textId="60479420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train sequence의 마지막 10%를 validation (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val_sz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>=max(2, int(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n_tr_seq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>*0.1)))</w:t>
            </w:r>
          </w:p>
        </w:tc>
      </w:tr>
      <w:tr w:rsidR="006819AD" w:rsidRPr="00E97A40" w14:paraId="76D9F31B" w14:textId="77777777" w:rsidTr="005E2329">
        <w:tc>
          <w:tcPr>
            <w:tcW w:w="4508" w:type="dxa"/>
            <w:vAlign w:val="center"/>
          </w:tcPr>
          <w:p w14:paraId="7D1DA2CE" w14:textId="350A6A84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Training loss / opt</w:t>
            </w:r>
          </w:p>
        </w:tc>
        <w:tc>
          <w:tcPr>
            <w:tcW w:w="4508" w:type="dxa"/>
            <w:vAlign w:val="center"/>
          </w:tcPr>
          <w:p w14:paraId="74FBB19E" w14:textId="6BA50A17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Loss=MSE, Optimizer=Adam(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lr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>)</w:t>
            </w:r>
          </w:p>
        </w:tc>
      </w:tr>
      <w:tr w:rsidR="006819AD" w:rsidRPr="00E97A40" w14:paraId="5D9F6617" w14:textId="77777777" w:rsidTr="005E2329">
        <w:tc>
          <w:tcPr>
            <w:tcW w:w="4508" w:type="dxa"/>
            <w:vAlign w:val="center"/>
          </w:tcPr>
          <w:p w14:paraId="225044A0" w14:textId="358100C7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Callbacks</w:t>
            </w:r>
          </w:p>
        </w:tc>
        <w:tc>
          <w:tcPr>
            <w:tcW w:w="4508" w:type="dxa"/>
            <w:vAlign w:val="center"/>
          </w:tcPr>
          <w:p w14:paraId="7C6584AA" w14:textId="3107A5D7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proofErr w:type="spellStart"/>
            <w:proofErr w:type="gramStart"/>
            <w:r w:rsidRPr="00E97A40">
              <w:rPr>
                <w:color w:val="EE0000"/>
                <w:sz w:val="18"/>
                <w:szCs w:val="18"/>
              </w:rPr>
              <w:t>EarlyStopping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>(</w:t>
            </w:r>
            <w:proofErr w:type="spellStart"/>
            <w:proofErr w:type="gramEnd"/>
            <w:r w:rsidRPr="00E97A40">
              <w:rPr>
                <w:color w:val="EE0000"/>
                <w:sz w:val="18"/>
                <w:szCs w:val="18"/>
              </w:rPr>
              <w:t>val_loss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>, patience=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SpeedPlan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 xml:space="preserve">, 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restore_best_weights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 xml:space="preserve">=True) + </w:t>
            </w:r>
            <w:proofErr w:type="spellStart"/>
            <w:proofErr w:type="gramStart"/>
            <w:r w:rsidRPr="00E97A40">
              <w:rPr>
                <w:color w:val="EE0000"/>
                <w:sz w:val="18"/>
                <w:szCs w:val="18"/>
              </w:rPr>
              <w:t>ReduceLROnPlateau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>(</w:t>
            </w:r>
            <w:proofErr w:type="gramEnd"/>
            <w:r w:rsidRPr="00E97A40">
              <w:rPr>
                <w:color w:val="EE0000"/>
                <w:sz w:val="18"/>
                <w:szCs w:val="18"/>
              </w:rPr>
              <w:t>factor=0.5, patience=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SpeedPlan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 xml:space="preserve">, 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min_lr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>=1e-5)</w:t>
            </w:r>
          </w:p>
        </w:tc>
      </w:tr>
      <w:tr w:rsidR="006819AD" w:rsidRPr="00E97A40" w14:paraId="64347FE5" w14:textId="77777777" w:rsidTr="005E2329">
        <w:tc>
          <w:tcPr>
            <w:tcW w:w="4508" w:type="dxa"/>
            <w:vAlign w:val="center"/>
          </w:tcPr>
          <w:p w14:paraId="471C75C5" w14:textId="0D71F0E4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CV fold 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스킵</w:t>
            </w:r>
            <w:proofErr w:type="spellEnd"/>
          </w:p>
        </w:tc>
        <w:tc>
          <w:tcPr>
            <w:tcW w:w="4508" w:type="dxa"/>
            <w:vAlign w:val="center"/>
          </w:tcPr>
          <w:p w14:paraId="29DED23F" w14:textId="67330EC0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train seq </w:t>
            </w:r>
            <w:proofErr w:type="gramStart"/>
            <w:r w:rsidRPr="00E97A40">
              <w:rPr>
                <w:color w:val="EE0000"/>
                <w:sz w:val="18"/>
                <w:szCs w:val="18"/>
              </w:rPr>
              <w:t>&lt; 25</w:t>
            </w:r>
            <w:proofErr w:type="gramEnd"/>
            <w:r w:rsidRPr="00E97A40">
              <w:rPr>
                <w:color w:val="EE0000"/>
                <w:sz w:val="18"/>
                <w:szCs w:val="18"/>
              </w:rPr>
              <w:t xml:space="preserve"> 또는 test seq </w:t>
            </w:r>
            <w:proofErr w:type="gramStart"/>
            <w:r w:rsidRPr="00E97A40">
              <w:rPr>
                <w:color w:val="EE0000"/>
                <w:sz w:val="18"/>
                <w:szCs w:val="18"/>
              </w:rPr>
              <w:t>&lt; 5</w:t>
            </w:r>
            <w:proofErr w:type="gramEnd"/>
            <w:r w:rsidRPr="00E97A40">
              <w:rPr>
                <w:color w:val="EE0000"/>
                <w:sz w:val="18"/>
                <w:szCs w:val="18"/>
              </w:rPr>
              <w:t>면 fold skip (MIN_TE_SEQS=5)</w:t>
            </w:r>
          </w:p>
        </w:tc>
      </w:tr>
      <w:tr w:rsidR="006819AD" w:rsidRPr="00E97A40" w14:paraId="17D45ADE" w14:textId="77777777" w:rsidTr="005E2329">
        <w:tc>
          <w:tcPr>
            <w:tcW w:w="4508" w:type="dxa"/>
            <w:vAlign w:val="center"/>
          </w:tcPr>
          <w:p w14:paraId="4D1B5932" w14:textId="2CC9D73C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proofErr w:type="spellStart"/>
            <w:r w:rsidRPr="00E97A40">
              <w:rPr>
                <w:color w:val="EE0000"/>
                <w:sz w:val="18"/>
                <w:szCs w:val="18"/>
              </w:rPr>
              <w:t>시드</w:t>
            </w:r>
            <w:proofErr w:type="spellEnd"/>
          </w:p>
        </w:tc>
        <w:tc>
          <w:tcPr>
            <w:tcW w:w="4508" w:type="dxa"/>
            <w:vAlign w:val="center"/>
          </w:tcPr>
          <w:p w14:paraId="2D39A74F" w14:textId="5652D975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SEEDS_DEFAULT=[42] (seed 1개)</w:t>
            </w:r>
          </w:p>
        </w:tc>
      </w:tr>
      <w:tr w:rsidR="006819AD" w:rsidRPr="00E97A40" w14:paraId="01E6037A" w14:textId="77777777" w:rsidTr="005E2329">
        <w:tc>
          <w:tcPr>
            <w:tcW w:w="4508" w:type="dxa"/>
            <w:vAlign w:val="center"/>
          </w:tcPr>
          <w:p w14:paraId="48AEAFF8" w14:textId="436D5457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평가 지표</w:t>
            </w:r>
          </w:p>
        </w:tc>
        <w:tc>
          <w:tcPr>
            <w:tcW w:w="4508" w:type="dxa"/>
            <w:vAlign w:val="center"/>
          </w:tcPr>
          <w:p w14:paraId="70A19535" w14:textId="54496A97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MSE, RMSE, MAE, </w:t>
            </w:r>
            <w:proofErr w:type="gramStart"/>
            <w:r w:rsidRPr="00E97A40">
              <w:rPr>
                <w:color w:val="EE0000"/>
                <w:sz w:val="18"/>
                <w:szCs w:val="18"/>
              </w:rPr>
              <w:t>MAPE(</w:t>
            </w:r>
            <w:proofErr w:type="gramEnd"/>
            <w:r w:rsidRPr="00E97A40">
              <w:rPr>
                <w:color w:val="EE0000"/>
                <w:sz w:val="18"/>
                <w:szCs w:val="18"/>
              </w:rPr>
              <w:t xml:space="preserve">%), </w:t>
            </w:r>
            <w:proofErr w:type="gramStart"/>
            <w:r w:rsidRPr="00E97A40">
              <w:rPr>
                <w:color w:val="EE0000"/>
                <w:sz w:val="18"/>
                <w:szCs w:val="18"/>
              </w:rPr>
              <w:t>MSPE(</w:t>
            </w:r>
            <w:proofErr w:type="gramEnd"/>
            <w:r w:rsidRPr="00E97A40">
              <w:rPr>
                <w:color w:val="EE0000"/>
                <w:sz w:val="18"/>
                <w:szCs w:val="18"/>
              </w:rPr>
              <w:t xml:space="preserve">%), </w:t>
            </w:r>
            <w:proofErr w:type="spellStart"/>
            <w:r w:rsidRPr="00E97A40">
              <w:rPr>
                <w:color w:val="EE0000"/>
                <w:sz w:val="18"/>
                <w:szCs w:val="18"/>
              </w:rPr>
              <w:t>MedAE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E97A40">
              <w:rPr>
                <w:color w:val="EE0000"/>
                <w:sz w:val="18"/>
                <w:szCs w:val="18"/>
              </w:rPr>
              <w:t>MedAPE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>(</w:t>
            </w:r>
            <w:proofErr w:type="gramEnd"/>
            <w:r w:rsidRPr="00E97A40">
              <w:rPr>
                <w:color w:val="EE0000"/>
                <w:sz w:val="18"/>
                <w:szCs w:val="18"/>
              </w:rPr>
              <w:t>%)</w:t>
            </w:r>
          </w:p>
        </w:tc>
      </w:tr>
      <w:tr w:rsidR="006819AD" w:rsidRPr="00E97A40" w14:paraId="2B2DD84D" w14:textId="77777777" w:rsidTr="005E2329">
        <w:tc>
          <w:tcPr>
            <w:tcW w:w="4508" w:type="dxa"/>
            <w:vAlign w:val="center"/>
          </w:tcPr>
          <w:p w14:paraId="701FFE1D" w14:textId="1F8B0CA8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HPO 목적함수</w:t>
            </w:r>
          </w:p>
        </w:tc>
        <w:tc>
          <w:tcPr>
            <w:tcW w:w="4508" w:type="dxa"/>
            <w:vAlign w:val="center"/>
          </w:tcPr>
          <w:p w14:paraId="1664917B" w14:textId="34714ECA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b/>
                <w:bCs/>
                <w:color w:val="EE0000"/>
                <w:sz w:val="18"/>
                <w:szCs w:val="18"/>
              </w:rPr>
              <w:t>CV 평균 RMSE 최소화</w:t>
            </w:r>
          </w:p>
        </w:tc>
      </w:tr>
      <w:tr w:rsidR="006819AD" w:rsidRPr="00E97A40" w14:paraId="35138824" w14:textId="77777777" w:rsidTr="005E2329">
        <w:tc>
          <w:tcPr>
            <w:tcW w:w="4508" w:type="dxa"/>
            <w:vAlign w:val="center"/>
          </w:tcPr>
          <w:p w14:paraId="18CFD9CB" w14:textId="79E87957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튜닝 조기종료</w:t>
            </w:r>
          </w:p>
        </w:tc>
        <w:tc>
          <w:tcPr>
            <w:tcW w:w="4508" w:type="dxa"/>
            <w:vAlign w:val="center"/>
          </w:tcPr>
          <w:p w14:paraId="78E2EFB9" w14:textId="6683F644" w:rsidR="006819AD" w:rsidRPr="00E97A40" w:rsidRDefault="006819AD" w:rsidP="006819AD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proofErr w:type="spellStart"/>
            <w:r w:rsidRPr="00E97A40">
              <w:rPr>
                <w:color w:val="EE0000"/>
                <w:sz w:val="18"/>
                <w:szCs w:val="18"/>
              </w:rPr>
              <w:t>best_RMSE</w:t>
            </w:r>
            <w:proofErr w:type="spellEnd"/>
            <w:r w:rsidRPr="00E97A40">
              <w:rPr>
                <w:color w:val="EE0000"/>
                <w:sz w:val="18"/>
                <w:szCs w:val="18"/>
              </w:rPr>
              <w:t xml:space="preserve"> ≤ 7.00 또는 4 trial 연속 개선 없음(개선 기준 0.005 이상)</w:t>
            </w:r>
          </w:p>
        </w:tc>
      </w:tr>
    </w:tbl>
    <w:p w14:paraId="62A211B5" w14:textId="77777777" w:rsidR="006D42B8" w:rsidRPr="00E97A40" w:rsidRDefault="006D42B8" w:rsidP="00B55E2B">
      <w:pPr>
        <w:tabs>
          <w:tab w:val="left" w:pos="3300"/>
        </w:tabs>
        <w:rPr>
          <w:color w:val="EE0000"/>
          <w:sz w:val="18"/>
          <w:szCs w:val="18"/>
        </w:rPr>
      </w:pPr>
    </w:p>
    <w:p w14:paraId="76A6E443" w14:textId="16899B9A" w:rsidR="000252CC" w:rsidRPr="00E97A40" w:rsidRDefault="000252CC" w:rsidP="00B55E2B">
      <w:pPr>
        <w:tabs>
          <w:tab w:val="left" w:pos="3300"/>
        </w:tabs>
        <w:rPr>
          <w:color w:val="EE0000"/>
          <w:sz w:val="18"/>
          <w:szCs w:val="18"/>
        </w:rPr>
      </w:pPr>
      <w:r w:rsidRPr="00E97A40">
        <w:rPr>
          <w:color w:val="EE0000"/>
          <w:sz w:val="18"/>
          <w:szCs w:val="18"/>
        </w:rPr>
        <w:t xml:space="preserve">B. Lookback별 </w:t>
      </w:r>
      <w:proofErr w:type="spellStart"/>
      <w:r w:rsidRPr="00E97A40">
        <w:rPr>
          <w:color w:val="EE0000"/>
          <w:sz w:val="18"/>
          <w:szCs w:val="18"/>
        </w:rPr>
        <w:t>SpeedPlan</w:t>
      </w:r>
      <w:proofErr w:type="spellEnd"/>
      <w:r w:rsidRPr="00E97A40">
        <w:rPr>
          <w:color w:val="EE0000"/>
          <w:sz w:val="18"/>
          <w:szCs w:val="18"/>
        </w:rPr>
        <w:t xml:space="preserve"> (모든 모델 공통)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0252CC" w:rsidRPr="00E97A40" w14:paraId="545F4E40" w14:textId="77777777" w:rsidTr="00847658">
        <w:tc>
          <w:tcPr>
            <w:tcW w:w="1502" w:type="dxa"/>
            <w:vAlign w:val="center"/>
          </w:tcPr>
          <w:p w14:paraId="1AEFF35A" w14:textId="6CC0E9A6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b/>
                <w:bCs/>
                <w:color w:val="EE0000"/>
                <w:sz w:val="18"/>
                <w:szCs w:val="20"/>
              </w:rPr>
              <w:t>Lookback</w:t>
            </w:r>
          </w:p>
        </w:tc>
        <w:tc>
          <w:tcPr>
            <w:tcW w:w="1502" w:type="dxa"/>
            <w:vAlign w:val="center"/>
          </w:tcPr>
          <w:p w14:paraId="02579658" w14:textId="3FD06CC8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b/>
                <w:bCs/>
                <w:color w:val="EE0000"/>
                <w:sz w:val="18"/>
                <w:szCs w:val="20"/>
              </w:rPr>
              <w:t>epochs</w:t>
            </w:r>
          </w:p>
        </w:tc>
        <w:tc>
          <w:tcPr>
            <w:tcW w:w="1503" w:type="dxa"/>
            <w:vAlign w:val="center"/>
          </w:tcPr>
          <w:p w14:paraId="752F6EDB" w14:textId="39EA08A7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b/>
                <w:bCs/>
                <w:color w:val="EE0000"/>
                <w:sz w:val="18"/>
                <w:szCs w:val="20"/>
              </w:rPr>
              <w:t>batch</w:t>
            </w:r>
          </w:p>
        </w:tc>
        <w:tc>
          <w:tcPr>
            <w:tcW w:w="1503" w:type="dxa"/>
            <w:vAlign w:val="center"/>
          </w:tcPr>
          <w:p w14:paraId="37BCACF1" w14:textId="625AB9E5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b/>
                <w:bCs/>
                <w:color w:val="EE0000"/>
                <w:sz w:val="18"/>
                <w:szCs w:val="20"/>
              </w:rPr>
              <w:t>trials(</w:t>
            </w:r>
            <w:proofErr w:type="spellStart"/>
            <w:r w:rsidRPr="00E97A40">
              <w:rPr>
                <w:b/>
                <w:bCs/>
                <w:color w:val="EE0000"/>
                <w:sz w:val="18"/>
                <w:szCs w:val="20"/>
              </w:rPr>
              <w:t>n_trials</w:t>
            </w:r>
            <w:proofErr w:type="spellEnd"/>
            <w:r w:rsidRPr="00E97A40">
              <w:rPr>
                <w:b/>
                <w:bCs/>
                <w:color w:val="EE0000"/>
                <w:sz w:val="18"/>
                <w:szCs w:val="20"/>
              </w:rPr>
              <w:t>)</w:t>
            </w:r>
          </w:p>
        </w:tc>
        <w:tc>
          <w:tcPr>
            <w:tcW w:w="1503" w:type="dxa"/>
            <w:vAlign w:val="center"/>
          </w:tcPr>
          <w:p w14:paraId="5C435AD0" w14:textId="4D9A6E1E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b/>
                <w:bCs/>
                <w:color w:val="EE0000"/>
                <w:sz w:val="18"/>
                <w:szCs w:val="20"/>
              </w:rPr>
              <w:t>ES patience</w:t>
            </w:r>
          </w:p>
        </w:tc>
        <w:tc>
          <w:tcPr>
            <w:tcW w:w="1503" w:type="dxa"/>
            <w:vAlign w:val="center"/>
          </w:tcPr>
          <w:p w14:paraId="1EFFBF6C" w14:textId="387F4C44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b/>
                <w:bCs/>
                <w:color w:val="EE0000"/>
                <w:sz w:val="18"/>
                <w:szCs w:val="20"/>
              </w:rPr>
              <w:t>RLRP patience</w:t>
            </w:r>
          </w:p>
        </w:tc>
      </w:tr>
      <w:tr w:rsidR="000252CC" w:rsidRPr="00E97A40" w14:paraId="1A3F1092" w14:textId="77777777" w:rsidTr="00847658">
        <w:tc>
          <w:tcPr>
            <w:tcW w:w="1502" w:type="dxa"/>
            <w:vAlign w:val="center"/>
          </w:tcPr>
          <w:p w14:paraId="6749DA0B" w14:textId="069D9E9B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≥ 90</w:t>
            </w:r>
          </w:p>
        </w:tc>
        <w:tc>
          <w:tcPr>
            <w:tcW w:w="1502" w:type="dxa"/>
            <w:vAlign w:val="center"/>
          </w:tcPr>
          <w:p w14:paraId="173ECE50" w14:textId="67DA41E0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25</w:t>
            </w:r>
          </w:p>
        </w:tc>
        <w:tc>
          <w:tcPr>
            <w:tcW w:w="1503" w:type="dxa"/>
            <w:vAlign w:val="center"/>
          </w:tcPr>
          <w:p w14:paraId="5F7D7F45" w14:textId="3B1E169A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128</w:t>
            </w:r>
          </w:p>
        </w:tc>
        <w:tc>
          <w:tcPr>
            <w:tcW w:w="1503" w:type="dxa"/>
            <w:vAlign w:val="center"/>
          </w:tcPr>
          <w:p w14:paraId="6C885A59" w14:textId="0C55DED3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6</w:t>
            </w:r>
          </w:p>
        </w:tc>
        <w:tc>
          <w:tcPr>
            <w:tcW w:w="1503" w:type="dxa"/>
            <w:vAlign w:val="center"/>
          </w:tcPr>
          <w:p w14:paraId="45FEF1D5" w14:textId="55520610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3</w:t>
            </w:r>
          </w:p>
        </w:tc>
        <w:tc>
          <w:tcPr>
            <w:tcW w:w="1503" w:type="dxa"/>
            <w:vAlign w:val="center"/>
          </w:tcPr>
          <w:p w14:paraId="609048A0" w14:textId="46BF839B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2</w:t>
            </w:r>
          </w:p>
        </w:tc>
      </w:tr>
      <w:tr w:rsidR="000252CC" w:rsidRPr="00E97A40" w14:paraId="15CEC28C" w14:textId="77777777" w:rsidTr="00847658">
        <w:tc>
          <w:tcPr>
            <w:tcW w:w="1502" w:type="dxa"/>
            <w:vAlign w:val="center"/>
          </w:tcPr>
          <w:p w14:paraId="006B80D8" w14:textId="3C28AB73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≥ 60</w:t>
            </w:r>
          </w:p>
        </w:tc>
        <w:tc>
          <w:tcPr>
            <w:tcW w:w="1502" w:type="dxa"/>
            <w:vAlign w:val="center"/>
          </w:tcPr>
          <w:p w14:paraId="373A7CBE" w14:textId="7F4621F5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30</w:t>
            </w:r>
          </w:p>
        </w:tc>
        <w:tc>
          <w:tcPr>
            <w:tcW w:w="1503" w:type="dxa"/>
            <w:vAlign w:val="center"/>
          </w:tcPr>
          <w:p w14:paraId="59D0472F" w14:textId="4091A346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128</w:t>
            </w:r>
          </w:p>
        </w:tc>
        <w:tc>
          <w:tcPr>
            <w:tcW w:w="1503" w:type="dxa"/>
            <w:vAlign w:val="center"/>
          </w:tcPr>
          <w:p w14:paraId="2647CA4A" w14:textId="2E31843B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8</w:t>
            </w:r>
          </w:p>
        </w:tc>
        <w:tc>
          <w:tcPr>
            <w:tcW w:w="1503" w:type="dxa"/>
            <w:vAlign w:val="center"/>
          </w:tcPr>
          <w:p w14:paraId="2B284829" w14:textId="3CAA9012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3</w:t>
            </w:r>
          </w:p>
        </w:tc>
        <w:tc>
          <w:tcPr>
            <w:tcW w:w="1503" w:type="dxa"/>
            <w:vAlign w:val="center"/>
          </w:tcPr>
          <w:p w14:paraId="4365071D" w14:textId="7665C4B3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2</w:t>
            </w:r>
          </w:p>
        </w:tc>
      </w:tr>
      <w:tr w:rsidR="000252CC" w:rsidRPr="00E97A40" w14:paraId="3EDC4241" w14:textId="77777777" w:rsidTr="00847658">
        <w:tc>
          <w:tcPr>
            <w:tcW w:w="1502" w:type="dxa"/>
            <w:vAlign w:val="center"/>
          </w:tcPr>
          <w:p w14:paraId="380A34A0" w14:textId="3937EFC7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≥ 30</w:t>
            </w:r>
          </w:p>
        </w:tc>
        <w:tc>
          <w:tcPr>
            <w:tcW w:w="1502" w:type="dxa"/>
            <w:vAlign w:val="center"/>
          </w:tcPr>
          <w:p w14:paraId="7A91A7B4" w14:textId="31F67CBC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45</w:t>
            </w:r>
          </w:p>
        </w:tc>
        <w:tc>
          <w:tcPr>
            <w:tcW w:w="1503" w:type="dxa"/>
            <w:vAlign w:val="center"/>
          </w:tcPr>
          <w:p w14:paraId="40DB8C77" w14:textId="581C1129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96</w:t>
            </w:r>
          </w:p>
        </w:tc>
        <w:tc>
          <w:tcPr>
            <w:tcW w:w="1503" w:type="dxa"/>
            <w:vAlign w:val="center"/>
          </w:tcPr>
          <w:p w14:paraId="41A8969C" w14:textId="47CB3C11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10</w:t>
            </w:r>
          </w:p>
        </w:tc>
        <w:tc>
          <w:tcPr>
            <w:tcW w:w="1503" w:type="dxa"/>
            <w:vAlign w:val="center"/>
          </w:tcPr>
          <w:p w14:paraId="7BA6AF4B" w14:textId="5ACC40C6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4</w:t>
            </w:r>
          </w:p>
        </w:tc>
        <w:tc>
          <w:tcPr>
            <w:tcW w:w="1503" w:type="dxa"/>
            <w:vAlign w:val="center"/>
          </w:tcPr>
          <w:p w14:paraId="449FBB2B" w14:textId="68DDDBA5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2</w:t>
            </w:r>
          </w:p>
        </w:tc>
      </w:tr>
      <w:tr w:rsidR="000252CC" w:rsidRPr="00E97A40" w14:paraId="36A0B15F" w14:textId="77777777" w:rsidTr="00847658">
        <w:tc>
          <w:tcPr>
            <w:tcW w:w="1502" w:type="dxa"/>
            <w:vAlign w:val="center"/>
          </w:tcPr>
          <w:p w14:paraId="22E68517" w14:textId="2240427A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5~20</w:t>
            </w:r>
          </w:p>
        </w:tc>
        <w:tc>
          <w:tcPr>
            <w:tcW w:w="1502" w:type="dxa"/>
            <w:vAlign w:val="center"/>
          </w:tcPr>
          <w:p w14:paraId="008C9628" w14:textId="16430DA0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60</w:t>
            </w:r>
          </w:p>
        </w:tc>
        <w:tc>
          <w:tcPr>
            <w:tcW w:w="1503" w:type="dxa"/>
            <w:vAlign w:val="center"/>
          </w:tcPr>
          <w:p w14:paraId="2C6924FE" w14:textId="256E7BA8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64</w:t>
            </w:r>
          </w:p>
        </w:tc>
        <w:tc>
          <w:tcPr>
            <w:tcW w:w="1503" w:type="dxa"/>
            <w:vAlign w:val="center"/>
          </w:tcPr>
          <w:p w14:paraId="58BD0169" w14:textId="1A8AAF47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12</w:t>
            </w:r>
          </w:p>
        </w:tc>
        <w:tc>
          <w:tcPr>
            <w:tcW w:w="1503" w:type="dxa"/>
            <w:vAlign w:val="center"/>
          </w:tcPr>
          <w:p w14:paraId="65EBF604" w14:textId="55730910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5</w:t>
            </w:r>
          </w:p>
        </w:tc>
        <w:tc>
          <w:tcPr>
            <w:tcW w:w="1503" w:type="dxa"/>
            <w:vAlign w:val="center"/>
          </w:tcPr>
          <w:p w14:paraId="2849E9F2" w14:textId="392F9596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</w:rPr>
              <w:t>3</w:t>
            </w:r>
          </w:p>
        </w:tc>
      </w:tr>
    </w:tbl>
    <w:p w14:paraId="24C6F7EE" w14:textId="77777777" w:rsidR="006819AD" w:rsidRPr="00E97A40" w:rsidRDefault="006819AD" w:rsidP="00B55E2B">
      <w:pPr>
        <w:tabs>
          <w:tab w:val="left" w:pos="3300"/>
        </w:tabs>
        <w:rPr>
          <w:color w:val="EE0000"/>
          <w:sz w:val="18"/>
          <w:szCs w:val="18"/>
        </w:rPr>
      </w:pPr>
    </w:p>
    <w:p w14:paraId="6865CA9F" w14:textId="77777777" w:rsidR="000E725D" w:rsidRPr="00E97A40" w:rsidRDefault="000E725D" w:rsidP="00B55E2B">
      <w:pPr>
        <w:tabs>
          <w:tab w:val="left" w:pos="3300"/>
        </w:tabs>
        <w:rPr>
          <w:color w:val="EE0000"/>
          <w:sz w:val="18"/>
          <w:szCs w:val="18"/>
        </w:rPr>
      </w:pPr>
    </w:p>
    <w:p w14:paraId="3F7F9E1B" w14:textId="77777777" w:rsidR="000E725D" w:rsidRPr="00E97A40" w:rsidRDefault="000E725D" w:rsidP="00B55E2B">
      <w:pPr>
        <w:tabs>
          <w:tab w:val="left" w:pos="3300"/>
        </w:tabs>
        <w:rPr>
          <w:color w:val="EE0000"/>
          <w:sz w:val="18"/>
          <w:szCs w:val="18"/>
        </w:rPr>
      </w:pPr>
    </w:p>
    <w:p w14:paraId="66EF132C" w14:textId="77777777" w:rsidR="000E725D" w:rsidRPr="00E97A40" w:rsidRDefault="000E725D" w:rsidP="00B55E2B">
      <w:pPr>
        <w:tabs>
          <w:tab w:val="left" w:pos="3300"/>
        </w:tabs>
        <w:rPr>
          <w:color w:val="EE0000"/>
          <w:sz w:val="18"/>
          <w:szCs w:val="18"/>
        </w:rPr>
      </w:pPr>
    </w:p>
    <w:p w14:paraId="3A25DE33" w14:textId="06C4A74B" w:rsidR="006819AD" w:rsidRPr="00E97A40" w:rsidRDefault="000252CC" w:rsidP="00B55E2B">
      <w:pPr>
        <w:tabs>
          <w:tab w:val="left" w:pos="3300"/>
        </w:tabs>
        <w:rPr>
          <w:color w:val="EE0000"/>
          <w:sz w:val="18"/>
          <w:szCs w:val="18"/>
        </w:rPr>
      </w:pPr>
      <w:r w:rsidRPr="00E97A40">
        <w:rPr>
          <w:color w:val="EE0000"/>
          <w:sz w:val="18"/>
          <w:szCs w:val="18"/>
        </w:rPr>
        <w:lastRenderedPageBreak/>
        <w:t>C. 모델 아키텍처</w:t>
      </w:r>
      <w:r w:rsidRPr="00E97A40">
        <w:rPr>
          <w:rFonts w:hint="eastAsia"/>
          <w:color w:val="EE0000"/>
          <w:sz w:val="18"/>
          <w:szCs w:val="18"/>
        </w:rPr>
        <w:t xml:space="preserve"> (</w:t>
      </w:r>
      <w:r w:rsidRPr="00E97A40">
        <w:rPr>
          <w:color w:val="EE0000"/>
          <w:sz w:val="18"/>
          <w:szCs w:val="18"/>
        </w:rPr>
        <w:t xml:space="preserve">공통: </w:t>
      </w:r>
      <w:proofErr w:type="spellStart"/>
      <w:r w:rsidRPr="00E97A40">
        <w:rPr>
          <w:color w:val="EE0000"/>
          <w:sz w:val="18"/>
          <w:szCs w:val="18"/>
        </w:rPr>
        <w:t>recurrent_dropout</w:t>
      </w:r>
      <w:proofErr w:type="spellEnd"/>
      <w:r w:rsidRPr="00E97A40">
        <w:rPr>
          <w:color w:val="EE0000"/>
          <w:sz w:val="18"/>
          <w:szCs w:val="18"/>
        </w:rPr>
        <w:t xml:space="preserve">=0.10 (모든 RNN 레이어 고정), 출력은 </w:t>
      </w:r>
      <w:proofErr w:type="gramStart"/>
      <w:r w:rsidRPr="00E97A40">
        <w:rPr>
          <w:color w:val="EE0000"/>
          <w:sz w:val="18"/>
          <w:szCs w:val="18"/>
        </w:rPr>
        <w:t>Dense(</w:t>
      </w:r>
      <w:proofErr w:type="gramEnd"/>
      <w:r w:rsidRPr="00E97A40">
        <w:rPr>
          <w:color w:val="EE0000"/>
          <w:sz w:val="18"/>
          <w:szCs w:val="18"/>
        </w:rPr>
        <w:t>1)</w:t>
      </w:r>
      <w:r w:rsidRPr="00E97A40">
        <w:rPr>
          <w:rFonts w:hint="eastAsia"/>
          <w:color w:val="EE0000"/>
          <w:sz w:val="18"/>
          <w:szCs w:val="18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2CC" w:rsidRPr="00E97A40" w14:paraId="03C67FCD" w14:textId="77777777" w:rsidTr="00510DE9">
        <w:tc>
          <w:tcPr>
            <w:tcW w:w="4508" w:type="dxa"/>
            <w:vAlign w:val="center"/>
          </w:tcPr>
          <w:p w14:paraId="791AA350" w14:textId="6334A50E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b/>
                <w:bCs/>
                <w:color w:val="EE0000"/>
                <w:sz w:val="18"/>
                <w:szCs w:val="20"/>
              </w:rPr>
              <w:t>Model</w:t>
            </w:r>
          </w:p>
        </w:tc>
        <w:tc>
          <w:tcPr>
            <w:tcW w:w="4508" w:type="dxa"/>
            <w:vAlign w:val="center"/>
          </w:tcPr>
          <w:p w14:paraId="0DF82595" w14:textId="75ACF90D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b/>
                <w:bCs/>
                <w:color w:val="EE0000"/>
                <w:sz w:val="18"/>
                <w:szCs w:val="20"/>
              </w:rPr>
              <w:t>Architecture (layer-by-layer)</w:t>
            </w:r>
          </w:p>
        </w:tc>
      </w:tr>
      <w:tr w:rsidR="000252CC" w:rsidRPr="00E97A40" w14:paraId="5FA5C22B" w14:textId="77777777" w:rsidTr="00510DE9">
        <w:tc>
          <w:tcPr>
            <w:tcW w:w="4508" w:type="dxa"/>
            <w:vAlign w:val="center"/>
          </w:tcPr>
          <w:p w14:paraId="71219790" w14:textId="07DB684E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rStyle w:val="ab"/>
                <w:color w:val="EE0000"/>
                <w:sz w:val="18"/>
                <w:szCs w:val="20"/>
              </w:rPr>
              <w:t>LSTM</w:t>
            </w:r>
          </w:p>
        </w:tc>
        <w:tc>
          <w:tcPr>
            <w:tcW w:w="4508" w:type="dxa"/>
            <w:vAlign w:val="center"/>
          </w:tcPr>
          <w:p w14:paraId="30C06314" w14:textId="073D2020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color w:val="EE0000"/>
                <w:sz w:val="18"/>
                <w:szCs w:val="20"/>
              </w:rPr>
              <w:t xml:space="preserve">Input → </w:t>
            </w:r>
            <w:proofErr w:type="gramStart"/>
            <w:r w:rsidRPr="00E97A40">
              <w:rPr>
                <w:color w:val="EE0000"/>
                <w:sz w:val="18"/>
                <w:szCs w:val="20"/>
              </w:rPr>
              <w:t>LSTM(</w:t>
            </w:r>
            <w:proofErr w:type="gramEnd"/>
            <w:r w:rsidRPr="00E97A40">
              <w:rPr>
                <w:color w:val="EE0000"/>
                <w:sz w:val="18"/>
                <w:szCs w:val="20"/>
              </w:rPr>
              <w:t xml:space="preserve">rnn1,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return_seq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=True,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rec_drop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=0.10) → Dropout(dropout) → </w:t>
            </w:r>
            <w:proofErr w:type="gramStart"/>
            <w:r w:rsidRPr="00E97A40">
              <w:rPr>
                <w:color w:val="EE0000"/>
                <w:sz w:val="18"/>
                <w:szCs w:val="20"/>
              </w:rPr>
              <w:t>LSTM(</w:t>
            </w:r>
            <w:proofErr w:type="gramEnd"/>
            <w:r w:rsidRPr="00E97A40">
              <w:rPr>
                <w:color w:val="EE0000"/>
                <w:sz w:val="18"/>
                <w:szCs w:val="20"/>
              </w:rPr>
              <w:t xml:space="preserve">rnn2,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rec_drop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=0.10) → Dropout(dropout) → </w:t>
            </w:r>
            <w:proofErr w:type="gramStart"/>
            <w:r w:rsidRPr="00E97A40">
              <w:rPr>
                <w:color w:val="EE0000"/>
                <w:sz w:val="18"/>
                <w:szCs w:val="20"/>
              </w:rPr>
              <w:t>Dense(</w:t>
            </w:r>
            <w:proofErr w:type="gramEnd"/>
            <w:r w:rsidRPr="00E97A40">
              <w:rPr>
                <w:color w:val="EE0000"/>
                <w:sz w:val="18"/>
                <w:szCs w:val="20"/>
              </w:rPr>
              <w:t>1)</w:t>
            </w:r>
          </w:p>
        </w:tc>
      </w:tr>
      <w:tr w:rsidR="000252CC" w:rsidRPr="00E97A40" w14:paraId="23CE1E7D" w14:textId="77777777" w:rsidTr="00510DE9">
        <w:tc>
          <w:tcPr>
            <w:tcW w:w="4508" w:type="dxa"/>
            <w:vAlign w:val="center"/>
          </w:tcPr>
          <w:p w14:paraId="7516C588" w14:textId="4F063069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rStyle w:val="ab"/>
                <w:color w:val="EE0000"/>
                <w:sz w:val="18"/>
                <w:szCs w:val="20"/>
              </w:rPr>
              <w:t>GRU</w:t>
            </w:r>
          </w:p>
        </w:tc>
        <w:tc>
          <w:tcPr>
            <w:tcW w:w="4508" w:type="dxa"/>
            <w:vAlign w:val="center"/>
          </w:tcPr>
          <w:p w14:paraId="05A4F16A" w14:textId="3B7BFC3E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color w:val="EE0000"/>
                <w:sz w:val="18"/>
                <w:szCs w:val="20"/>
              </w:rPr>
              <w:t xml:space="preserve">Input → </w:t>
            </w:r>
            <w:proofErr w:type="gramStart"/>
            <w:r w:rsidRPr="00E97A40">
              <w:rPr>
                <w:color w:val="EE0000"/>
                <w:sz w:val="18"/>
                <w:szCs w:val="20"/>
              </w:rPr>
              <w:t>GRU(</w:t>
            </w:r>
            <w:proofErr w:type="gramEnd"/>
            <w:r w:rsidRPr="00E97A40">
              <w:rPr>
                <w:color w:val="EE0000"/>
                <w:sz w:val="18"/>
                <w:szCs w:val="20"/>
              </w:rPr>
              <w:t xml:space="preserve">rnn1,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return_seq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=True,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rec_drop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=0.10) → Dropout(dropout) → </w:t>
            </w:r>
            <w:proofErr w:type="gramStart"/>
            <w:r w:rsidRPr="00E97A40">
              <w:rPr>
                <w:color w:val="EE0000"/>
                <w:sz w:val="18"/>
                <w:szCs w:val="20"/>
              </w:rPr>
              <w:t>GRU(</w:t>
            </w:r>
            <w:proofErr w:type="gramEnd"/>
            <w:r w:rsidRPr="00E97A40">
              <w:rPr>
                <w:color w:val="EE0000"/>
                <w:sz w:val="18"/>
                <w:szCs w:val="20"/>
              </w:rPr>
              <w:t xml:space="preserve">rnn2,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rec_drop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=0.10) → Dropout(dropout) → </w:t>
            </w:r>
            <w:proofErr w:type="gramStart"/>
            <w:r w:rsidRPr="00E97A40">
              <w:rPr>
                <w:color w:val="EE0000"/>
                <w:sz w:val="18"/>
                <w:szCs w:val="20"/>
              </w:rPr>
              <w:t>Dense(</w:t>
            </w:r>
            <w:proofErr w:type="gramEnd"/>
            <w:r w:rsidRPr="00E97A40">
              <w:rPr>
                <w:color w:val="EE0000"/>
                <w:sz w:val="18"/>
                <w:szCs w:val="20"/>
              </w:rPr>
              <w:t>1)</w:t>
            </w:r>
          </w:p>
        </w:tc>
      </w:tr>
      <w:tr w:rsidR="000252CC" w:rsidRPr="00E97A40" w14:paraId="7459FE5A" w14:textId="77777777" w:rsidTr="00510DE9">
        <w:tc>
          <w:tcPr>
            <w:tcW w:w="4508" w:type="dxa"/>
            <w:vAlign w:val="center"/>
          </w:tcPr>
          <w:p w14:paraId="357476FB" w14:textId="1E88B709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rStyle w:val="ab"/>
                <w:color w:val="EE0000"/>
                <w:sz w:val="18"/>
                <w:szCs w:val="20"/>
              </w:rPr>
              <w:t>CNN-LSTM</w:t>
            </w:r>
          </w:p>
        </w:tc>
        <w:tc>
          <w:tcPr>
            <w:tcW w:w="4508" w:type="dxa"/>
            <w:vAlign w:val="center"/>
          </w:tcPr>
          <w:p w14:paraId="50053F4B" w14:textId="7DE285F2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color w:val="EE0000"/>
                <w:sz w:val="18"/>
                <w:szCs w:val="20"/>
              </w:rPr>
              <w:t>Input → Conv1D(filters=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conv_filters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>, kernel=kernel, padding="causal", act="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relu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>") → (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BatchNorm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 if bn) → Dropout(dropout) → Conv1D(same) → (BN if bn) → Dropout(dropout) → LSTM(rnn1,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return_seq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=True,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rec_drop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=0.10) → Dropout → LSTM(rnn2,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rec_drop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>=0.10) → Dropout → Dense(1)</w:t>
            </w:r>
          </w:p>
        </w:tc>
      </w:tr>
      <w:tr w:rsidR="000252CC" w:rsidRPr="00E97A40" w14:paraId="4B730975" w14:textId="77777777" w:rsidTr="00510DE9">
        <w:tc>
          <w:tcPr>
            <w:tcW w:w="4508" w:type="dxa"/>
            <w:vAlign w:val="center"/>
          </w:tcPr>
          <w:p w14:paraId="3B7FC84B" w14:textId="76397F29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rStyle w:val="ab"/>
                <w:color w:val="EE0000"/>
                <w:sz w:val="18"/>
                <w:szCs w:val="20"/>
              </w:rPr>
              <w:t>CNN-GRU</w:t>
            </w:r>
          </w:p>
        </w:tc>
        <w:tc>
          <w:tcPr>
            <w:tcW w:w="4508" w:type="dxa"/>
            <w:vAlign w:val="center"/>
          </w:tcPr>
          <w:p w14:paraId="3033B9FE" w14:textId="16D0379E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20"/>
              </w:rPr>
            </w:pPr>
            <w:r w:rsidRPr="00E97A40">
              <w:rPr>
                <w:color w:val="EE0000"/>
                <w:sz w:val="18"/>
                <w:szCs w:val="20"/>
              </w:rPr>
              <w:t>Input → Conv1D(filters=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conv_filters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>, kernel=kernel, padding="causal", act="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relu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>") → (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BatchNorm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 if bn) → Dropout(dropout) → Conv1D(same) → (BN if bn) → Dropout(dropout) → GRU(rnn1,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return_seq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=True,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rec_drop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 xml:space="preserve">=0.10) → Dropout → GRU(rnn2, </w:t>
            </w:r>
            <w:proofErr w:type="spellStart"/>
            <w:r w:rsidRPr="00E97A40">
              <w:rPr>
                <w:color w:val="EE0000"/>
                <w:sz w:val="18"/>
                <w:szCs w:val="20"/>
              </w:rPr>
              <w:t>rec_drop</w:t>
            </w:r>
            <w:proofErr w:type="spellEnd"/>
            <w:r w:rsidRPr="00E97A40">
              <w:rPr>
                <w:color w:val="EE0000"/>
                <w:sz w:val="18"/>
                <w:szCs w:val="20"/>
              </w:rPr>
              <w:t>=0.10) → Dropout → Dense(1)</w:t>
            </w:r>
          </w:p>
        </w:tc>
      </w:tr>
    </w:tbl>
    <w:p w14:paraId="3C073D04" w14:textId="77777777" w:rsidR="006819AD" w:rsidRPr="00E97A40" w:rsidRDefault="006819AD" w:rsidP="00B55E2B">
      <w:pPr>
        <w:tabs>
          <w:tab w:val="left" w:pos="3300"/>
        </w:tabs>
        <w:rPr>
          <w:color w:val="EE0000"/>
          <w:sz w:val="18"/>
          <w:szCs w:val="18"/>
        </w:rPr>
      </w:pPr>
    </w:p>
    <w:p w14:paraId="6C463A5F" w14:textId="0EBF51A5" w:rsidR="000252CC" w:rsidRPr="00E97A40" w:rsidRDefault="000252CC" w:rsidP="00B55E2B">
      <w:pPr>
        <w:tabs>
          <w:tab w:val="left" w:pos="3300"/>
        </w:tabs>
        <w:rPr>
          <w:color w:val="EE0000"/>
          <w:sz w:val="18"/>
          <w:szCs w:val="18"/>
        </w:rPr>
      </w:pPr>
      <w:r w:rsidRPr="00E97A40">
        <w:rPr>
          <w:color w:val="EE0000"/>
          <w:sz w:val="18"/>
          <w:szCs w:val="18"/>
        </w:rPr>
        <w:t xml:space="preserve">D. </w:t>
      </w:r>
      <w:proofErr w:type="spellStart"/>
      <w:r w:rsidRPr="00E97A40">
        <w:rPr>
          <w:color w:val="EE0000"/>
          <w:sz w:val="18"/>
          <w:szCs w:val="18"/>
        </w:rPr>
        <w:t>하이퍼파라미터</w:t>
      </w:r>
      <w:proofErr w:type="spellEnd"/>
      <w:r w:rsidRPr="00E97A40">
        <w:rPr>
          <w:color w:val="EE0000"/>
          <w:sz w:val="18"/>
          <w:szCs w:val="18"/>
        </w:rPr>
        <w:t xml:space="preserve"> </w:t>
      </w:r>
      <w:proofErr w:type="gramStart"/>
      <w:r w:rsidRPr="00E97A40">
        <w:rPr>
          <w:color w:val="EE0000"/>
          <w:sz w:val="18"/>
          <w:szCs w:val="18"/>
        </w:rPr>
        <w:t>최적화(</w:t>
      </w:r>
      <w:proofErr w:type="gramEnd"/>
      <w:r w:rsidRPr="00E97A40">
        <w:rPr>
          <w:color w:val="EE0000"/>
          <w:sz w:val="18"/>
          <w:szCs w:val="18"/>
        </w:rPr>
        <w:t>HPO) 탐색 공간 (</w:t>
      </w:r>
      <w:proofErr w:type="spellStart"/>
      <w:r w:rsidRPr="00E97A40">
        <w:rPr>
          <w:color w:val="EE0000"/>
          <w:sz w:val="18"/>
          <w:szCs w:val="18"/>
        </w:rPr>
        <w:t>모델별</w:t>
      </w:r>
      <w:proofErr w:type="spellEnd"/>
      <w:r w:rsidRPr="00E97A40">
        <w:rPr>
          <w:color w:val="EE0000"/>
          <w:sz w:val="18"/>
          <w:szCs w:val="18"/>
        </w:rPr>
        <w:t>)</w:t>
      </w:r>
    </w:p>
    <w:p w14:paraId="27C5EE83" w14:textId="176D0C89" w:rsidR="000252CC" w:rsidRPr="00E97A40" w:rsidRDefault="000252CC" w:rsidP="00B55E2B">
      <w:pPr>
        <w:tabs>
          <w:tab w:val="left" w:pos="3300"/>
        </w:tabs>
        <w:rPr>
          <w:color w:val="EE0000"/>
          <w:sz w:val="18"/>
          <w:szCs w:val="18"/>
        </w:rPr>
      </w:pPr>
      <w:r w:rsidRPr="00E97A40">
        <w:rPr>
          <w:color w:val="EE0000"/>
          <w:sz w:val="18"/>
          <w:szCs w:val="18"/>
        </w:rPr>
        <w:t>1) 공통(모든 모델에 적용)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2CC" w:rsidRPr="00E97A40" w14:paraId="777BA1EB" w14:textId="77777777" w:rsidTr="006B7138">
        <w:tc>
          <w:tcPr>
            <w:tcW w:w="4508" w:type="dxa"/>
            <w:vAlign w:val="center"/>
          </w:tcPr>
          <w:p w14:paraId="29DF0911" w14:textId="33ECD53B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b/>
                <w:bCs/>
                <w:color w:val="EE0000"/>
                <w:sz w:val="18"/>
                <w:szCs w:val="18"/>
              </w:rPr>
              <w:t>Hyperparameter</w:t>
            </w:r>
          </w:p>
        </w:tc>
        <w:tc>
          <w:tcPr>
            <w:tcW w:w="4508" w:type="dxa"/>
            <w:vAlign w:val="center"/>
          </w:tcPr>
          <w:p w14:paraId="6C6B9D3A" w14:textId="1FBD1439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b/>
                <w:bCs/>
                <w:color w:val="EE0000"/>
                <w:sz w:val="18"/>
                <w:szCs w:val="18"/>
              </w:rPr>
              <w:t>Search space</w:t>
            </w:r>
          </w:p>
        </w:tc>
      </w:tr>
      <w:tr w:rsidR="000252CC" w:rsidRPr="00E97A40" w14:paraId="517E70B8" w14:textId="77777777" w:rsidTr="006B7138">
        <w:tc>
          <w:tcPr>
            <w:tcW w:w="4508" w:type="dxa"/>
            <w:vAlign w:val="center"/>
          </w:tcPr>
          <w:p w14:paraId="5CFFAB48" w14:textId="33BD95BD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learning rate </w:t>
            </w:r>
            <w:proofErr w:type="spellStart"/>
            <w:r w:rsidRPr="00E97A40">
              <w:rPr>
                <w:rStyle w:val="HTML"/>
                <w:color w:val="EE0000"/>
                <w:sz w:val="18"/>
                <w:szCs w:val="18"/>
              </w:rPr>
              <w:t>lr</w:t>
            </w:r>
            <w:proofErr w:type="spellEnd"/>
          </w:p>
        </w:tc>
        <w:tc>
          <w:tcPr>
            <w:tcW w:w="4508" w:type="dxa"/>
            <w:vAlign w:val="center"/>
          </w:tcPr>
          <w:p w14:paraId="575ACD2F" w14:textId="0B2654FF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{1e-3, 5e-4, 3e-4, 1e-4}</w:t>
            </w:r>
          </w:p>
        </w:tc>
      </w:tr>
      <w:tr w:rsidR="000252CC" w:rsidRPr="00E97A40" w14:paraId="42B48411" w14:textId="77777777" w:rsidTr="006B7138">
        <w:tc>
          <w:tcPr>
            <w:tcW w:w="4508" w:type="dxa"/>
            <w:vAlign w:val="center"/>
          </w:tcPr>
          <w:p w14:paraId="7AB72B37" w14:textId="58976C3D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dropout </w:t>
            </w:r>
            <w:proofErr w:type="spellStart"/>
            <w:r w:rsidRPr="00E97A40">
              <w:rPr>
                <w:rStyle w:val="HTML"/>
                <w:color w:val="EE0000"/>
                <w:sz w:val="18"/>
                <w:szCs w:val="18"/>
              </w:rPr>
              <w:t>dropout</w:t>
            </w:r>
            <w:proofErr w:type="spellEnd"/>
          </w:p>
        </w:tc>
        <w:tc>
          <w:tcPr>
            <w:tcW w:w="4508" w:type="dxa"/>
            <w:vAlign w:val="center"/>
          </w:tcPr>
          <w:p w14:paraId="6001DE28" w14:textId="44204371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{0.05, 0.10, 0.15, 0.20}</w:t>
            </w:r>
          </w:p>
        </w:tc>
      </w:tr>
      <w:tr w:rsidR="000252CC" w:rsidRPr="00E97A40" w14:paraId="3D62BADE" w14:textId="77777777" w:rsidTr="006B7138">
        <w:tc>
          <w:tcPr>
            <w:tcW w:w="4508" w:type="dxa"/>
            <w:vAlign w:val="center"/>
          </w:tcPr>
          <w:p w14:paraId="223B4A5B" w14:textId="24C81361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bookmarkStart w:id="0" w:name="_Hlk220573734"/>
            <w:r w:rsidRPr="00E97A40">
              <w:rPr>
                <w:color w:val="EE0000"/>
                <w:sz w:val="18"/>
                <w:szCs w:val="18"/>
              </w:rPr>
              <w:t xml:space="preserve">rnn1 units </w:t>
            </w:r>
            <w:r w:rsidRPr="00E97A40">
              <w:rPr>
                <w:rStyle w:val="HTML"/>
                <w:color w:val="EE0000"/>
                <w:sz w:val="18"/>
                <w:szCs w:val="18"/>
              </w:rPr>
              <w:t>rnn1</w:t>
            </w:r>
          </w:p>
        </w:tc>
        <w:tc>
          <w:tcPr>
            <w:tcW w:w="4508" w:type="dxa"/>
            <w:vAlign w:val="center"/>
          </w:tcPr>
          <w:p w14:paraId="57A05827" w14:textId="2A9C3519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{32, 48, 64, 96, 128}</w:t>
            </w:r>
          </w:p>
        </w:tc>
      </w:tr>
      <w:tr w:rsidR="000252CC" w:rsidRPr="00E97A40" w14:paraId="3BA49B43" w14:textId="77777777" w:rsidTr="006B7138">
        <w:tc>
          <w:tcPr>
            <w:tcW w:w="4508" w:type="dxa"/>
            <w:vAlign w:val="center"/>
          </w:tcPr>
          <w:p w14:paraId="0FA7A34E" w14:textId="45ADD726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rnn2 units </w:t>
            </w:r>
            <w:r w:rsidRPr="00E97A40">
              <w:rPr>
                <w:rStyle w:val="HTML"/>
                <w:color w:val="EE0000"/>
                <w:sz w:val="18"/>
                <w:szCs w:val="18"/>
              </w:rPr>
              <w:t>rnn2</w:t>
            </w:r>
          </w:p>
        </w:tc>
        <w:tc>
          <w:tcPr>
            <w:tcW w:w="4508" w:type="dxa"/>
            <w:vAlign w:val="center"/>
          </w:tcPr>
          <w:p w14:paraId="2D3093D8" w14:textId="3923A931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{16, 24, 32, 48, 64}</w:t>
            </w:r>
          </w:p>
        </w:tc>
      </w:tr>
      <w:bookmarkEnd w:id="0"/>
      <w:tr w:rsidR="000252CC" w:rsidRPr="00E97A40" w14:paraId="6CDE2531" w14:textId="77777777" w:rsidTr="006B7138">
        <w:tc>
          <w:tcPr>
            <w:tcW w:w="4508" w:type="dxa"/>
            <w:vAlign w:val="center"/>
          </w:tcPr>
          <w:p w14:paraId="34E5325B" w14:textId="281E9538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proofErr w:type="spellStart"/>
            <w:r w:rsidRPr="00E97A40">
              <w:rPr>
                <w:color w:val="EE0000"/>
                <w:sz w:val="18"/>
                <w:szCs w:val="18"/>
              </w:rPr>
              <w:t>recurrent_dropout</w:t>
            </w:r>
            <w:proofErr w:type="spellEnd"/>
          </w:p>
        </w:tc>
        <w:tc>
          <w:tcPr>
            <w:tcW w:w="4508" w:type="dxa"/>
            <w:vAlign w:val="center"/>
          </w:tcPr>
          <w:p w14:paraId="57C99ECE" w14:textId="384F45B5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rStyle w:val="ab"/>
                <w:color w:val="EE0000"/>
                <w:sz w:val="18"/>
                <w:szCs w:val="18"/>
              </w:rPr>
              <w:t>fixed 0.10</w:t>
            </w:r>
          </w:p>
        </w:tc>
      </w:tr>
    </w:tbl>
    <w:p w14:paraId="6FDCE3CF" w14:textId="77777777" w:rsidR="000252CC" w:rsidRPr="00E97A40" w:rsidRDefault="000252CC" w:rsidP="00B55E2B">
      <w:pPr>
        <w:tabs>
          <w:tab w:val="left" w:pos="3300"/>
        </w:tabs>
        <w:rPr>
          <w:color w:val="EE0000"/>
          <w:sz w:val="18"/>
          <w:szCs w:val="18"/>
        </w:rPr>
      </w:pPr>
    </w:p>
    <w:p w14:paraId="0FD2BA78" w14:textId="099FC2E2" w:rsidR="000252CC" w:rsidRPr="00E97A40" w:rsidRDefault="000252CC" w:rsidP="00B55E2B">
      <w:pPr>
        <w:tabs>
          <w:tab w:val="left" w:pos="3300"/>
        </w:tabs>
        <w:rPr>
          <w:color w:val="EE0000"/>
          <w:sz w:val="18"/>
          <w:szCs w:val="18"/>
        </w:rPr>
      </w:pPr>
      <w:r w:rsidRPr="00E97A40">
        <w:rPr>
          <w:color w:val="EE0000"/>
          <w:sz w:val="18"/>
          <w:szCs w:val="18"/>
        </w:rPr>
        <w:t>2) CNN 계열에만 추가 적용(CNN-</w:t>
      </w:r>
      <w:proofErr w:type="gramStart"/>
      <w:r w:rsidRPr="00E97A40">
        <w:rPr>
          <w:color w:val="EE0000"/>
          <w:sz w:val="18"/>
          <w:szCs w:val="18"/>
        </w:rPr>
        <w:t>LSTM /</w:t>
      </w:r>
      <w:proofErr w:type="gramEnd"/>
      <w:r w:rsidRPr="00E97A40">
        <w:rPr>
          <w:color w:val="EE0000"/>
          <w:sz w:val="18"/>
          <w:szCs w:val="18"/>
        </w:rPr>
        <w:t xml:space="preserve"> CNN-GRU)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252CC" w:rsidRPr="00E97A40" w14:paraId="32B3AD7D" w14:textId="77777777" w:rsidTr="00853DE9">
        <w:tc>
          <w:tcPr>
            <w:tcW w:w="4508" w:type="dxa"/>
            <w:vAlign w:val="center"/>
          </w:tcPr>
          <w:p w14:paraId="4E78EF76" w14:textId="5E0AF115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b/>
                <w:bCs/>
                <w:color w:val="EE0000"/>
                <w:sz w:val="18"/>
                <w:szCs w:val="18"/>
              </w:rPr>
              <w:t>Hyperparameter</w:t>
            </w:r>
          </w:p>
        </w:tc>
        <w:tc>
          <w:tcPr>
            <w:tcW w:w="4508" w:type="dxa"/>
            <w:vAlign w:val="center"/>
          </w:tcPr>
          <w:p w14:paraId="10875424" w14:textId="64CF8C9E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b/>
                <w:bCs/>
                <w:color w:val="EE0000"/>
                <w:sz w:val="18"/>
                <w:szCs w:val="18"/>
              </w:rPr>
              <w:t>Search space</w:t>
            </w:r>
          </w:p>
        </w:tc>
      </w:tr>
      <w:tr w:rsidR="000252CC" w:rsidRPr="00E97A40" w14:paraId="40670833" w14:textId="77777777" w:rsidTr="00853DE9">
        <w:tc>
          <w:tcPr>
            <w:tcW w:w="4508" w:type="dxa"/>
            <w:vAlign w:val="center"/>
          </w:tcPr>
          <w:p w14:paraId="32136808" w14:textId="09526903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conv filters </w:t>
            </w:r>
            <w:proofErr w:type="spellStart"/>
            <w:r w:rsidRPr="00E97A40">
              <w:rPr>
                <w:rStyle w:val="HTML"/>
                <w:color w:val="EE0000"/>
                <w:sz w:val="18"/>
                <w:szCs w:val="18"/>
              </w:rPr>
              <w:t>conv_filters</w:t>
            </w:r>
            <w:proofErr w:type="spellEnd"/>
          </w:p>
        </w:tc>
        <w:tc>
          <w:tcPr>
            <w:tcW w:w="4508" w:type="dxa"/>
            <w:vAlign w:val="center"/>
          </w:tcPr>
          <w:p w14:paraId="2D8AC9A8" w14:textId="399342E0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{32, 64, 96}</w:t>
            </w:r>
          </w:p>
        </w:tc>
      </w:tr>
      <w:tr w:rsidR="000252CC" w:rsidRPr="00E97A40" w14:paraId="34A85505" w14:textId="77777777" w:rsidTr="00853DE9">
        <w:tc>
          <w:tcPr>
            <w:tcW w:w="4508" w:type="dxa"/>
            <w:vAlign w:val="center"/>
          </w:tcPr>
          <w:p w14:paraId="4BB26205" w14:textId="61795A59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kernel size </w:t>
            </w:r>
            <w:r w:rsidRPr="00E97A40">
              <w:rPr>
                <w:rStyle w:val="HTML"/>
                <w:color w:val="EE0000"/>
                <w:sz w:val="18"/>
                <w:szCs w:val="18"/>
              </w:rPr>
              <w:t>kernel</w:t>
            </w:r>
          </w:p>
        </w:tc>
        <w:tc>
          <w:tcPr>
            <w:tcW w:w="4508" w:type="dxa"/>
            <w:vAlign w:val="center"/>
          </w:tcPr>
          <w:p w14:paraId="15673D53" w14:textId="078BF369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{2, 3, 5}</w:t>
            </w:r>
          </w:p>
        </w:tc>
      </w:tr>
      <w:tr w:rsidR="000252CC" w:rsidRPr="00E97A40" w14:paraId="7F6A9973" w14:textId="77777777" w:rsidTr="00853DE9">
        <w:tc>
          <w:tcPr>
            <w:tcW w:w="4508" w:type="dxa"/>
            <w:vAlign w:val="center"/>
          </w:tcPr>
          <w:p w14:paraId="38D27FAD" w14:textId="1F05A5EA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 xml:space="preserve">batch norm </w:t>
            </w:r>
            <w:r w:rsidRPr="00E97A40">
              <w:rPr>
                <w:rStyle w:val="HTML"/>
                <w:color w:val="EE0000"/>
                <w:sz w:val="18"/>
                <w:szCs w:val="18"/>
              </w:rPr>
              <w:t>bn</w:t>
            </w:r>
          </w:p>
        </w:tc>
        <w:tc>
          <w:tcPr>
            <w:tcW w:w="4508" w:type="dxa"/>
            <w:vAlign w:val="center"/>
          </w:tcPr>
          <w:p w14:paraId="7E78E809" w14:textId="36BAC046" w:rsidR="000252CC" w:rsidRPr="00E97A40" w:rsidRDefault="000252CC" w:rsidP="000252CC">
            <w:pPr>
              <w:tabs>
                <w:tab w:val="left" w:pos="3300"/>
              </w:tabs>
              <w:rPr>
                <w:color w:val="EE0000"/>
                <w:sz w:val="18"/>
                <w:szCs w:val="18"/>
              </w:rPr>
            </w:pPr>
            <w:r w:rsidRPr="00E97A40">
              <w:rPr>
                <w:color w:val="EE0000"/>
                <w:sz w:val="18"/>
                <w:szCs w:val="18"/>
              </w:rPr>
              <w:t>{False, True}</w:t>
            </w:r>
          </w:p>
        </w:tc>
      </w:tr>
    </w:tbl>
    <w:p w14:paraId="346FCF0C" w14:textId="77777777" w:rsidR="000252CC" w:rsidRPr="00E97A40" w:rsidRDefault="000252CC" w:rsidP="00B55E2B">
      <w:pPr>
        <w:tabs>
          <w:tab w:val="left" w:pos="3300"/>
        </w:tabs>
        <w:rPr>
          <w:color w:val="EE0000"/>
          <w:sz w:val="18"/>
          <w:szCs w:val="18"/>
        </w:rPr>
      </w:pPr>
    </w:p>
    <w:p w14:paraId="29D93097" w14:textId="77777777" w:rsidR="000E725D" w:rsidRDefault="000E725D" w:rsidP="00B55E2B">
      <w:pPr>
        <w:tabs>
          <w:tab w:val="left" w:pos="3300"/>
        </w:tabs>
        <w:rPr>
          <w:sz w:val="18"/>
          <w:szCs w:val="18"/>
        </w:rPr>
      </w:pPr>
    </w:p>
    <w:p w14:paraId="3F541DE1" w14:textId="77777777" w:rsidR="000E725D" w:rsidRDefault="000E725D" w:rsidP="00B55E2B">
      <w:pPr>
        <w:tabs>
          <w:tab w:val="left" w:pos="3300"/>
        </w:tabs>
        <w:rPr>
          <w:sz w:val="18"/>
          <w:szCs w:val="18"/>
        </w:rPr>
      </w:pPr>
    </w:p>
    <w:p w14:paraId="3E79AB16" w14:textId="586E1265" w:rsidR="003F2C91" w:rsidRDefault="000E725D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lastRenderedPageBreak/>
        <w:t>8</w:t>
      </w:r>
      <w:r w:rsidR="003F2C91" w:rsidRPr="00886238">
        <w:rPr>
          <w:rFonts w:hint="eastAsia"/>
          <w:szCs w:val="22"/>
        </w:rPr>
        <w:t xml:space="preserve">. </w:t>
      </w:r>
      <w:r w:rsidR="00886238" w:rsidRPr="00886238">
        <w:rPr>
          <w:rFonts w:hint="eastAsia"/>
          <w:szCs w:val="22"/>
        </w:rPr>
        <w:t>Lookback별 최적 모델 정리</w:t>
      </w:r>
    </w:p>
    <w:p w14:paraId="5A75BC1C" w14:textId="169F7CFA" w:rsidR="00221029" w:rsidRDefault="00221029" w:rsidP="00B55E2B">
      <w:pPr>
        <w:tabs>
          <w:tab w:val="left" w:pos="3300"/>
        </w:tabs>
        <w:rPr>
          <w:szCs w:val="22"/>
        </w:rPr>
      </w:pPr>
    </w:p>
    <w:p w14:paraId="7F78F9D4" w14:textId="3D4A4776" w:rsidR="006D42B8" w:rsidRDefault="00C76460" w:rsidP="00B55E2B">
      <w:pPr>
        <w:tabs>
          <w:tab w:val="left" w:pos="3300"/>
        </w:tabs>
        <w:rPr>
          <w:szCs w:val="22"/>
        </w:rPr>
      </w:pPr>
      <w:r>
        <w:rPr>
          <w:noProof/>
          <w:szCs w:val="22"/>
        </w:rPr>
        <w:drawing>
          <wp:inline distT="0" distB="0" distL="0" distR="0" wp14:anchorId="13915877" wp14:editId="1B71C5CA">
            <wp:extent cx="4562475" cy="3488833"/>
            <wp:effectExtent l="0" t="0" r="0" b="0"/>
            <wp:docPr id="2068301369" name="그림 2" descr="도표, 원, 지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01369" name="그림 2" descr="도표, 원, 지도, 스크린샷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499" cy="348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drawing>
          <wp:inline distT="0" distB="0" distL="0" distR="0" wp14:anchorId="33C29AB1" wp14:editId="44CA2ECA">
            <wp:extent cx="4571423" cy="3495675"/>
            <wp:effectExtent l="0" t="0" r="635" b="0"/>
            <wp:docPr id="566623401" name="그림 3" descr="도표, 원, 지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23401" name="그림 3" descr="도표, 원, 지도, 스크린샷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88" cy="349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lastRenderedPageBreak/>
        <w:drawing>
          <wp:inline distT="0" distB="0" distL="0" distR="0" wp14:anchorId="37D58EE9" wp14:editId="0436C903">
            <wp:extent cx="4886325" cy="3736474"/>
            <wp:effectExtent l="0" t="0" r="0" b="0"/>
            <wp:docPr id="1177994714" name="그림 4" descr="도표, 원, 스크린샷, 지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94714" name="그림 4" descr="도표, 원, 스크린샷, 지도이(가) 표시된 사진&#10;&#10;AI 생성 콘텐츠는 정확하지 않을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1657" cy="374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drawing>
          <wp:inline distT="0" distB="0" distL="0" distR="0" wp14:anchorId="42FF8665" wp14:editId="5F4C110B">
            <wp:extent cx="4876800" cy="3729191"/>
            <wp:effectExtent l="0" t="0" r="0" b="5080"/>
            <wp:docPr id="1296700165" name="그림 5" descr="도표, 원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0165" name="그림 5" descr="도표, 원, 스크린샷이(가) 표시된 사진&#10;&#10;AI 생성 콘텐츠는 정확하지 않을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703" cy="37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lastRenderedPageBreak/>
        <w:drawing>
          <wp:inline distT="0" distB="0" distL="0" distR="0" wp14:anchorId="399C12B3" wp14:editId="62512D84">
            <wp:extent cx="5372100" cy="4107936"/>
            <wp:effectExtent l="0" t="0" r="0" b="6985"/>
            <wp:docPr id="341324800" name="그림 6" descr="도표, 원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24800" name="그림 6" descr="도표, 원, 스크린샷, 디자인이(가) 표시된 사진&#10;&#10;AI 생성 콘텐츠는 정확하지 않을 수 있습니다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918" cy="410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2"/>
        </w:rPr>
        <w:drawing>
          <wp:inline distT="0" distB="0" distL="0" distR="0" wp14:anchorId="65A44F5C" wp14:editId="17318893">
            <wp:extent cx="5372100" cy="4107936"/>
            <wp:effectExtent l="0" t="0" r="0" b="6985"/>
            <wp:docPr id="1881348890" name="그림 7" descr="도표, 원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48890" name="그림 7" descr="도표, 원, 스크린샷이(가) 표시된 사진&#10;&#10;AI 생성 콘텐츠는 정확하지 않을 수 있습니다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220" cy="41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CA6F" w14:textId="7568A6BC" w:rsidR="006D42B8" w:rsidRDefault="006D42B8" w:rsidP="00B55E2B">
      <w:pPr>
        <w:tabs>
          <w:tab w:val="left" w:pos="3300"/>
        </w:tabs>
        <w:rPr>
          <w:noProof/>
          <w:szCs w:val="22"/>
        </w:rPr>
      </w:pPr>
    </w:p>
    <w:p w14:paraId="1A278981" w14:textId="766F5B55" w:rsidR="005C3A44" w:rsidRDefault="005C3A44" w:rsidP="00B55E2B">
      <w:pPr>
        <w:tabs>
          <w:tab w:val="left" w:pos="3300"/>
        </w:tabs>
        <w:rPr>
          <w:noProof/>
          <w:szCs w:val="22"/>
        </w:rPr>
      </w:pPr>
      <w:r>
        <w:rPr>
          <w:rFonts w:hint="eastAsia"/>
          <w:noProof/>
          <w:szCs w:val="22"/>
        </w:rPr>
        <w:lastRenderedPageBreak/>
        <w:t>9. 예측 시각화</w:t>
      </w:r>
    </w:p>
    <w:p w14:paraId="5E0F53A2" w14:textId="13E96980" w:rsidR="005C3A44" w:rsidRDefault="005C3A44" w:rsidP="00B55E2B">
      <w:pPr>
        <w:tabs>
          <w:tab w:val="left" w:pos="3300"/>
        </w:tabs>
        <w:rPr>
          <w:noProof/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7C81004E" wp14:editId="163B8384">
            <wp:extent cx="5731510" cy="3068320"/>
            <wp:effectExtent l="0" t="0" r="2540" b="0"/>
            <wp:docPr id="798896936" name="그림 8" descr="텍스트, 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6936" name="그림 8" descr="텍스트, 라인, 그래프, 도표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E883" w14:textId="13589134" w:rsidR="005C3A44" w:rsidRDefault="00B31349" w:rsidP="00B55E2B">
      <w:pPr>
        <w:tabs>
          <w:tab w:val="left" w:pos="3300"/>
        </w:tabs>
        <w:rPr>
          <w:noProof/>
          <w:szCs w:val="22"/>
        </w:rPr>
      </w:pPr>
      <w:r>
        <w:rPr>
          <w:noProof/>
          <w:szCs w:val="22"/>
        </w:rPr>
        <w:drawing>
          <wp:inline distT="0" distB="0" distL="0" distR="0" wp14:anchorId="47C73B8D" wp14:editId="128F5090">
            <wp:extent cx="5731510" cy="3068320"/>
            <wp:effectExtent l="0" t="0" r="2540" b="0"/>
            <wp:docPr id="1294116727" name="그림 1" descr="텍스트, 라인, 그래프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16727" name="그림 1" descr="텍스트, 라인, 그래프, 도표이(가) 표시된 사진&#10;&#10;AI 생성 콘텐츠는 정확하지 않을 수 있습니다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FCB8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39CC7401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3904B293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2FA60B29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75583CF4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5DD1CDE0" w14:textId="77777777" w:rsidR="00B31349" w:rsidRDefault="00B31349" w:rsidP="00B55E2B">
      <w:pPr>
        <w:tabs>
          <w:tab w:val="left" w:pos="3300"/>
        </w:tabs>
        <w:rPr>
          <w:szCs w:val="22"/>
        </w:rPr>
      </w:pPr>
    </w:p>
    <w:p w14:paraId="27AD6B81" w14:textId="55274012" w:rsidR="00C76460" w:rsidRDefault="005C3A44" w:rsidP="00B55E2B">
      <w:pPr>
        <w:tabs>
          <w:tab w:val="left" w:pos="3300"/>
        </w:tabs>
        <w:rPr>
          <w:szCs w:val="22"/>
        </w:rPr>
      </w:pPr>
      <w:r>
        <w:rPr>
          <w:rFonts w:hint="eastAsia"/>
          <w:szCs w:val="22"/>
        </w:rPr>
        <w:lastRenderedPageBreak/>
        <w:t>10</w:t>
      </w:r>
      <w:r w:rsidR="00C76460">
        <w:rPr>
          <w:rFonts w:hint="eastAsia"/>
          <w:szCs w:val="22"/>
        </w:rPr>
        <w:t xml:space="preserve">. 전체 </w:t>
      </w:r>
      <w:proofErr w:type="spellStart"/>
      <w:r w:rsidR="00C76460">
        <w:rPr>
          <w:rFonts w:hint="eastAsia"/>
          <w:szCs w:val="22"/>
        </w:rPr>
        <w:t>히트맵</w:t>
      </w:r>
      <w:proofErr w:type="spellEnd"/>
    </w:p>
    <w:p w14:paraId="535B0DBC" w14:textId="6CB018A5" w:rsidR="00C76460" w:rsidRPr="00886238" w:rsidRDefault="00C76460" w:rsidP="00B55E2B">
      <w:pPr>
        <w:tabs>
          <w:tab w:val="left" w:pos="3300"/>
        </w:tabs>
        <w:rPr>
          <w:szCs w:val="22"/>
        </w:rPr>
      </w:pPr>
      <w:r>
        <w:rPr>
          <w:rFonts w:hint="eastAsia"/>
          <w:noProof/>
          <w:szCs w:val="22"/>
        </w:rPr>
        <w:drawing>
          <wp:inline distT="0" distB="0" distL="0" distR="0" wp14:anchorId="3AAE5F43" wp14:editId="05560E28">
            <wp:extent cx="5633831" cy="5200650"/>
            <wp:effectExtent l="0" t="0" r="5080" b="0"/>
            <wp:docPr id="152112172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2172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86" cy="521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460" w:rsidRPr="008862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6C695" w14:textId="77777777" w:rsidR="00D867A9" w:rsidRDefault="00D867A9" w:rsidP="00A23D48">
      <w:pPr>
        <w:spacing w:after="0"/>
      </w:pPr>
      <w:r>
        <w:separator/>
      </w:r>
    </w:p>
  </w:endnote>
  <w:endnote w:type="continuationSeparator" w:id="0">
    <w:p w14:paraId="7AF022D1" w14:textId="77777777" w:rsidR="00D867A9" w:rsidRDefault="00D867A9" w:rsidP="00A23D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48FC4" w14:textId="77777777" w:rsidR="00D867A9" w:rsidRDefault="00D867A9" w:rsidP="00A23D48">
      <w:pPr>
        <w:spacing w:after="0"/>
      </w:pPr>
      <w:r>
        <w:separator/>
      </w:r>
    </w:p>
  </w:footnote>
  <w:footnote w:type="continuationSeparator" w:id="0">
    <w:p w14:paraId="508F08C4" w14:textId="77777777" w:rsidR="00D867A9" w:rsidRDefault="00D867A9" w:rsidP="00A23D4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4"/>
    <w:multiLevelType w:val="hybridMultilevel"/>
    <w:tmpl w:val="7DF6DAF0"/>
    <w:lvl w:ilvl="0" w:tplc="C82E353A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1686BD7"/>
    <w:multiLevelType w:val="multilevel"/>
    <w:tmpl w:val="D13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16C85"/>
    <w:multiLevelType w:val="multilevel"/>
    <w:tmpl w:val="0C9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3465D"/>
    <w:multiLevelType w:val="hybridMultilevel"/>
    <w:tmpl w:val="7A9AD1A0"/>
    <w:lvl w:ilvl="0" w:tplc="AB5C8D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DFB38DB"/>
    <w:multiLevelType w:val="multilevel"/>
    <w:tmpl w:val="EF2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74413"/>
    <w:multiLevelType w:val="hybridMultilevel"/>
    <w:tmpl w:val="51440E9C"/>
    <w:lvl w:ilvl="0" w:tplc="6A827288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2174B04"/>
    <w:multiLevelType w:val="multilevel"/>
    <w:tmpl w:val="2E3C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52E63"/>
    <w:multiLevelType w:val="multilevel"/>
    <w:tmpl w:val="73F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A14D8"/>
    <w:multiLevelType w:val="hybridMultilevel"/>
    <w:tmpl w:val="8762311A"/>
    <w:lvl w:ilvl="0" w:tplc="E250C86C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D2A198B"/>
    <w:multiLevelType w:val="hybridMultilevel"/>
    <w:tmpl w:val="4A46CA0E"/>
    <w:lvl w:ilvl="0" w:tplc="002836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F3312E4"/>
    <w:multiLevelType w:val="multilevel"/>
    <w:tmpl w:val="E00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F5020"/>
    <w:multiLevelType w:val="multilevel"/>
    <w:tmpl w:val="226A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C528E"/>
    <w:multiLevelType w:val="multilevel"/>
    <w:tmpl w:val="CA5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3E0412"/>
    <w:multiLevelType w:val="hybridMultilevel"/>
    <w:tmpl w:val="D19E102A"/>
    <w:lvl w:ilvl="0" w:tplc="0F126EAA">
      <w:start w:val="8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6A55A77"/>
    <w:multiLevelType w:val="multilevel"/>
    <w:tmpl w:val="C60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87407"/>
    <w:multiLevelType w:val="multilevel"/>
    <w:tmpl w:val="E20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03A0E"/>
    <w:multiLevelType w:val="hybridMultilevel"/>
    <w:tmpl w:val="B07CF236"/>
    <w:lvl w:ilvl="0" w:tplc="6D3C1526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36690426">
    <w:abstractNumId w:val="3"/>
  </w:num>
  <w:num w:numId="2" w16cid:durableId="699084836">
    <w:abstractNumId w:val="9"/>
  </w:num>
  <w:num w:numId="3" w16cid:durableId="1281299826">
    <w:abstractNumId w:val="0"/>
  </w:num>
  <w:num w:numId="4" w16cid:durableId="537281881">
    <w:abstractNumId w:val="10"/>
  </w:num>
  <w:num w:numId="5" w16cid:durableId="866874816">
    <w:abstractNumId w:val="13"/>
  </w:num>
  <w:num w:numId="6" w16cid:durableId="897210704">
    <w:abstractNumId w:val="11"/>
  </w:num>
  <w:num w:numId="7" w16cid:durableId="1852603318">
    <w:abstractNumId w:val="16"/>
  </w:num>
  <w:num w:numId="8" w16cid:durableId="624894599">
    <w:abstractNumId w:val="1"/>
  </w:num>
  <w:num w:numId="9" w16cid:durableId="2117940753">
    <w:abstractNumId w:val="7"/>
  </w:num>
  <w:num w:numId="10" w16cid:durableId="410348729">
    <w:abstractNumId w:val="5"/>
  </w:num>
  <w:num w:numId="11" w16cid:durableId="1002271694">
    <w:abstractNumId w:val="8"/>
  </w:num>
  <w:num w:numId="12" w16cid:durableId="602878341">
    <w:abstractNumId w:val="6"/>
  </w:num>
  <w:num w:numId="13" w16cid:durableId="1180239611">
    <w:abstractNumId w:val="14"/>
  </w:num>
  <w:num w:numId="14" w16cid:durableId="1759133435">
    <w:abstractNumId w:val="4"/>
  </w:num>
  <w:num w:numId="15" w16cid:durableId="117915239">
    <w:abstractNumId w:val="12"/>
  </w:num>
  <w:num w:numId="16" w16cid:durableId="1318991395">
    <w:abstractNumId w:val="15"/>
  </w:num>
  <w:num w:numId="17" w16cid:durableId="1991446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7C"/>
    <w:rsid w:val="00013BCE"/>
    <w:rsid w:val="000252CC"/>
    <w:rsid w:val="00082DE1"/>
    <w:rsid w:val="000E725D"/>
    <w:rsid w:val="00114BD2"/>
    <w:rsid w:val="00154AA7"/>
    <w:rsid w:val="0017597C"/>
    <w:rsid w:val="00215601"/>
    <w:rsid w:val="00221029"/>
    <w:rsid w:val="002E2A68"/>
    <w:rsid w:val="003218A9"/>
    <w:rsid w:val="00367C06"/>
    <w:rsid w:val="003F2C91"/>
    <w:rsid w:val="00427CBD"/>
    <w:rsid w:val="004F639C"/>
    <w:rsid w:val="00555B1D"/>
    <w:rsid w:val="005A5464"/>
    <w:rsid w:val="005B5990"/>
    <w:rsid w:val="005C3A44"/>
    <w:rsid w:val="00677F57"/>
    <w:rsid w:val="006819AD"/>
    <w:rsid w:val="006D42B8"/>
    <w:rsid w:val="00711F2E"/>
    <w:rsid w:val="007C29A1"/>
    <w:rsid w:val="00886238"/>
    <w:rsid w:val="008B6E83"/>
    <w:rsid w:val="009231EC"/>
    <w:rsid w:val="00937D67"/>
    <w:rsid w:val="009E7E8F"/>
    <w:rsid w:val="00A23D48"/>
    <w:rsid w:val="00AD7452"/>
    <w:rsid w:val="00B31349"/>
    <w:rsid w:val="00B404FC"/>
    <w:rsid w:val="00B55E2B"/>
    <w:rsid w:val="00C76460"/>
    <w:rsid w:val="00D829C9"/>
    <w:rsid w:val="00D867A9"/>
    <w:rsid w:val="00DE4666"/>
    <w:rsid w:val="00E556F5"/>
    <w:rsid w:val="00E725CB"/>
    <w:rsid w:val="00E80B97"/>
    <w:rsid w:val="00E97A40"/>
    <w:rsid w:val="00EC257C"/>
    <w:rsid w:val="00EC58B5"/>
    <w:rsid w:val="00EE3733"/>
    <w:rsid w:val="00F17DDD"/>
    <w:rsid w:val="00F32F19"/>
    <w:rsid w:val="00FB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DF77D"/>
  <w15:chartTrackingRefBased/>
  <w15:docId w15:val="{D4AB1E94-8AE4-4236-B47E-9551669C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9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9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9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9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9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9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9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9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9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9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9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9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9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9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9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9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9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9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9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97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9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55E2B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0252CC"/>
    <w:rPr>
      <w:b/>
      <w:bCs/>
    </w:rPr>
  </w:style>
  <w:style w:type="paragraph" w:styleId="ac">
    <w:name w:val="header"/>
    <w:basedOn w:val="a"/>
    <w:link w:val="Char3"/>
    <w:uiPriority w:val="99"/>
    <w:unhideWhenUsed/>
    <w:rsid w:val="00A23D4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A23D48"/>
  </w:style>
  <w:style w:type="paragraph" w:styleId="ad">
    <w:name w:val="footer"/>
    <w:basedOn w:val="a"/>
    <w:link w:val="Char4"/>
    <w:uiPriority w:val="99"/>
    <w:unhideWhenUsed/>
    <w:rsid w:val="00A23D4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A23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14</Pages>
  <Words>1114</Words>
  <Characters>6352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박재흥/무역학부</dc:creator>
  <cp:keywords/>
  <dc:description/>
  <cp:lastModifiedBy>Kyungwon Kim</cp:lastModifiedBy>
  <cp:revision>32</cp:revision>
  <dcterms:created xsi:type="dcterms:W3CDTF">2026-01-18T18:21:00Z</dcterms:created>
  <dcterms:modified xsi:type="dcterms:W3CDTF">2026-01-29T01:19:00Z</dcterms:modified>
</cp:coreProperties>
</file>