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E35" w:rsidRDefault="00ED3E35" w:rsidP="009019A3">
      <w:pPr>
        <w:jc w:val="center"/>
        <w:rPr>
          <w:b/>
          <w:bCs/>
          <w:sz w:val="32"/>
          <w:szCs w:val="32"/>
        </w:rPr>
      </w:pPr>
    </w:p>
    <w:p w:rsidR="00ED3E35" w:rsidRDefault="00ED3E35" w:rsidP="00ED3E35">
      <w:pPr>
        <w:jc w:val="center"/>
        <w:rPr>
          <w:b/>
          <w:bCs/>
          <w:sz w:val="32"/>
          <w:szCs w:val="32"/>
        </w:rPr>
      </w:pPr>
      <w:r>
        <w:rPr>
          <w:b/>
          <w:bCs/>
          <w:sz w:val="32"/>
          <w:szCs w:val="32"/>
        </w:rPr>
        <w:t>DATABASE REPORT</w:t>
      </w:r>
    </w:p>
    <w:p w:rsidR="00ED3E35" w:rsidRDefault="00ED3E35" w:rsidP="009019A3">
      <w:pPr>
        <w:jc w:val="center"/>
        <w:rPr>
          <w:b/>
          <w:bCs/>
          <w:sz w:val="32"/>
          <w:szCs w:val="32"/>
        </w:rPr>
      </w:pPr>
    </w:p>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accordingly and add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In this anime the protagonist X does Y while trying to xyz….</w:t>
      </w:r>
    </w:p>
    <w:p w:rsidR="009019A3" w:rsidRPr="006D588A" w:rsidRDefault="0060429D"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Dubbed</w:t>
      </w:r>
      <w:r w:rsidR="009019A3" w:rsidRPr="006D588A">
        <w:rPr>
          <w:rFonts w:ascii="Times New Roman" w:hAnsi="Times New Roman" w:cs="Times New Roman"/>
          <w:iCs/>
          <w:sz w:val="24"/>
          <w:szCs w:val="24"/>
        </w:rPr>
        <w:t xml:space="preserve">: </w:t>
      </w:r>
      <w:r>
        <w:rPr>
          <w:rFonts w:ascii="Times New Roman" w:hAnsi="Times New Roman" w:cs="Times New Roman"/>
          <w:iCs/>
          <w:sz w:val="24"/>
          <w:szCs w:val="24"/>
        </w:rPr>
        <w:t xml:space="preserve"> True</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seasons: 2</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lastRenderedPageBreak/>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like a content may be a movie or a TV show. Further information may also be added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either searched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w:t>
      </w:r>
      <w:r w:rsidR="0035277B">
        <w:rPr>
          <w:rFonts w:ascii="Times New Roman" w:hAnsi="Times New Roman" w:cs="Times New Roman"/>
          <w:bCs/>
          <w:sz w:val="24"/>
          <w:szCs w:val="24"/>
        </w:rPr>
        <w:t>ll be added, like plot,</w:t>
      </w:r>
      <w:r>
        <w:rPr>
          <w:rFonts w:ascii="Times New Roman" w:hAnsi="Times New Roman" w:cs="Times New Roman"/>
          <w:bCs/>
          <w:sz w:val="24"/>
          <w:szCs w:val="24"/>
        </w:rPr>
        <w:t xml:space="preserve"> dubbed, genre, par</w:t>
      </w:r>
      <w:r w:rsidR="0035277B">
        <w:rPr>
          <w:rFonts w:ascii="Times New Roman" w:hAnsi="Times New Roman" w:cs="Times New Roman"/>
          <w:bCs/>
          <w:sz w:val="24"/>
          <w:szCs w:val="24"/>
        </w:rPr>
        <w:t>ts of movie (if any), duration.</w:t>
      </w:r>
    </w:p>
    <w:p w:rsidR="009019A3" w:rsidRDefault="0035277B"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Series</w:t>
      </w:r>
      <w:r w:rsidR="009019A3">
        <w:rPr>
          <w:rFonts w:ascii="Times New Roman" w:hAnsi="Times New Roman" w:cs="Times New Roman"/>
          <w:bCs/>
          <w:sz w:val="24"/>
          <w:szCs w:val="24"/>
        </w:rPr>
        <w:t xml:space="preserve"> then further information will be added, like plot, studio, genre, number of seasons</w:t>
      </w:r>
      <w:r>
        <w:rPr>
          <w:rFonts w:ascii="Times New Roman" w:hAnsi="Times New Roman" w:cs="Times New Roman"/>
          <w:bCs/>
          <w:sz w:val="24"/>
          <w:szCs w:val="24"/>
        </w:rPr>
        <w:t>, number of episodes,</w:t>
      </w:r>
      <w:r w:rsidR="009019A3">
        <w:rPr>
          <w:rFonts w:ascii="Times New Roman" w:hAnsi="Times New Roman" w:cs="Times New Roman"/>
          <w:bCs/>
          <w:sz w:val="24"/>
          <w:szCs w:val="24"/>
        </w:rPr>
        <w:t xml:space="preserve">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1,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2,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3,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 Watch List </w:t>
      </w:r>
    </w:p>
    <w:p w:rsidR="009019A3" w:rsidRDefault="009019A3" w:rsidP="0035277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5, Studio </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Part</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7</w:t>
      </w:r>
      <w:r w:rsidR="009019A3">
        <w:rPr>
          <w:rFonts w:ascii="Times New Roman" w:hAnsi="Times New Roman" w:cs="Times New Roman"/>
          <w:bCs/>
          <w:sz w:val="24"/>
          <w:szCs w:val="24"/>
        </w:rPr>
        <w:t>. Genre</w:t>
      </w:r>
    </w:p>
    <w:p w:rsidR="009019A3" w:rsidRDefault="009019A3" w:rsidP="0035277B">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ED3E35" w:rsidRDefault="009019A3" w:rsidP="00ED3E35">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ED3E35" w:rsidRDefault="00ED3E35" w:rsidP="009019A3">
      <w:pPr>
        <w:keepNext/>
        <w:jc w:val="center"/>
        <w:rPr>
          <w:b/>
          <w:bCs/>
          <w:sz w:val="32"/>
          <w:szCs w:val="32"/>
        </w:rPr>
      </w:pPr>
      <w:r>
        <w:rPr>
          <w:b/>
          <w:bCs/>
          <w:sz w:val="32"/>
          <w:szCs w:val="32"/>
        </w:rPr>
        <w:lastRenderedPageBreak/>
        <w:t>ERD</w:t>
      </w:r>
    </w:p>
    <w:p w:rsidR="00ED3E35" w:rsidRDefault="00ED3E35" w:rsidP="009019A3">
      <w:pPr>
        <w:keepNext/>
        <w:jc w:val="center"/>
        <w:rPr>
          <w:b/>
          <w:bCs/>
          <w:sz w:val="32"/>
          <w:szCs w:val="32"/>
        </w:rPr>
      </w:pPr>
    </w:p>
    <w:p w:rsidR="00ED3E35" w:rsidRDefault="0052775A" w:rsidP="009019A3">
      <w:pPr>
        <w:keepNext/>
        <w:jc w:val="center"/>
        <w:rPr>
          <w:b/>
          <w:bCs/>
          <w:sz w:val="32"/>
          <w:szCs w:val="32"/>
        </w:rPr>
      </w:pPr>
      <w:r>
        <w:rPr>
          <w:noProof/>
        </w:rPr>
        <w:drawing>
          <wp:inline distT="0" distB="0" distL="0" distR="0" wp14:anchorId="76755E5E" wp14:editId="7D13E906">
            <wp:extent cx="4320672" cy="2277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19" t="5423" r="23367" b="26411"/>
                    <a:stretch/>
                  </pic:blipFill>
                  <pic:spPr bwMode="auto">
                    <a:xfrm>
                      <a:off x="0" y="0"/>
                      <a:ext cx="4321775" cy="2277687"/>
                    </a:xfrm>
                    <a:prstGeom prst="rect">
                      <a:avLst/>
                    </a:prstGeom>
                    <a:ln>
                      <a:noFill/>
                    </a:ln>
                    <a:extLst>
                      <a:ext uri="{53640926-AAD7-44D8-BBD7-CCE9431645EC}">
                        <a14:shadowObscured xmlns:a14="http://schemas.microsoft.com/office/drawing/2010/main"/>
                      </a:ext>
                    </a:extLst>
                  </pic:spPr>
                </pic:pic>
              </a:graphicData>
            </a:graphic>
          </wp:inline>
        </w:drawing>
      </w:r>
    </w:p>
    <w:p w:rsidR="00ED3E35" w:rsidRDefault="00ED3E35" w:rsidP="009019A3">
      <w:pPr>
        <w:keepNext/>
        <w:jc w:val="center"/>
        <w:rPr>
          <w:b/>
          <w:bCs/>
          <w:sz w:val="32"/>
          <w:szCs w:val="32"/>
        </w:rPr>
      </w:pPr>
    </w:p>
    <w:p w:rsidR="009019A3" w:rsidRDefault="009019A3" w:rsidP="009019A3">
      <w:pPr>
        <w:keepNext/>
        <w:jc w:val="center"/>
        <w:rPr>
          <w:b/>
          <w:bCs/>
          <w:sz w:val="32"/>
          <w:szCs w:val="32"/>
        </w:rPr>
      </w:pPr>
      <w:r w:rsidRPr="00546561">
        <w:rPr>
          <w:b/>
          <w:bCs/>
          <w:sz w:val="32"/>
          <w:szCs w:val="32"/>
        </w:rPr>
        <w:t>Design</w:t>
      </w:r>
    </w:p>
    <w:p w:rsidR="009019A3" w:rsidRDefault="009019A3" w:rsidP="009019A3">
      <w:pPr>
        <w:keepNext/>
        <w:jc w:val="center"/>
      </w:pPr>
    </w:p>
    <w:p w:rsidR="00116037" w:rsidRDefault="00647B6E" w:rsidP="00116037">
      <w:pPr>
        <w:keepNext/>
        <w:jc w:val="center"/>
      </w:pPr>
      <w:r>
        <w:rPr>
          <w:noProof/>
        </w:rPr>
        <w:drawing>
          <wp:inline distT="0" distB="0" distL="0" distR="0" wp14:anchorId="322EA94F" wp14:editId="6DEBE2BC">
            <wp:extent cx="1155247" cy="113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419" t="18074" r="72134" b="48087"/>
                    <a:stretch/>
                  </pic:blipFill>
                  <pic:spPr bwMode="auto">
                    <a:xfrm>
                      <a:off x="0" y="0"/>
                      <a:ext cx="1155882" cy="1130681"/>
                    </a:xfrm>
                    <a:prstGeom prst="rect">
                      <a:avLst/>
                    </a:prstGeom>
                    <a:ln>
                      <a:noFill/>
                    </a:ln>
                    <a:extLst>
                      <a:ext uri="{53640926-AAD7-44D8-BBD7-CCE9431645EC}">
                        <a14:shadowObscured xmlns:a14="http://schemas.microsoft.com/office/drawing/2010/main"/>
                      </a:ext>
                    </a:extLst>
                  </pic:spPr>
                </pic:pic>
              </a:graphicData>
            </a:graphic>
          </wp:inline>
        </w:drawing>
      </w:r>
    </w:p>
    <w:p w:rsidR="00116037" w:rsidRDefault="00116037" w:rsidP="00116037">
      <w:pPr>
        <w:keepNext/>
        <w:jc w:val="center"/>
      </w:pPr>
    </w:p>
    <w:p w:rsidR="00116037" w:rsidRDefault="00116037" w:rsidP="00116037">
      <w:pPr>
        <w:pStyle w:val="Caption"/>
        <w:jc w:val="center"/>
      </w:pPr>
      <w:r>
        <w:t xml:space="preserve">Figure </w:t>
      </w:r>
      <w:r w:rsidR="008F31DC">
        <w:fldChar w:fldCharType="begin"/>
      </w:r>
      <w:r w:rsidR="008F31DC">
        <w:instrText xml:space="preserve"> SEQ Figure \* ARABIC </w:instrText>
      </w:r>
      <w:r w:rsidR="008F31DC">
        <w:fldChar w:fldCharType="separate"/>
      </w:r>
      <w:r>
        <w:rPr>
          <w:noProof/>
        </w:rPr>
        <w:t>1</w:t>
      </w:r>
      <w:r w:rsidR="008F31DC">
        <w:rPr>
          <w:noProof/>
        </w:rPr>
        <w:fldChar w:fldCharType="end"/>
      </w:r>
      <w:r>
        <w:t>: This shows the</w:t>
      </w:r>
      <w:r w:rsidR="0035277B">
        <w:t xml:space="preserve"> first screen of the project. A</w:t>
      </w:r>
      <w:r>
        <w:t xml:space="preserve"> person will be first asked to enter as a user or as an admin</w:t>
      </w:r>
    </w:p>
    <w:p w:rsidR="00116037" w:rsidRPr="00116037" w:rsidRDefault="00116037" w:rsidP="00116037">
      <w:pPr>
        <w:pStyle w:val="Caption"/>
        <w:jc w:val="center"/>
      </w:pPr>
      <w:r>
        <w:t>, a person chooses to enter as either an admin or a user, through login.</w:t>
      </w:r>
    </w:p>
    <w:p w:rsidR="00116037" w:rsidRDefault="00116037" w:rsidP="00116037">
      <w:pPr>
        <w:keepNext/>
        <w:jc w:val="center"/>
      </w:pPr>
    </w:p>
    <w:p w:rsidR="009019A3" w:rsidRDefault="009019A3" w:rsidP="00116037">
      <w:pPr>
        <w:keepNext/>
        <w:jc w:val="center"/>
      </w:pPr>
      <w:r>
        <w:t>.</w:t>
      </w:r>
    </w:p>
    <w:p w:rsidR="009019A3" w:rsidRDefault="009019A3" w:rsidP="009019A3">
      <w:pPr>
        <w:keepNext/>
        <w:jc w:val="center"/>
      </w:pPr>
      <w:r>
        <w:rPr>
          <w:noProof/>
        </w:rPr>
        <w:drawing>
          <wp:inline distT="0" distB="0" distL="0" distR="0">
            <wp:extent cx="1535430" cy="2157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00" t="10290" r="67754" b="25095"/>
                    <a:stretch/>
                  </pic:blipFill>
                  <pic:spPr bwMode="auto">
                    <a:xfrm>
                      <a:off x="0" y="0"/>
                      <a:ext cx="1536162" cy="2159013"/>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2</w:t>
      </w:r>
      <w:r>
        <w:t>: if any person enters as admin and are, able to login then they will be directed to this screen. This screen</w:t>
      </w:r>
      <w:r w:rsidR="00116037">
        <w:t xml:space="preserve"> allows the admin to enter any </w:t>
      </w:r>
      <w:r>
        <w:t>new content into the database</w:t>
      </w:r>
    </w:p>
    <w:p w:rsidR="00647B6E" w:rsidRDefault="00647B6E" w:rsidP="009019A3">
      <w:pPr>
        <w:keepNext/>
        <w:jc w:val="center"/>
        <w:rPr>
          <w:noProof/>
        </w:rPr>
      </w:pPr>
    </w:p>
    <w:p w:rsidR="009019A3" w:rsidRDefault="00647B6E" w:rsidP="009019A3">
      <w:pPr>
        <w:keepNext/>
        <w:jc w:val="center"/>
      </w:pPr>
      <w:r>
        <w:rPr>
          <w:noProof/>
        </w:rPr>
        <w:drawing>
          <wp:inline distT="0" distB="0" distL="0" distR="0" wp14:anchorId="6962554A" wp14:editId="22BB7041">
            <wp:extent cx="3424207" cy="2578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15" t="12957" r="51407" b="26518"/>
                    <a:stretch/>
                  </pic:blipFill>
                  <pic:spPr bwMode="auto">
                    <a:xfrm>
                      <a:off x="0" y="0"/>
                      <a:ext cx="3424652" cy="2579226"/>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3</w:t>
      </w:r>
      <w:r>
        <w:t xml:space="preserve">: if any person enters as user and is able to log in, they </w:t>
      </w:r>
      <w:proofErr w:type="gramStart"/>
      <w:r>
        <w:t>will be directed</w:t>
      </w:r>
      <w:proofErr w:type="gramEnd"/>
      <w:r>
        <w:t xml:space="preserve"> to this screen. On this user will be able to </w:t>
      </w:r>
      <w:r>
        <w:rPr>
          <w:noProof/>
        </w:rPr>
        <w:t>search any content based on what they want to see and ot will search it up for them and display the title in results  box below.</w:t>
      </w:r>
      <w:r w:rsidR="00116037">
        <w:rPr>
          <w:noProof/>
        </w:rPr>
        <w:t xml:space="preserve">They will also be able to see their watchlist, create new watch list, delete entire watch list, add result to watch list and look at the details of watchlist. </w:t>
      </w:r>
    </w:p>
    <w:p w:rsidR="00647B6E" w:rsidRDefault="00647B6E" w:rsidP="00647B6E">
      <w:pPr>
        <w:keepNext/>
        <w:ind w:left="15840" w:hanging="15840"/>
        <w:jc w:val="center"/>
        <w:rPr>
          <w:noProof/>
        </w:rPr>
      </w:pPr>
    </w:p>
    <w:p w:rsidR="009019A3" w:rsidRDefault="00647B6E" w:rsidP="00647B6E">
      <w:pPr>
        <w:keepNext/>
        <w:ind w:left="15840" w:hanging="15840"/>
        <w:jc w:val="center"/>
      </w:pPr>
      <w:r>
        <w:rPr>
          <w:noProof/>
        </w:rPr>
        <w:drawing>
          <wp:inline distT="0" distB="0" distL="0" distR="0" wp14:anchorId="6EC1A8C0" wp14:editId="24AD62FA">
            <wp:extent cx="2139351" cy="206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83" t="14822" r="60499" b="20531"/>
                    <a:stretch/>
                  </pic:blipFill>
                  <pic:spPr bwMode="auto">
                    <a:xfrm>
                      <a:off x="0" y="0"/>
                      <a:ext cx="2140757" cy="2070190"/>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4</w:t>
      </w:r>
      <w:r>
        <w:t xml:space="preserve"> from the result box in search screen, if anyone wants to see more details in the result then they can click on view details of the screen and will be directed here to get more details of the content they selected</w:t>
      </w:r>
    </w:p>
    <w:p w:rsidR="009019A3" w:rsidRDefault="008F31DC" w:rsidP="009019A3">
      <w:pPr>
        <w:pStyle w:val="Caption"/>
        <w:jc w:val="center"/>
      </w:pPr>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9019A3">
                  <w:pPr>
                    <w:pStyle w:val="Caption"/>
                    <w:jc w:val="center"/>
                    <w:rPr>
                      <w:noProof/>
                    </w:rPr>
                  </w:pPr>
                  <w:r>
                    <w:t xml:space="preserve">Figure </w:t>
                  </w:r>
                  <w:r w:rsidR="00116037">
                    <w:t xml:space="preserve">5 </w:t>
                  </w:r>
                  <w:r w:rsidRPr="00833315">
                    <w:t>from the search screen</w:t>
                  </w:r>
                  <w:r w:rsidR="00116037">
                    <w:t xml:space="preserve"> </w:t>
                  </w:r>
                  <w:r w:rsidRPr="00833315">
                    <w:t>if any user wishes to create a watch list then they can through this screen</w:t>
                  </w:r>
                </w:p>
              </w:txbxContent>
            </v:textbox>
          </v:shape>
        </w:pict>
      </w:r>
      <w:r w:rsidR="009019A3">
        <w:rPr>
          <w:noProof/>
        </w:rPr>
        <w:drawing>
          <wp:anchor distT="0" distB="0" distL="114300" distR="114300" simplePos="0" relativeHeight="251659264" behindDoc="0" locked="0" layoutInCell="1" allowOverlap="1">
            <wp:simplePos x="0" y="0"/>
            <wp:positionH relativeFrom="column">
              <wp:posOffset>2472538</wp:posOffset>
            </wp:positionH>
            <wp:positionV relativeFrom="paragraph">
              <wp:posOffset>-2667</wp:posOffset>
            </wp:positionV>
            <wp:extent cx="993553" cy="92903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187" t="7228" r="86338" b="77013"/>
                    <a:stretch/>
                  </pic:blipFill>
                  <pic:spPr bwMode="auto">
                    <a:xfrm>
                      <a:off x="0" y="0"/>
                      <a:ext cx="993553" cy="929030"/>
                    </a:xfrm>
                    <a:prstGeom prst="rect">
                      <a:avLst/>
                    </a:prstGeom>
                    <a:ln>
                      <a:noFill/>
                    </a:ln>
                    <a:extLst>
                      <a:ext uri="{53640926-AAD7-44D8-BBD7-CCE9431645EC}">
                        <a14:shadowObscured xmlns:a14="http://schemas.microsoft.com/office/drawing/2010/main"/>
                      </a:ext>
                    </a:extLst>
                  </pic:spPr>
                </pic:pic>
              </a:graphicData>
            </a:graphic>
          </wp:anchor>
        </w:drawing>
      </w:r>
    </w:p>
    <w:p w:rsidR="009019A3" w:rsidRDefault="009019A3" w:rsidP="009019A3">
      <w:pPr>
        <w:keepNext/>
      </w:pPr>
    </w:p>
    <w:p w:rsidR="009019A3" w:rsidRDefault="009019A3"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extent cx="1287282" cy="190164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92" t="14013" r="74646" b="29067"/>
                    <a:stretch/>
                  </pic:blipFill>
                  <pic:spPr bwMode="auto">
                    <a:xfrm>
                      <a:off x="0" y="0"/>
                      <a:ext cx="1287447" cy="1901892"/>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6</w:t>
      </w:r>
      <w:r>
        <w:t xml:space="preserve"> from the </w:t>
      </w:r>
      <w:r w:rsidR="00116037">
        <w:t>user main</w:t>
      </w:r>
      <w:r>
        <w:t xml:space="preserve"> screen, if anyone wishes to view </w:t>
      </w:r>
      <w:proofErr w:type="spellStart"/>
      <w:r>
        <w:t>watchlist</w:t>
      </w:r>
      <w:proofErr w:type="spellEnd"/>
      <w:r>
        <w:t xml:space="preserve"> then they will be directed to this screen displaying all the names of the content they have added to </w:t>
      </w:r>
      <w:r w:rsidR="0046754B">
        <w:t xml:space="preserve">that specific </w:t>
      </w:r>
      <w:proofErr w:type="spellStart"/>
      <w:r>
        <w:t>watchlist</w:t>
      </w:r>
      <w:proofErr w:type="spellEnd"/>
    </w:p>
    <w:p w:rsidR="009019A3" w:rsidRDefault="009019A3" w:rsidP="009019A3">
      <w:pPr>
        <w:keepNext/>
        <w:jc w:val="center"/>
      </w:pPr>
      <w:bookmarkStart w:id="0" w:name="_GoBack"/>
      <w:bookmarkEnd w:id="0"/>
    </w:p>
    <w:p w:rsidR="009019A3" w:rsidRDefault="009019A3" w:rsidP="009019A3">
      <w:pPr>
        <w:keepNext/>
        <w:jc w:val="center"/>
      </w:pPr>
      <w:r>
        <w:rPr>
          <w:noProof/>
        </w:rPr>
        <w:drawing>
          <wp:inline distT="0" distB="0" distL="0" distR="0">
            <wp:extent cx="5713171"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019A3" w:rsidRPr="00546561" w:rsidRDefault="009019A3" w:rsidP="009019A3">
      <w:pPr>
        <w:pStyle w:val="Caption"/>
        <w:jc w:val="center"/>
        <w:rPr>
          <w:b/>
          <w:bCs/>
          <w:sz w:val="32"/>
          <w:szCs w:val="32"/>
        </w:rPr>
      </w:pPr>
      <w:r>
        <w:t xml:space="preserve">Figure </w:t>
      </w:r>
      <w:r w:rsidR="0046754B">
        <w:t>7</w:t>
      </w:r>
      <w:r>
        <w:t xml:space="preserve"> Flowchart of Project</w:t>
      </w:r>
    </w:p>
    <w:p w:rsidR="009019A3" w:rsidRDefault="009019A3" w:rsidP="009019A3">
      <w:r>
        <w:tab/>
      </w:r>
    </w:p>
    <w:p w:rsidR="009019A3" w:rsidRDefault="009019A3" w:rsidP="009019A3"/>
    <w:p w:rsidR="009019A3" w:rsidRDefault="009019A3" w:rsidP="009019A3"/>
    <w:p w:rsidR="009019A3" w:rsidRDefault="009019A3" w:rsidP="009019A3"/>
    <w:p w:rsidR="009019A3" w:rsidRDefault="009019A3" w:rsidP="009019A3"/>
    <w:p w:rsidR="009019A3" w:rsidRDefault="009019A3" w:rsidP="009019A3"/>
    <w:p w:rsidR="005C246E" w:rsidRDefault="009019A3" w:rsidP="005C246E">
      <w:pPr>
        <w:jc w:val="center"/>
        <w:rPr>
          <w:b/>
          <w:bCs/>
          <w:sz w:val="32"/>
          <w:szCs w:val="32"/>
        </w:rPr>
      </w:pPr>
      <w:r w:rsidRPr="00024B8C">
        <w:rPr>
          <w:b/>
          <w:bCs/>
          <w:sz w:val="32"/>
          <w:szCs w:val="32"/>
        </w:rPr>
        <w:t>Implementation</w:t>
      </w:r>
      <w:r w:rsidR="00647B6E">
        <w:rPr>
          <w:rFonts w:ascii="Consolas" w:hAnsi="Consolas" w:cs="Consolas"/>
          <w:sz w:val="19"/>
          <w:szCs w:val="19"/>
        </w:rPr>
        <w:br/>
      </w:r>
    </w:p>
    <w:p w:rsidR="005C246E" w:rsidRDefault="005C246E" w:rsidP="00810154">
      <w:pPr>
        <w:rPr>
          <w:b/>
          <w:bCs/>
          <w:sz w:val="32"/>
          <w:szCs w:val="32"/>
        </w:rPr>
      </w:pPr>
    </w:p>
    <w:p w:rsidR="005C246E" w:rsidRDefault="005C246E" w:rsidP="005C246E">
      <w:pPr>
        <w:jc w:val="center"/>
      </w:pPr>
      <w:r>
        <w:rPr>
          <w:b/>
          <w:bCs/>
          <w:sz w:val="32"/>
          <w:szCs w:val="32"/>
        </w:rPr>
        <w:t>Test Cases</w:t>
      </w:r>
      <w:r>
        <w:rPr>
          <w:b/>
          <w:bCs/>
          <w:sz w:val="32"/>
          <w:szCs w:val="32"/>
        </w:rPr>
        <w:br/>
      </w:r>
    </w:p>
    <w:p w:rsidR="005C246E" w:rsidRPr="005C246E" w:rsidRDefault="005C246E" w:rsidP="005C246E">
      <w:pPr>
        <w:rPr>
          <w:b/>
          <w:bCs/>
        </w:rPr>
      </w:pPr>
      <w:r w:rsidRPr="005C246E">
        <w:rPr>
          <w:b/>
          <w:bCs/>
        </w:rPr>
        <w:t>User/Admin Login Form:</w:t>
      </w:r>
    </w:p>
    <w:p w:rsidR="005C246E" w:rsidRDefault="005C246E" w:rsidP="005C246E">
      <w:proofErr w:type="gramStart"/>
      <w:r>
        <w:t>1.</w:t>
      </w:r>
      <w:proofErr w:type="gramEnd"/>
      <w:r>
        <w:br/>
        <w:t>input=ahsan,123</w:t>
      </w:r>
      <w:r>
        <w:br/>
        <w:t>output=Search form opens</w:t>
      </w:r>
      <w:r>
        <w:br/>
      </w:r>
      <w:r>
        <w:br/>
      </w:r>
      <w:r>
        <w:lastRenderedPageBreak/>
        <w:t>2.</w:t>
      </w:r>
      <w:r>
        <w:br/>
        <w:t>input=ahsdn</w:t>
      </w:r>
      <w:proofErr w:type="gramStart"/>
      <w:r>
        <w:t>,123</w:t>
      </w:r>
      <w:proofErr w:type="gramEnd"/>
      <w:r>
        <w:br/>
        <w:t>output=”Invalid credentials!”</w:t>
      </w:r>
    </w:p>
    <w:p w:rsidR="005C246E" w:rsidRDefault="005C246E" w:rsidP="005C246E">
      <w:proofErr w:type="gramStart"/>
      <w:r>
        <w:t>3.</w:t>
      </w:r>
      <w:proofErr w:type="gramEnd"/>
      <w:r>
        <w:br/>
        <w:t>input=ahsan,1234</w:t>
      </w:r>
      <w:r>
        <w:br/>
        <w:t>output=”Invalid credentials!</w:t>
      </w:r>
    </w:p>
    <w:p w:rsidR="005C246E" w:rsidRDefault="005C246E" w:rsidP="005C246E">
      <w:proofErr w:type="gramStart"/>
      <w:r>
        <w:t>4.</w:t>
      </w:r>
      <w:proofErr w:type="gramEnd"/>
      <w:r>
        <w:br/>
        <w:t>input=affan,123</w:t>
      </w:r>
      <w:r>
        <w:br/>
        <w:t>output=</w:t>
      </w:r>
      <w:r w:rsidRPr="004F3DC0">
        <w:t xml:space="preserve"> </w:t>
      </w:r>
      <w:r>
        <w:t>Search form opens</w:t>
      </w:r>
    </w:p>
    <w:p w:rsidR="005C246E" w:rsidRDefault="005C246E" w:rsidP="005C246E">
      <w:proofErr w:type="gramStart"/>
      <w:r>
        <w:t>5.</w:t>
      </w:r>
      <w:proofErr w:type="gramEnd"/>
      <w:r>
        <w:br/>
        <w:t>input=affan,123</w:t>
      </w:r>
      <w:r>
        <w:br/>
        <w:t>output=</w:t>
      </w:r>
      <w:r w:rsidRPr="004F3DC0">
        <w:t xml:space="preserve"> </w:t>
      </w:r>
      <w:r>
        <w:t>Search form opens</w:t>
      </w:r>
      <w:r>
        <w:br/>
      </w:r>
      <w:r>
        <w:br/>
        <w:t>6.</w:t>
      </w:r>
      <w:r>
        <w:br/>
      </w:r>
      <w:proofErr w:type="gramStart"/>
      <w:r>
        <w:t>input=</w:t>
      </w:r>
      <w:proofErr w:type="gramEnd"/>
      <w:r>
        <w:t>username empty</w:t>
      </w:r>
      <w:r>
        <w:br/>
        <w:t>output= “please enter username”</w:t>
      </w:r>
    </w:p>
    <w:p w:rsidR="005C246E" w:rsidRDefault="005C246E" w:rsidP="005C246E">
      <w:proofErr w:type="gramStart"/>
      <w:r>
        <w:t>7.</w:t>
      </w:r>
      <w:proofErr w:type="gramEnd"/>
      <w:r>
        <w:br/>
        <w:t>input=password empty</w:t>
      </w:r>
      <w:r>
        <w:br/>
        <w:t>output= “please enter password”</w:t>
      </w:r>
    </w:p>
    <w:p w:rsidR="005C246E" w:rsidRDefault="005C246E" w:rsidP="005C246E">
      <w:r w:rsidRPr="005C246E">
        <w:rPr>
          <w:b/>
          <w:bCs/>
        </w:rPr>
        <w:t>Search form</w:t>
      </w:r>
      <w:proofErr w:type="gramStart"/>
      <w:r w:rsidRPr="005C246E">
        <w:rPr>
          <w:b/>
          <w:bCs/>
        </w:rPr>
        <w:t>:</w:t>
      </w:r>
      <w:proofErr w:type="gramEnd"/>
      <w:r>
        <w:br/>
      </w:r>
      <w:r>
        <w:br/>
        <w:t>1.</w:t>
      </w:r>
      <w:r>
        <w:br/>
        <w:t>input=View details without selecting item</w:t>
      </w:r>
      <w:r>
        <w:br/>
        <w:t>Output=”</w:t>
      </w:r>
      <w:r>
        <w:t>Please select Item from result”</w:t>
      </w:r>
    </w:p>
    <w:p w:rsidR="005C246E" w:rsidRDefault="005C246E" w:rsidP="005C246E">
      <w:proofErr w:type="gramStart"/>
      <w:r>
        <w:t>2.</w:t>
      </w:r>
      <w:proofErr w:type="gramEnd"/>
      <w:r>
        <w:br/>
        <w:t>input=View watch list details without selecting watch list</w:t>
      </w:r>
      <w:r>
        <w:br/>
        <w:t>Output=”Please watch list you want to search”</w:t>
      </w:r>
    </w:p>
    <w:p w:rsidR="005C246E" w:rsidRDefault="005C246E" w:rsidP="005C246E">
      <w:proofErr w:type="gramStart"/>
      <w:r>
        <w:t>3.</w:t>
      </w:r>
      <w:proofErr w:type="gramEnd"/>
      <w:r>
        <w:br/>
        <w:t>input=Add to watch list</w:t>
      </w:r>
      <w:r w:rsidRPr="00C07411">
        <w:t xml:space="preserve"> </w:t>
      </w:r>
      <w:r>
        <w:t>without selecting watch list</w:t>
      </w:r>
      <w:r>
        <w:br/>
        <w:t>Output=”Please item and watch list that you want to enter”</w:t>
      </w:r>
    </w:p>
    <w:p w:rsidR="005C246E" w:rsidRDefault="005C246E" w:rsidP="005C246E">
      <w:proofErr w:type="gramStart"/>
      <w:r>
        <w:t>4.</w:t>
      </w:r>
      <w:proofErr w:type="gramEnd"/>
      <w:r>
        <w:br/>
        <w:t>input=Add to watch list</w:t>
      </w:r>
      <w:r w:rsidRPr="00C07411">
        <w:t xml:space="preserve"> </w:t>
      </w:r>
      <w:r>
        <w:t>without selecting item</w:t>
      </w:r>
      <w:r>
        <w:br/>
        <w:t>Output=”Please item and watch list that you want to enter”</w:t>
      </w:r>
    </w:p>
    <w:p w:rsidR="005C246E" w:rsidRDefault="005C246E" w:rsidP="005C246E">
      <w:proofErr w:type="gramStart"/>
      <w:r>
        <w:t>5.</w:t>
      </w:r>
      <w:proofErr w:type="gramEnd"/>
      <w:r>
        <w:br/>
        <w:t>input=Add to watch list</w:t>
      </w:r>
      <w:r w:rsidRPr="00C07411">
        <w:t xml:space="preserve"> </w:t>
      </w:r>
      <w:r>
        <w:t>without selecting item and watch list</w:t>
      </w:r>
      <w:r>
        <w:br/>
        <w:t>Output=”Please item and watch list that you want to enter”</w:t>
      </w:r>
    </w:p>
    <w:p w:rsidR="005C246E" w:rsidRPr="005C246E" w:rsidRDefault="005C246E" w:rsidP="005C246E">
      <w:pPr>
        <w:rPr>
          <w:b/>
          <w:bCs/>
        </w:rPr>
      </w:pPr>
      <w:r w:rsidRPr="005C246E">
        <w:rPr>
          <w:b/>
          <w:bCs/>
        </w:rPr>
        <w:t>Watch List from</w:t>
      </w:r>
    </w:p>
    <w:p w:rsidR="005C246E" w:rsidRDefault="005C246E" w:rsidP="005C246E">
      <w:proofErr w:type="gramStart"/>
      <w:r>
        <w:lastRenderedPageBreak/>
        <w:t>1.</w:t>
      </w:r>
      <w:proofErr w:type="gramEnd"/>
      <w:r>
        <w:br/>
        <w:t xml:space="preserve">Input=Delete </w:t>
      </w:r>
      <w:r>
        <w:br/>
        <w:t>Output=”Are you want to delete this?”</w:t>
      </w:r>
      <w:r>
        <w:br/>
      </w:r>
      <w:r>
        <w:br/>
      </w:r>
      <w:r w:rsidRPr="005C246E">
        <w:rPr>
          <w:b/>
          <w:bCs/>
        </w:rPr>
        <w:t>Add form</w:t>
      </w:r>
      <w:r>
        <w:br/>
      </w:r>
      <w:r>
        <w:br/>
        <w:t>1.</w:t>
      </w:r>
      <w:r>
        <w:br/>
        <w:t>input = empty fields</w:t>
      </w:r>
      <w:r>
        <w:br/>
        <w:t>output=”Please enter all the fields”</w:t>
      </w:r>
      <w:r>
        <w:br/>
      </w:r>
    </w:p>
    <w:p w:rsidR="0046754B" w:rsidRPr="00810154" w:rsidRDefault="0046754B" w:rsidP="005C246E">
      <w:pPr>
        <w:rPr>
          <w:rFonts w:ascii="Consolas" w:hAnsi="Consolas" w:cs="Consolas"/>
          <w:sz w:val="44"/>
          <w:szCs w:val="44"/>
        </w:rPr>
      </w:pP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and also save them in watch lists for later use. A further step to this work could be to have media files in the database so that it content can also be viewed from the application directly. </w:t>
      </w:r>
    </w:p>
    <w:p w:rsidR="009019A3" w:rsidRDefault="009019A3" w:rsidP="009019A3">
      <w:r>
        <w:tab/>
      </w:r>
    </w:p>
    <w:p w:rsidR="005C246E" w:rsidRPr="0060429D" w:rsidRDefault="005C246E" w:rsidP="005C246E">
      <w:pPr>
        <w:jc w:val="center"/>
        <w:rPr>
          <w:b/>
          <w:sz w:val="32"/>
          <w:szCs w:val="32"/>
        </w:rPr>
      </w:pPr>
      <w:r>
        <w:rPr>
          <w:b/>
          <w:sz w:val="32"/>
          <w:szCs w:val="32"/>
        </w:rPr>
        <w:t>APPENDIX</w:t>
      </w:r>
    </w:p>
    <w:p w:rsidR="009019A3" w:rsidRPr="00F56AE6" w:rsidRDefault="009019A3" w:rsidP="009019A3">
      <w:pPr>
        <w:tabs>
          <w:tab w:val="left" w:pos="1325"/>
        </w:tabs>
      </w:pPr>
      <w:r>
        <w:tab/>
      </w:r>
    </w:p>
    <w:p w:rsidR="005C246E" w:rsidRPr="0060429D" w:rsidRDefault="005C246E" w:rsidP="005C246E">
      <w:pPr>
        <w:rPr>
          <w:b/>
          <w:sz w:val="32"/>
          <w:szCs w:val="32"/>
        </w:rPr>
      </w:pPr>
      <w:r w:rsidRPr="0060429D">
        <w:rPr>
          <w:b/>
          <w:sz w:val="32"/>
          <w:szCs w:val="32"/>
        </w:rPr>
        <w:t>Admin Add Content</w:t>
      </w:r>
    </w:p>
    <w:p w:rsidR="005C246E" w:rsidRDefault="005C246E" w:rsidP="005C246E">
      <w:pPr>
        <w:rPr>
          <w:rFonts w:ascii="Consolas" w:hAnsi="Consolas" w:cs="Consolas"/>
          <w:color w:val="000000"/>
          <w:sz w:val="19"/>
          <w:szCs w:val="19"/>
        </w:rPr>
      </w:pPr>
      <w:r w:rsidRPr="005E6D23">
        <w:rPr>
          <w:rFonts w:ascii="Consolas" w:hAnsi="Consolas" w:cs="Consolas"/>
          <w:color w:val="000000" w:themeColor="text1"/>
          <w:sz w:val="44"/>
          <w:szCs w:val="44"/>
        </w:rPr>
        <w:t>1.1,</w:t>
      </w:r>
      <w:r>
        <w:rPr>
          <w:rFonts w:ascii="Consolas" w:hAnsi="Consolas" w:cs="Consolas"/>
          <w:color w:val="000000" w:themeColor="text1"/>
          <w:sz w:val="44"/>
          <w:szCs w:val="44"/>
        </w:rPr>
        <w:t xml:space="preserve"> </w:t>
      </w:r>
      <w:r>
        <w:rPr>
          <w:rFonts w:ascii="Consolas" w:hAnsi="Consolas" w:cs="Consolas"/>
          <w:color w:val="A31515"/>
          <w:sz w:val="19"/>
          <w:szCs w:val="19"/>
        </w:rPr>
        <w:t xml:space="preserve">Insert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w:t>
      </w:r>
      <w:r>
        <w:rPr>
          <w:rFonts w:ascii="Consolas" w:hAnsi="Consolas" w:cs="Consolas"/>
          <w:color w:val="000000"/>
          <w:sz w:val="19"/>
          <w:szCs w:val="19"/>
        </w:rPr>
        <w:t xml:space="preserve"> + </w:t>
      </w:r>
      <w:proofErr w:type="spellStart"/>
      <w:r>
        <w:rPr>
          <w:rFonts w:ascii="Consolas" w:hAnsi="Consolas" w:cs="Consolas"/>
          <w:color w:val="000000"/>
          <w:sz w:val="19"/>
          <w:szCs w:val="19"/>
        </w:rPr>
        <w:t>cat_box.SelectedItem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Default="005C246E" w:rsidP="005C246E">
      <w:pPr>
        <w:rPr>
          <w:rFonts w:ascii="Consolas" w:hAnsi="Consolas" w:cs="Consolas"/>
          <w:color w:val="000000"/>
          <w:sz w:val="19"/>
          <w:szCs w:val="19"/>
        </w:rPr>
      </w:pPr>
      <w:r w:rsidRPr="005E6D23">
        <w:rPr>
          <w:rFonts w:ascii="Consolas" w:hAnsi="Consolas" w:cs="Consolas"/>
          <w:sz w:val="44"/>
          <w:szCs w:val="44"/>
        </w:rPr>
        <w:t>1.2</w:t>
      </w:r>
      <w:r>
        <w:rPr>
          <w:rFonts w:ascii="Consolas" w:hAnsi="Consolas" w:cs="Consolas"/>
          <w:sz w:val="44"/>
          <w:szCs w:val="44"/>
        </w:rPr>
        <w:t xml:space="preserve">, </w:t>
      </w:r>
      <w:r>
        <w:rPr>
          <w:rFonts w:ascii="Consolas" w:hAnsi="Consolas" w:cs="Consolas"/>
          <w:color w:val="A31515"/>
          <w:sz w:val="19"/>
          <w:szCs w:val="19"/>
        </w:rPr>
        <w:t xml:space="preserve">Insert into Part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idMovies</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 name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part_text.Text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duration_text.Text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Default="005C246E" w:rsidP="005C246E">
      <w:pPr>
        <w:rPr>
          <w:rFonts w:ascii="Consolas" w:hAnsi="Consolas" w:cs="Consolas"/>
          <w:color w:val="000000"/>
          <w:sz w:val="19"/>
          <w:szCs w:val="19"/>
        </w:rPr>
      </w:pPr>
      <w:r w:rsidRPr="005E6D23">
        <w:rPr>
          <w:rFonts w:ascii="Consolas" w:hAnsi="Consolas" w:cs="Consolas"/>
          <w:color w:val="000000"/>
          <w:sz w:val="44"/>
          <w:szCs w:val="44"/>
        </w:rPr>
        <w:t>2.1</w:t>
      </w:r>
      <w:r>
        <w:rPr>
          <w:rFonts w:ascii="Consolas" w:hAnsi="Consolas" w:cs="Consolas"/>
          <w:color w:val="000000"/>
          <w:sz w:val="44"/>
          <w:szCs w:val="44"/>
        </w:rPr>
        <w:t>,</w:t>
      </w:r>
      <w:r>
        <w:rPr>
          <w:rFonts w:ascii="Consolas" w:hAnsi="Consolas" w:cs="Consolas"/>
          <w:color w:val="A31515"/>
          <w:sz w:val="19"/>
          <w:szCs w:val="19"/>
        </w:rPr>
        <w:t xml:space="preserve"> Insert Series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idStudio</w:t>
      </w:r>
      <w:proofErr w:type="spellEnd"/>
      <w:r>
        <w:rPr>
          <w:rFonts w:ascii="Consolas" w:hAnsi="Consolas" w:cs="Consolas"/>
          <w:color w:val="A31515"/>
          <w:sz w:val="19"/>
          <w:szCs w:val="19"/>
        </w:rPr>
        <w:t xml:space="preserve"> from Studio where Name="</w:t>
      </w:r>
      <w:r>
        <w:rPr>
          <w:rFonts w:ascii="Consolas" w:hAnsi="Consolas" w:cs="Consolas"/>
          <w:color w:val="000000"/>
          <w:sz w:val="19"/>
          <w:szCs w:val="19"/>
        </w:rPr>
        <w:t xml:space="preserve"> + </w:t>
      </w:r>
      <w:proofErr w:type="spellStart"/>
      <w:r>
        <w:rPr>
          <w:rFonts w:ascii="Consolas" w:hAnsi="Consolas" w:cs="Consolas"/>
          <w:color w:val="000000"/>
          <w:sz w:val="19"/>
          <w:szCs w:val="19"/>
        </w:rPr>
        <w:t>studio_box.SelectedItem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),(select </w:t>
      </w:r>
      <w:proofErr w:type="spellStart"/>
      <w:r>
        <w:rPr>
          <w:rFonts w:ascii="Consolas" w:hAnsi="Consolas" w:cs="Consolas"/>
          <w:color w:val="A31515"/>
          <w:sz w:val="19"/>
          <w:szCs w:val="19"/>
        </w:rPr>
        <w:t>idCategory</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SeasonTime</w:t>
      </w:r>
      <w:proofErr w:type="spellEnd"/>
      <w:r>
        <w:rPr>
          <w:rFonts w:ascii="Consolas" w:hAnsi="Consolas" w:cs="Consolas"/>
          <w:color w:val="A31515"/>
          <w:sz w:val="19"/>
          <w:szCs w:val="19"/>
        </w:rPr>
        <w:t xml:space="preserve"> where Tpe_2="</w:t>
      </w:r>
      <w:r>
        <w:rPr>
          <w:rFonts w:ascii="Consolas" w:hAnsi="Consolas" w:cs="Consolas"/>
          <w:color w:val="000000"/>
          <w:sz w:val="19"/>
          <w:szCs w:val="19"/>
        </w:rPr>
        <w:t xml:space="preserve"> + </w:t>
      </w:r>
      <w:proofErr w:type="spellStart"/>
      <w:r>
        <w:rPr>
          <w:rFonts w:ascii="Consolas" w:hAnsi="Consolas" w:cs="Consolas"/>
          <w:color w:val="000000"/>
          <w:sz w:val="19"/>
          <w:szCs w:val="19"/>
        </w:rPr>
        <w:t>season_box.SelectedItem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Pr="002A0E12" w:rsidRDefault="005C246E" w:rsidP="005C246E">
      <w:pPr>
        <w:rPr>
          <w:rFonts w:ascii="Consolas" w:hAnsi="Consolas" w:cs="Consolas"/>
          <w:color w:val="000000"/>
          <w:sz w:val="44"/>
          <w:szCs w:val="44"/>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Search for content query</w:t>
      </w:r>
    </w:p>
    <w:p w:rsidR="005C246E" w:rsidRDefault="005C246E" w:rsidP="005C246E">
      <w:pPr>
        <w:autoSpaceDE w:val="0"/>
        <w:autoSpaceDN w:val="0"/>
        <w:adjustRightInd w:val="0"/>
        <w:spacing w:after="0" w:line="240" w:lineRule="auto"/>
        <w:rPr>
          <w:rFonts w:ascii="Consolas" w:hAnsi="Consolas" w:cs="Consolas"/>
          <w:sz w:val="44"/>
          <w:szCs w:val="44"/>
        </w:rPr>
      </w:pPr>
      <w:proofErr w:type="gramStart"/>
      <w:r>
        <w:rPr>
          <w:rFonts w:ascii="Consolas" w:hAnsi="Consolas" w:cs="Consolas"/>
          <w:sz w:val="44"/>
          <w:szCs w:val="44"/>
        </w:rPr>
        <w:lastRenderedPageBreak/>
        <w:t>3</w:t>
      </w:r>
      <w:r w:rsidRPr="005E6D23">
        <w:rPr>
          <w:rFonts w:ascii="Consolas" w:hAnsi="Consolas" w:cs="Consolas"/>
          <w:sz w:val="44"/>
          <w:szCs w:val="44"/>
        </w:rPr>
        <w:t>.1</w:t>
      </w:r>
      <w:proofErr w:type="gramEnd"/>
      <w:r>
        <w:rPr>
          <w:rFonts w:ascii="Consolas" w:hAnsi="Consolas" w:cs="Consolas"/>
          <w:sz w:val="44"/>
          <w:szCs w:val="44"/>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"Movies"</w:t>
      </w:r>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w:t>
      </w:r>
      <w:r w:rsidRPr="005E6D23">
        <w:rPr>
          <w:rFonts w:ascii="Consolas" w:hAnsi="Consolas" w:cs="Consolas"/>
          <w:color w:val="A31515"/>
          <w:sz w:val="19"/>
          <w:szCs w:val="19"/>
        </w:rPr>
        <w:t xml:space="preserve"> </w:t>
      </w:r>
      <w:r>
        <w:rPr>
          <w:rFonts w:ascii="Consolas" w:hAnsi="Consolas" w:cs="Consolas"/>
          <w:color w:val="A31515"/>
          <w:sz w:val="19"/>
          <w:szCs w:val="19"/>
        </w:rPr>
        <w:t xml:space="preserve">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3</w:t>
      </w:r>
      <w:r w:rsidRPr="005E6D23">
        <w:rPr>
          <w:rFonts w:ascii="Consolas" w:hAnsi="Consolas" w:cs="Consolas"/>
          <w:sz w:val="44"/>
          <w:szCs w:val="44"/>
        </w:rPr>
        <w:t>.</w:t>
      </w:r>
      <w:r>
        <w:rPr>
          <w:rFonts w:ascii="Consolas" w:hAnsi="Consolas" w:cs="Consolas"/>
          <w:sz w:val="44"/>
          <w:szCs w:val="44"/>
        </w:rPr>
        <w:t>2</w:t>
      </w:r>
      <w:proofErr w:type="gramEnd"/>
      <w:r>
        <w:rPr>
          <w:rFonts w:ascii="Consolas" w:hAnsi="Consolas" w:cs="Consolas"/>
          <w:sz w:val="44"/>
          <w:szCs w:val="44"/>
        </w:rPr>
        <w:t>,</w:t>
      </w:r>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"Series"</w:t>
      </w:r>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Series</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sz w:val="44"/>
          <w:szCs w:val="44"/>
        </w:rPr>
        <w:t>3</w:t>
      </w:r>
      <w:r w:rsidRPr="005E6D23">
        <w:rPr>
          <w:rFonts w:ascii="Consolas" w:hAnsi="Consolas" w:cs="Consolas"/>
          <w:sz w:val="44"/>
          <w:szCs w:val="44"/>
        </w:rPr>
        <w:t>.</w:t>
      </w:r>
      <w:r>
        <w:rPr>
          <w:rFonts w:ascii="Consolas" w:hAnsi="Consolas" w:cs="Consolas"/>
          <w:sz w:val="44"/>
          <w:szCs w:val="44"/>
        </w:rPr>
        <w:t>3</w:t>
      </w:r>
      <w:proofErr w:type="gramEnd"/>
      <w:r>
        <w:rPr>
          <w:rFonts w:ascii="Consolas" w:hAnsi="Consolas" w:cs="Consolas"/>
          <w:sz w:val="44"/>
          <w:szCs w:val="44"/>
        </w:rPr>
        <w:t>,</w:t>
      </w:r>
      <w:r>
        <w:rPr>
          <w:rFonts w:ascii="Consolas" w:hAnsi="Consolas" w:cs="Consolas"/>
          <w:color w:val="000000"/>
          <w:sz w:val="19"/>
          <w:szCs w:val="19"/>
        </w:rPr>
        <w:t xml:space="preserve">       </w:t>
      </w:r>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select</w:t>
      </w:r>
      <w:proofErr w:type="gramEnd"/>
      <w:r w:rsidRPr="00810154">
        <w:rPr>
          <w:rFonts w:ascii="Consolas" w:hAnsi="Consolas" w:cs="Consolas"/>
          <w:sz w:val="19"/>
          <w:szCs w:val="19"/>
        </w:rPr>
        <w:t xml:space="preserve"> * from </w:t>
      </w:r>
      <w:proofErr w:type="spellStart"/>
      <w:r w:rsidRPr="00810154">
        <w:rPr>
          <w:rFonts w:ascii="Consolas" w:hAnsi="Consolas" w:cs="Consolas"/>
          <w:sz w:val="19"/>
          <w:szCs w:val="19"/>
        </w:rPr>
        <w:t>Series,MovieSeries</w:t>
      </w:r>
      <w:proofErr w:type="spellEnd"/>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where</w:t>
      </w:r>
      <w:proofErr w:type="gramEnd"/>
      <w:r w:rsidRPr="00810154">
        <w:rPr>
          <w:rFonts w:ascii="Consolas" w:hAnsi="Consolas" w:cs="Consolas"/>
          <w:sz w:val="19"/>
          <w:szCs w:val="19"/>
        </w:rPr>
        <w:t xml:space="preserve"> MovieSeries.name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Series.Name</w:t>
      </w:r>
      <w:proofErr w:type="spellEnd"/>
      <w:r w:rsidRPr="00810154">
        <w:rPr>
          <w:rFonts w:ascii="Consolas" w:hAnsi="Consolas" w:cs="Consolas"/>
          <w:sz w:val="19"/>
          <w:szCs w:val="19"/>
        </w:rPr>
        <w:t xml:space="preserv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Genre_idGenre</w:t>
      </w:r>
      <w:proofErr w:type="spellEnd"/>
      <w:r w:rsidRPr="00810154">
        <w:rPr>
          <w:rFonts w:ascii="Consolas" w:hAnsi="Consolas" w:cs="Consolas"/>
          <w:sz w:val="19"/>
          <w:szCs w:val="19"/>
        </w:rPr>
        <w:t xml:space="preserve"> =(select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xml:space="preserve">()) and </w:t>
      </w:r>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spellStart"/>
      <w:r w:rsidRPr="00810154">
        <w:rPr>
          <w:rFonts w:ascii="Consolas" w:hAnsi="Consolas" w:cs="Consolas"/>
          <w:sz w:val="19"/>
          <w:szCs w:val="19"/>
        </w:rPr>
        <w:t>Series.Genre_Genreid</w:t>
      </w:r>
      <w:proofErr w:type="spellEnd"/>
      <w:r w:rsidRPr="00810154">
        <w:rPr>
          <w:rFonts w:ascii="Consolas" w:hAnsi="Consolas" w:cs="Consolas"/>
          <w:sz w:val="19"/>
          <w:szCs w:val="19"/>
        </w:rPr>
        <w:t xml:space="preserve"> =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Movieseries.Genre_idGenre</w:t>
      </w:r>
      <w:proofErr w:type="spellEnd"/>
      <w:r w:rsidRPr="00810154">
        <w:rPr>
          <w:rFonts w:ascii="Consolas" w:hAnsi="Consolas" w:cs="Consolas"/>
          <w:sz w:val="19"/>
          <w:szCs w:val="19"/>
        </w:rPr>
        <w:t xml:space="preserve"> </w:t>
      </w:r>
      <w:proofErr w:type="gramStart"/>
      <w:r w:rsidRPr="00810154">
        <w:rPr>
          <w:rFonts w:ascii="Consolas" w:hAnsi="Consolas" w:cs="Consolas"/>
          <w:sz w:val="19"/>
          <w:szCs w:val="19"/>
        </w:rPr>
        <w:t>=(</w:t>
      </w:r>
      <w:proofErr w:type="gramEnd"/>
      <w:r w:rsidRPr="00810154">
        <w:rPr>
          <w:rFonts w:ascii="Consolas" w:hAnsi="Consolas" w:cs="Consolas"/>
          <w:sz w:val="19"/>
          <w:szCs w:val="19"/>
        </w:rPr>
        <w:t xml:space="preserve">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w:t>
      </w:r>
    </w:p>
    <w:p w:rsidR="005C246E" w:rsidRDefault="005C246E" w:rsidP="005C246E">
      <w:pPr>
        <w:rPr>
          <w:rFonts w:ascii="Consolas" w:hAnsi="Consolas" w:cs="Consolas"/>
          <w:color w:val="000000"/>
          <w:sz w:val="44"/>
          <w:szCs w:val="44"/>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Add/Delete Watch List query</w:t>
      </w: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4.1,</w:t>
      </w:r>
      <w:proofErr w:type="gramEnd"/>
      <w:r>
        <w:rPr>
          <w:rFonts w:ascii="Consolas" w:hAnsi="Consolas" w:cs="Consolas"/>
          <w:color w:val="000000"/>
          <w:sz w:val="19"/>
          <w:szCs w:val="19"/>
        </w:rPr>
        <w:t xml:space="preserve"> Insert into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values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textbox1.text);</w:t>
      </w:r>
    </w:p>
    <w:p w:rsidR="005C246E" w:rsidRDefault="005C246E" w:rsidP="005C246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 xml:space="preserve">  </w:t>
      </w:r>
    </w:p>
    <w:p w:rsidR="005C246E" w:rsidRPr="00523B9C" w:rsidRDefault="005C246E" w:rsidP="005C246E">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4.2</w:t>
      </w:r>
      <w:proofErr w:type="gramStart"/>
      <w:r>
        <w:rPr>
          <w:rFonts w:ascii="Consolas" w:hAnsi="Consolas" w:cs="Consolas"/>
          <w:sz w:val="44"/>
          <w:szCs w:val="44"/>
        </w:rPr>
        <w:t>,</w:t>
      </w:r>
      <w:r>
        <w:rPr>
          <w:rFonts w:ascii="Consolas" w:hAnsi="Consolas" w:cs="Consolas"/>
          <w:color w:val="000000"/>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where User_2_userid2 =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xml:space="preserve"> and name = </w:t>
      </w:r>
      <w:proofErr w:type="spellStart"/>
      <w:r>
        <w:rPr>
          <w:rFonts w:ascii="Consolas" w:hAnsi="Consolas" w:cs="Consolas"/>
          <w:color w:val="000000"/>
          <w:sz w:val="19"/>
          <w:szCs w:val="19"/>
        </w:rPr>
        <w:t>watchbox.selecteditem.tostring</w:t>
      </w:r>
      <w:proofErr w:type="spellEnd"/>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ind w:firstLine="720"/>
        <w:rPr>
          <w:rFonts w:ascii="Consolas" w:hAnsi="Consolas" w:cs="Consolas"/>
          <w:color w:val="008000"/>
          <w:sz w:val="19"/>
          <w:szCs w:val="19"/>
        </w:rPr>
      </w:pPr>
    </w:p>
    <w:p w:rsidR="005C246E" w:rsidRDefault="005C246E" w:rsidP="005C246E">
      <w:pPr>
        <w:autoSpaceDE w:val="0"/>
        <w:autoSpaceDN w:val="0"/>
        <w:adjustRightInd w:val="0"/>
        <w:spacing w:after="0" w:line="240" w:lineRule="auto"/>
        <w:ind w:left="720"/>
        <w:rPr>
          <w:rFonts w:ascii="Consolas" w:hAnsi="Consolas" w:cs="Consolas"/>
          <w:color w:val="008000"/>
          <w:sz w:val="19"/>
          <w:szCs w:val="19"/>
        </w:rPr>
      </w:pPr>
    </w:p>
    <w:p w:rsidR="005C246E" w:rsidRDefault="005C246E" w:rsidP="005C246E">
      <w:pPr>
        <w:autoSpaceDE w:val="0"/>
        <w:autoSpaceDN w:val="0"/>
        <w:adjustRightInd w:val="0"/>
        <w:spacing w:after="0" w:line="240" w:lineRule="auto"/>
        <w:ind w:firstLine="720"/>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 xml:space="preserve">Add content to Watch List </w:t>
      </w:r>
    </w:p>
    <w:p w:rsidR="005C246E" w:rsidRDefault="005C246E" w:rsidP="005C246E">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sz w:val="44"/>
          <w:szCs w:val="44"/>
        </w:rPr>
        <w:t>5.1</w:t>
      </w:r>
      <w:r>
        <w:rPr>
          <w:rFonts w:ascii="Consolas" w:hAnsi="Consolas" w:cs="Consolas"/>
          <w:color w:val="000000"/>
          <w:sz w:val="19"/>
          <w:szCs w:val="19"/>
        </w:rPr>
        <w:t xml:space="preserve">  </w:t>
      </w:r>
      <w:r w:rsidRPr="00810154">
        <w:rPr>
          <w:rFonts w:ascii="Consolas" w:hAnsi="Consolas" w:cs="Consolas"/>
          <w:color w:val="000000" w:themeColor="text1"/>
          <w:sz w:val="19"/>
          <w:szCs w:val="19"/>
        </w:rPr>
        <w:t>insert</w:t>
      </w:r>
      <w:proofErr w:type="gramEnd"/>
      <w:r w:rsidRPr="00810154">
        <w:rPr>
          <w:rFonts w:ascii="Consolas" w:hAnsi="Consolas" w:cs="Consolas"/>
          <w:color w:val="000000" w:themeColor="text1"/>
          <w:sz w:val="19"/>
          <w:szCs w:val="19"/>
        </w:rPr>
        <w:t xml:space="preserve"> into </w:t>
      </w:r>
      <w:proofErr w:type="spellStart"/>
      <w:r w:rsidRPr="00810154">
        <w:rPr>
          <w:rFonts w:ascii="Consolas" w:hAnsi="Consolas" w:cs="Consolas"/>
          <w:color w:val="000000" w:themeColor="text1"/>
          <w:sz w:val="19"/>
          <w:szCs w:val="19"/>
        </w:rPr>
        <w:t>watchlist_has_anime</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idshow</w:t>
      </w:r>
      <w:proofErr w:type="spellEnd"/>
      <w:r w:rsidRPr="00810154">
        <w:rPr>
          <w:rFonts w:ascii="Consolas" w:hAnsi="Consolas" w:cs="Consolas"/>
          <w:color w:val="000000" w:themeColor="text1"/>
          <w:sz w:val="19"/>
          <w:szCs w:val="19"/>
        </w:rPr>
        <w:t xml:space="preserve"> from  Series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Pr="00810154" w:rsidRDefault="005C246E" w:rsidP="005C246E">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sz w:val="44"/>
          <w:szCs w:val="44"/>
        </w:rPr>
        <w:t>5.2</w:t>
      </w:r>
      <w:r>
        <w:rPr>
          <w:rFonts w:ascii="Consolas" w:hAnsi="Consolas" w:cs="Consolas"/>
          <w:color w:val="000000"/>
          <w:sz w:val="19"/>
          <w:szCs w:val="19"/>
        </w:rPr>
        <w:t xml:space="preserve">  </w:t>
      </w:r>
      <w:r w:rsidRPr="00810154">
        <w:rPr>
          <w:rFonts w:ascii="Consolas" w:hAnsi="Consolas" w:cs="Consolas"/>
          <w:color w:val="000000" w:themeColor="text1"/>
          <w:sz w:val="19"/>
          <w:szCs w:val="19"/>
        </w:rPr>
        <w:t xml:space="preserve">insert into </w:t>
      </w:r>
      <w:proofErr w:type="spellStart"/>
      <w:r w:rsidRPr="00810154">
        <w:rPr>
          <w:rFonts w:ascii="Consolas" w:hAnsi="Consolas" w:cs="Consolas"/>
          <w:color w:val="000000" w:themeColor="text1"/>
          <w:sz w:val="19"/>
          <w:szCs w:val="19"/>
        </w:rPr>
        <w:t>watchlist_has_Part</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Part_idPart</w:t>
      </w:r>
      <w:proofErr w:type="spellEnd"/>
      <w:r w:rsidRPr="00810154">
        <w:rPr>
          <w:rFonts w:ascii="Consolas" w:hAnsi="Consolas" w:cs="Consolas"/>
          <w:color w:val="000000" w:themeColor="text1"/>
          <w:sz w:val="19"/>
          <w:szCs w:val="19"/>
        </w:rPr>
        <w:t xml:space="preserve"> from Part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 xml:space="preserve">()[4]) and </w:t>
      </w:r>
      <w:proofErr w:type="spellStart"/>
      <w:r w:rsidRPr="00810154">
        <w:rPr>
          <w:rFonts w:ascii="Consolas" w:hAnsi="Consolas" w:cs="Consolas"/>
          <w:color w:val="000000" w:themeColor="text1"/>
          <w:sz w:val="19"/>
          <w:szCs w:val="19"/>
        </w:rPr>
        <w:t>MovieSeries_MovieID</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idMovies</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MovieSeries</w:t>
      </w:r>
      <w:proofErr w:type="spellEnd"/>
      <w:r w:rsidRPr="00810154">
        <w:rPr>
          <w:rFonts w:ascii="Consolas" w:hAnsi="Consolas" w:cs="Consolas"/>
          <w:color w:val="000000" w:themeColor="text1"/>
          <w:sz w:val="19"/>
          <w:szCs w:val="19"/>
        </w:rPr>
        <w:t xml:space="preserve">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 xml:space="preserve">View Details of Content </w:t>
      </w:r>
    </w:p>
    <w:p w:rsidR="005C246E" w:rsidRPr="00810154" w:rsidRDefault="005C246E" w:rsidP="005C246E">
      <w:pPr>
        <w:rPr>
          <w:rFonts w:ascii="Consolas" w:hAnsi="Consolas" w:cs="Consolas"/>
          <w:sz w:val="44"/>
          <w:szCs w:val="44"/>
        </w:rPr>
      </w:pPr>
      <w:r>
        <w:rPr>
          <w:rFonts w:ascii="Consolas" w:hAnsi="Consolas" w:cs="Consolas"/>
          <w:sz w:val="44"/>
          <w:szCs w:val="44"/>
        </w:rPr>
        <w:t xml:space="preserve">6.1 </w:t>
      </w:r>
      <w:r w:rsidRPr="00810154">
        <w:rPr>
          <w:rFonts w:ascii="Consolas" w:hAnsi="Consolas" w:cs="Consolas"/>
          <w:sz w:val="19"/>
          <w:szCs w:val="19"/>
        </w:rPr>
        <w:t xml:space="preserve">Select * from Series where </w:t>
      </w:r>
      <w:proofErr w:type="spellStart"/>
      <w:r w:rsidRPr="00810154">
        <w:rPr>
          <w:rFonts w:ascii="Consolas" w:hAnsi="Consolas" w:cs="Consolas"/>
          <w:sz w:val="19"/>
          <w:szCs w:val="19"/>
        </w:rPr>
        <w:t>idSeries</w:t>
      </w:r>
      <w:proofErr w:type="spellEnd"/>
      <w:r w:rsidRPr="00810154">
        <w:rPr>
          <w:rFonts w:ascii="Consolas" w:hAnsi="Consolas" w:cs="Consolas"/>
          <w:sz w:val="19"/>
          <w:szCs w:val="19"/>
        </w:rPr>
        <w:t xml:space="preserve"> = </w:t>
      </w:r>
      <w:proofErr w:type="spellStart"/>
      <w:proofErr w:type="gramStart"/>
      <w:r w:rsidRPr="00810154">
        <w:rPr>
          <w:rFonts w:ascii="Consolas" w:hAnsi="Consolas" w:cs="Consolas"/>
          <w:sz w:val="19"/>
          <w:szCs w:val="19"/>
        </w:rPr>
        <w:t>resultbox.selecteditem.tostring</w:t>
      </w:r>
      <w:proofErr w:type="spellEnd"/>
      <w:r w:rsidRPr="00810154">
        <w:rPr>
          <w:rFonts w:ascii="Consolas" w:hAnsi="Consolas" w:cs="Consolas"/>
          <w:sz w:val="19"/>
          <w:szCs w:val="19"/>
        </w:rPr>
        <w:t>(</w:t>
      </w:r>
      <w:proofErr w:type="gramEnd"/>
      <w:r w:rsidRPr="00810154">
        <w:rPr>
          <w:rFonts w:ascii="Consolas" w:hAnsi="Consolas" w:cs="Consolas"/>
          <w:sz w:val="19"/>
          <w:szCs w:val="19"/>
        </w:rPr>
        <w:t>)[1]</w:t>
      </w:r>
    </w:p>
    <w:p w:rsidR="00123BCA" w:rsidRDefault="005C246E" w:rsidP="005C246E">
      <w:r w:rsidRPr="00810154">
        <w:rPr>
          <w:rFonts w:ascii="Consolas" w:hAnsi="Consolas" w:cs="Consolas"/>
          <w:sz w:val="19"/>
          <w:szCs w:val="19"/>
        </w:rPr>
        <w:t xml:space="preserve">Select * from </w:t>
      </w:r>
      <w:proofErr w:type="spellStart"/>
      <w:r w:rsidRPr="00810154">
        <w:rPr>
          <w:rFonts w:ascii="Consolas" w:hAnsi="Consolas" w:cs="Consolas"/>
          <w:sz w:val="19"/>
          <w:szCs w:val="19"/>
        </w:rPr>
        <w:t>Part</w:t>
      </w:r>
      <w:proofErr w:type="gramStart"/>
      <w:r w:rsidRPr="00810154">
        <w:rPr>
          <w:rFonts w:ascii="Consolas" w:hAnsi="Consolas" w:cs="Consolas"/>
          <w:sz w:val="19"/>
          <w:szCs w:val="19"/>
        </w:rPr>
        <w:t>,MovieSeries</w:t>
      </w:r>
      <w:proofErr w:type="spellEnd"/>
      <w:proofErr w:type="gramEnd"/>
      <w:r w:rsidRPr="00810154">
        <w:rPr>
          <w:rFonts w:ascii="Consolas" w:hAnsi="Consolas" w:cs="Consolas"/>
          <w:sz w:val="19"/>
          <w:szCs w:val="19"/>
        </w:rPr>
        <w:t xml:space="preserve"> where </w:t>
      </w:r>
      <w:proofErr w:type="spellStart"/>
      <w:r w:rsidRPr="00810154">
        <w:rPr>
          <w:rFonts w:ascii="Consolas" w:hAnsi="Consolas" w:cs="Consolas"/>
          <w:sz w:val="19"/>
          <w:szCs w:val="19"/>
        </w:rPr>
        <w:t>Movieseries.Seriesid</w:t>
      </w:r>
      <w:proofErr w:type="spellEnd"/>
      <w:r w:rsidRPr="00810154">
        <w:rPr>
          <w:rFonts w:ascii="Consolas" w:hAnsi="Consolas" w:cs="Consolas"/>
          <w:sz w:val="19"/>
          <w:szCs w:val="19"/>
        </w:rPr>
        <w:t xml:space="preserve"> =</w:t>
      </w:r>
      <w:proofErr w:type="spellStart"/>
      <w:r w:rsidRPr="00810154">
        <w:rPr>
          <w:rFonts w:ascii="Consolas" w:hAnsi="Consolas" w:cs="Consolas"/>
          <w:sz w:val="19"/>
          <w:szCs w:val="19"/>
        </w:rPr>
        <w:t>Part.Seriesid</w:t>
      </w:r>
      <w:proofErr w:type="spellEnd"/>
      <w:r w:rsidRPr="00810154">
        <w:rPr>
          <w:rFonts w:ascii="Consolas" w:hAnsi="Consolas" w:cs="Consolas"/>
          <w:sz w:val="19"/>
          <w:szCs w:val="19"/>
        </w:rPr>
        <w:t xml:space="preserve"> and Movieeries.name = </w:t>
      </w:r>
      <w:proofErr w:type="spellStart"/>
      <w:r w:rsidRPr="00810154">
        <w:rPr>
          <w:rFonts w:ascii="Consolas" w:hAnsi="Consolas" w:cs="Consolas"/>
          <w:sz w:val="19"/>
          <w:szCs w:val="19"/>
        </w:rPr>
        <w:t>resultbox.selecteditem.tostring</w:t>
      </w:r>
      <w:proofErr w:type="spellEnd"/>
      <w:r w:rsidRPr="00810154">
        <w:rPr>
          <w:rFonts w:ascii="Consolas" w:hAnsi="Consolas" w:cs="Consolas"/>
          <w:sz w:val="19"/>
          <w:szCs w:val="19"/>
        </w:rPr>
        <w:t>()[3]]</w:t>
      </w:r>
      <w:r>
        <w:rPr>
          <w:rFonts w:ascii="Consolas" w:hAnsi="Consolas" w:cs="Consolas"/>
          <w:sz w:val="19"/>
          <w:szCs w:val="19"/>
        </w:rPr>
        <w:br/>
      </w:r>
    </w:p>
    <w:sectPr w:rsidR="00123BCA" w:rsidSect="006D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9C4F37"/>
    <w:rsid w:val="00116037"/>
    <w:rsid w:val="00123BCA"/>
    <w:rsid w:val="00130B83"/>
    <w:rsid w:val="002A0E12"/>
    <w:rsid w:val="0035277B"/>
    <w:rsid w:val="0046754B"/>
    <w:rsid w:val="00523B9C"/>
    <w:rsid w:val="0052775A"/>
    <w:rsid w:val="005C246E"/>
    <w:rsid w:val="005D2541"/>
    <w:rsid w:val="005E6D23"/>
    <w:rsid w:val="0060429D"/>
    <w:rsid w:val="00647B6E"/>
    <w:rsid w:val="006D5B22"/>
    <w:rsid w:val="007C7269"/>
    <w:rsid w:val="00810154"/>
    <w:rsid w:val="008A156E"/>
    <w:rsid w:val="008D789A"/>
    <w:rsid w:val="008F31DC"/>
    <w:rsid w:val="009019A3"/>
    <w:rsid w:val="009C4F37"/>
    <w:rsid w:val="00E96221"/>
    <w:rsid w:val="00ED3E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CE3E8A"/>
  <w15:docId w15:val="{3355C8A6-D253-4C8F-AB78-60F29690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EF768FD3-67B9-446D-9FE0-9C764A9DFB75}">
      <dgm:prSet phldrT="[Text]"/>
      <dgm:spPr/>
      <dgm:t>
        <a:bodyPr/>
        <a:lstStyle/>
        <a:p>
          <a:r>
            <a:rPr lang="en-US"/>
            <a:t>Login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Add new Content</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Remove content from  watchlist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0D093637-ED8B-4342-B36F-4B65CB9765A9}">
      <dgm:prSet phldrT="[Text]"/>
      <dgm:spPr/>
      <dgm:t>
        <a:bodyPr/>
        <a:lstStyle/>
        <a:p>
          <a:r>
            <a:rPr lang="en-US"/>
            <a:t>Add</a:t>
          </a:r>
          <a:r>
            <a:rPr lang="en-US" baseline="0"/>
            <a:t> to Watch list</a:t>
          </a:r>
          <a:endParaRPr lang="en-US"/>
        </a:p>
      </dgm:t>
    </dgm:pt>
    <dgm:pt modelId="{09493B1B-7A5F-461A-B840-D5E3DC063195}" type="parTrans" cxnId="{6E66B024-5A39-458D-BF59-8CF6021B4D88}">
      <dgm:prSet/>
      <dgm:spPr/>
      <dgm:t>
        <a:bodyPr/>
        <a:lstStyle/>
        <a:p>
          <a:endParaRPr lang="en-US"/>
        </a:p>
      </dgm:t>
    </dgm:pt>
    <dgm:pt modelId="{6C64AF15-5911-4EEB-87B8-3BE09C112F0F}" type="sibTrans" cxnId="{6E66B024-5A39-458D-BF59-8CF6021B4D88}">
      <dgm:prSet/>
      <dgm:spPr/>
      <dgm:t>
        <a:bodyPr/>
        <a:lstStyle/>
        <a:p>
          <a:endParaRPr lang="en-US"/>
        </a:p>
      </dgm:t>
    </dgm:pt>
    <dgm:pt modelId="{619E316C-FE8A-4AC2-B43F-D1DAD9D396E4}">
      <dgm:prSet/>
      <dgm:spPr/>
      <dgm:t>
        <a:bodyPr/>
        <a:lstStyle/>
        <a:p>
          <a:r>
            <a:rPr lang="en-US"/>
            <a:t>View watch liat details</a:t>
          </a:r>
        </a:p>
        <a:p>
          <a:endParaRPr lang="en-US"/>
        </a:p>
      </dgm:t>
    </dgm:pt>
    <dgm:pt modelId="{044FEB00-AD60-4680-BF08-87BB8252E2E3}" type="parTrans" cxnId="{D042951A-7303-49F8-8CB6-8E15E198D63D}">
      <dgm:prSet/>
      <dgm:spPr/>
      <dgm:t>
        <a:bodyPr/>
        <a:lstStyle/>
        <a:p>
          <a:endParaRPr lang="en-US"/>
        </a:p>
      </dgm:t>
    </dgm:pt>
    <dgm:pt modelId="{28ADFA08-8B99-4480-BB90-D6B2250B2ACE}" type="sibTrans" cxnId="{D042951A-7303-49F8-8CB6-8E15E198D63D}">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17643A9B-727F-4411-B51D-BF2EB5210D77}" type="pres">
      <dgm:prSet presAssocID="{EF768FD3-67B9-446D-9FE0-9C764A9DFB75}" presName="root1" presStyleCnt="0"/>
      <dgm:spPr/>
    </dgm:pt>
    <dgm:pt modelId="{75E250D3-4655-4C0D-AB8B-F04EDAF4AE98}" type="pres">
      <dgm:prSet presAssocID="{EF768FD3-67B9-446D-9FE0-9C764A9DFB75}" presName="LevelOneTextNode" presStyleLbl="node0" presStyleIdx="0" presStyleCnt="1">
        <dgm:presLayoutVars>
          <dgm:chPref val="3"/>
        </dgm:presLayoutVars>
      </dgm:prSet>
      <dgm:spPr/>
      <dgm:t>
        <a:bodyPr/>
        <a:lstStyle/>
        <a:p>
          <a:endParaRPr lang="en-US"/>
        </a:p>
      </dgm:t>
    </dgm:pt>
    <dgm:pt modelId="{921EA544-4279-458C-8F8C-79F45416E813}" type="pres">
      <dgm:prSet presAssocID="{EF768FD3-67B9-446D-9FE0-9C764A9DFB75}" presName="level2hierChild" presStyleCnt="0"/>
      <dgm:spPr/>
    </dgm:pt>
    <dgm:pt modelId="{95B77745-BF89-4D70-8B86-BD3A3B4BB058}" type="pres">
      <dgm:prSet presAssocID="{92CA31A4-CDD8-46F3-A79C-CD3DAB2AF6AA}" presName="conn2-1" presStyleLbl="parChTrans1D2" presStyleIdx="0" presStyleCnt="2"/>
      <dgm:spPr/>
      <dgm:t>
        <a:bodyPr/>
        <a:lstStyle/>
        <a:p>
          <a:endParaRPr lang="en-US"/>
        </a:p>
      </dgm:t>
    </dgm:pt>
    <dgm:pt modelId="{4A408928-E0E8-4A5F-B508-65EA49D1D91F}" type="pres">
      <dgm:prSet presAssocID="{92CA31A4-CDD8-46F3-A79C-CD3DAB2AF6AA}" presName="connTx" presStyleLbl="parChTrans1D2"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2" presStyleIdx="0" presStyleCnt="2" custLinFactNeighborX="3386" custLinFactNeighborY="-7449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custLinFactNeighborX="-15237" custLinFactNeighborY="66027">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0" presStyleCnt="1"/>
      <dgm:spPr/>
      <dgm:t>
        <a:bodyPr/>
        <a:lstStyle/>
        <a:p>
          <a:endParaRPr lang="en-US"/>
        </a:p>
      </dgm:t>
    </dgm:pt>
    <dgm:pt modelId="{1106B2F4-68C0-406C-9EE2-B1E52A9783A8}" type="pres">
      <dgm:prSet presAssocID="{4FB40EC9-977F-4F61-BC58-A4C90F0DD402}" presName="connTx" presStyleLbl="parChTrans1D3" presStyleIdx="0" presStyleCnt="1"/>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0" presStyleCnt="1" custLinFactNeighborX="-5926" custLinFactNeighborY="67720">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0" presStyleCnt="6"/>
      <dgm:spPr/>
      <dgm:t>
        <a:bodyPr/>
        <a:lstStyle/>
        <a:p>
          <a:endParaRPr lang="en-US"/>
        </a:p>
      </dgm:t>
    </dgm:pt>
    <dgm:pt modelId="{DA819E52-C65B-491B-A978-91CF5AADAF60}" type="pres">
      <dgm:prSet presAssocID="{1559ACAE-B6AB-4653-A371-112EFB5B2D57}" presName="connTx" presStyleLbl="parChTrans1D4" presStyleIdx="0" presStyleCnt="6"/>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0" presStyleCnt="6" custLinFactNeighborX="-28780" custLinFactNeighborY="-38939">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1" presStyleCnt="6"/>
      <dgm:spPr/>
      <dgm:t>
        <a:bodyPr/>
        <a:lstStyle/>
        <a:p>
          <a:endParaRPr lang="en-US"/>
        </a:p>
      </dgm:t>
    </dgm:pt>
    <dgm:pt modelId="{00C22F52-4641-4531-BED6-228DBC980E0B}" type="pres">
      <dgm:prSet presAssocID="{7C08731C-DF1C-4667-8D0F-E25C2C4CD5B6}" presName="connTx" presStyleLbl="parChTrans1D4" presStyleIdx="1" presStyleCnt="6"/>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1" presStyleCnt="6" custLinFactNeighborX="-6772" custLinFactNeighborY="-71721">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9F1B72A7-440D-4391-A67A-F974D0BFEAC6}" type="pres">
      <dgm:prSet presAssocID="{09493B1B-7A5F-461A-B840-D5E3DC063195}" presName="conn2-1" presStyleLbl="parChTrans1D4" presStyleIdx="2" presStyleCnt="6"/>
      <dgm:spPr/>
      <dgm:t>
        <a:bodyPr/>
        <a:lstStyle/>
        <a:p>
          <a:endParaRPr lang="en-US"/>
        </a:p>
      </dgm:t>
    </dgm:pt>
    <dgm:pt modelId="{00B86863-3382-437B-96B0-18C1258CDE07}" type="pres">
      <dgm:prSet presAssocID="{09493B1B-7A5F-461A-B840-D5E3DC063195}" presName="connTx" presStyleLbl="parChTrans1D4" presStyleIdx="2" presStyleCnt="6"/>
      <dgm:spPr/>
      <dgm:t>
        <a:bodyPr/>
        <a:lstStyle/>
        <a:p>
          <a:endParaRPr lang="en-US"/>
        </a:p>
      </dgm:t>
    </dgm:pt>
    <dgm:pt modelId="{9A18F73B-1F76-403A-9CBF-F818F9948D55}" type="pres">
      <dgm:prSet presAssocID="{0D093637-ED8B-4342-B36F-4B65CB9765A9}" presName="root2" presStyleCnt="0"/>
      <dgm:spPr/>
    </dgm:pt>
    <dgm:pt modelId="{4F11EC82-BEDC-40A1-B226-859F10D802F7}" type="pres">
      <dgm:prSet presAssocID="{0D093637-ED8B-4342-B36F-4B65CB9765A9}" presName="LevelTwoTextNode" presStyleLbl="node4" presStyleIdx="2" presStyleCnt="6" custLinFactNeighborX="-9312" custLinFactNeighborY="-45711">
        <dgm:presLayoutVars>
          <dgm:chPref val="3"/>
        </dgm:presLayoutVars>
      </dgm:prSet>
      <dgm:spPr/>
      <dgm:t>
        <a:bodyPr/>
        <a:lstStyle/>
        <a:p>
          <a:endParaRPr lang="en-US"/>
        </a:p>
      </dgm:t>
    </dgm:pt>
    <dgm:pt modelId="{9E54F099-9AC3-4C24-AA98-149907F7B8F6}" type="pres">
      <dgm:prSet presAssocID="{0D093637-ED8B-4342-B36F-4B65CB9765A9}" presName="level3hierChild" presStyleCnt="0"/>
      <dgm:spPr/>
    </dgm:pt>
    <dgm:pt modelId="{B3A4BEF3-A0D6-41E9-898B-4C187D7D4546}" type="pres">
      <dgm:prSet presAssocID="{D546E95E-E86D-4998-85A2-A68F6D97FB7D}" presName="conn2-1" presStyleLbl="parChTrans1D4" presStyleIdx="3" presStyleCnt="6"/>
      <dgm:spPr/>
      <dgm:t>
        <a:bodyPr/>
        <a:lstStyle/>
        <a:p>
          <a:endParaRPr lang="en-US"/>
        </a:p>
      </dgm:t>
    </dgm:pt>
    <dgm:pt modelId="{E899788B-541B-48F8-8262-15109DB9AD67}" type="pres">
      <dgm:prSet presAssocID="{D546E95E-E86D-4998-85A2-A68F6D97FB7D}" presName="connTx" presStyleLbl="parChTrans1D4" presStyleIdx="3" presStyleCnt="6"/>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3" presStyleCnt="6" custLinFactNeighborX="-15237" custLinFactNeighborY="1693">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FF1CD3DD-D69B-41E0-AA5A-13300E942970}" type="pres">
      <dgm:prSet presAssocID="{044FEB00-AD60-4680-BF08-87BB8252E2E3}" presName="conn2-1" presStyleLbl="parChTrans1D4" presStyleIdx="4" presStyleCnt="6"/>
      <dgm:spPr/>
      <dgm:t>
        <a:bodyPr/>
        <a:lstStyle/>
        <a:p>
          <a:endParaRPr lang="en-US"/>
        </a:p>
      </dgm:t>
    </dgm:pt>
    <dgm:pt modelId="{C7F05271-A277-49C8-BDB9-8DE496C8746B}" type="pres">
      <dgm:prSet presAssocID="{044FEB00-AD60-4680-BF08-87BB8252E2E3}" presName="connTx" presStyleLbl="parChTrans1D4" presStyleIdx="4" presStyleCnt="6"/>
      <dgm:spPr/>
      <dgm:t>
        <a:bodyPr/>
        <a:lstStyle/>
        <a:p>
          <a:endParaRPr lang="en-US"/>
        </a:p>
      </dgm:t>
    </dgm:pt>
    <dgm:pt modelId="{95209DAF-534C-4EC2-AD17-71AF25275DE4}" type="pres">
      <dgm:prSet presAssocID="{619E316C-FE8A-4AC2-B43F-D1DAD9D396E4}" presName="root2" presStyleCnt="0"/>
      <dgm:spPr/>
    </dgm:pt>
    <dgm:pt modelId="{1E3A448B-F574-46D8-B155-9CACF5446871}" type="pres">
      <dgm:prSet presAssocID="{619E316C-FE8A-4AC2-B43F-D1DAD9D396E4}" presName="LevelTwoTextNode" presStyleLbl="node4" presStyleIdx="4" presStyleCnt="6" custLinFactNeighborX="-16930" custLinFactNeighborY="38939">
        <dgm:presLayoutVars>
          <dgm:chPref val="3"/>
        </dgm:presLayoutVars>
      </dgm:prSet>
      <dgm:spPr/>
      <dgm:t>
        <a:bodyPr/>
        <a:lstStyle/>
        <a:p>
          <a:endParaRPr lang="en-US"/>
        </a:p>
      </dgm:t>
    </dgm:pt>
    <dgm:pt modelId="{6F759D0F-622D-446C-8FA9-D1B1B74EE186}" type="pres">
      <dgm:prSet presAssocID="{619E316C-FE8A-4AC2-B43F-D1DAD9D396E4}" presName="level3hierChild" presStyleCnt="0"/>
      <dgm:spPr/>
    </dgm:pt>
    <dgm:pt modelId="{8CF1FDA2-F4AC-47BA-B198-5EC9199AD976}" type="pres">
      <dgm:prSet presAssocID="{D9ACD446-496B-4346-9C33-6A6EF22DAA25}" presName="conn2-1" presStyleLbl="parChTrans1D4" presStyleIdx="5" presStyleCnt="6"/>
      <dgm:spPr/>
      <dgm:t>
        <a:bodyPr/>
        <a:lstStyle/>
        <a:p>
          <a:endParaRPr lang="en-US"/>
        </a:p>
      </dgm:t>
    </dgm:pt>
    <dgm:pt modelId="{4C61DEA7-BB85-4571-972F-50EDA3AC76F8}" type="pres">
      <dgm:prSet presAssocID="{D9ACD446-496B-4346-9C33-6A6EF22DAA25}" presName="connTx" presStyleLbl="parChTrans1D4" presStyleIdx="5" presStyleCnt="6"/>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5" presStyleCnt="6" custLinFactNeighborX="-10158" custLinFactNeighborY="39554">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4FD6BC4D-E587-4B67-A9F7-624DF6457718}" srcId="{619E316C-FE8A-4AC2-B43F-D1DAD9D396E4}" destId="{6EB5E066-27BE-4A8A-A011-88958AB4A974}" srcOrd="0" destOrd="0" parTransId="{D9ACD446-496B-4346-9C33-6A6EF22DAA25}" sibTransId="{7E5A28A1-EF29-4176-8321-2E0B9F023981}"/>
    <dgm:cxn modelId="{0344AD58-7924-42D2-BF89-4E0268504097}" type="presOf" srcId="{92CA31A4-CDD8-46F3-A79C-CD3DAB2AF6AA}" destId="{95B77745-BF89-4D70-8B86-BD3A3B4BB058}" srcOrd="0" destOrd="0" presId="urn:microsoft.com/office/officeart/2005/8/layout/hierarchy2"/>
    <dgm:cxn modelId="{508BA7D8-67FE-4DC2-A0A6-D1664241774E}" type="presOf" srcId="{75AB4B6F-9E60-4E28-BFB8-09FAF60D7D89}" destId="{F448C051-4124-42C6-AD14-9796DED87A7F}" srcOrd="0" destOrd="0" presId="urn:microsoft.com/office/officeart/2005/8/layout/hierarchy2"/>
    <dgm:cxn modelId="{97EB06FE-3937-4067-8C2D-DD1247E6CF23}" type="presOf" srcId="{1559ACAE-B6AB-4653-A371-112EFB5B2D57}" destId="{5DD36BD2-A64E-4F3F-BA24-1EE34ADC8870}" srcOrd="0" destOrd="0" presId="urn:microsoft.com/office/officeart/2005/8/layout/hierarchy2"/>
    <dgm:cxn modelId="{E2534049-24F7-448C-9D84-53F6C2C30AE0}" srcId="{75AB4B6F-9E60-4E28-BFB8-09FAF60D7D89}" destId="{EF768FD3-67B9-446D-9FE0-9C764A9DFB75}" srcOrd="0" destOrd="0" parTransId="{3159E1ED-9344-4190-B62B-D108AB3299F2}" sibTransId="{55352688-0702-4FD6-B975-99B1157C7327}"/>
    <dgm:cxn modelId="{F0D3020D-7836-45AD-88DE-876EC9633BC7}" type="presOf" srcId="{D9ACD446-496B-4346-9C33-6A6EF22DAA25}" destId="{8CF1FDA2-F4AC-47BA-B198-5EC9199AD976}" srcOrd="0" destOrd="0" presId="urn:microsoft.com/office/officeart/2005/8/layout/hierarchy2"/>
    <dgm:cxn modelId="{C2D6AD35-9E63-4F37-96BD-EF05849DEB7A}" type="presOf" srcId="{92CA31A4-CDD8-46F3-A79C-CD3DAB2AF6AA}" destId="{4A408928-E0E8-4A5F-B508-65EA49D1D91F}" srcOrd="1" destOrd="0" presId="urn:microsoft.com/office/officeart/2005/8/layout/hierarchy2"/>
    <dgm:cxn modelId="{9465DCC9-378C-4950-A93E-C8FD33C81B76}" type="presOf" srcId="{09493B1B-7A5F-461A-B840-D5E3DC063195}" destId="{9F1B72A7-440D-4391-A67A-F974D0BFEAC6}" srcOrd="0" destOrd="0" presId="urn:microsoft.com/office/officeart/2005/8/layout/hierarchy2"/>
    <dgm:cxn modelId="{CD9D19BF-803C-414E-A7CA-DFA63CE36F79}" type="presOf" srcId="{D546E95E-E86D-4998-85A2-A68F6D97FB7D}" destId="{B3A4BEF3-A0D6-41E9-898B-4C187D7D4546}" srcOrd="0" destOrd="0" presId="urn:microsoft.com/office/officeart/2005/8/layout/hierarchy2"/>
    <dgm:cxn modelId="{39385FF2-88BE-4631-804B-504D526AAEC6}" type="presOf" srcId="{044FEB00-AD60-4680-BF08-87BB8252E2E3}" destId="{FF1CD3DD-D69B-41E0-AA5A-13300E942970}" srcOrd="0" destOrd="0" presId="urn:microsoft.com/office/officeart/2005/8/layout/hierarchy2"/>
    <dgm:cxn modelId="{43D8097D-04F4-42F5-9CF4-0B05B432E85B}" type="presOf" srcId="{09493B1B-7A5F-461A-B840-D5E3DC063195}" destId="{00B86863-3382-437B-96B0-18C1258CDE07}" srcOrd="1" destOrd="0" presId="urn:microsoft.com/office/officeart/2005/8/layout/hierarchy2"/>
    <dgm:cxn modelId="{6E66B024-5A39-458D-BF59-8CF6021B4D88}" srcId="{058B097D-1A96-4162-BEDF-42C0553821C4}" destId="{0D093637-ED8B-4342-B36F-4B65CB9765A9}" srcOrd="1" destOrd="0" parTransId="{09493B1B-7A5F-461A-B840-D5E3DC063195}" sibTransId="{6C64AF15-5911-4EEB-87B8-3BE09C112F0F}"/>
    <dgm:cxn modelId="{65EAAF25-48D8-4C5E-8093-9E91FBFC9178}" type="presOf" srcId="{7C08731C-DF1C-4667-8D0F-E25C2C4CD5B6}" destId="{5969100E-7924-458B-9DDA-601245EA5FF9}" srcOrd="0" destOrd="0" presId="urn:microsoft.com/office/officeart/2005/8/layout/hierarchy2"/>
    <dgm:cxn modelId="{2176E6E3-42C6-46DA-B4C4-92EF986B4E38}" srcId="{EF768FD3-67B9-446D-9FE0-9C764A9DFB75}" destId="{D32A590F-0CD1-4AF6-B00F-8688C517B82C}" srcOrd="1" destOrd="0" parTransId="{65FCC76E-AE7A-4A53-961C-8B945AC54D43}" sibTransId="{C6BBF2B7-77D8-4E3B-A18C-D02CE9B5CBA3}"/>
    <dgm:cxn modelId="{D042951A-7303-49F8-8CB6-8E15E198D63D}" srcId="{25EC50AE-BAFD-47DE-9686-B097F4F2C2CA}" destId="{619E316C-FE8A-4AC2-B43F-D1DAD9D396E4}" srcOrd="1" destOrd="0" parTransId="{044FEB00-AD60-4680-BF08-87BB8252E2E3}" sibTransId="{28ADFA08-8B99-4480-BB90-D6B2250B2ACE}"/>
    <dgm:cxn modelId="{98B4984D-8CEE-4C44-9EC3-13C167318B1E}" type="presOf" srcId="{D546E95E-E86D-4998-85A2-A68F6D97FB7D}" destId="{E899788B-541B-48F8-8262-15109DB9AD67}" srcOrd="1" destOrd="0" presId="urn:microsoft.com/office/officeart/2005/8/layout/hierarchy2"/>
    <dgm:cxn modelId="{8542522C-8FAD-49DE-9372-F16C43609BF6}" type="presOf" srcId="{25EC50AE-BAFD-47DE-9686-B097F4F2C2CA}" destId="{837856DF-B9D7-47C5-A29F-61280CD258D4}" srcOrd="0"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859DB529-0B8B-419B-A214-C3C5EB066221}" type="presOf" srcId="{0D093637-ED8B-4342-B36F-4B65CB9765A9}" destId="{4F11EC82-BEDC-40A1-B226-859F10D802F7}" srcOrd="0" destOrd="0" presId="urn:microsoft.com/office/officeart/2005/8/layout/hierarchy2"/>
    <dgm:cxn modelId="{C021E0A3-7917-4A35-A20A-5E03ECA657CB}" type="presOf" srcId="{1559ACAE-B6AB-4653-A371-112EFB5B2D57}" destId="{DA819E52-C65B-491B-A978-91CF5AADAF60}" srcOrd="1" destOrd="0" presId="urn:microsoft.com/office/officeart/2005/8/layout/hierarchy2"/>
    <dgm:cxn modelId="{09DC3C1E-D214-4781-AF3B-1D3EA83AAA44}" type="presOf" srcId="{058B097D-1A96-4162-BEDF-42C0553821C4}" destId="{CD71A2D9-6BF8-4D5B-B58F-D83A75D99352}" srcOrd="0" destOrd="0" presId="urn:microsoft.com/office/officeart/2005/8/layout/hierarchy2"/>
    <dgm:cxn modelId="{E428CE2E-A380-42FA-8541-6F0BE187D5D2}" type="presOf" srcId="{4FB40EC9-977F-4F61-BC58-A4C90F0DD402}" destId="{A2DB1A4C-6208-4744-9351-6B1FDCECA7D3}" srcOrd="0" destOrd="0" presId="urn:microsoft.com/office/officeart/2005/8/layout/hierarchy2"/>
    <dgm:cxn modelId="{F52466EC-ADD8-45A1-83E9-EF22AC4F1046}" type="presOf" srcId="{D9ACD446-496B-4346-9C33-6A6EF22DAA25}" destId="{4C61DEA7-BB85-4571-972F-50EDA3AC76F8}" srcOrd="1" destOrd="0" presId="urn:microsoft.com/office/officeart/2005/8/layout/hierarchy2"/>
    <dgm:cxn modelId="{05D85439-79FC-4AFA-99C8-280EB9F9FFF3}" type="presOf" srcId="{EF768FD3-67B9-446D-9FE0-9C764A9DFB75}" destId="{75E250D3-4655-4C0D-AB8B-F04EDAF4AE98}"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12AFF4F9-17B0-4FC4-9942-13DF78C35451}" srcId="{058B097D-1A96-4162-BEDF-42C0553821C4}" destId="{74578C7B-1320-48E8-B17F-6B5365752C3D}" srcOrd="0" destOrd="0" parTransId="{7C08731C-DF1C-4667-8D0F-E25C2C4CD5B6}" sibTransId="{74B52716-E85C-4925-98B6-170FA015DC80}"/>
    <dgm:cxn modelId="{CC7ADD43-C9EA-478F-9208-668AB3765FB5}" srcId="{D32A590F-0CD1-4AF6-B00F-8688C517B82C}" destId="{25EC50AE-BAFD-47DE-9686-B097F4F2C2CA}" srcOrd="0" destOrd="0" parTransId="{4FB40EC9-977F-4F61-BC58-A4C90F0DD402}" sibTransId="{B70A10E4-0069-4E3A-B0C9-3FCDAA4B5EBB}"/>
    <dgm:cxn modelId="{8C58918F-64E7-467C-87AF-D7BF4D256DEF}" type="presOf" srcId="{F58A5AD4-83F4-4363-A868-6D0E4CFFC9B5}" destId="{8EF9D9E1-A9AA-42C4-9ADB-EC6646305B0D}" srcOrd="0" destOrd="0" presId="urn:microsoft.com/office/officeart/2005/8/layout/hierarchy2"/>
    <dgm:cxn modelId="{4A9515A3-44BD-4B9C-B78F-2D398DA71015}" type="presOf" srcId="{619E316C-FE8A-4AC2-B43F-D1DAD9D396E4}" destId="{1E3A448B-F574-46D8-B155-9CACF5446871}" srcOrd="0" destOrd="0" presId="urn:microsoft.com/office/officeart/2005/8/layout/hierarchy2"/>
    <dgm:cxn modelId="{C25B7C66-94F1-46B1-B980-54EA6281548A}" type="presOf" srcId="{044FEB00-AD60-4680-BF08-87BB8252E2E3}" destId="{C7F05271-A277-49C8-BDB9-8DE496C8746B}" srcOrd="1" destOrd="0" presId="urn:microsoft.com/office/officeart/2005/8/layout/hierarchy2"/>
    <dgm:cxn modelId="{15AB3F87-1C99-43ED-9208-0F6980BFEA1F}" type="presOf" srcId="{65FCC76E-AE7A-4A53-961C-8B945AC54D43}" destId="{6FC78B79-7908-4EE8-844A-4972787BE530}" srcOrd="1" destOrd="0" presId="urn:microsoft.com/office/officeart/2005/8/layout/hierarchy2"/>
    <dgm:cxn modelId="{11399D2E-99E1-4B18-BF69-9C8F2F435B89}" type="presOf" srcId="{74578C7B-1320-48E8-B17F-6B5365752C3D}" destId="{3147E63E-AB0A-4EBF-BE10-06381F55193E}" srcOrd="0" destOrd="0" presId="urn:microsoft.com/office/officeart/2005/8/layout/hierarchy2"/>
    <dgm:cxn modelId="{36AF3123-E029-4088-843E-3AFCC6A9D84B}" type="presOf" srcId="{4FB40EC9-977F-4F61-BC58-A4C90F0DD402}" destId="{1106B2F4-68C0-406C-9EE2-B1E52A9783A8}" srcOrd="1" destOrd="0" presId="urn:microsoft.com/office/officeart/2005/8/layout/hierarchy2"/>
    <dgm:cxn modelId="{E6D2FFE3-47E8-4ED5-A8FD-BB09B13996EB}" type="presOf" srcId="{9415E1F3-A6E7-405C-966A-A1F2EF26C274}" destId="{1CE8594F-5E8C-438D-A560-A37AEC48B403}" srcOrd="0" destOrd="0" presId="urn:microsoft.com/office/officeart/2005/8/layout/hierarchy2"/>
    <dgm:cxn modelId="{E8C673E3-AE53-42AE-A8A4-E93E6D0AC7C1}" type="presOf" srcId="{65FCC76E-AE7A-4A53-961C-8B945AC54D43}" destId="{750D03C2-F12E-46E4-AE76-F39B8DA1FD45}" srcOrd="0" destOrd="0" presId="urn:microsoft.com/office/officeart/2005/8/layout/hierarchy2"/>
    <dgm:cxn modelId="{EA5CEB4E-F0F6-46B2-B769-A88F6180DD77}" type="presOf" srcId="{7C08731C-DF1C-4667-8D0F-E25C2C4CD5B6}" destId="{00C22F52-4641-4531-BED6-228DBC980E0B}" srcOrd="1" destOrd="0" presId="urn:microsoft.com/office/officeart/2005/8/layout/hierarchy2"/>
    <dgm:cxn modelId="{CBD98B9D-CC2C-4349-AF88-EA578E73E3D8}" type="presOf" srcId="{6EB5E066-27BE-4A8A-A011-88958AB4A974}" destId="{E264AF7E-34B9-499C-B3DC-A50A43343116}" srcOrd="0" destOrd="0" presId="urn:microsoft.com/office/officeart/2005/8/layout/hierarchy2"/>
    <dgm:cxn modelId="{CA3EE636-2841-4051-BE25-A41A9B8AC041}" srcId="{058B097D-1A96-4162-BEDF-42C0553821C4}" destId="{F58A5AD4-83F4-4363-A868-6D0E4CFFC9B5}" srcOrd="2" destOrd="0" parTransId="{D546E95E-E86D-4998-85A2-A68F6D97FB7D}" sibTransId="{14A13E2C-3B47-4F69-874C-C4EE964AA775}"/>
    <dgm:cxn modelId="{33A84086-FB4E-4D61-8846-FDFB7BC8DC6B}" type="presOf" srcId="{D32A590F-0CD1-4AF6-B00F-8688C517B82C}" destId="{B49D753D-E5D2-4D34-A8DA-6D02A0368F3B}" srcOrd="0" destOrd="0" presId="urn:microsoft.com/office/officeart/2005/8/layout/hierarchy2"/>
    <dgm:cxn modelId="{9560DD95-B3E2-4B5B-92C2-3DA62273EDB4}" type="presParOf" srcId="{F448C051-4124-42C6-AD14-9796DED87A7F}" destId="{17643A9B-727F-4411-B51D-BF2EB5210D77}" srcOrd="0" destOrd="0" presId="urn:microsoft.com/office/officeart/2005/8/layout/hierarchy2"/>
    <dgm:cxn modelId="{70822374-8B58-43C7-845C-3C93403C9FD0}" type="presParOf" srcId="{17643A9B-727F-4411-B51D-BF2EB5210D77}" destId="{75E250D3-4655-4C0D-AB8B-F04EDAF4AE98}" srcOrd="0" destOrd="0" presId="urn:microsoft.com/office/officeart/2005/8/layout/hierarchy2"/>
    <dgm:cxn modelId="{3318B911-DB77-493C-AED3-307F475B0277}" type="presParOf" srcId="{17643A9B-727F-4411-B51D-BF2EB5210D77}" destId="{921EA544-4279-458C-8F8C-79F45416E813}" srcOrd="1" destOrd="0" presId="urn:microsoft.com/office/officeart/2005/8/layout/hierarchy2"/>
    <dgm:cxn modelId="{DC244C2E-DDC9-46ED-84E4-2A832F1E2707}" type="presParOf" srcId="{921EA544-4279-458C-8F8C-79F45416E813}" destId="{95B77745-BF89-4D70-8B86-BD3A3B4BB058}" srcOrd="0" destOrd="0" presId="urn:microsoft.com/office/officeart/2005/8/layout/hierarchy2"/>
    <dgm:cxn modelId="{BD023C96-FF6D-4842-8562-FFD9CE11B6DE}" type="presParOf" srcId="{95B77745-BF89-4D70-8B86-BD3A3B4BB058}" destId="{4A408928-E0E8-4A5F-B508-65EA49D1D91F}" srcOrd="0" destOrd="0" presId="urn:microsoft.com/office/officeart/2005/8/layout/hierarchy2"/>
    <dgm:cxn modelId="{87A1914C-A80F-48C8-A7C7-EDAA40AB961F}" type="presParOf" srcId="{921EA544-4279-458C-8F8C-79F45416E813}" destId="{EBB351EF-0DAF-4723-9782-EDF1EFED3EB7}" srcOrd="1" destOrd="0" presId="urn:microsoft.com/office/officeart/2005/8/layout/hierarchy2"/>
    <dgm:cxn modelId="{01052FEA-CC67-4241-A9D0-F809B0468CCA}" type="presParOf" srcId="{EBB351EF-0DAF-4723-9782-EDF1EFED3EB7}" destId="{1CE8594F-5E8C-438D-A560-A37AEC48B403}" srcOrd="0" destOrd="0" presId="urn:microsoft.com/office/officeart/2005/8/layout/hierarchy2"/>
    <dgm:cxn modelId="{030D8E63-7672-46C5-A67B-67A85899D4E4}" type="presParOf" srcId="{EBB351EF-0DAF-4723-9782-EDF1EFED3EB7}" destId="{96E24BC4-CB6B-440F-A45F-5DEA7DFEF352}" srcOrd="1" destOrd="0" presId="urn:microsoft.com/office/officeart/2005/8/layout/hierarchy2"/>
    <dgm:cxn modelId="{5EA02EAB-8B70-4B00-994C-4283FD328834}" type="presParOf" srcId="{921EA544-4279-458C-8F8C-79F45416E813}" destId="{750D03C2-F12E-46E4-AE76-F39B8DA1FD45}" srcOrd="2" destOrd="0" presId="urn:microsoft.com/office/officeart/2005/8/layout/hierarchy2"/>
    <dgm:cxn modelId="{AC8BE83F-126B-4D8D-9365-A5A2CD16195B}" type="presParOf" srcId="{750D03C2-F12E-46E4-AE76-F39B8DA1FD45}" destId="{6FC78B79-7908-4EE8-844A-4972787BE530}" srcOrd="0" destOrd="0" presId="urn:microsoft.com/office/officeart/2005/8/layout/hierarchy2"/>
    <dgm:cxn modelId="{78381E3C-8F34-4EAB-B27F-2EA93858D943}" type="presParOf" srcId="{921EA544-4279-458C-8F8C-79F45416E813}" destId="{6E22EACE-CD2D-487A-BEF0-BCA51B2D792C}" srcOrd="3" destOrd="0" presId="urn:microsoft.com/office/officeart/2005/8/layout/hierarchy2"/>
    <dgm:cxn modelId="{307E44DC-3F15-42F1-9028-AD4C6ADCFA12}" type="presParOf" srcId="{6E22EACE-CD2D-487A-BEF0-BCA51B2D792C}" destId="{B49D753D-E5D2-4D34-A8DA-6D02A0368F3B}" srcOrd="0" destOrd="0" presId="urn:microsoft.com/office/officeart/2005/8/layout/hierarchy2"/>
    <dgm:cxn modelId="{14967095-02F0-44F8-BDF6-271520681654}" type="presParOf" srcId="{6E22EACE-CD2D-487A-BEF0-BCA51B2D792C}" destId="{128C69A8-0ABD-4947-890D-8409592D2BBB}" srcOrd="1" destOrd="0" presId="urn:microsoft.com/office/officeart/2005/8/layout/hierarchy2"/>
    <dgm:cxn modelId="{F01424FA-7571-4706-AE68-5C3CC1BCCC60}" type="presParOf" srcId="{128C69A8-0ABD-4947-890D-8409592D2BBB}" destId="{A2DB1A4C-6208-4744-9351-6B1FDCECA7D3}" srcOrd="0" destOrd="0" presId="urn:microsoft.com/office/officeart/2005/8/layout/hierarchy2"/>
    <dgm:cxn modelId="{46BCF3B0-4077-4F0F-BDA6-5F2D0B8265C7}" type="presParOf" srcId="{A2DB1A4C-6208-4744-9351-6B1FDCECA7D3}" destId="{1106B2F4-68C0-406C-9EE2-B1E52A9783A8}" srcOrd="0" destOrd="0" presId="urn:microsoft.com/office/officeart/2005/8/layout/hierarchy2"/>
    <dgm:cxn modelId="{B9426B04-56C5-4F88-9131-278F2FF1A38A}" type="presParOf" srcId="{128C69A8-0ABD-4947-890D-8409592D2BBB}" destId="{8741732A-FB14-4AA2-9A65-757449BF99B0}" srcOrd="1" destOrd="0" presId="urn:microsoft.com/office/officeart/2005/8/layout/hierarchy2"/>
    <dgm:cxn modelId="{59831102-2135-4803-BBA4-EDC90977C1FA}" type="presParOf" srcId="{8741732A-FB14-4AA2-9A65-757449BF99B0}" destId="{837856DF-B9D7-47C5-A29F-61280CD258D4}" srcOrd="0" destOrd="0" presId="urn:microsoft.com/office/officeart/2005/8/layout/hierarchy2"/>
    <dgm:cxn modelId="{FF2CA852-B201-4E31-B17D-4D633364AB11}" type="presParOf" srcId="{8741732A-FB14-4AA2-9A65-757449BF99B0}" destId="{F5A12439-B864-463B-8003-9725078C7DD9}" srcOrd="1" destOrd="0" presId="urn:microsoft.com/office/officeart/2005/8/layout/hierarchy2"/>
    <dgm:cxn modelId="{1908AC51-FF53-40C8-821B-DA34A2494D5C}" type="presParOf" srcId="{F5A12439-B864-463B-8003-9725078C7DD9}" destId="{5DD36BD2-A64E-4F3F-BA24-1EE34ADC8870}" srcOrd="0" destOrd="0" presId="urn:microsoft.com/office/officeart/2005/8/layout/hierarchy2"/>
    <dgm:cxn modelId="{9E40A84B-7502-42C3-8432-A81CFB587E0C}" type="presParOf" srcId="{5DD36BD2-A64E-4F3F-BA24-1EE34ADC8870}" destId="{DA819E52-C65B-491B-A978-91CF5AADAF60}" srcOrd="0" destOrd="0" presId="urn:microsoft.com/office/officeart/2005/8/layout/hierarchy2"/>
    <dgm:cxn modelId="{778D8060-1288-40BA-8387-122565ACAD84}" type="presParOf" srcId="{F5A12439-B864-463B-8003-9725078C7DD9}" destId="{02B3E5BA-6469-4E01-AB0F-270B0354B166}" srcOrd="1" destOrd="0" presId="urn:microsoft.com/office/officeart/2005/8/layout/hierarchy2"/>
    <dgm:cxn modelId="{0D9ABC9A-A835-4B48-9982-5A30CD4157DE}" type="presParOf" srcId="{02B3E5BA-6469-4E01-AB0F-270B0354B166}" destId="{CD71A2D9-6BF8-4D5B-B58F-D83A75D99352}" srcOrd="0" destOrd="0" presId="urn:microsoft.com/office/officeart/2005/8/layout/hierarchy2"/>
    <dgm:cxn modelId="{5122BB51-DA93-4523-9DFC-1301BAFEDE5F}" type="presParOf" srcId="{02B3E5BA-6469-4E01-AB0F-270B0354B166}" destId="{6B550121-4FD4-4170-B79C-AA634781C5EA}" srcOrd="1" destOrd="0" presId="urn:microsoft.com/office/officeart/2005/8/layout/hierarchy2"/>
    <dgm:cxn modelId="{9B2FF69A-5566-4952-B471-60D8C5FC9C4A}" type="presParOf" srcId="{6B550121-4FD4-4170-B79C-AA634781C5EA}" destId="{5969100E-7924-458B-9DDA-601245EA5FF9}" srcOrd="0" destOrd="0" presId="urn:microsoft.com/office/officeart/2005/8/layout/hierarchy2"/>
    <dgm:cxn modelId="{800623EC-F514-458C-88D2-90B9C32C3A36}" type="presParOf" srcId="{5969100E-7924-458B-9DDA-601245EA5FF9}" destId="{00C22F52-4641-4531-BED6-228DBC980E0B}" srcOrd="0" destOrd="0" presId="urn:microsoft.com/office/officeart/2005/8/layout/hierarchy2"/>
    <dgm:cxn modelId="{2075025D-8063-4566-93C5-A3E55A8FAE40}" type="presParOf" srcId="{6B550121-4FD4-4170-B79C-AA634781C5EA}" destId="{7251D3A7-52C9-421D-BEF1-DFDF7BA0F495}" srcOrd="1" destOrd="0" presId="urn:microsoft.com/office/officeart/2005/8/layout/hierarchy2"/>
    <dgm:cxn modelId="{236BB852-5835-4F57-A837-5DA5CD27388C}" type="presParOf" srcId="{7251D3A7-52C9-421D-BEF1-DFDF7BA0F495}" destId="{3147E63E-AB0A-4EBF-BE10-06381F55193E}" srcOrd="0" destOrd="0" presId="urn:microsoft.com/office/officeart/2005/8/layout/hierarchy2"/>
    <dgm:cxn modelId="{BE18436B-8E7E-4242-AEF1-C34606495D27}" type="presParOf" srcId="{7251D3A7-52C9-421D-BEF1-DFDF7BA0F495}" destId="{3BE603ED-9427-4299-AE8D-51732BAA07A9}" srcOrd="1" destOrd="0" presId="urn:microsoft.com/office/officeart/2005/8/layout/hierarchy2"/>
    <dgm:cxn modelId="{1ABDB197-D4D7-4B7F-AD18-1D5C828403A5}" type="presParOf" srcId="{6B550121-4FD4-4170-B79C-AA634781C5EA}" destId="{9F1B72A7-440D-4391-A67A-F974D0BFEAC6}" srcOrd="2" destOrd="0" presId="urn:microsoft.com/office/officeart/2005/8/layout/hierarchy2"/>
    <dgm:cxn modelId="{DC3D5A7B-8516-439A-9A77-F9E72396A8E7}" type="presParOf" srcId="{9F1B72A7-440D-4391-A67A-F974D0BFEAC6}" destId="{00B86863-3382-437B-96B0-18C1258CDE07}" srcOrd="0" destOrd="0" presId="urn:microsoft.com/office/officeart/2005/8/layout/hierarchy2"/>
    <dgm:cxn modelId="{C88CAFA0-4975-4468-B2AB-F69FF64ED093}" type="presParOf" srcId="{6B550121-4FD4-4170-B79C-AA634781C5EA}" destId="{9A18F73B-1F76-403A-9CBF-F818F9948D55}" srcOrd="3" destOrd="0" presId="urn:microsoft.com/office/officeart/2005/8/layout/hierarchy2"/>
    <dgm:cxn modelId="{0B6D6542-67FA-495B-98BA-56AAE2373D99}" type="presParOf" srcId="{9A18F73B-1F76-403A-9CBF-F818F9948D55}" destId="{4F11EC82-BEDC-40A1-B226-859F10D802F7}" srcOrd="0" destOrd="0" presId="urn:microsoft.com/office/officeart/2005/8/layout/hierarchy2"/>
    <dgm:cxn modelId="{F58F0CE4-9085-4BFE-B830-2CE122170873}" type="presParOf" srcId="{9A18F73B-1F76-403A-9CBF-F818F9948D55}" destId="{9E54F099-9AC3-4C24-AA98-149907F7B8F6}" srcOrd="1" destOrd="0" presId="urn:microsoft.com/office/officeart/2005/8/layout/hierarchy2"/>
    <dgm:cxn modelId="{5960B3D4-7B69-468D-AA60-5EB345E9FCC0}" type="presParOf" srcId="{6B550121-4FD4-4170-B79C-AA634781C5EA}" destId="{B3A4BEF3-A0D6-41E9-898B-4C187D7D4546}" srcOrd="4" destOrd="0" presId="urn:microsoft.com/office/officeart/2005/8/layout/hierarchy2"/>
    <dgm:cxn modelId="{A61018E2-3A20-42BC-A238-89C8C0898653}" type="presParOf" srcId="{B3A4BEF3-A0D6-41E9-898B-4C187D7D4546}" destId="{E899788B-541B-48F8-8262-15109DB9AD67}" srcOrd="0" destOrd="0" presId="urn:microsoft.com/office/officeart/2005/8/layout/hierarchy2"/>
    <dgm:cxn modelId="{604741BC-F426-46C7-BD6D-18A3E0216BBC}" type="presParOf" srcId="{6B550121-4FD4-4170-B79C-AA634781C5EA}" destId="{878995DF-BDF6-4157-8A05-6EFF0DAE832C}" srcOrd="5" destOrd="0" presId="urn:microsoft.com/office/officeart/2005/8/layout/hierarchy2"/>
    <dgm:cxn modelId="{4EE9A9B7-08E2-4D31-A92C-BD916CF80D22}" type="presParOf" srcId="{878995DF-BDF6-4157-8A05-6EFF0DAE832C}" destId="{8EF9D9E1-A9AA-42C4-9ADB-EC6646305B0D}" srcOrd="0" destOrd="0" presId="urn:microsoft.com/office/officeart/2005/8/layout/hierarchy2"/>
    <dgm:cxn modelId="{D022F6A3-36DC-492F-AFE1-F35B217E03D7}" type="presParOf" srcId="{878995DF-BDF6-4157-8A05-6EFF0DAE832C}" destId="{04804A75-FD1C-4388-A014-D8EDFFFB4764}" srcOrd="1" destOrd="0" presId="urn:microsoft.com/office/officeart/2005/8/layout/hierarchy2"/>
    <dgm:cxn modelId="{D842F3B5-AC12-43E8-899B-4992A8D81D12}" type="presParOf" srcId="{F5A12439-B864-463B-8003-9725078C7DD9}" destId="{FF1CD3DD-D69B-41E0-AA5A-13300E942970}" srcOrd="2" destOrd="0" presId="urn:microsoft.com/office/officeart/2005/8/layout/hierarchy2"/>
    <dgm:cxn modelId="{A3D2055E-12F9-45BA-B009-A5B4A7BDAAE2}" type="presParOf" srcId="{FF1CD3DD-D69B-41E0-AA5A-13300E942970}" destId="{C7F05271-A277-49C8-BDB9-8DE496C8746B}" srcOrd="0" destOrd="0" presId="urn:microsoft.com/office/officeart/2005/8/layout/hierarchy2"/>
    <dgm:cxn modelId="{D10E68B6-5BD9-4DB1-AF75-E89C29946256}" type="presParOf" srcId="{F5A12439-B864-463B-8003-9725078C7DD9}" destId="{95209DAF-534C-4EC2-AD17-71AF25275DE4}" srcOrd="3" destOrd="0" presId="urn:microsoft.com/office/officeart/2005/8/layout/hierarchy2"/>
    <dgm:cxn modelId="{4F7B2861-8FE4-4089-9944-8C49BE3D4C37}" type="presParOf" srcId="{95209DAF-534C-4EC2-AD17-71AF25275DE4}" destId="{1E3A448B-F574-46D8-B155-9CACF5446871}" srcOrd="0" destOrd="0" presId="urn:microsoft.com/office/officeart/2005/8/layout/hierarchy2"/>
    <dgm:cxn modelId="{141F5B4D-1358-4BA2-8338-47D77DCBABB0}" type="presParOf" srcId="{95209DAF-534C-4EC2-AD17-71AF25275DE4}" destId="{6F759D0F-622D-446C-8FA9-D1B1B74EE186}" srcOrd="1" destOrd="0" presId="urn:microsoft.com/office/officeart/2005/8/layout/hierarchy2"/>
    <dgm:cxn modelId="{D923B413-70E3-4E43-ACB9-E1FF544CCE5D}" type="presParOf" srcId="{6F759D0F-622D-446C-8FA9-D1B1B74EE186}" destId="{8CF1FDA2-F4AC-47BA-B198-5EC9199AD976}" srcOrd="0" destOrd="0" presId="urn:microsoft.com/office/officeart/2005/8/layout/hierarchy2"/>
    <dgm:cxn modelId="{96DEB5AA-EC10-4DCF-A211-0B1EC2669403}" type="presParOf" srcId="{8CF1FDA2-F4AC-47BA-B198-5EC9199AD976}" destId="{4C61DEA7-BB85-4571-972F-50EDA3AC76F8}" srcOrd="0" destOrd="0" presId="urn:microsoft.com/office/officeart/2005/8/layout/hierarchy2"/>
    <dgm:cxn modelId="{AF5E4C5F-87D3-4A58-857B-442090629ECA}" type="presParOf" srcId="{6F759D0F-622D-446C-8FA9-D1B1B74EE186}" destId="{90EE4EC3-66FD-4320-AD1F-74FDA7629EE8}" srcOrd="1" destOrd="0" presId="urn:microsoft.com/office/officeart/2005/8/layout/hierarchy2"/>
    <dgm:cxn modelId="{DB4A1EF6-A98C-4FF6-8AAF-CC8B08558E6A}" type="presParOf" srcId="{90EE4EC3-66FD-4320-AD1F-74FDA7629EE8}" destId="{E264AF7E-34B9-499C-B3DC-A50A43343116}" srcOrd="0" destOrd="0" presId="urn:microsoft.com/office/officeart/2005/8/layout/hierarchy2"/>
    <dgm:cxn modelId="{DE8BA451-F0EE-4B9F-B9AB-C3162D39C56F}" type="presParOf" srcId="{90EE4EC3-66FD-4320-AD1F-74FDA7629EE8}" destId="{B640CCA6-E290-4908-8904-BC8213182E1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250D3-4655-4C0D-AB8B-F04EDAF4AE98}">
      <dsp:nvSpPr>
        <dsp:cNvPr id="0" name=""/>
        <dsp:cNvSpPr/>
      </dsp:nvSpPr>
      <dsp:spPr>
        <a:xfrm>
          <a:off x="4822" y="1384157"/>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7477" y="1396812"/>
        <a:ext cx="838860" cy="406775"/>
      </dsp:txXfrm>
    </dsp:sp>
    <dsp:sp modelId="{95B77745-BF89-4D70-8B86-BD3A3B4BB058}">
      <dsp:nvSpPr>
        <dsp:cNvPr id="0" name=""/>
        <dsp:cNvSpPr/>
      </dsp:nvSpPr>
      <dsp:spPr>
        <a:xfrm rot="18199264">
          <a:off x="715197" y="1302890"/>
          <a:ext cx="682520" cy="24301"/>
        </a:xfrm>
        <a:custGeom>
          <a:avLst/>
          <a:gdLst/>
          <a:ahLst/>
          <a:cxnLst/>
          <a:rect l="0" t="0" r="0" b="0"/>
          <a:pathLst>
            <a:path>
              <a:moveTo>
                <a:pt x="0" y="12150"/>
              </a:moveTo>
              <a:lnTo>
                <a:pt x="682520"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39394" y="1297978"/>
        <a:ext cx="34126" cy="34126"/>
      </dsp:txXfrm>
    </dsp:sp>
    <dsp:sp modelId="{1CE8594F-5E8C-438D-A560-A37AEC48B403}">
      <dsp:nvSpPr>
        <dsp:cNvPr id="0" name=""/>
        <dsp:cNvSpPr/>
      </dsp:nvSpPr>
      <dsp:spPr>
        <a:xfrm>
          <a:off x="1243922" y="81383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 new Content</a:t>
          </a:r>
        </a:p>
      </dsp:txBody>
      <dsp:txXfrm>
        <a:off x="1256577" y="826494"/>
        <a:ext cx="838860" cy="406775"/>
      </dsp:txXfrm>
    </dsp:sp>
    <dsp:sp modelId="{750D03C2-F12E-46E4-AE76-F39B8DA1FD45}">
      <dsp:nvSpPr>
        <dsp:cNvPr id="0" name=""/>
        <dsp:cNvSpPr/>
      </dsp:nvSpPr>
      <dsp:spPr>
        <a:xfrm rot="4089153">
          <a:off x="688469" y="1854920"/>
          <a:ext cx="575042" cy="24301"/>
        </a:xfrm>
        <a:custGeom>
          <a:avLst/>
          <a:gdLst/>
          <a:ahLst/>
          <a:cxnLst/>
          <a:rect l="0" t="0" r="0" b="0"/>
          <a:pathLst>
            <a:path>
              <a:moveTo>
                <a:pt x="0" y="12150"/>
              </a:moveTo>
              <a:lnTo>
                <a:pt x="575042"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61614" y="1852694"/>
        <a:ext cx="28752" cy="28752"/>
      </dsp:txXfrm>
    </dsp:sp>
    <dsp:sp modelId="{B49D753D-E5D2-4D34-A8DA-6D02A0368F3B}">
      <dsp:nvSpPr>
        <dsp:cNvPr id="0" name=""/>
        <dsp:cNvSpPr/>
      </dsp:nvSpPr>
      <dsp:spPr>
        <a:xfrm>
          <a:off x="1082987" y="191789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a:t>
          </a:r>
        </a:p>
      </dsp:txBody>
      <dsp:txXfrm>
        <a:off x="1095642" y="1930554"/>
        <a:ext cx="838860" cy="406775"/>
      </dsp:txXfrm>
    </dsp:sp>
    <dsp:sp modelId="{A2DB1A4C-6208-4744-9351-6B1FDCECA7D3}">
      <dsp:nvSpPr>
        <dsp:cNvPr id="0" name=""/>
        <dsp:cNvSpPr/>
      </dsp:nvSpPr>
      <dsp:spPr>
        <a:xfrm rot="59008">
          <a:off x="1947126" y="2125448"/>
          <a:ext cx="426193" cy="24301"/>
        </a:xfrm>
        <a:custGeom>
          <a:avLst/>
          <a:gdLst/>
          <a:ahLst/>
          <a:cxnLst/>
          <a:rect l="0" t="0" r="0" b="0"/>
          <a:pathLst>
            <a:path>
              <a:moveTo>
                <a:pt x="0" y="12150"/>
              </a:moveTo>
              <a:lnTo>
                <a:pt x="426193"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9569" y="2126944"/>
        <a:ext cx="21309" cy="21309"/>
      </dsp:txXfrm>
    </dsp:sp>
    <dsp:sp modelId="{837856DF-B9D7-47C5-A29F-61280CD258D4}">
      <dsp:nvSpPr>
        <dsp:cNvPr id="0" name=""/>
        <dsp:cNvSpPr/>
      </dsp:nvSpPr>
      <dsp:spPr>
        <a:xfrm>
          <a:off x="2373289" y="192521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 Login</a:t>
          </a:r>
        </a:p>
      </dsp:txBody>
      <dsp:txXfrm>
        <a:off x="2385944" y="1937869"/>
        <a:ext cx="838860" cy="406775"/>
      </dsp:txXfrm>
    </dsp:sp>
    <dsp:sp modelId="{5DD36BD2-A64E-4F3F-BA24-1EE34ADC8870}">
      <dsp:nvSpPr>
        <dsp:cNvPr id="0" name=""/>
        <dsp:cNvSpPr/>
      </dsp:nvSpPr>
      <dsp:spPr>
        <a:xfrm rot="16727657">
          <a:off x="2826970" y="1650228"/>
          <a:ext cx="969149" cy="24301"/>
        </a:xfrm>
        <a:custGeom>
          <a:avLst/>
          <a:gdLst/>
          <a:ahLst/>
          <a:cxnLst/>
          <a:rect l="0" t="0" r="0" b="0"/>
          <a:pathLst>
            <a:path>
              <a:moveTo>
                <a:pt x="0" y="12150"/>
              </a:moveTo>
              <a:lnTo>
                <a:pt x="969149"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87316" y="1638150"/>
        <a:ext cx="48457" cy="48457"/>
      </dsp:txXfrm>
    </dsp:sp>
    <dsp:sp modelId="{CD71A2D9-6BF8-4D5B-B58F-D83A75D99352}">
      <dsp:nvSpPr>
        <dsp:cNvPr id="0" name=""/>
        <dsp:cNvSpPr/>
      </dsp:nvSpPr>
      <dsp:spPr>
        <a:xfrm>
          <a:off x="3385630" y="967458"/>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Search New Content</a:t>
          </a:r>
        </a:p>
      </dsp:txBody>
      <dsp:txXfrm>
        <a:off x="3398285" y="980113"/>
        <a:ext cx="838860" cy="406775"/>
      </dsp:txXfrm>
    </dsp:sp>
    <dsp:sp modelId="{5969100E-7924-458B-9DDA-601245EA5FF9}">
      <dsp:nvSpPr>
        <dsp:cNvPr id="0" name=""/>
        <dsp:cNvSpPr/>
      </dsp:nvSpPr>
      <dsp:spPr>
        <a:xfrm rot="18600166">
          <a:off x="4100931" y="852078"/>
          <a:ext cx="833594" cy="24301"/>
        </a:xfrm>
        <a:custGeom>
          <a:avLst/>
          <a:gdLst/>
          <a:ahLst/>
          <a:cxnLst/>
          <a:rect l="0" t="0" r="0" b="0"/>
          <a:pathLst>
            <a:path>
              <a:moveTo>
                <a:pt x="0" y="12150"/>
              </a:moveTo>
              <a:lnTo>
                <a:pt x="833594"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6888" y="843389"/>
        <a:ext cx="41679" cy="41679"/>
      </dsp:txXfrm>
    </dsp:sp>
    <dsp:sp modelId="{3147E63E-AB0A-4EBF-BE10-06381F55193E}">
      <dsp:nvSpPr>
        <dsp:cNvPr id="0" name=""/>
        <dsp:cNvSpPr/>
      </dsp:nvSpPr>
      <dsp:spPr>
        <a:xfrm>
          <a:off x="4785656" y="32891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 Details</a:t>
          </a:r>
        </a:p>
      </dsp:txBody>
      <dsp:txXfrm>
        <a:off x="4798311" y="341569"/>
        <a:ext cx="838860" cy="406775"/>
      </dsp:txXfrm>
    </dsp:sp>
    <dsp:sp modelId="{9F1B72A7-440D-4391-A67A-F974D0BFEAC6}">
      <dsp:nvSpPr>
        <dsp:cNvPr id="0" name=""/>
        <dsp:cNvSpPr/>
      </dsp:nvSpPr>
      <dsp:spPr>
        <a:xfrm rot="21404472">
          <a:off x="4249385" y="1156720"/>
          <a:ext cx="514737" cy="24301"/>
        </a:xfrm>
        <a:custGeom>
          <a:avLst/>
          <a:gdLst/>
          <a:ahLst/>
          <a:cxnLst/>
          <a:rect l="0" t="0" r="0" b="0"/>
          <a:pathLst>
            <a:path>
              <a:moveTo>
                <a:pt x="0" y="12150"/>
              </a:moveTo>
              <a:lnTo>
                <a:pt x="514737"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3885" y="1156002"/>
        <a:ext cx="25736" cy="25736"/>
      </dsp:txXfrm>
    </dsp:sp>
    <dsp:sp modelId="{4F11EC82-BEDC-40A1-B226-859F10D802F7}">
      <dsp:nvSpPr>
        <dsp:cNvPr id="0" name=""/>
        <dsp:cNvSpPr/>
      </dsp:nvSpPr>
      <dsp:spPr>
        <a:xfrm>
          <a:off x="4763706" y="938197"/>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a:t>
          </a:r>
          <a:r>
            <a:rPr lang="en-US" sz="800" kern="1200" baseline="0"/>
            <a:t> to Watch list</a:t>
          </a:r>
          <a:endParaRPr lang="en-US" sz="800" kern="1200"/>
        </a:p>
      </dsp:txBody>
      <dsp:txXfrm>
        <a:off x="4776361" y="950852"/>
        <a:ext cx="838860" cy="406775"/>
      </dsp:txXfrm>
    </dsp:sp>
    <dsp:sp modelId="{B3A4BEF3-A0D6-41E9-898B-4C187D7D4546}">
      <dsp:nvSpPr>
        <dsp:cNvPr id="0" name=""/>
        <dsp:cNvSpPr/>
      </dsp:nvSpPr>
      <dsp:spPr>
        <a:xfrm rot="3328154">
          <a:off x="4073016" y="1507581"/>
          <a:ext cx="816272" cy="24301"/>
        </a:xfrm>
        <a:custGeom>
          <a:avLst/>
          <a:gdLst/>
          <a:ahLst/>
          <a:cxnLst/>
          <a:rect l="0" t="0" r="0" b="0"/>
          <a:pathLst>
            <a:path>
              <a:moveTo>
                <a:pt x="0" y="12150"/>
              </a:moveTo>
              <a:lnTo>
                <a:pt x="816272"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0745" y="1499325"/>
        <a:ext cx="40813" cy="40813"/>
      </dsp:txXfrm>
    </dsp:sp>
    <dsp:sp modelId="{8EF9D9E1-A9AA-42C4-9ADB-EC6646305B0D}">
      <dsp:nvSpPr>
        <dsp:cNvPr id="0" name=""/>
        <dsp:cNvSpPr/>
      </dsp:nvSpPr>
      <dsp:spPr>
        <a:xfrm>
          <a:off x="4712504" y="163992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Make New Watch List</a:t>
          </a:r>
        </a:p>
      </dsp:txBody>
      <dsp:txXfrm>
        <a:off x="4725159" y="1652576"/>
        <a:ext cx="838860" cy="406775"/>
      </dsp:txXfrm>
    </dsp:sp>
    <dsp:sp modelId="{FF1CD3DD-D69B-41E0-AA5A-13300E942970}">
      <dsp:nvSpPr>
        <dsp:cNvPr id="0" name=""/>
        <dsp:cNvSpPr/>
      </dsp:nvSpPr>
      <dsp:spPr>
        <a:xfrm rot="3364483">
          <a:off x="3138262" y="2315376"/>
          <a:ext cx="448969" cy="24301"/>
        </a:xfrm>
        <a:custGeom>
          <a:avLst/>
          <a:gdLst/>
          <a:ahLst/>
          <a:cxnLst/>
          <a:rect l="0" t="0" r="0" b="0"/>
          <a:pathLst>
            <a:path>
              <a:moveTo>
                <a:pt x="0" y="12150"/>
              </a:moveTo>
              <a:lnTo>
                <a:pt x="448969"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1523" y="2316302"/>
        <a:ext cx="22448" cy="22448"/>
      </dsp:txXfrm>
    </dsp:sp>
    <dsp:sp modelId="{1E3A448B-F574-46D8-B155-9CACF5446871}">
      <dsp:nvSpPr>
        <dsp:cNvPr id="0" name=""/>
        <dsp:cNvSpPr/>
      </dsp:nvSpPr>
      <dsp:spPr>
        <a:xfrm>
          <a:off x="3488034" y="229775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 watch liat details</a:t>
          </a:r>
        </a:p>
        <a:p>
          <a:pPr lvl="0" algn="ctr" defTabSz="355600">
            <a:lnSpc>
              <a:spcPct val="90000"/>
            </a:lnSpc>
            <a:spcBef>
              <a:spcPct val="0"/>
            </a:spcBef>
            <a:spcAft>
              <a:spcPct val="35000"/>
            </a:spcAft>
          </a:pPr>
          <a:endParaRPr lang="en-US" sz="800" kern="1200"/>
        </a:p>
      </dsp:txBody>
      <dsp:txXfrm>
        <a:off x="3500689" y="2310409"/>
        <a:ext cx="838860" cy="406775"/>
      </dsp:txXfrm>
    </dsp:sp>
    <dsp:sp modelId="{8CF1FDA2-F4AC-47BA-B198-5EC9199AD976}">
      <dsp:nvSpPr>
        <dsp:cNvPr id="0" name=""/>
        <dsp:cNvSpPr/>
      </dsp:nvSpPr>
      <dsp:spPr>
        <a:xfrm rot="22601">
          <a:off x="4352201" y="2502974"/>
          <a:ext cx="404198" cy="24301"/>
        </a:xfrm>
        <a:custGeom>
          <a:avLst/>
          <a:gdLst/>
          <a:ahLst/>
          <a:cxnLst/>
          <a:rect l="0" t="0" r="0" b="0"/>
          <a:pathLst>
            <a:path>
              <a:moveTo>
                <a:pt x="0" y="12150"/>
              </a:moveTo>
              <a:lnTo>
                <a:pt x="40419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44195" y="2505020"/>
        <a:ext cx="20209" cy="20209"/>
      </dsp:txXfrm>
    </dsp:sp>
    <dsp:sp modelId="{E264AF7E-34B9-499C-B3DC-A50A43343116}">
      <dsp:nvSpPr>
        <dsp:cNvPr id="0" name=""/>
        <dsp:cNvSpPr/>
      </dsp:nvSpPr>
      <dsp:spPr>
        <a:xfrm>
          <a:off x="4756395" y="230041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Remove content from  watchlist</a:t>
          </a:r>
        </a:p>
      </dsp:txBody>
      <dsp:txXfrm>
        <a:off x="4769050" y="2313066"/>
        <a:ext cx="838860" cy="4067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46A52-AFFE-4AE8-90EF-5EE0A9AD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13</cp:revision>
  <dcterms:created xsi:type="dcterms:W3CDTF">2019-11-30T19:10:00Z</dcterms:created>
  <dcterms:modified xsi:type="dcterms:W3CDTF">2019-12-06T09:33:00Z</dcterms:modified>
</cp:coreProperties>
</file>