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BC3752" w14:paraId="2C078E63" wp14:textId="48A04C9B">
      <w:pPr>
        <w:ind w:left="1440" w:firstLine="0"/>
        <w:jc w:val="both"/>
        <w:rPr>
          <w:rFonts w:ascii="Times New Roman" w:hAnsi="Times New Roman" w:eastAsia="Times New Roman" w:cs="Times New Roman"/>
          <w:b w:val="1"/>
          <w:bCs w:val="1"/>
          <w:color w:val="808080" w:themeColor="text1" w:themeTint="7F" w:themeShade="FF"/>
          <w:sz w:val="48"/>
          <w:szCs w:val="48"/>
        </w:rPr>
      </w:pPr>
      <w:bookmarkStart w:name="_GoBack" w:id="0"/>
      <w:bookmarkEnd w:id="0"/>
      <w:r w:rsidRPr="35BC3752" w:rsidR="35BC3752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 </w:t>
      </w:r>
      <w:r w:rsidRPr="35BC3752" w:rsidR="35BC3752">
        <w:rPr>
          <w:rFonts w:ascii="Times New Roman" w:hAnsi="Times New Roman" w:eastAsia="Times New Roman" w:cs="Times New Roman"/>
          <w:b w:val="1"/>
          <w:bCs w:val="1"/>
          <w:color w:val="BF8F00" w:themeColor="accent4" w:themeTint="FF" w:themeShade="BF"/>
          <w:sz w:val="48"/>
          <w:szCs w:val="48"/>
        </w:rPr>
        <w:t xml:space="preserve"> </w:t>
      </w:r>
      <w:r w:rsidRPr="35BC3752" w:rsidR="35BC3752">
        <w:rPr>
          <w:rFonts w:ascii="Times New Roman" w:hAnsi="Times New Roman" w:eastAsia="Times New Roman" w:cs="Times New Roman"/>
          <w:b w:val="1"/>
          <w:bCs w:val="1"/>
          <w:color w:val="BF8F00" w:themeColor="accent4" w:themeTint="FF" w:themeShade="BF"/>
          <w:sz w:val="48"/>
          <w:szCs w:val="48"/>
        </w:rPr>
        <w:t>Database Project Report</w:t>
      </w:r>
    </w:p>
    <w:p w:rsidR="35BC3752" w:rsidP="35BC3752" w:rsidRDefault="35BC3752" w14:paraId="457B6C39" w14:textId="6184160B">
      <w:pPr>
        <w:pStyle w:val="Normal"/>
        <w:ind w:left="2160" w:firstLine="0"/>
        <w:jc w:val="both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5BC3752" w:rsidR="35BC3752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 </w:t>
      </w:r>
      <w:r w:rsidRPr="35BC3752" w:rsidR="35BC375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Ayaz-Ul-Hasan Khan</w:t>
      </w:r>
    </w:p>
    <w:p w:rsidR="35BC3752" w:rsidP="35BC3752" w:rsidRDefault="35BC3752" w14:paraId="01431859" w14:textId="12BD818F">
      <w:pPr>
        <w:pStyle w:val="Normal"/>
        <w:ind w:left="2160" w:firstLine="0"/>
        <w:jc w:val="both"/>
        <w:rPr>
          <w:rFonts w:ascii="Times New Roman" w:hAnsi="Times New Roman" w:eastAsia="Times New Roman" w:cs="Times New Roman"/>
          <w:b w:val="0"/>
          <w:bCs w:val="0"/>
          <w:color w:val="D5DCE4" w:themeColor="text2" w:themeTint="33" w:themeShade="FF"/>
          <w:sz w:val="48"/>
          <w:szCs w:val="48"/>
        </w:rPr>
      </w:pPr>
      <w:r w:rsidRPr="35BC3752" w:rsidR="35BC3752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    Group:  </w:t>
      </w:r>
      <w:r w:rsidRPr="35BC3752" w:rsidR="35BC3752">
        <w:rPr>
          <w:rFonts w:ascii="Times New Roman" w:hAnsi="Times New Roman" w:eastAsia="Times New Roman" w:cs="Times New Roman"/>
          <w:b w:val="1"/>
          <w:bCs w:val="1"/>
          <w:color w:val="AEAAAA" w:themeColor="background2" w:themeTint="FF" w:themeShade="BF"/>
          <w:sz w:val="48"/>
          <w:szCs w:val="48"/>
        </w:rPr>
        <w:t xml:space="preserve"> </w:t>
      </w:r>
      <w:proofErr w:type="spellStart"/>
      <w:r w:rsidRPr="35BC3752" w:rsidR="35BC3752">
        <w:rPr>
          <w:rFonts w:ascii="Times New Roman" w:hAnsi="Times New Roman" w:eastAsia="Times New Roman" w:cs="Times New Roman"/>
          <w:b w:val="1"/>
          <w:bCs w:val="1"/>
          <w:color w:val="3B3838" w:themeColor="background2" w:themeTint="FF" w:themeShade="40"/>
          <w:sz w:val="48"/>
          <w:szCs w:val="48"/>
        </w:rPr>
        <w:t>n.w.a</w:t>
      </w:r>
      <w:proofErr w:type="spellEnd"/>
    </w:p>
    <w:p w:rsidR="35BC3752" w:rsidP="35BC3752" w:rsidRDefault="35BC3752" w14:paraId="7607AB5A" w14:textId="3A1296D5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5BC3752" w:rsidP="35BC3752" w:rsidRDefault="35BC3752" w14:paraId="373E9D91" w14:textId="62F96D57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  <w:t xml:space="preserve">Hamza Rizvi    </w:t>
      </w:r>
      <w:proofErr w:type="spellStart"/>
      <w:r w:rsidRPr="35BC3752" w:rsidR="35BC3752"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  <w:t>Syed.M.Nayl</w:t>
      </w:r>
      <w:proofErr w:type="spellEnd"/>
      <w:r w:rsidRPr="35BC3752" w:rsidR="35BC3752"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  <w:t xml:space="preserve">     Shehryar Abidi</w:t>
      </w:r>
    </w:p>
    <w:p w:rsidR="35BC3752" w:rsidP="35BC3752" w:rsidRDefault="35BC3752" w14:paraId="712B4BCC" w14:textId="5D902DA7">
      <w:pPr>
        <w:pStyle w:val="Normal"/>
        <w:ind w:left="1440" w:firstLine="720"/>
        <w:jc w:val="both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5BC3752" w:rsidP="35BC3752" w:rsidRDefault="35BC3752" w14:paraId="3D0E55B4" w14:textId="30648319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color w:val="FFFFFF" w:themeColor="background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Introduction :</w:t>
      </w:r>
      <w:r w:rsidRPr="35BC3752" w:rsidR="35BC375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</w:p>
    <w:p w:rsidR="35BC3752" w:rsidP="35BC3752" w:rsidRDefault="35BC3752" w14:paraId="5478063B" w14:textId="03CAF301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A system for our Operator to overlook the entries or make the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entries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 made at the entrance gate of the university campus.</w:t>
      </w:r>
    </w:p>
    <w:p w:rsidR="35BC3752" w:rsidP="35BC3752" w:rsidRDefault="35BC3752" w14:paraId="55FC1490" w14:textId="453E13E3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3D729D4D" w14:textId="78C013AE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Entries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:  </w:t>
      </w:r>
    </w:p>
    <w:p w:rsidR="35BC3752" w:rsidP="35BC3752" w:rsidRDefault="35BC3752" w14:paraId="658F4EA6" w14:textId="30CF83B4">
      <w:pPr>
        <w:pStyle w:val="ListParagraph"/>
        <w:numPr>
          <w:ilvl w:val="0"/>
          <w:numId w:val="1"/>
        </w:numPr>
        <w:jc w:val="both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Student Entry: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6"/>
          <w:szCs w:val="36"/>
        </w:rPr>
        <w:t>A student is checked in for time in and time out. If he’s not registered, they are taken to a form to register for the entry!</w:t>
      </w:r>
    </w:p>
    <w:p w:rsidR="35BC3752" w:rsidP="35BC3752" w:rsidRDefault="35BC3752" w14:paraId="70E346AC" w14:textId="6655F50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0FA49656" w14:textId="4C4F272E">
      <w:pPr>
        <w:pStyle w:val="ListParagraph"/>
        <w:numPr>
          <w:ilvl w:val="0"/>
          <w:numId w:val="1"/>
        </w:numPr>
        <w:jc w:val="both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Faculty Entry: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6"/>
          <w:szCs w:val="36"/>
        </w:rPr>
        <w:t>When a faculty arrives, they are taken to the check in and time in/out. If their vehicle isn’t registered in the database, their customized registration form is opened for them to register their vehicle.</w:t>
      </w:r>
    </w:p>
    <w:p w:rsidR="35BC3752" w:rsidP="35BC3752" w:rsidRDefault="35BC3752" w14:paraId="7DE65E9C" w14:textId="15477495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1DD5182F" w14:textId="16DD7E26">
      <w:pPr>
        <w:pStyle w:val="ListParagraph"/>
        <w:numPr>
          <w:ilvl w:val="0"/>
          <w:numId w:val="1"/>
        </w:numPr>
        <w:jc w:val="both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Guest Entry: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6"/>
          <w:szCs w:val="36"/>
        </w:rPr>
        <w:t>A guest must provide their latest details with CNIC and other information. They have a time limit of max 45 minutes for their visit in the campus.</w:t>
      </w:r>
    </w:p>
    <w:p w:rsidR="35BC3752" w:rsidP="35BC3752" w:rsidRDefault="35BC3752" w14:paraId="24096B66" w14:textId="37619EBB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4A3BB945" w14:textId="1B285B6D">
      <w:pPr>
        <w:pStyle w:val="ListParagraph"/>
        <w:numPr>
          <w:ilvl w:val="0"/>
          <w:numId w:val="1"/>
        </w:numPr>
        <w:jc w:val="both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Staff Entry: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6"/>
          <w:szCs w:val="36"/>
        </w:rPr>
        <w:t xml:space="preserve">A staff member will be checked into the campus if their vehicle is registered. If not, they </w:t>
      </w:r>
      <w:proofErr w:type="gramStart"/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6"/>
          <w:szCs w:val="36"/>
        </w:rPr>
        <w:t>have to</w:t>
      </w:r>
      <w:proofErr w:type="gramEnd"/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6"/>
          <w:szCs w:val="36"/>
        </w:rPr>
        <w:t xml:space="preserve"> register their vehicle in the new form opened for them.</w:t>
      </w:r>
    </w:p>
    <w:p w:rsidR="35BC3752" w:rsidP="35BC3752" w:rsidRDefault="35BC3752" w14:paraId="12C11565" w14:textId="5501F48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36"/>
          <w:szCs w:val="36"/>
        </w:rPr>
      </w:pPr>
    </w:p>
    <w:p w:rsidR="35BC3752" w:rsidP="35BC3752" w:rsidRDefault="35BC3752" w14:paraId="556B071E" w14:textId="16748E7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Forms:</w:t>
      </w:r>
    </w:p>
    <w:p w:rsidR="35BC3752" w:rsidP="35BC3752" w:rsidRDefault="35BC3752" w14:paraId="66FC6FAF" w14:textId="68834FEE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4594DD04" w14:textId="377AF1D4">
      <w:pPr>
        <w:pStyle w:val="ListParagraph"/>
        <w:numPr>
          <w:ilvl w:val="0"/>
          <w:numId w:val="2"/>
        </w:numPr>
        <w:jc w:val="both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Login Screen : We are taken to the login screen and we login as an operator.</w:t>
      </w:r>
    </w:p>
    <w:p w:rsidR="35BC3752" w:rsidP="35BC3752" w:rsidRDefault="35BC3752" w14:paraId="4A83E53B" w14:textId="5CA0F3EE">
      <w:pPr>
        <w:pStyle w:val="ListParagraph"/>
        <w:numPr>
          <w:ilvl w:val="0"/>
          <w:numId w:val="2"/>
        </w:numPr>
        <w:jc w:val="both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Welcome Screen: Form gives u four options depending whether its student, faculty , staff or a guest.</w:t>
      </w:r>
    </w:p>
    <w:p w:rsidR="35BC3752" w:rsidP="35BC3752" w:rsidRDefault="35BC3752" w14:paraId="01DA4EEB" w14:textId="38F363E4">
      <w:pPr>
        <w:pStyle w:val="ListParagraph"/>
        <w:numPr>
          <w:ilvl w:val="0"/>
          <w:numId w:val="2"/>
        </w:numPr>
        <w:jc w:val="both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Student </w:t>
      </w:r>
      <w:proofErr w:type="gramStart"/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Form :</w:t>
      </w:r>
      <w:proofErr w:type="gramEnd"/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 Makes you enter time in and time out of the student. Register them if they are not registered. </w:t>
      </w:r>
    </w:p>
    <w:p w:rsidR="35BC3752" w:rsidP="35BC3752" w:rsidRDefault="35BC3752" w14:paraId="56588F42" w14:textId="58F4A27A">
      <w:pPr>
        <w:pStyle w:val="ListParagraph"/>
        <w:numPr>
          <w:ilvl w:val="1"/>
          <w:numId w:val="2"/>
        </w:numPr>
        <w:jc w:val="both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View form opens the Student Info form which gives the details about that student.</w:t>
      </w:r>
    </w:p>
    <w:p w:rsidR="35BC3752" w:rsidP="35BC3752" w:rsidRDefault="35BC3752" w14:paraId="2C7FF2E4" w14:textId="67D43623">
      <w:pPr>
        <w:pStyle w:val="ListParagraph"/>
        <w:numPr>
          <w:ilvl w:val="1"/>
          <w:numId w:val="2"/>
        </w:numPr>
        <w:jc w:val="both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Register form opens the RegisterStudent form where we can register them.</w:t>
      </w:r>
    </w:p>
    <w:p w:rsidR="35BC3752" w:rsidP="35BC3752" w:rsidRDefault="35BC3752" w14:paraId="3BC9660B" w14:textId="407CA17C">
      <w:pPr>
        <w:pStyle w:val="ListParagraph"/>
        <w:numPr>
          <w:ilvl w:val="0"/>
          <w:numId w:val="2"/>
        </w:numPr>
        <w:jc w:val="both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Faculty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Form : Makes you enter time in and time out of the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faculty member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. Register them if they are not registered. </w:t>
      </w:r>
    </w:p>
    <w:p w:rsidR="35BC3752" w:rsidP="35BC3752" w:rsidRDefault="35BC3752" w14:paraId="1B144821" w14:textId="3ED4E2F4">
      <w:pPr>
        <w:pStyle w:val="ListParagraph"/>
        <w:numPr>
          <w:ilvl w:val="1"/>
          <w:numId w:val="2"/>
        </w:numPr>
        <w:jc w:val="both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View form opens the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Faculty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Info form which gives the details about that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Faculty member on campus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.</w:t>
      </w:r>
    </w:p>
    <w:p w:rsidR="35BC3752" w:rsidP="35BC3752" w:rsidRDefault="35BC3752" w14:paraId="01C95961" w14:textId="7C69A885">
      <w:pPr>
        <w:pStyle w:val="ListParagraph"/>
        <w:numPr>
          <w:ilvl w:val="1"/>
          <w:numId w:val="2"/>
        </w:numPr>
        <w:jc w:val="both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Register f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or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m opens the </w:t>
      </w:r>
      <w:proofErr w:type="spellStart"/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Register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Faculty</w:t>
      </w:r>
      <w:proofErr w:type="spellEnd"/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 form where we can register them.</w:t>
      </w:r>
    </w:p>
    <w:p w:rsidR="35BC3752" w:rsidP="35BC3752" w:rsidRDefault="35BC3752" w14:paraId="333C2E5B" w14:textId="482796CA">
      <w:pPr>
        <w:pStyle w:val="ListParagraph"/>
        <w:numPr>
          <w:ilvl w:val="0"/>
          <w:numId w:val="2"/>
        </w:numPr>
        <w:jc w:val="both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S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taff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Form : Makes you enter time in and time out of the s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taff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. Register them if they are not registered. </w:t>
      </w:r>
    </w:p>
    <w:p w:rsidR="35BC3752" w:rsidP="35BC3752" w:rsidRDefault="35BC3752" w14:paraId="06403F56" w14:textId="618E2424">
      <w:pPr>
        <w:pStyle w:val="ListParagraph"/>
        <w:numPr>
          <w:ilvl w:val="1"/>
          <w:numId w:val="2"/>
        </w:numPr>
        <w:jc w:val="both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View form opens the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staff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Info form which gives the details about that s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taff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.</w:t>
      </w:r>
    </w:p>
    <w:p w:rsidR="35BC3752" w:rsidP="35BC3752" w:rsidRDefault="35BC3752" w14:paraId="09E25250" w14:textId="13DE5FCE">
      <w:pPr>
        <w:pStyle w:val="ListParagraph"/>
        <w:numPr>
          <w:ilvl w:val="1"/>
          <w:numId w:val="2"/>
        </w:numPr>
        <w:jc w:val="both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Register f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or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m opens the </w:t>
      </w:r>
      <w:proofErr w:type="spellStart"/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RegisterSt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aff</w:t>
      </w:r>
      <w:proofErr w:type="spellEnd"/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form where we can register them.</w:t>
      </w:r>
    </w:p>
    <w:p w:rsidR="35BC3752" w:rsidP="35BC3752" w:rsidRDefault="35BC3752" w14:paraId="2056A59C" w14:textId="1BFAFB2B">
      <w:pPr>
        <w:pStyle w:val="ListParagraph"/>
        <w:numPr>
          <w:ilvl w:val="0"/>
          <w:numId w:val="2"/>
        </w:numPr>
        <w:jc w:val="both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Guest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Form : Makes you enter time in and time out of the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Guest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. Register them if they are not registered. </w:t>
      </w:r>
    </w:p>
    <w:p w:rsidR="35BC3752" w:rsidP="35BC3752" w:rsidRDefault="35BC3752" w14:paraId="5945EFAC" w14:textId="1C9B6AE1">
      <w:pPr>
        <w:pStyle w:val="ListParagraph"/>
        <w:numPr>
          <w:ilvl w:val="1"/>
          <w:numId w:val="2"/>
        </w:numPr>
        <w:jc w:val="both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View form opens the staff Info form which gives the details about that 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Guest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.</w:t>
      </w:r>
    </w:p>
    <w:p w:rsidR="35BC3752" w:rsidP="35BC3752" w:rsidRDefault="35BC3752" w14:paraId="7D08EA41" w14:textId="6FF466B3">
      <w:pPr>
        <w:pStyle w:val="ListParagraph"/>
        <w:numPr>
          <w:ilvl w:val="1"/>
          <w:numId w:val="2"/>
        </w:numPr>
        <w:jc w:val="both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Register form opens the Register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>Guest</w:t>
      </w: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 form where we can register them.</w:t>
      </w:r>
    </w:p>
    <w:p w:rsidR="35BC3752" w:rsidP="35BC3752" w:rsidRDefault="35BC3752" w14:paraId="387255AA" w14:textId="0BB43F72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2C755406" w14:textId="472FDC2E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721A636E" w14:textId="2D50DAB4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2C183297" w14:textId="5008E6C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54B6DB6C" w14:textId="6C7C3BE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0BBC4D54" w14:textId="189C505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69E733A6" w14:textId="2EBF4CF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124372EB" w14:textId="1C51883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38004D64" w14:textId="5EC9B66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749B0510" w14:textId="48004DA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5C70AB8D" w14:textId="52EE5D6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19F7B25D" w14:textId="289D319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3D81D6ED" w14:textId="09A7738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54C3CFB4" w14:textId="4C4B0C2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10CA9071" w14:textId="796CE8B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4F201956" w14:textId="3F419F4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29764C4F" w14:textId="43ED4781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</w:p>
    <w:p w:rsidR="35BC3752" w:rsidP="35BC3752" w:rsidRDefault="35BC3752" w14:paraId="3B48AC9F" w14:textId="6B1D80E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</w:pPr>
      <w:r w:rsidRPr="35BC3752" w:rsidR="35BC37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0"/>
          <w:szCs w:val="40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471FD8"/>
  <w15:docId w15:val="{f0ab6889-1c14-4717-b5e2-6bfe6326f3da}"/>
  <w:rsids>
    <w:rsidRoot w:val="65471FD8"/>
    <w:rsid w:val="35BC3752"/>
    <w:rsid w:val="65471F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021c2ed8e1e48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2019-12-01T10:06:17.5197460Z</dcterms:created>
  <dcterms:modified xsi:type="dcterms:W3CDTF">2019-12-01T15:03:07.8634192Z</dcterms:modified>
  <dc:creator>Hamza Rizvi</dc:creator>
  <lastModifiedBy>Hamza Rizvi</lastModifiedBy>
</coreProperties>
</file>