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7607D" w14:textId="77777777" w:rsidR="006F58D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แบบรายงานผลการตรวจสอบการรับจ่ายพัสดุประจำปี</w:t>
      </w:r>
    </w:p>
    <w:p w14:paraId="795D910B" w14:textId="77777777" w:rsidR="00652771" w:rsidRPr="00233035" w:rsidRDefault="001F64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ของสถานศึกษา</w:t>
      </w:r>
      <w:r w:rsidR="00652771" w:rsidRPr="00233035"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วิทยาลัยเทคนิคกันทรลักษ์</w:t>
      </w:r>
    </w:p>
    <w:p w14:paraId="15925A18" w14:textId="493E5CE0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ประจำปี 256</w:t>
      </w:r>
      <w:r w:rsidR="005330F9"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สิ้นงวดเมื่อวันที่ 30 กันยายน 256</w:t>
      </w:r>
      <w:r w:rsidR="005330F9">
        <w:rPr>
          <w:rFonts w:ascii="TH SarabunIT๙" w:hAnsi="TH SarabunIT๙" w:cs="TH SarabunIT๙" w:hint="cs"/>
          <w:sz w:val="32"/>
          <w:szCs w:val="32"/>
          <w:cs/>
        </w:rPr>
        <w:t>5</w:t>
      </w:r>
    </w:p>
    <w:p w14:paraId="2A971161" w14:textId="77777777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</w:t>
      </w:r>
      <w:r w:rsidR="001F6471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</w:t>
      </w:r>
    </w:p>
    <w:p w14:paraId="008274BC" w14:textId="5A47D9EF" w:rsidR="006A4347" w:rsidRPr="00233035" w:rsidRDefault="006A4347" w:rsidP="006A4347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7B2F13">
        <w:rPr>
          <w:rFonts w:ascii="TH SarabunIT๙" w:hAnsi="TH SarabunIT๙" w:cs="TH SarabunIT๙"/>
          <w:sz w:val="32"/>
          <w:szCs w:val="32"/>
        </w:rPr>
        <w:t xml:space="preserve"> </w:t>
      </w:r>
      <w:r w:rsidR="00491002">
        <w:rPr>
          <w:rFonts w:ascii="TH SarabunIT๙" w:hAnsi="TH SarabunIT๙" w:cs="TH SarabunIT๙" w:hint="cs"/>
          <w:sz w:val="32"/>
          <w:szCs w:val="32"/>
          <w:cs/>
        </w:rPr>
        <w:t xml:space="preserve"> 3</w:t>
      </w:r>
      <w:r w:rsidR="00B2498B">
        <w:rPr>
          <w:rFonts w:ascii="TH SarabunIT๙" w:hAnsi="TH SarabunIT๙" w:cs="TH SarabunIT๙" w:hint="cs"/>
          <w:sz w:val="32"/>
          <w:szCs w:val="32"/>
          <w:cs/>
        </w:rPr>
        <w:t>1</w:t>
      </w:r>
      <w:r w:rsidR="004910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B2F13">
        <w:rPr>
          <w:rFonts w:ascii="TH SarabunIT๙" w:hAnsi="TH SarabunIT๙" w:cs="TH SarabunIT๙"/>
          <w:sz w:val="32"/>
          <w:szCs w:val="32"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7B2F13">
        <w:rPr>
          <w:rFonts w:ascii="TH SarabunIT๙" w:hAnsi="TH SarabunIT๙" w:cs="TH SarabunIT๙"/>
          <w:sz w:val="32"/>
          <w:szCs w:val="32"/>
        </w:rPr>
        <w:t xml:space="preserve"> </w:t>
      </w:r>
      <w:r w:rsidR="00491002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7B2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7B2F13">
        <w:rPr>
          <w:rFonts w:ascii="TH SarabunIT๙" w:hAnsi="TH SarabunIT๙" w:cs="TH SarabunIT๙"/>
          <w:sz w:val="32"/>
          <w:szCs w:val="32"/>
        </w:rPr>
        <w:t>256</w:t>
      </w:r>
      <w:r w:rsidR="005330F9">
        <w:rPr>
          <w:rFonts w:ascii="TH SarabunIT๙" w:hAnsi="TH SarabunIT๙" w:cs="TH SarabunIT๙" w:hint="cs"/>
          <w:sz w:val="32"/>
          <w:szCs w:val="32"/>
          <w:cs/>
        </w:rPr>
        <w:t>5</w:t>
      </w:r>
    </w:p>
    <w:p w14:paraId="27C4F025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493D767C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ผู้อำนวยการวิทยาลัยเทคนิคกันทรลักษ์</w:t>
      </w:r>
    </w:p>
    <w:p w14:paraId="55F75D7B" w14:textId="49A1F0D4" w:rsidR="00777FED" w:rsidRPr="00233035" w:rsidRDefault="00777FED" w:rsidP="00233035">
      <w:pPr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ตามคำสั่งวิทยาลัยเทคนิคกันทรลักษ์ 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330F9">
        <w:rPr>
          <w:rFonts w:ascii="TH SarabunIT๙" w:hAnsi="TH SarabunIT๙" w:cs="TH SarabunIT๙" w:hint="cs"/>
          <w:sz w:val="32"/>
          <w:szCs w:val="32"/>
          <w:cs/>
        </w:rPr>
        <w:t>77</w:t>
      </w:r>
      <w:r w:rsidR="00863E47"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233035">
        <w:rPr>
          <w:rFonts w:ascii="TH SarabunIT๙" w:hAnsi="TH SarabunIT๙" w:cs="TH SarabunIT๙"/>
          <w:sz w:val="32"/>
          <w:szCs w:val="32"/>
          <w:cs/>
        </w:rPr>
        <w:t>/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2564 </w:t>
      </w:r>
      <w:r w:rsidR="00AC37F1">
        <w:rPr>
          <w:rFonts w:ascii="TH SarabunIT๙" w:hAnsi="TH SarabunIT๙" w:cs="TH SarabunIT๙"/>
          <w:sz w:val="32"/>
          <w:szCs w:val="32"/>
          <w:cs/>
        </w:rPr>
        <w:t>ลงวันที่ 2</w:t>
      </w:r>
      <w:r w:rsidR="005330F9">
        <w:rPr>
          <w:rFonts w:ascii="TH SarabunIT๙" w:hAnsi="TH SarabunIT๙" w:cs="TH SarabunIT๙" w:hint="cs"/>
          <w:sz w:val="32"/>
          <w:szCs w:val="32"/>
          <w:cs/>
        </w:rPr>
        <w:t>2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กันยายน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5330F9"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เรื่อง แต่งตั้งคณะกรรมการตรวจสอบการรับจ่ายพัสดุประจำปี 2</w:t>
      </w:r>
      <w:r w:rsidR="00AC37F1">
        <w:rPr>
          <w:rFonts w:ascii="TH SarabunIT๙" w:hAnsi="TH SarabunIT๙" w:cs="TH SarabunIT๙"/>
          <w:sz w:val="32"/>
          <w:szCs w:val="32"/>
          <w:cs/>
        </w:rPr>
        <w:t>56</w:t>
      </w:r>
      <w:r w:rsidR="00946D75">
        <w:rPr>
          <w:rFonts w:ascii="TH SarabunIT๙" w:hAnsi="TH SarabunIT๙" w:cs="TH SarabunIT๙" w:hint="cs"/>
          <w:sz w:val="32"/>
          <w:szCs w:val="32"/>
          <w:cs/>
        </w:rPr>
        <w:t>5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 เริ่มทำการตรวจสอบเมื่อวันที่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1      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       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946D75"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ทำการตรวจสอบแล้วเสร็จเมื่อวันที่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46D75">
        <w:rPr>
          <w:rFonts w:ascii="TH SarabunIT๙" w:hAnsi="TH SarabunIT๙" w:cs="TH SarabunIT๙" w:hint="cs"/>
          <w:sz w:val="32"/>
          <w:szCs w:val="32"/>
          <w:cs/>
        </w:rPr>
        <w:t>31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946D75">
        <w:rPr>
          <w:rFonts w:ascii="TH SarabunIT๙" w:hAnsi="TH SarabunIT๙" w:cs="TH SarabunIT๙" w:hint="cs"/>
          <w:sz w:val="32"/>
          <w:szCs w:val="32"/>
          <w:cs/>
        </w:rPr>
        <w:t>5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รวมทำการตรวจสอบ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19 </w:t>
      </w:r>
      <w:r w:rsidRPr="00233035">
        <w:rPr>
          <w:rFonts w:ascii="TH SarabunIT๙" w:hAnsi="TH SarabunIT๙" w:cs="TH SarabunIT๙"/>
          <w:sz w:val="32"/>
          <w:szCs w:val="32"/>
          <w:cs/>
        </w:rPr>
        <w:t>วันทำการ</w:t>
      </w:r>
    </w:p>
    <w:p w14:paraId="0DCA2588" w14:textId="0DF0205C" w:rsidR="00952EF9" w:rsidRPr="00233035" w:rsidRDefault="00952EF9" w:rsidP="00233035">
      <w:pPr>
        <w:spacing w:after="0"/>
        <w:jc w:val="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คณะกรรมการได้ทำการตรวจสอบการรับจ่ายพัสดุ ประจำปี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474B42">
        <w:rPr>
          <w:rFonts w:ascii="TH SarabunIT๙" w:hAnsi="TH SarabunIT๙" w:cs="TH SarabunIT๙" w:hint="cs"/>
          <w:sz w:val="32"/>
          <w:szCs w:val="32"/>
          <w:cs/>
        </w:rPr>
        <w:t>5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คงเหลือเมื่อวันที่ 30 กันยายน</w:t>
      </w:r>
    </w:p>
    <w:p w14:paraId="1F0E90D3" w14:textId="79430D89" w:rsidR="00952EF9" w:rsidRDefault="00952EF9" w:rsidP="00233035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474B42">
        <w:rPr>
          <w:rFonts w:ascii="TH SarabunIT๙" w:hAnsi="TH SarabunIT๙" w:cs="TH SarabunIT๙" w:hint="cs"/>
          <w:sz w:val="32"/>
          <w:szCs w:val="32"/>
          <w:cs/>
        </w:rPr>
        <w:t>5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ของ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 หน่วย</w:t>
      </w:r>
      <w:r w:rsidR="00946047">
        <w:rPr>
          <w:rFonts w:ascii="TH SarabunIT๙" w:hAnsi="TH SarabunIT๙" w:cs="TH SarabunIT๙" w:hint="cs"/>
          <w:sz w:val="32"/>
          <w:szCs w:val="32"/>
          <w:cs/>
        </w:rPr>
        <w:t>เบิก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946047">
        <w:rPr>
          <w:rFonts w:ascii="TH SarabunIT๙" w:hAnsi="TH SarabunIT๙" w:cs="TH SarabunIT๙" w:hint="cs"/>
          <w:sz w:val="32"/>
          <w:szCs w:val="32"/>
          <w:cs/>
        </w:rPr>
        <w:t>แผนกวิชาและหน่วยงานทั้งหมด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361433">
        <w:rPr>
          <w:rFonts w:ascii="TH SarabunIT๙" w:hAnsi="TH SarabunIT๙" w:cs="TH SarabunIT๙" w:hint="cs"/>
          <w:sz w:val="32"/>
          <w:szCs w:val="32"/>
          <w:cs/>
        </w:rPr>
        <w:t>แล้วปรากฏผลการตรวจสอบดังนี้</w:t>
      </w:r>
    </w:p>
    <w:p w14:paraId="0CD6ADE5" w14:textId="4211CEE1" w:rsidR="0083609D" w:rsidRDefault="00361433" w:rsidP="0083609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1. วัสดุตามบัญชีมีของเหลือ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 xml:space="preserve"> จำนวน</w:t>
      </w:r>
      <w:r w:rsidR="009B718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D741D">
        <w:rPr>
          <w:rFonts w:ascii="TH SarabunIT๙" w:hAnsi="TH SarabunIT๙" w:cs="TH SarabunIT๙" w:hint="cs"/>
          <w:sz w:val="32"/>
          <w:szCs w:val="32"/>
          <w:cs/>
        </w:rPr>
        <w:t xml:space="preserve">0 </w:t>
      </w:r>
      <w:r w:rsidR="005A466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22D9E95C" w14:textId="04BEF16F" w:rsidR="00B57451" w:rsidRDefault="009B7189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B09D3" wp14:editId="621EA76A">
                <wp:simplePos x="0" y="0"/>
                <wp:positionH relativeFrom="column">
                  <wp:posOffset>3258355</wp:posOffset>
                </wp:positionH>
                <wp:positionV relativeFrom="paragraph">
                  <wp:posOffset>6439</wp:posOffset>
                </wp:positionV>
                <wp:extent cx="122188" cy="134987"/>
                <wp:effectExtent l="0" t="0" r="30480" b="17780"/>
                <wp:wrapNone/>
                <wp:docPr id="3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5E2F7" id="ตัวเชื่อมต่อตรง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55pt,.5pt" to="266.1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3Pwf194AAAAIAQAADwAAAGRycy9k&#10;b3ducmV2LnhtbEyPzU7DMBCE70i8g7VI3KjzoyIU4lQIhHoDESiit23ixlHtdRQ7bcrTs5zgtBp9&#10;o9mZcjU7K456DL0nBekiAaGp8W1PnYKP9+ebOxAhIrVoPWkFZx1gVV1elFi0/kRv+ljHTnAIhQIV&#10;mBiHQsrQGO0wLPygidnejw4jy7GT7YgnDndWZklyKx32xB8MDvrR6OZQT07B9sWs17idNvPr5zn9&#10;/pK27p82Sl1fzQ/3IKKe458Zfutzdai4085P1AZhFSzTPGUrA57EfJlnOYidgoyvrEr5f0D1Aw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Nz8H9f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1.1 การรับ</w:t>
      </w:r>
      <w:r w:rsidR="0083609D">
        <w:rPr>
          <w:rFonts w:ascii="TH SarabunIT๙" w:hAnsi="TH SarabunIT๙" w:cs="TH SarabunIT๙"/>
          <w:sz w:val="32"/>
          <w:szCs w:val="32"/>
        </w:rPr>
        <w:t>-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6143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1CDA269F" w14:textId="4B966E8C" w:rsidR="00B57451" w:rsidRDefault="009B7189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91D5D" wp14:editId="1C62A956">
                <wp:simplePos x="0" y="0"/>
                <wp:positionH relativeFrom="column">
                  <wp:posOffset>1880315</wp:posOffset>
                </wp:positionH>
                <wp:positionV relativeFrom="paragraph">
                  <wp:posOffset>6761</wp:posOffset>
                </wp:positionV>
                <wp:extent cx="122188" cy="134987"/>
                <wp:effectExtent l="0" t="0" r="30480" b="17780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F6EC2" id="ตัวเชื่อมต่อตรง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05pt,.55pt" to="157.6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3OR2ed4AAAAIAQAADwAAAGRycy9k&#10;b3ducmV2LnhtbEyPwU7DMAyG70i8Q2QkbixtBxMrTScEQruBKGxiN68JbUXiVE26dTw95gQny/p+&#10;/f5crCZnxcEMofOkIJ0lIAzVXnfUKHh/e7q6BREikkbrySg4mQCr8vyswFz7I72aQxUbwSUUclTQ&#10;xtjnUoa6NQ7DzPeGmH36wWHkdWikHvDI5c7KLEkW0mFHfKHF3jy0pv6qRqdg99yu17gbN9PL9pR+&#10;f0hbdY8bpS4vpvs7ENFM8S8Mv/qsDiU77f1IOgirIFsuUo4y4MF8nt7MQewZZNcgy0L+f6D8AQ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Nzkdnn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1.2 มีของอยู่ครบ</w:t>
      </w:r>
      <w:r w:rsidR="00B57451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B574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78085E13" w14:textId="6B08CC6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740E0792" w14:textId="7777777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594551DE" w14:textId="5B6C7432" w:rsidR="00B57451" w:rsidRDefault="00EF3E93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2.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>ครุภัณฑ์มูลค่าต่ำกว่าเกณฑ์ ตามบัญชีมีของคงเหลือ จำนวน</w:t>
      </w:r>
      <w:r w:rsidR="001554F4">
        <w:rPr>
          <w:rFonts w:ascii="TH SarabunIT๙" w:hAnsi="TH SarabunIT๙" w:cs="TH SarabunIT๙" w:hint="cs"/>
          <w:sz w:val="32"/>
          <w:szCs w:val="32"/>
          <w:cs/>
        </w:rPr>
        <w:t xml:space="preserve"> 214</w:t>
      </w:r>
      <w:r w:rsidR="009B7189">
        <w:rPr>
          <w:rFonts w:ascii="TH SarabunIT๙" w:hAnsi="TH SarabunIT๙" w:cs="TH SarabunIT๙"/>
          <w:sz w:val="32"/>
          <w:szCs w:val="32"/>
        </w:rPr>
        <w:t xml:space="preserve">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536285CB" w14:textId="0A4DAA2A" w:rsidR="0018671D" w:rsidRDefault="002A6A06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B09605" wp14:editId="3243B5C0">
                <wp:simplePos x="0" y="0"/>
                <wp:positionH relativeFrom="column">
                  <wp:posOffset>1893195</wp:posOffset>
                </wp:positionH>
                <wp:positionV relativeFrom="paragraph">
                  <wp:posOffset>244385</wp:posOffset>
                </wp:positionV>
                <wp:extent cx="122188" cy="134987"/>
                <wp:effectExtent l="0" t="0" r="30480" b="17780"/>
                <wp:wrapNone/>
                <wp:docPr id="4" name="ตัวเชื่อมต่อ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913B49" id="ตัวเชื่อมต่อตรง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05pt,19.25pt" to="158.6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KgrVZeEAAAAJAQAADwAAAGRycy9k&#10;b3ducmV2LnhtbEyPwU7DMBBE70j8g7VI3KiTRoU0xKkQCPUGItCqvbnxEkfY6yh22pSvx5zguJqn&#10;mbflarKGHXHwnSMB6SwBhtQ41VEr4OP9+SYH5oMkJY0jFHBGD6vq8qKUhXInesNjHVoWS8gXUoAO&#10;oS84941GK/3M9Ugx+3SDlSGeQ8vVIE+x3Bo+T5JbbmVHcUHLHh81Nl/1aAXsX/R6LffjZnrdntPv&#10;HTd197QR4vpqergHFnAKfzD86kd1qKLTwY2kPDMC5ss8jaiALF8Ai0CW3mXADgIWyxx4VfL/H1Q/&#10;AAAA//8DAFBLAQItABQABgAIAAAAIQC2gziS/gAAAOEBAAATAAAAAAAAAAAAAAAAAAAAAABbQ29u&#10;dGVudF9UeXBlc10ueG1sUEsBAi0AFAAGAAgAAAAhADj9If/WAAAAlAEAAAsAAAAAAAAAAAAAAAAA&#10;LwEAAF9yZWxzLy5yZWxzUEsBAi0AFAAGAAgAAAAhAJEAksm+AQAAZwMAAA4AAAAAAAAAAAAAAAAA&#10;LgIAAGRycy9lMm9Eb2MueG1sUEsBAi0AFAAGAAgAAAAhACoK1WXhAAAACQEAAA8AAAAAAAAAAAAA&#10;AAAAGAQAAGRycy9kb3ducmV2LnhtbFBLBQYAAAAABAAEAPMAAAAmBQAAAAA=&#10;" strokecolor="windowText" strokeweight=".5pt">
                <v:stroke joinstyle="miter"/>
              </v:line>
            </w:pict>
          </mc:Fallback>
        </mc:AlternateContent>
      </w: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29423" wp14:editId="30A9BB86">
                <wp:simplePos x="0" y="0"/>
                <wp:positionH relativeFrom="column">
                  <wp:posOffset>3245476</wp:posOffset>
                </wp:positionH>
                <wp:positionV relativeFrom="paragraph">
                  <wp:posOffset>9292</wp:posOffset>
                </wp:positionV>
                <wp:extent cx="122188" cy="134987"/>
                <wp:effectExtent l="0" t="0" r="30480" b="17780"/>
                <wp:wrapNone/>
                <wp:docPr id="2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010624" id="ตัวเชื่อมต่อตรง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55pt,.75pt" to="265.1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DGHzh98AAAAIAQAADwAAAGRycy9k&#10;b3ducmV2LnhtbEyPy07DMBBF90j8gzVI7KjjVEFViFMhEOoOREoR3U1jE0f4EcVOm/L1DCtYjs7V&#10;vWeq9ewsO+ox9sFLEIsMmPZtUL3vJLxtn25WwGJCr9AGryWcdYR1fXlRYanCyb/qY5M6RiU+lijB&#10;pDSUnMfWaIdxEQbtiX2G0WGic+y4GvFE5c7yPMtuucPe04LBQT8Y3X41k5OwfzabDe6n3fzyfhbf&#10;H9w2/eNOyuur+f4OWNJz+gvDrz6pQ01OhzB5FZmVUAghKEqgAEa8WGZLYAcJeb4CXlf8/wP1DwAA&#10;AP//AwBQSwECLQAUAAYACAAAACEAtoM4kv4AAADhAQAAEwAAAAAAAAAAAAAAAAAAAAAAW0NvbnRl&#10;bnRfVHlwZXNdLnhtbFBLAQItABQABgAIAAAAIQA4/SH/1gAAAJQBAAALAAAAAAAAAAAAAAAAAC8B&#10;AABfcmVscy8ucmVsc1BLAQItABQABgAIAAAAIQCRAJLJvgEAAGcDAAAOAAAAAAAAAAAAAAAAAC4C&#10;AABkcnMvZTJvRG9jLnhtbFBLAQItABQABgAIAAAAIQAMYfOH3wAAAAgBAAAPAAAAAAAAAAAAAAAA&#10;ABgEAABkcnMvZG93bnJldi54bWxQSwUGAAAAAAQABADzAAAAJAUAAAAA&#10;" strokecolor="windowText" strokeweight=".5pt">
                <v:stroke joinstyle="miter"/>
              </v:line>
            </w:pict>
          </mc:Fallback>
        </mc:AlternateContent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2.1 การรับ</w:t>
      </w:r>
      <w:r w:rsidR="0018671D">
        <w:rPr>
          <w:rFonts w:ascii="TH SarabunIT๙" w:hAnsi="TH SarabunIT๙" w:cs="TH SarabunIT๙"/>
          <w:sz w:val="32"/>
          <w:szCs w:val="32"/>
        </w:rPr>
        <w:t>-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</w:rPr>
        <w:sym w:font="Wingdings" w:char="F0A1"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05B395EA" w14:textId="6F5E28BC" w:rsidR="0018671D" w:rsidRDefault="0018671D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2.2 มีของอยู่ครบ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558AEB54" w14:textId="77777777" w:rsidR="0018671D" w:rsidRDefault="0018671D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</w:t>
      </w:r>
    </w:p>
    <w:p w14:paraId="4D72CDA1" w14:textId="0F4CF88B" w:rsidR="0018671D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</w:t>
      </w:r>
      <w:r w:rsidR="00A95DD9">
        <w:rPr>
          <w:rFonts w:ascii="TH SarabunIT๙" w:hAnsi="TH SarabunIT๙" w:cs="TH SarabunIT๙"/>
          <w:sz w:val="32"/>
          <w:szCs w:val="32"/>
        </w:rPr>
        <w:t>1-23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</w:p>
    <w:p w14:paraId="48478AB4" w14:textId="2A19D346" w:rsidR="003D14DE" w:rsidRDefault="001829A4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3. วัสดุสำเร็จรูปการฝึก ตามบัญชีมีของคงเหลือ จำนวน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.......รายการ</w:t>
      </w:r>
    </w:p>
    <w:p w14:paraId="7BA106D6" w14:textId="77777777" w:rsidR="001829A4" w:rsidRDefault="001829A4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3.1 การรับ</w:t>
      </w: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6B902BB6" w14:textId="77777777" w:rsidR="00F237B8" w:rsidRDefault="00F237B8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3.2 มีของอยู่ครบ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14E9DB95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6A999D59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22363E58" w14:textId="02847336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4. ครุภั</w:t>
      </w:r>
      <w:r>
        <w:rPr>
          <w:rFonts w:ascii="TH SarabunIT๙" w:hAnsi="TH SarabunIT๙" w:cs="TH SarabunIT๙" w:hint="cs"/>
          <w:sz w:val="32"/>
          <w:szCs w:val="32"/>
          <w:cs/>
        </w:rPr>
        <w:t>ณฑ์ ตามบัญชีมีของคงเหลือ จำนวน</w:t>
      </w:r>
      <w:r w:rsidR="005A466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554F4">
        <w:rPr>
          <w:rFonts w:ascii="TH SarabunIT๙" w:hAnsi="TH SarabunIT๙" w:cs="TH SarabunIT๙" w:hint="cs"/>
          <w:sz w:val="32"/>
          <w:szCs w:val="32"/>
          <w:cs/>
        </w:rPr>
        <w:t xml:space="preserve">348 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160275BC" w14:textId="5EB130CD" w:rsidR="00A704DD" w:rsidRDefault="00CB454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F1F019" wp14:editId="25639B27">
                <wp:simplePos x="0" y="0"/>
                <wp:positionH relativeFrom="column">
                  <wp:posOffset>3251915</wp:posOffset>
                </wp:positionH>
                <wp:positionV relativeFrom="paragraph">
                  <wp:posOffset>6762</wp:posOffset>
                </wp:positionV>
                <wp:extent cx="122188" cy="134987"/>
                <wp:effectExtent l="0" t="0" r="30480" b="17780"/>
                <wp:wrapNone/>
                <wp:docPr id="5" name="ตัวเชื่อมต่อตร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ED7890" id="ตัวเชื่อมต่อตรง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.55pt" to="265.6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R5ynIN8AAAAIAQAADwAAAGRycy9k&#10;b3ducmV2LnhtbEyPTUvDQBCG74L/YRnBm91sakViNkUU6U0x2tLettkxG9yPkN20qb/e6UlPw/C8&#10;vPNMuZycZQccYhe8BDHLgKFvgu58K+Hz4+XmHlhMymtlg0cJJ4ywrC4vSlXocPTveKhTy6jEx0JJ&#10;MCn1BeexMehUnIUePbGvMDiVaB1argd1pHJneZ5ld9ypztMFo3p8Mth816OTsHs1q5XajevpbXMS&#10;P1tu6+55LeX11fT4ACzhlP7CcNYndajIaR9GryOzEhYiFxQlQIP4Yi7mwPYS8vwWeFXy/w9UvwAA&#10;AP//AwBQSwECLQAUAAYACAAAACEAtoM4kv4AAADhAQAAEwAAAAAAAAAAAAAAAAAAAAAAW0NvbnRl&#10;bnRfVHlwZXNdLnhtbFBLAQItABQABgAIAAAAIQA4/SH/1gAAAJQBAAALAAAAAAAAAAAAAAAAAC8B&#10;AABfcmVscy8ucmVsc1BLAQItABQABgAIAAAAIQCRAJLJvgEAAGcDAAAOAAAAAAAAAAAAAAAAAC4C&#10;AABkcnMvZTJvRG9jLnhtbFBLAQItABQABgAIAAAAIQBHnKcg3wAAAAgBAAAPAAAAAAAAAAAAAAAA&#10;ABgEAABkcnMvZG93bnJldi54bWxQSwUGAAAAAAQABADzAAAAJAUAAAAA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4.1 การรับ</w:t>
      </w:r>
      <w:r w:rsidR="00A704DD">
        <w:rPr>
          <w:rFonts w:ascii="TH SarabunIT๙" w:hAnsi="TH SarabunIT๙" w:cs="TH SarabunIT๙"/>
          <w:sz w:val="32"/>
          <w:szCs w:val="32"/>
        </w:rPr>
        <w:t>-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776B76E0" w14:textId="04EA2DD1" w:rsidR="00A704DD" w:rsidRDefault="00CB454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E7F48F" wp14:editId="6AEBE869">
                <wp:simplePos x="0" y="0"/>
                <wp:positionH relativeFrom="column">
                  <wp:posOffset>1880316</wp:posOffset>
                </wp:positionH>
                <wp:positionV relativeFrom="paragraph">
                  <wp:posOffset>7719</wp:posOffset>
                </wp:positionV>
                <wp:extent cx="122188" cy="134987"/>
                <wp:effectExtent l="0" t="0" r="30480" b="17780"/>
                <wp:wrapNone/>
                <wp:docPr id="6" name="ตัวเชื่อมต่อตรง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4E3127" id="ตัวเชื่อมต่อตรง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05pt,.6pt" to="157.6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eh90yt4AAAAIAQAADwAAAGRycy9k&#10;b3ducmV2LnhtbEyPwU7DMBBE70j8g7VI3KiTVK0gjVMhEOoNRKCovW1jk0TY6yh22pSvZznBcfVG&#10;M2+L9eSsOJohdJ4UpLMEhKHa644aBe9vTze3IEJE0mg9GQVnE2BdXl4UmGt/oldzrGIjuIRCjgra&#10;GPtcylC3xmGY+d4Qs08/OIx8Do3UA5643FmZJclSOuyIF1rszUNr6q9qdAr2z+1mg/txO718nNPv&#10;nbRV97hV6vpqul+BiGaKf2H41Wd1KNnp4EfSQVgF2d0y5SiDDATzebqYgzgwyBYgy0L+f6D8AQ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HofdMr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4.2 มีของอยู่ครบ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70BC5773" w14:textId="1A62A09D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0473BC29" w14:textId="4CD2D915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</w:t>
      </w:r>
      <w:r w:rsidR="00A95DD9">
        <w:rPr>
          <w:rFonts w:ascii="TH SarabunIT๙" w:hAnsi="TH SarabunIT๙" w:cs="TH SarabunIT๙"/>
          <w:sz w:val="32"/>
          <w:szCs w:val="32"/>
        </w:rPr>
        <w:t>24-60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</w:p>
    <w:p w14:paraId="67061B3A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04F71F5" w14:textId="77777777" w:rsidR="005C7E22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32D3C7CE" w14:textId="77777777" w:rsidR="005E42AB" w:rsidRDefault="005E42AB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1A4F0CC" w14:textId="77777777" w:rsidR="00430C2F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2FB6761C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จึงเรียนมาเพื่อโปรดทราบ</w:t>
      </w:r>
    </w:p>
    <w:p w14:paraId="05DDEC44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DBD8E63" w14:textId="77777777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430C2F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ลงชื่อ.....................................ประธานกรรมการ</w:t>
      </w:r>
    </w:p>
    <w:p w14:paraId="5C0C2519" w14:textId="25BAEA8F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 w:rsidR="005A4661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</w:t>
      </w:r>
      <w:r w:rsidR="005A4661">
        <w:rPr>
          <w:rFonts w:ascii="TH SarabunIT๙" w:hAnsi="TH SarabunIT๙" w:cs="TH SarabunIT๙" w:hint="cs"/>
          <w:sz w:val="32"/>
          <w:szCs w:val="32"/>
          <w:cs/>
        </w:rPr>
        <w:t>นายอาทร  ศรีมะณี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58F809F5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A2E44E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925CF5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0A1D582F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(นายบุญแต่ง  ป้อมหิน)</w:t>
      </w:r>
    </w:p>
    <w:p w14:paraId="22CCC05E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3FC9FF4" w14:textId="77777777" w:rsidR="0023367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3367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2D912A42" w14:textId="77777777" w:rsidR="00A2141D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A2141D">
        <w:rPr>
          <w:rFonts w:ascii="TH SarabunIT๙" w:hAnsi="TH SarabunIT๙" w:cs="TH SarabunIT๙" w:hint="cs"/>
          <w:sz w:val="32"/>
          <w:szCs w:val="32"/>
          <w:cs/>
        </w:rPr>
        <w:t>(นายจักรกฤษณ์  พันธ์ศรี)</w:t>
      </w:r>
    </w:p>
    <w:p w14:paraId="350EFEEB" w14:textId="77777777" w:rsidR="001225F3" w:rsidRDefault="001225F3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564827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1225F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</w:p>
    <w:p w14:paraId="581ABE48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1225F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225F3">
        <w:rPr>
          <w:rFonts w:ascii="TH SarabunIT๙" w:hAnsi="TH SarabunIT๙" w:cs="TH SarabunIT๙" w:hint="cs"/>
          <w:sz w:val="32"/>
          <w:szCs w:val="32"/>
          <w:cs/>
        </w:rPr>
        <w:t>(นายณัทพงศ์  โยธี)</w:t>
      </w:r>
    </w:p>
    <w:p w14:paraId="1502C040" w14:textId="77777777" w:rsidR="002E50B1" w:rsidRDefault="002E50B1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59626E7" w14:textId="77777777" w:rsidR="002E50B1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E50B1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และเลขานุการ</w:t>
      </w:r>
    </w:p>
    <w:p w14:paraId="0C5F229E" w14:textId="77777777" w:rsidR="00E26EEE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>(นายโสภณัฐ  พละศักดิ์)</w:t>
      </w:r>
    </w:p>
    <w:p w14:paraId="38BFD1CE" w14:textId="77777777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E08D79" w14:textId="77777777" w:rsidR="00C52F02" w:rsidRDefault="00C52F02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0EA0394C" w14:textId="77777777" w:rsidR="003D14DE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3C2C006" w14:textId="77777777" w:rsidR="00B57451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 w:rsidRPr="00C45B4B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หมายเหตุ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1. ให้ใส่เครื่องหมาย / ลงชื่อ </w:t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ที่กำหนดไว้</w:t>
      </w:r>
    </w:p>
    <w:p w14:paraId="514D6E7C" w14:textId="77777777" w:rsidR="00AB3478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 ให้แนบสำเนาคำสั่งแต่งตั้งคณะกรรมการตรวจสอบฯ ไปพร้อมกับรายงานผลการตรวจสอบการรับจ่าย</w:t>
      </w:r>
      <w:r w:rsidR="00C45B4B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>พัสดุ ประจำปีด้วย</w:t>
      </w:r>
    </w:p>
    <w:p w14:paraId="22946FC1" w14:textId="77777777" w:rsidR="00C45B4B" w:rsidRPr="00233035" w:rsidRDefault="00C45B4B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3. ในช่องการรับจ่ายพัสดุ </w:t>
      </w:r>
      <w:r>
        <w:rPr>
          <w:rFonts w:ascii="TH SarabunIT๙" w:hAnsi="TH SarabunIT๙" w:cs="TH SarabunIT๙"/>
          <w:sz w:val="32"/>
          <w:szCs w:val="32"/>
        </w:rPr>
        <w:t>“</w:t>
      </w:r>
      <w:r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>
        <w:rPr>
          <w:rFonts w:ascii="TH SarabunIT๙" w:hAnsi="TH SarabunIT๙" w:cs="TH SarabunIT๙"/>
          <w:sz w:val="32"/>
          <w:szCs w:val="32"/>
        </w:rPr>
        <w:t>”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นั้น ให้รายงานว่าเป็นเพราะเหตุใด............................................</w:t>
      </w:r>
    </w:p>
    <w:p w14:paraId="338FF763" w14:textId="77777777" w:rsidR="00652771" w:rsidRPr="00233035" w:rsidRDefault="00652771" w:rsidP="00AB3478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35125440" w14:textId="77777777" w:rsidR="00652771" w:rsidRPr="00652771" w:rsidRDefault="00652771" w:rsidP="0065277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sectPr w:rsidR="00652771" w:rsidRPr="00652771" w:rsidSect="00652771">
      <w:pgSz w:w="12240" w:h="15840"/>
      <w:pgMar w:top="1134" w:right="1157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771"/>
    <w:rsid w:val="00003F0D"/>
    <w:rsid w:val="000C20A9"/>
    <w:rsid w:val="000E5460"/>
    <w:rsid w:val="000F34FD"/>
    <w:rsid w:val="00100C60"/>
    <w:rsid w:val="001225F3"/>
    <w:rsid w:val="001554F4"/>
    <w:rsid w:val="001829A4"/>
    <w:rsid w:val="0018671D"/>
    <w:rsid w:val="001F5A3C"/>
    <w:rsid w:val="001F6471"/>
    <w:rsid w:val="00233035"/>
    <w:rsid w:val="00233673"/>
    <w:rsid w:val="00286327"/>
    <w:rsid w:val="002A1E59"/>
    <w:rsid w:val="002A6A06"/>
    <w:rsid w:val="002E50B1"/>
    <w:rsid w:val="00361433"/>
    <w:rsid w:val="003D14DE"/>
    <w:rsid w:val="00430C2F"/>
    <w:rsid w:val="00474B42"/>
    <w:rsid w:val="00491002"/>
    <w:rsid w:val="00505C48"/>
    <w:rsid w:val="005330F9"/>
    <w:rsid w:val="00537D8E"/>
    <w:rsid w:val="005571F2"/>
    <w:rsid w:val="005A4661"/>
    <w:rsid w:val="005C7E22"/>
    <w:rsid w:val="005E3002"/>
    <w:rsid w:val="005E42AB"/>
    <w:rsid w:val="00652771"/>
    <w:rsid w:val="00655081"/>
    <w:rsid w:val="006A4347"/>
    <w:rsid w:val="006F58D1"/>
    <w:rsid w:val="00765FB3"/>
    <w:rsid w:val="00777FED"/>
    <w:rsid w:val="007B2F13"/>
    <w:rsid w:val="0083609D"/>
    <w:rsid w:val="00863E47"/>
    <w:rsid w:val="008912E0"/>
    <w:rsid w:val="00925CF5"/>
    <w:rsid w:val="00946047"/>
    <w:rsid w:val="00946D75"/>
    <w:rsid w:val="00952EF9"/>
    <w:rsid w:val="009B7189"/>
    <w:rsid w:val="009E2C00"/>
    <w:rsid w:val="00A06AFE"/>
    <w:rsid w:val="00A2141D"/>
    <w:rsid w:val="00A60C8E"/>
    <w:rsid w:val="00A704DD"/>
    <w:rsid w:val="00A95DD9"/>
    <w:rsid w:val="00AB3478"/>
    <w:rsid w:val="00AC37F1"/>
    <w:rsid w:val="00B2498B"/>
    <w:rsid w:val="00B57451"/>
    <w:rsid w:val="00C11B5B"/>
    <w:rsid w:val="00C45B4B"/>
    <w:rsid w:val="00C52F02"/>
    <w:rsid w:val="00CB454F"/>
    <w:rsid w:val="00CD741D"/>
    <w:rsid w:val="00D82239"/>
    <w:rsid w:val="00E26EEE"/>
    <w:rsid w:val="00EF3E93"/>
    <w:rsid w:val="00F237B8"/>
    <w:rsid w:val="00FC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FD87"/>
  <w15:chartTrackingRefBased/>
  <w15:docId w15:val="{8EE28B27-6E31-4064-9B30-4673D6FA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A9A84-35DB-4D7A-9586-B68735EF3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Pasdoo</cp:lastModifiedBy>
  <cp:revision>68</cp:revision>
  <cp:lastPrinted>2022-11-01T02:12:00Z</cp:lastPrinted>
  <dcterms:created xsi:type="dcterms:W3CDTF">2021-08-13T08:15:00Z</dcterms:created>
  <dcterms:modified xsi:type="dcterms:W3CDTF">2023-07-13T02:08:00Z</dcterms:modified>
</cp:coreProperties>
</file>