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AAED" w14:textId="330610E7" w:rsidR="001E54CB" w:rsidRPr="00005CD2" w:rsidRDefault="001E54CB">
      <w:pPr>
        <w:rPr>
          <w:b/>
          <w:bCs/>
          <w:sz w:val="28"/>
          <w:szCs w:val="28"/>
        </w:rPr>
      </w:pPr>
      <w:r w:rsidRPr="00005CD2">
        <w:rPr>
          <w:b/>
          <w:bCs/>
          <w:sz w:val="28"/>
          <w:szCs w:val="28"/>
        </w:rPr>
        <w:t>Reports</w:t>
      </w:r>
      <w:r w:rsidR="00005CD2" w:rsidRPr="00005CD2">
        <w:rPr>
          <w:b/>
          <w:bCs/>
          <w:sz w:val="28"/>
          <w:szCs w:val="28"/>
        </w:rPr>
        <w:t xml:space="preserve"> description</w:t>
      </w:r>
      <w:r w:rsidR="00005CD2">
        <w:rPr>
          <w:b/>
          <w:bCs/>
          <w:sz w:val="28"/>
          <w:szCs w:val="28"/>
        </w:rPr>
        <w:t xml:space="preserve"> and guidance</w:t>
      </w:r>
    </w:p>
    <w:p w14:paraId="01B9C354" w14:textId="7DDE1C74" w:rsidR="001E54CB" w:rsidRDefault="001E54CB">
      <w:pPr>
        <w:rPr>
          <w:b/>
          <w:bCs/>
        </w:rPr>
      </w:pPr>
      <w:proofErr w:type="spellStart"/>
      <w:r w:rsidRPr="001E54CB">
        <w:rPr>
          <w:b/>
          <w:bCs/>
        </w:rPr>
        <w:t>Lindsey_Coombs_Intune_Discovered</w:t>
      </w:r>
      <w:proofErr w:type="spellEnd"/>
      <w:r w:rsidRPr="001E54CB">
        <w:rPr>
          <w:b/>
          <w:bCs/>
        </w:rPr>
        <w:t xml:space="preserve"> app_2025-12-01T20_10_04.832Z</w:t>
      </w:r>
    </w:p>
    <w:p w14:paraId="2BC7E03C" w14:textId="455D9D8D" w:rsidR="001E54CB" w:rsidRDefault="001E54CB">
      <w:r w:rsidRPr="001E54CB">
        <w:t>Intune report of all devices discovered on Lindsey’s machine. There’s also another one for a colleague Mark Martinez to give you a flavour of the type of reports we can pull for each user.</w:t>
      </w:r>
    </w:p>
    <w:p w14:paraId="39CA77B3" w14:textId="002CC739" w:rsidR="001E54CB" w:rsidRDefault="001E54CB">
      <w:pPr>
        <w:rPr>
          <w:b/>
          <w:bCs/>
        </w:rPr>
      </w:pPr>
      <w:r w:rsidRPr="001E54CB">
        <w:rPr>
          <w:b/>
          <w:bCs/>
        </w:rPr>
        <w:t>Tanium application report for Lindsey Coombs</w:t>
      </w:r>
    </w:p>
    <w:p w14:paraId="40F94571" w14:textId="513164AA" w:rsidR="001E54CB" w:rsidRPr="001E54CB" w:rsidRDefault="001E54CB">
      <w:r w:rsidRPr="001E54CB">
        <w:t>Same as above though the data in this report is pulled from security tool Tanium. A second report is also provided for Mark Martinez’s apps.</w:t>
      </w:r>
    </w:p>
    <w:p w14:paraId="1AF54F38" w14:textId="475E24E2" w:rsidR="001E54CB" w:rsidRDefault="001E54CB">
      <w:r w:rsidRPr="001E54CB">
        <w:rPr>
          <w:b/>
          <w:bCs/>
        </w:rPr>
        <w:t>Intune-</w:t>
      </w:r>
      <w:proofErr w:type="spellStart"/>
      <w:r w:rsidRPr="001E54CB">
        <w:rPr>
          <w:b/>
          <w:bCs/>
        </w:rPr>
        <w:t>AppInvAggregate</w:t>
      </w:r>
      <w:proofErr w:type="spellEnd"/>
      <w:r w:rsidRPr="001E54CB">
        <w:rPr>
          <w:b/>
          <w:bCs/>
        </w:rPr>
        <w:t xml:space="preserve"> - includes counts - filter platform to Windows</w:t>
      </w:r>
      <w:r>
        <w:t xml:space="preserve"> </w:t>
      </w:r>
    </w:p>
    <w:p w14:paraId="67D054E6" w14:textId="5B9C3E41" w:rsidR="001E54CB" w:rsidRDefault="001E54CB">
      <w:r w:rsidRPr="001E54CB">
        <w:t xml:space="preserve">This report provides an aggregated view of the applications discovered across all managed devices </w:t>
      </w:r>
      <w:r>
        <w:t>at JLL</w:t>
      </w:r>
      <w:r w:rsidR="00005CD2">
        <w:t>.</w:t>
      </w:r>
    </w:p>
    <w:p w14:paraId="195F211F" w14:textId="04A421B6" w:rsidR="001E54CB" w:rsidRPr="001E54CB" w:rsidRDefault="001E54CB">
      <w:pPr>
        <w:rPr>
          <w:b/>
          <w:bCs/>
        </w:rPr>
      </w:pPr>
      <w:proofErr w:type="spellStart"/>
      <w:r w:rsidRPr="001E54CB">
        <w:rPr>
          <w:b/>
          <w:bCs/>
        </w:rPr>
        <w:t>Intune_Client</w:t>
      </w:r>
      <w:proofErr w:type="spellEnd"/>
      <w:r w:rsidRPr="001E54CB">
        <w:rPr>
          <w:b/>
          <w:bCs/>
        </w:rPr>
        <w:t xml:space="preserve"> apps_2025-12-01T20_07_40.556Z</w:t>
      </w:r>
    </w:p>
    <w:p w14:paraId="4BCD2BBA" w14:textId="1C78A69B" w:rsidR="001E54CB" w:rsidRDefault="001E54CB">
      <w:r>
        <w:t xml:space="preserve">This report provides a list of </w:t>
      </w:r>
      <w:r w:rsidRPr="001E54CB">
        <w:t xml:space="preserve">applications managed </w:t>
      </w:r>
      <w:r>
        <w:t xml:space="preserve">at JLL </w:t>
      </w:r>
      <w:r w:rsidRPr="001E54CB">
        <w:t>through Microsoft Intune</w:t>
      </w:r>
      <w:r w:rsidR="00005CD2">
        <w:t>.</w:t>
      </w:r>
    </w:p>
    <w:p w14:paraId="7DE02904" w14:textId="36EE9AEC" w:rsidR="001E54CB" w:rsidRPr="001E54CB" w:rsidRDefault="001E54CB">
      <w:pPr>
        <w:rPr>
          <w:b/>
          <w:bCs/>
        </w:rPr>
      </w:pPr>
      <w:r w:rsidRPr="001E54CB">
        <w:rPr>
          <w:b/>
          <w:bCs/>
        </w:rPr>
        <w:t>People/persona file extract</w:t>
      </w:r>
    </w:p>
    <w:p w14:paraId="465DFBB4" w14:textId="1D95F22F" w:rsidR="001E54CB" w:rsidRDefault="001E54CB">
      <w:r>
        <w:t>This spreadsheet provides an example of the type of columns and data we can use to map applications to roles and personas.</w:t>
      </w:r>
      <w:r w:rsidR="00005CD2">
        <w:t xml:space="preserve"> Full data for the two example users Lindsey &amp; Mark are included in this file along with 18 more anonymized users.</w:t>
      </w:r>
    </w:p>
    <w:p w14:paraId="48EA03C0" w14:textId="77777777" w:rsidR="001E54CB" w:rsidRDefault="001E54CB"/>
    <w:sectPr w:rsidR="001E54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CB"/>
    <w:rsid w:val="00005CD2"/>
    <w:rsid w:val="001E54CB"/>
    <w:rsid w:val="0091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3F65F"/>
  <w15:chartTrackingRefBased/>
  <w15:docId w15:val="{4CDDFAF3-23FA-489B-9D5C-5B150A8C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158</Words>
  <Characters>884</Characters>
  <Application>Microsoft Office Word</Application>
  <DocSecurity>0</DocSecurity>
  <Lines>30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JLL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Coombs, Lindsey</dc:creator>
  <cp:keywords/>
  <dc:description/>
  <cp:lastModifiedBy>Coombs, Lindsey</cp:lastModifiedBy>
  <cp:revision>1</cp:revision>
  <dcterms:created xsi:type="dcterms:W3CDTF">2025-12-02T01:15:00Z</dcterms:created>
  <dcterms:modified xsi:type="dcterms:W3CDTF">2025-12-02T01:43:00Z</dcterms:modified>
</cp:coreProperties>
</file>