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3D840" w14:textId="77777777" w:rsidR="00163742" w:rsidRDefault="00000000">
      <w:pPr>
        <w:pStyle w:val="Heading1"/>
      </w:pPr>
      <w:r>
        <w:t>Deep Learning Assignment</w:t>
      </w:r>
    </w:p>
    <w:p w14:paraId="45ABDF46" w14:textId="77777777" w:rsidR="00163742" w:rsidRDefault="00000000">
      <w:r>
        <w:t>Date: October 22, 2025</w:t>
      </w:r>
    </w:p>
    <w:p w14:paraId="6DA159F7" w14:textId="77777777" w:rsidR="00163742" w:rsidRDefault="00000000">
      <w:pPr>
        <w:pStyle w:val="Heading2"/>
      </w:pPr>
      <w:r>
        <w:t>Assignment 2 – Multi-Class Forward Propagation (ReLU + Softmax)</w:t>
      </w:r>
    </w:p>
    <w:p w14:paraId="62055B41" w14:textId="77777777" w:rsidR="00163742" w:rsidRDefault="00000000">
      <w:r>
        <w:t>Build a forward propagation model for multi-class classification using ReLU in the hidden layer and Softmax in the output layer.</w:t>
      </w:r>
    </w:p>
    <w:p w14:paraId="028AB67E" w14:textId="77777777" w:rsidR="00163742" w:rsidRDefault="00000000">
      <w:pPr>
        <w:pStyle w:val="Heading3"/>
      </w:pPr>
      <w:r>
        <w:t>Architecture:</w:t>
      </w:r>
    </w:p>
    <w:p w14:paraId="1E87A624" w14:textId="77777777" w:rsidR="00163742" w:rsidRDefault="00000000">
      <w:r>
        <w:t>Input Layer: 4 features | Hidden Layer: 5 neurons (ReLU) | Output Layer: 3 neurons (Softmax)</w:t>
      </w:r>
    </w:p>
    <w:p w14:paraId="54FD668E" w14:textId="77777777" w:rsidR="00163742" w:rsidRDefault="00000000">
      <w:pPr>
        <w:pStyle w:val="Heading3"/>
      </w:pPr>
      <w:r>
        <w:t>Tasks:</w:t>
      </w:r>
    </w:p>
    <w:p w14:paraId="18543E43" w14:textId="77777777" w:rsidR="00163742" w:rsidRDefault="00000000">
      <w:r>
        <w:t>1. Create a random dataset of shape (6, 4).</w:t>
      </w:r>
    </w:p>
    <w:p w14:paraId="72E560A9" w14:textId="77777777" w:rsidR="00163742" w:rsidRDefault="00000000">
      <w:r>
        <w:t>2. Initialize W1, b1, W2, b2.</w:t>
      </w:r>
    </w:p>
    <w:p w14:paraId="64BA28CE" w14:textId="77777777" w:rsidR="00163742" w:rsidRDefault="00000000">
      <w:r>
        <w:t>3. Perform forward propagation with ReLU and Softmax activations.</w:t>
      </w:r>
    </w:p>
    <w:p w14:paraId="54BC58F3" w14:textId="77777777" w:rsidR="00163742" w:rsidRDefault="00000000">
      <w:r>
        <w:t>4. Display final probability scores for each class.</w:t>
      </w:r>
    </w:p>
    <w:p w14:paraId="58AD549E" w14:textId="77777777" w:rsidR="00163742" w:rsidRDefault="00000000">
      <w:r>
        <w:t>5. Explain how ReLU affects activations compared to Sigmoid.</w:t>
      </w:r>
    </w:p>
    <w:p w14:paraId="0C941249" w14:textId="77777777" w:rsidR="00163742" w:rsidRDefault="00000000">
      <w:pPr>
        <w:pStyle w:val="Heading3"/>
      </w:pPr>
      <w:r>
        <w:t>Expected Output Example:</w:t>
      </w:r>
    </w:p>
    <w:p w14:paraId="278E28AD" w14:textId="77777777" w:rsidR="00163742" w:rsidRDefault="00000000">
      <w:r>
        <w:t>Softmax Probabilities:</w:t>
      </w:r>
      <w:r>
        <w:br/>
        <w:t>[[0.12, 0.70, 0.18], [0.60, 0.10, 0.30], [0.40, 0.35, 0.25]]</w:t>
      </w:r>
    </w:p>
    <w:p w14:paraId="13BB4A7E" w14:textId="77777777" w:rsidR="00163742" w:rsidRDefault="00000000">
      <w:pPr>
        <w:pStyle w:val="Heading2"/>
      </w:pPr>
      <w:r>
        <w:t>Common Submission Requirements:</w:t>
      </w:r>
    </w:p>
    <w:p w14:paraId="13258EDB" w14:textId="4789AC87" w:rsidR="00163742" w:rsidRDefault="00000000">
      <w:r>
        <w:t>• E submit a Python notebook (.ipynb) with comments explaining each step.</w:t>
      </w:r>
    </w:p>
    <w:p w14:paraId="22E61B30" w14:textId="77777777" w:rsidR="00163742" w:rsidRDefault="00000000">
      <w:r>
        <w:t>• Include output screenshots and a one-paragraph summary on what forward propagation does and why it matters.</w:t>
      </w:r>
    </w:p>
    <w:p w14:paraId="70ADB9AE" w14:textId="77777777" w:rsidR="00163742" w:rsidRDefault="00000000">
      <w:r>
        <w:t>• (Optional Bonus): Add a loss computation (cross-entropy) using the softmax output.</w:t>
      </w:r>
    </w:p>
    <w:sectPr w:rsidR="0016374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7142869">
    <w:abstractNumId w:val="8"/>
  </w:num>
  <w:num w:numId="2" w16cid:durableId="2021203544">
    <w:abstractNumId w:val="6"/>
  </w:num>
  <w:num w:numId="3" w16cid:durableId="1277563676">
    <w:abstractNumId w:val="5"/>
  </w:num>
  <w:num w:numId="4" w16cid:durableId="760949068">
    <w:abstractNumId w:val="4"/>
  </w:num>
  <w:num w:numId="5" w16cid:durableId="139929382">
    <w:abstractNumId w:val="7"/>
  </w:num>
  <w:num w:numId="6" w16cid:durableId="1496652411">
    <w:abstractNumId w:val="3"/>
  </w:num>
  <w:num w:numId="7" w16cid:durableId="2084182087">
    <w:abstractNumId w:val="2"/>
  </w:num>
  <w:num w:numId="8" w16cid:durableId="1212500579">
    <w:abstractNumId w:val="1"/>
  </w:num>
  <w:num w:numId="9" w16cid:durableId="1424641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3742"/>
    <w:rsid w:val="0029639D"/>
    <w:rsid w:val="003223AF"/>
    <w:rsid w:val="00326F90"/>
    <w:rsid w:val="00487A9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6E880A"/>
  <w14:defaultImageDpi w14:val="300"/>
  <w15:docId w15:val="{9D4AD150-F8CA-F84C-BB07-81FB06D4D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sbaskaran878@gmail.com</cp:lastModifiedBy>
  <cp:revision>2</cp:revision>
  <dcterms:created xsi:type="dcterms:W3CDTF">2013-12-23T23:15:00Z</dcterms:created>
  <dcterms:modified xsi:type="dcterms:W3CDTF">2025-10-24T16:57:00Z</dcterms:modified>
  <cp:category/>
</cp:coreProperties>
</file>