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2340963"/>
        <w:docPartObj>
          <w:docPartGallery w:val="Cover Pages"/>
          <w:docPartUnique/>
        </w:docPartObj>
      </w:sdtPr>
      <w:sdtContent>
        <w:p w14:paraId="329E8014" w14:textId="351BB772" w:rsidR="00E40236" w:rsidRDefault="00E40236"/>
        <w:p w14:paraId="36AF3559" w14:textId="5F615C38" w:rsidR="00E40236" w:rsidRDefault="00E40236">
          <w:r>
            <w:rPr>
              <w:noProof/>
            </w:rPr>
            <mc:AlternateContent>
              <mc:Choice Requires="wpg">
                <w:drawing>
                  <wp:anchor distT="0" distB="0" distL="114300" distR="114300" simplePos="0" relativeHeight="251659264" behindDoc="1" locked="0" layoutInCell="1" allowOverlap="1" wp14:anchorId="0DF5473C" wp14:editId="15BA6E9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A9E591E" w14:textId="77F81061" w:rsidR="00E40236" w:rsidRDefault="00E4023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Proposal for Clothing brand </w:t>
                                      </w:r>
                                      <w:proofErr w:type="spellStart"/>
                                      <w:r>
                                        <w:rPr>
                                          <w:color w:val="FFFFFF" w:themeColor="background1"/>
                                          <w:sz w:val="72"/>
                                          <w:szCs w:val="72"/>
                                        </w:rPr>
                                        <w:t>establisment</w:t>
                                      </w:r>
                                      <w:proofErr w:type="spellEnd"/>
                                      <w:r>
                                        <w:rPr>
                                          <w:color w:val="FFFFFF" w:themeColor="background1"/>
                                          <w:sz w:val="72"/>
                                          <w:szCs w:val="72"/>
                                        </w:rPr>
                                        <w:t xml:space="preserve"> location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DF5473C"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A9E591E" w14:textId="77F81061" w:rsidR="00E40236" w:rsidRDefault="00E4023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Proposal for Clothing brand </w:t>
                                </w:r>
                                <w:proofErr w:type="spellStart"/>
                                <w:r>
                                  <w:rPr>
                                    <w:color w:val="FFFFFF" w:themeColor="background1"/>
                                    <w:sz w:val="72"/>
                                    <w:szCs w:val="72"/>
                                  </w:rPr>
                                  <w:t>establisment</w:t>
                                </w:r>
                                <w:proofErr w:type="spellEnd"/>
                                <w:r>
                                  <w:rPr>
                                    <w:color w:val="FFFFFF" w:themeColor="background1"/>
                                    <w:sz w:val="72"/>
                                    <w:szCs w:val="72"/>
                                  </w:rPr>
                                  <w:t xml:space="preserve"> location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2C3052C5" wp14:editId="54E41BD8">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DC02C" w14:textId="3171A910" w:rsidR="00E40236" w:rsidRDefault="00E40236" w:rsidP="00E40236">
                                <w:pPr>
                                  <w:pStyle w:val="NoSpacing"/>
                                  <w:jc w:val="center"/>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January 8, 2021</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C3052C5"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27CDC02C" w14:textId="3171A910" w:rsidR="00E40236" w:rsidRDefault="00E40236" w:rsidP="00E40236">
                          <w:pPr>
                            <w:pStyle w:val="NoSpacing"/>
                            <w:jc w:val="center"/>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January 8, 2021</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E0D03DC" wp14:editId="6459F95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846203E" w14:textId="211CCE1B" w:rsidR="00E40236" w:rsidRPr="00E40236" w:rsidRDefault="00E40236" w:rsidP="00E40236">
                                    <w:pPr>
                                      <w:pStyle w:val="NoSpacing"/>
                                      <w:spacing w:before="40" w:after="40"/>
                                      <w:jc w:val="center"/>
                                      <w:rPr>
                                        <w:caps/>
                                        <w:color w:val="000000" w:themeColor="text1"/>
                                        <w:sz w:val="28"/>
                                        <w:szCs w:val="28"/>
                                      </w:rPr>
                                    </w:pPr>
                                    <w:r w:rsidRPr="00E40236">
                                      <w:rPr>
                                        <w:caps/>
                                        <w:color w:val="000000" w:themeColor="text1"/>
                                        <w:sz w:val="28"/>
                                        <w:szCs w:val="28"/>
                                      </w:rPr>
                                      <w:t>Part I of the Capstone Project</w:t>
                                    </w:r>
                                  </w:p>
                                </w:sdtContent>
                              </w:sdt>
                              <w:sdt>
                                <w:sdtPr>
                                  <w:rPr>
                                    <w:caps/>
                                    <w:color w:val="000000" w:themeColor="text1"/>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54FC40F" w14:textId="159D2A32" w:rsidR="00E40236" w:rsidRPr="00E40236" w:rsidRDefault="00E40236" w:rsidP="00E40236">
                                    <w:pPr>
                                      <w:pStyle w:val="NoSpacing"/>
                                      <w:spacing w:before="40" w:after="40"/>
                                      <w:jc w:val="center"/>
                                      <w:rPr>
                                        <w:caps/>
                                        <w:color w:val="000000" w:themeColor="text1"/>
                                        <w:sz w:val="24"/>
                                        <w:szCs w:val="24"/>
                                      </w:rPr>
                                    </w:pPr>
                                    <w:r w:rsidRPr="00E40236">
                                      <w:rPr>
                                        <w:caps/>
                                        <w:color w:val="000000" w:themeColor="text1"/>
                                        <w:sz w:val="24"/>
                                        <w:szCs w:val="24"/>
                                      </w:rPr>
                                      <w:t>alec parise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E0D03DC"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000000" w:themeColor="tex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846203E" w14:textId="211CCE1B" w:rsidR="00E40236" w:rsidRPr="00E40236" w:rsidRDefault="00E40236" w:rsidP="00E40236">
                              <w:pPr>
                                <w:pStyle w:val="NoSpacing"/>
                                <w:spacing w:before="40" w:after="40"/>
                                <w:jc w:val="center"/>
                                <w:rPr>
                                  <w:caps/>
                                  <w:color w:val="000000" w:themeColor="text1"/>
                                  <w:sz w:val="28"/>
                                  <w:szCs w:val="28"/>
                                </w:rPr>
                              </w:pPr>
                              <w:r w:rsidRPr="00E40236">
                                <w:rPr>
                                  <w:caps/>
                                  <w:color w:val="000000" w:themeColor="text1"/>
                                  <w:sz w:val="28"/>
                                  <w:szCs w:val="28"/>
                                </w:rPr>
                                <w:t>Part I of the Capstone Project</w:t>
                              </w:r>
                            </w:p>
                          </w:sdtContent>
                        </w:sdt>
                        <w:sdt>
                          <w:sdtPr>
                            <w:rPr>
                              <w:caps/>
                              <w:color w:val="000000" w:themeColor="text1"/>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54FC40F" w14:textId="159D2A32" w:rsidR="00E40236" w:rsidRPr="00E40236" w:rsidRDefault="00E40236" w:rsidP="00E40236">
                              <w:pPr>
                                <w:pStyle w:val="NoSpacing"/>
                                <w:spacing w:before="40" w:after="40"/>
                                <w:jc w:val="center"/>
                                <w:rPr>
                                  <w:caps/>
                                  <w:color w:val="000000" w:themeColor="text1"/>
                                  <w:sz w:val="24"/>
                                  <w:szCs w:val="24"/>
                                </w:rPr>
                              </w:pPr>
                              <w:r w:rsidRPr="00E40236">
                                <w:rPr>
                                  <w:caps/>
                                  <w:color w:val="000000" w:themeColor="text1"/>
                                  <w:sz w:val="24"/>
                                  <w:szCs w:val="24"/>
                                </w:rPr>
                                <w:t>alec parise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ABE95EE" wp14:editId="2C8AAED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8T00:00:00Z">
                                    <w:dateFormat w:val="yyyy"/>
                                    <w:lid w:val="en-US"/>
                                    <w:storeMappedDataAs w:val="dateTime"/>
                                    <w:calendar w:val="gregorian"/>
                                  </w:date>
                                </w:sdtPr>
                                <w:sdtContent>
                                  <w:p w14:paraId="6EB7BB7A" w14:textId="190D6112" w:rsidR="00E40236" w:rsidRDefault="00E40236">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ABE95EE"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8T00:00:00Z">
                              <w:dateFormat w:val="yyyy"/>
                              <w:lid w:val="en-US"/>
                              <w:storeMappedDataAs w:val="dateTime"/>
                              <w:calendar w:val="gregorian"/>
                            </w:date>
                          </w:sdtPr>
                          <w:sdtContent>
                            <w:p w14:paraId="6EB7BB7A" w14:textId="190D6112" w:rsidR="00E40236" w:rsidRDefault="00E40236">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1E23ECEE" w14:textId="0FE74783" w:rsidR="00CF7A4E" w:rsidRPr="00700750" w:rsidRDefault="00186B03" w:rsidP="00700750">
      <w:pPr>
        <w:pStyle w:val="Heading1"/>
        <w:numPr>
          <w:ilvl w:val="0"/>
          <w:numId w:val="1"/>
        </w:numPr>
        <w:rPr>
          <w:b/>
          <w:bCs/>
          <w:color w:val="000000" w:themeColor="text1"/>
        </w:rPr>
      </w:pPr>
      <w:r w:rsidRPr="00700750">
        <w:rPr>
          <w:b/>
          <w:bCs/>
          <w:color w:val="000000" w:themeColor="text1"/>
        </w:rPr>
        <w:lastRenderedPageBreak/>
        <w:t>Introduction/ Business Problem</w:t>
      </w:r>
    </w:p>
    <w:p w14:paraId="72ECBB60" w14:textId="77777777" w:rsidR="006F65A7" w:rsidRDefault="006F65A7" w:rsidP="006F65A7"/>
    <w:p w14:paraId="2BA71953" w14:textId="5C2EA942" w:rsidR="00186B03" w:rsidRDefault="006F65A7" w:rsidP="00243DBD">
      <w:pPr>
        <w:ind w:firstLine="720"/>
      </w:pPr>
      <w:r>
        <w:t xml:space="preserve">In recent decades, </w:t>
      </w:r>
      <w:r>
        <w:t>the Waterloo region</w:t>
      </w:r>
      <w:r>
        <w:t xml:space="preserve"> has experienced linear growth patterns in population</w:t>
      </w:r>
      <w:r w:rsidR="00243DBD">
        <w:t xml:space="preserve"> since 2011. </w:t>
      </w:r>
      <w:r>
        <w:t>According to the 2016 Census of Canada, Waterloo Region is home to 535,154 people, which represents</w:t>
      </w:r>
      <w:r>
        <w:t xml:space="preserve"> </w:t>
      </w:r>
      <w:r>
        <w:t>4.0% of the total population of Ontario</w:t>
      </w:r>
      <w:sdt>
        <w:sdtPr>
          <w:id w:val="-1472135906"/>
          <w:citation/>
        </w:sdtPr>
        <w:sdtContent>
          <w:r w:rsidR="00E40236">
            <w:fldChar w:fldCharType="begin"/>
          </w:r>
          <w:r w:rsidR="00E40236">
            <w:instrText xml:space="preserve"> CITATION Sma17 \l 4105 </w:instrText>
          </w:r>
          <w:r w:rsidR="00E40236">
            <w:fldChar w:fldCharType="separate"/>
          </w:r>
          <w:r w:rsidR="00E40236">
            <w:rPr>
              <w:noProof/>
            </w:rPr>
            <w:t xml:space="preserve"> (Smale, 2017)</w:t>
          </w:r>
          <w:r w:rsidR="00E40236">
            <w:fldChar w:fldCharType="end"/>
          </w:r>
        </w:sdtContent>
      </w:sdt>
      <w:r>
        <w:t xml:space="preserve">. </w:t>
      </w:r>
      <w:r w:rsidR="00243DBD">
        <w:t>In a country which has annual growth of 5% each year, the growth rate of Waterloo region ranks it amounts the highest in Canada. Furthermore, corporations like Amazon and Google are paving the way for opportunity</w:t>
      </w:r>
      <w:r w:rsidR="005A691B">
        <w:t xml:space="preserve"> in the region</w:t>
      </w:r>
      <w:r w:rsidR="00243DBD">
        <w:t xml:space="preserve"> by creating jobs in the tech and retail industry. As appealing as this would seem for new business owners in the region, would it be </w:t>
      </w:r>
      <w:r w:rsidR="005A691B">
        <w:t xml:space="preserve">economically </w:t>
      </w:r>
      <w:r w:rsidR="00243DBD">
        <w:t>viable, given the increase property value</w:t>
      </w:r>
      <w:r w:rsidR="005A691B">
        <w:t>,</w:t>
      </w:r>
      <w:r w:rsidR="00243DBD">
        <w:t xml:space="preserve"> to open a business within the region? If so where? </w:t>
      </w:r>
    </w:p>
    <w:p w14:paraId="08C07555" w14:textId="43616584" w:rsidR="005A691B" w:rsidRDefault="005A691B" w:rsidP="00243DBD">
      <w:pPr>
        <w:ind w:firstLine="720"/>
      </w:pPr>
      <w:r>
        <w:t>My client is wanting to expand their apparel company into the region, and tasked me with determining the location, more specifically the neighborhood, that provides the most potential  for their brand. Other established brands like</w:t>
      </w:r>
      <w:r w:rsidR="006D6CAF">
        <w:t xml:space="preserve"> H&amp;M</w:t>
      </w:r>
      <w:r>
        <w:t xml:space="preserve">, </w:t>
      </w:r>
      <w:r w:rsidR="006D6CAF">
        <w:t>Old Navy, and Lululemon</w:t>
      </w:r>
      <w:r w:rsidR="0060550A">
        <w:t xml:space="preserve"> will have an impact on revenue, therefore consideration of their location must be made. This report is separated in IV sections where,  the Introduction/Problem is </w:t>
      </w:r>
      <w:r w:rsidR="0003079A">
        <w:t>discussed</w:t>
      </w:r>
      <w:r w:rsidR="0060550A">
        <w:t xml:space="preserve"> in Section I, Description of the </w:t>
      </w:r>
      <w:r w:rsidR="0003079A">
        <w:t>D</w:t>
      </w:r>
      <w:r w:rsidR="0060550A">
        <w:t>ata in Section II, the Methodology in Section III, the Results in Section IV, the Discussion of the results in Section V</w:t>
      </w:r>
      <w:r w:rsidR="00E40236">
        <w:t>.</w:t>
      </w:r>
      <w:r w:rsidR="0060550A">
        <w:t xml:space="preserve"> </w:t>
      </w:r>
      <w:r w:rsidR="00E40236">
        <w:t>F</w:t>
      </w:r>
      <w:r w:rsidR="0060550A">
        <w:t xml:space="preserve">inally, in Section VI the Conclusion. </w:t>
      </w:r>
    </w:p>
    <w:p w14:paraId="34633248" w14:textId="5C8CD317" w:rsidR="0003079A" w:rsidRDefault="0003079A" w:rsidP="0003079A"/>
    <w:p w14:paraId="218AF884" w14:textId="17B266EA" w:rsidR="0003079A" w:rsidRDefault="0003079A" w:rsidP="0003079A">
      <w:pPr>
        <w:pStyle w:val="Heading1"/>
        <w:numPr>
          <w:ilvl w:val="0"/>
          <w:numId w:val="1"/>
        </w:numPr>
        <w:rPr>
          <w:b/>
          <w:bCs/>
          <w:color w:val="000000" w:themeColor="text1"/>
        </w:rPr>
      </w:pPr>
      <w:r w:rsidRPr="0003079A">
        <w:rPr>
          <w:b/>
          <w:bCs/>
          <w:color w:val="000000" w:themeColor="text1"/>
        </w:rPr>
        <w:t>Description of the Data</w:t>
      </w:r>
    </w:p>
    <w:p w14:paraId="3222E43E" w14:textId="7F9AF211" w:rsidR="0003079A" w:rsidRDefault="0003079A" w:rsidP="0003079A"/>
    <w:p w14:paraId="76456451" w14:textId="0316AB76" w:rsidR="0003079A" w:rsidRDefault="0003079A" w:rsidP="0003079A">
      <w:r>
        <w:t>The data will consist of three types of data which will be required for analysis for this contract.</w:t>
      </w:r>
    </w:p>
    <w:p w14:paraId="17BC719C" w14:textId="7D24E0D7" w:rsidR="0003079A" w:rsidRDefault="0003079A" w:rsidP="0003079A">
      <w:pPr>
        <w:pStyle w:val="ListParagraph"/>
        <w:numPr>
          <w:ilvl w:val="0"/>
          <w:numId w:val="2"/>
        </w:numPr>
      </w:pPr>
      <w:r>
        <w:t>Names of the Neighborhoods within the region</w:t>
      </w:r>
    </w:p>
    <w:p w14:paraId="0AD28102" w14:textId="32676774" w:rsidR="0003079A" w:rsidRDefault="0003079A" w:rsidP="0003079A">
      <w:pPr>
        <w:pStyle w:val="ListParagraph"/>
        <w:numPr>
          <w:ilvl w:val="0"/>
          <w:numId w:val="2"/>
        </w:numPr>
      </w:pPr>
      <w:r>
        <w:t>Geographic Coordinates of the Neighborhoods</w:t>
      </w:r>
    </w:p>
    <w:p w14:paraId="43F896CC" w14:textId="394CB301" w:rsidR="0003079A" w:rsidRDefault="0003079A" w:rsidP="0003079A">
      <w:pPr>
        <w:pStyle w:val="ListParagraph"/>
        <w:numPr>
          <w:ilvl w:val="0"/>
          <w:numId w:val="2"/>
        </w:numPr>
      </w:pPr>
      <w:r>
        <w:t>The venues and foot traffic for the Waterloo Region</w:t>
      </w:r>
    </w:p>
    <w:p w14:paraId="4E7C0448" w14:textId="6EFD9D54" w:rsidR="0003079A" w:rsidRDefault="00E40236" w:rsidP="0003079A">
      <w:r>
        <w:t>Each data type will be merged with the ladder creating one dataframe containing the Neighborhoods, Geographic coordinates, and the venues foot traffic.</w:t>
      </w:r>
    </w:p>
    <w:p w14:paraId="0EF5588B" w14:textId="7E82F9D0" w:rsidR="0003079A" w:rsidRDefault="0003079A" w:rsidP="0003079A">
      <w:pPr>
        <w:pStyle w:val="Heading2"/>
        <w:rPr>
          <w:color w:val="000000" w:themeColor="text1"/>
        </w:rPr>
      </w:pPr>
      <w:r w:rsidRPr="0003079A">
        <w:rPr>
          <w:color w:val="000000" w:themeColor="text1"/>
        </w:rPr>
        <w:t>Names of the Neighborhoods</w:t>
      </w:r>
    </w:p>
    <w:p w14:paraId="519AD6C5" w14:textId="3C2E275F" w:rsidR="0003079A" w:rsidRDefault="0003079A" w:rsidP="0003079A"/>
    <w:p w14:paraId="51A93F41" w14:textId="0239B3FD" w:rsidR="0003079A" w:rsidRDefault="0003079A" w:rsidP="0003079A">
      <w:r>
        <w:tab/>
        <w:t xml:space="preserve">This dataset will contain the names of the different neighborhoods in the Waterloo Region. The data was obtained from </w:t>
      </w:r>
      <w:r w:rsidR="001007A9">
        <w:t>the Waterloo Region open-source website</w:t>
      </w:r>
      <w:r>
        <w:t xml:space="preserve"> (link: </w:t>
      </w:r>
      <w:hyperlink r:id="rId7" w:history="1">
        <w:r w:rsidR="001007A9" w:rsidRPr="00876E4E">
          <w:rPr>
            <w:rStyle w:val="Hyperlink"/>
          </w:rPr>
          <w:t>https://rowopendata-rmw.opendata.arcgis.com/datasets/d1656d3c7abb4c7da20fab83c77caec7_0/data?page=32</w:t>
        </w:r>
      </w:hyperlink>
      <w:r w:rsidR="001007A9">
        <w:t xml:space="preserve"> ). The records provide outdated population counts</w:t>
      </w:r>
      <w:r w:rsidR="00700750">
        <w:t>,</w:t>
      </w:r>
      <w:r w:rsidR="001007A9">
        <w:t xml:space="preserve"> so for the purpose of this study they were omitted from this dataset but will be included later on in the Foursquare dataset. </w:t>
      </w:r>
    </w:p>
    <w:p w14:paraId="45AF837C" w14:textId="3C6C7F5E" w:rsidR="00700750" w:rsidRDefault="00700750" w:rsidP="00700750">
      <w:pPr>
        <w:pStyle w:val="Heading2"/>
      </w:pPr>
    </w:p>
    <w:p w14:paraId="295F061A" w14:textId="3D79DBD4" w:rsidR="00700750" w:rsidRDefault="00700750" w:rsidP="00700750"/>
    <w:p w14:paraId="06F31954" w14:textId="77777777" w:rsidR="00700750" w:rsidRPr="00700750" w:rsidRDefault="00700750" w:rsidP="00700750"/>
    <w:p w14:paraId="5F9FEC4C" w14:textId="6D29D33D" w:rsidR="00700750" w:rsidRDefault="00700750" w:rsidP="00700750">
      <w:pPr>
        <w:pStyle w:val="Heading2"/>
        <w:rPr>
          <w:color w:val="000000" w:themeColor="text1"/>
        </w:rPr>
      </w:pPr>
      <w:r w:rsidRPr="00700750">
        <w:rPr>
          <w:color w:val="000000" w:themeColor="text1"/>
        </w:rPr>
        <w:lastRenderedPageBreak/>
        <w:t>Geographic Coordinates</w:t>
      </w:r>
    </w:p>
    <w:p w14:paraId="7899B974" w14:textId="77777777" w:rsidR="00700750" w:rsidRPr="00700750" w:rsidRDefault="00700750" w:rsidP="00700750"/>
    <w:p w14:paraId="2B795E4D" w14:textId="2692713A" w:rsidR="00700750" w:rsidRDefault="00700750" w:rsidP="00700750">
      <w:pPr>
        <w:ind w:firstLine="720"/>
      </w:pPr>
      <w:r>
        <w:t xml:space="preserve">The geographic coordinates of each location were added to the dataset using the </w:t>
      </w:r>
      <w:r w:rsidRPr="00700750">
        <w:rPr>
          <w:i/>
          <w:iCs/>
        </w:rPr>
        <w:t xml:space="preserve">Nominatim </w:t>
      </w:r>
      <w:r>
        <w:t xml:space="preserve">module from the Python </w:t>
      </w:r>
      <w:proofErr w:type="spellStart"/>
      <w:r>
        <w:t>Geopy</w:t>
      </w:r>
      <w:proofErr w:type="spellEnd"/>
      <w:r>
        <w:t xml:space="preserve"> Library. This allowed to assigned Latitude and Longitude coordinates to each Neighborhood in the Waterloo Region.</w:t>
      </w:r>
    </w:p>
    <w:p w14:paraId="5B0E7FA2" w14:textId="77777777" w:rsidR="00700750" w:rsidRDefault="00700750" w:rsidP="00700750">
      <w:pPr>
        <w:ind w:firstLine="720"/>
      </w:pPr>
    </w:p>
    <w:p w14:paraId="6E4E5A8C" w14:textId="371F5FAB" w:rsidR="00700750" w:rsidRDefault="00700750" w:rsidP="00700750">
      <w:pPr>
        <w:pStyle w:val="Heading2"/>
        <w:rPr>
          <w:color w:val="000000" w:themeColor="text1"/>
        </w:rPr>
      </w:pPr>
      <w:r w:rsidRPr="00700750">
        <w:rPr>
          <w:color w:val="000000" w:themeColor="text1"/>
        </w:rPr>
        <w:t>Venues and foot traffic</w:t>
      </w:r>
    </w:p>
    <w:p w14:paraId="49A5E6C8" w14:textId="77777777" w:rsidR="00700750" w:rsidRPr="00700750" w:rsidRDefault="00700750" w:rsidP="00700750"/>
    <w:p w14:paraId="3873B529" w14:textId="12898F50" w:rsidR="00700750" w:rsidRDefault="00700750" w:rsidP="00700750">
      <w:pPr>
        <w:ind w:firstLine="720"/>
      </w:pPr>
      <w:r>
        <w:t>The Foursquare API was used to retrieve information about the most popular spots in berlin. The popular spots returned depends on the highest foot traffic at the time when the call is made. We may get different popular venues at different times of the day.</w:t>
      </w:r>
    </w:p>
    <w:p w14:paraId="1AB3525B" w14:textId="6C6B210E" w:rsidR="00E40236" w:rsidRDefault="00E40236" w:rsidP="00E40236"/>
    <w:p w14:paraId="64E01889" w14:textId="38D2CE27" w:rsidR="00E40236" w:rsidRPr="00700750" w:rsidRDefault="00E40236" w:rsidP="00E40236"/>
    <w:p w14:paraId="7B8DAD53" w14:textId="053F4CE1" w:rsidR="0003079A" w:rsidRDefault="0003079A" w:rsidP="0003079A"/>
    <w:p w14:paraId="687513CD" w14:textId="77777777" w:rsidR="0003079A" w:rsidRPr="0003079A" w:rsidRDefault="0003079A" w:rsidP="0003079A"/>
    <w:sectPr w:rsidR="0003079A" w:rsidRPr="0003079A" w:rsidSect="00700750">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D74E6"/>
    <w:multiLevelType w:val="hybridMultilevel"/>
    <w:tmpl w:val="96CEC2FE"/>
    <w:lvl w:ilvl="0" w:tplc="E87C731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7F4148A"/>
    <w:multiLevelType w:val="hybridMultilevel"/>
    <w:tmpl w:val="4EC08B22"/>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B03"/>
    <w:rsid w:val="0003079A"/>
    <w:rsid w:val="001007A9"/>
    <w:rsid w:val="00186B03"/>
    <w:rsid w:val="00243DBD"/>
    <w:rsid w:val="005A691B"/>
    <w:rsid w:val="0060550A"/>
    <w:rsid w:val="006D6CAF"/>
    <w:rsid w:val="006F65A7"/>
    <w:rsid w:val="00700750"/>
    <w:rsid w:val="00C66AA8"/>
    <w:rsid w:val="00D025AC"/>
    <w:rsid w:val="00E40236"/>
    <w:rsid w:val="00FF75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DCC53"/>
  <w15:chartTrackingRefBased/>
  <w15:docId w15:val="{9E2AD0CA-6875-4B58-9AE6-6FBE4EC5F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07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B03"/>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03079A"/>
    <w:rPr>
      <w:color w:val="808080"/>
    </w:rPr>
  </w:style>
  <w:style w:type="paragraph" w:styleId="ListParagraph">
    <w:name w:val="List Paragraph"/>
    <w:basedOn w:val="Normal"/>
    <w:uiPriority w:val="34"/>
    <w:qFormat/>
    <w:rsid w:val="0003079A"/>
    <w:pPr>
      <w:ind w:left="720"/>
      <w:contextualSpacing/>
    </w:pPr>
  </w:style>
  <w:style w:type="character" w:customStyle="1" w:styleId="Heading2Char">
    <w:name w:val="Heading 2 Char"/>
    <w:basedOn w:val="DefaultParagraphFont"/>
    <w:link w:val="Heading2"/>
    <w:uiPriority w:val="9"/>
    <w:rsid w:val="0003079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007A9"/>
    <w:rPr>
      <w:color w:val="0563C1" w:themeColor="hyperlink"/>
      <w:u w:val="single"/>
    </w:rPr>
  </w:style>
  <w:style w:type="character" w:styleId="UnresolvedMention">
    <w:name w:val="Unresolved Mention"/>
    <w:basedOn w:val="DefaultParagraphFont"/>
    <w:uiPriority w:val="99"/>
    <w:semiHidden/>
    <w:unhideWhenUsed/>
    <w:rsid w:val="001007A9"/>
    <w:rPr>
      <w:color w:val="605E5C"/>
      <w:shd w:val="clear" w:color="auto" w:fill="E1DFDD"/>
    </w:rPr>
  </w:style>
  <w:style w:type="paragraph" w:styleId="NoSpacing">
    <w:name w:val="No Spacing"/>
    <w:link w:val="NoSpacingChar"/>
    <w:uiPriority w:val="1"/>
    <w:qFormat/>
    <w:rsid w:val="0070075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0075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35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rowopendata-rmw.opendata.arcgis.com/datasets/d1656d3c7abb4c7da20fab83c77caec7_0/data?page=3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Sma17</b:Tag>
    <b:SourceType>Report</b:SourceType>
    <b:Guid>{1D53C04C-15A0-4188-9B41-D06A4A51E5C6}</b:Guid>
    <b:Author>
      <b:Author>
        <b:NameList>
          <b:Person>
            <b:Last>Smale</b:Last>
            <b:First>Bryan</b:First>
          </b:Person>
        </b:NameList>
      </b:Author>
    </b:Author>
    <b:Title>A Profile of Wellbeing</b:Title>
    <b:Year>2017</b:Year>
    <b:City>Waterloo</b:City>
    <b:Publisher>Canadian Index of Wellbeing</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2D5D09-6DAC-44D0-B702-B8212DE18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3</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January 8, 2021</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 Clothing brand establisment location</dc:title>
  <dc:subject>Part I of the Capstone Project</dc:subject>
  <dc:creator>alec parise</dc:creator>
  <cp:keywords/>
  <dc:description/>
  <cp:lastModifiedBy>alec parise</cp:lastModifiedBy>
  <cp:revision>1</cp:revision>
  <dcterms:created xsi:type="dcterms:W3CDTF">2021-01-08T13:57:00Z</dcterms:created>
  <dcterms:modified xsi:type="dcterms:W3CDTF">2021-01-08T16:49:00Z</dcterms:modified>
</cp:coreProperties>
</file>