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77637984" w:id="0"/>
      <w:r w:rsidRPr="1E064045">
        <w:rPr>
          <w:rFonts w:asciiTheme="minorHAnsi" w:hAnsiTheme="minorHAnsi" w:cstheme="minorBidi"/>
        </w:rPr>
        <w:t>Day 1</w:t>
      </w:r>
      <w:r w:rsidRPr="1E064045" w:rsidR="32C86453">
        <w:rPr>
          <w:rFonts w:asciiTheme="minorHAnsi" w:hAnsiTheme="minorHAnsi" w:cstheme="minorBidi"/>
        </w:rPr>
        <w:t xml:space="preserve">: </w:t>
      </w:r>
      <w:bookmarkStart w:name="_Toc168490834" w:id="1"/>
      <w:r w:rsidRPr="1E064045" w:rsidR="00D0614B">
        <w:rPr>
          <w:rFonts w:asciiTheme="minorHAnsi" w:hAnsiTheme="minorHAnsi" w:cstheme="minorBidi"/>
        </w:rPr>
        <w:t>Task 1</w:t>
      </w:r>
      <w:bookmarkEnd w:id="0"/>
      <w:bookmarkEnd w:id="1"/>
    </w:p>
    <w:p w:rsidR="00D7779F" w:rsidP="00D7779F" w:rsidRDefault="00D7779F" w14:paraId="1AF27404" w14:textId="77777777"/>
    <w:p w:rsidR="00D7779F" w:rsidP="00D7779F" w:rsidRDefault="00D7779F" w14:paraId="097C47E1" w14:textId="0BDDEFDA">
      <w:r>
        <w:t>Please</w:t>
      </w:r>
      <w:r w:rsidR="00EF25C5">
        <w:t xml:space="preserve"> research and</w:t>
      </w:r>
      <w:r>
        <w:t xml:space="preserve"> complete the below boxes on common laws and regulations that must be followed when working with customers data, 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6BABC714">
      <w:pPr>
        <w:pStyle w:val="ListParagraph"/>
        <w:numPr>
          <w:ilvl w:val="0"/>
          <w:numId w:val="14"/>
        </w:numPr>
      </w:pPr>
      <w:r>
        <w:t xml:space="preserve">How does it impact working with data </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0CD30703"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00C926A3" w:rsidRDefault="00D7779F" w14:paraId="43E02E0E" w14:textId="69AD3F6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091EB649" w:rsidRDefault="00A859C7" w14:noSpellErr="1" w14:paraId="1F813AA1" w14:textId="02E6382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727C0093">
              <w:rPr/>
              <w:t>What is it</w:t>
            </w:r>
          </w:p>
          <w:p w:rsidRPr="00312DC5" w:rsidR="00A859C7" w:rsidP="091EB649" w:rsidRDefault="00A859C7" w14:paraId="06478725" w14:textId="701113BB">
            <w:pPr>
              <w:pStyle w:val="ListParagraph"/>
              <w:spacing w:after="160" w:line="259" w:lineRule="auto"/>
              <w:ind w:left="789"/>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091EB649" w:rsidR="727C0093">
              <w:rPr>
                <w:rStyle w:val="ANSWERS"/>
                <w:rFonts w:ascii="Calibri" w:hAnsi="Calibri" w:cs="Calibri" w:asciiTheme="minorAscii" w:hAnsiTheme="minorAscii" w:cstheme="minorAscii"/>
                <w:sz w:val="28"/>
                <w:szCs w:val="28"/>
              </w:rPr>
              <w:t>Data protection act 1998 regulates the processing personal data in the UK.</w:t>
            </w:r>
          </w:p>
          <w:p w:rsidRPr="00312DC5" w:rsidR="00A859C7" w:rsidP="091EB649" w:rsidRDefault="00A859C7" w14:noSpellErr="1" w14:paraId="13374A58" w14:textId="21A0C61F">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727C0093">
              <w:rPr/>
              <w:t>Why is it important</w:t>
            </w:r>
          </w:p>
          <w:p w:rsidRPr="00312DC5" w:rsidR="00A859C7" w:rsidP="091EB649" w:rsidRDefault="00A859C7" w14:paraId="002FE898" w14:textId="697EEF8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091EB649" w:rsidR="727C0093">
              <w:rPr>
                <w:rStyle w:val="ANSWERS"/>
                <w:rFonts w:ascii="Calibri" w:hAnsi="Calibri" w:cs="Calibri" w:asciiTheme="minorAscii" w:hAnsiTheme="minorAscii" w:cstheme="minorAscii"/>
                <w:sz w:val="28"/>
                <w:szCs w:val="28"/>
              </w:rPr>
              <w:t>It is important because it ensures privacy and security of personal data.</w:t>
            </w:r>
          </w:p>
          <w:p w:rsidRPr="00312DC5" w:rsidR="00A859C7" w:rsidP="091EB649" w:rsidRDefault="00A859C7" w14:paraId="6BEAF4A6" w14:textId="284A45B9">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727C0093">
              <w:rPr/>
              <w:t>Provide</w:t>
            </w:r>
            <w:r w:rsidR="727C0093">
              <w:rPr/>
              <w:t xml:space="preserve"> a real-world example of how you can follow it</w:t>
            </w:r>
          </w:p>
          <w:p w:rsidRPr="00312DC5" w:rsidR="00A859C7" w:rsidP="091EB649" w:rsidRDefault="00A859C7" w14:paraId="49EF56FD" w14:textId="0FBAF4EC">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rPr>
                <w:sz w:val="24"/>
                <w:szCs w:val="24"/>
              </w:rPr>
            </w:pPr>
            <w:r w:rsidRPr="091EB649" w:rsidR="19DECB1E">
              <w:rPr>
                <w:sz w:val="24"/>
                <w:szCs w:val="24"/>
              </w:rPr>
              <w:t xml:space="preserve">Explains why </w:t>
            </w:r>
            <w:r w:rsidRPr="091EB649" w:rsidR="2E8D0B31">
              <w:rPr>
                <w:sz w:val="24"/>
                <w:szCs w:val="24"/>
              </w:rPr>
              <w:t xml:space="preserve">you are </w:t>
            </w:r>
            <w:r w:rsidRPr="091EB649" w:rsidR="19DECB1E">
              <w:rPr>
                <w:sz w:val="24"/>
                <w:szCs w:val="24"/>
              </w:rPr>
              <w:t xml:space="preserve">collecting the data, store data safely (password protected files), </w:t>
            </w:r>
            <w:r w:rsidRPr="091EB649" w:rsidR="09092116">
              <w:rPr>
                <w:sz w:val="24"/>
                <w:szCs w:val="24"/>
              </w:rPr>
              <w:t>Don't</w:t>
            </w:r>
            <w:r w:rsidRPr="091EB649" w:rsidR="19DECB1E">
              <w:rPr>
                <w:sz w:val="24"/>
                <w:szCs w:val="24"/>
              </w:rPr>
              <w:t xml:space="preserve"> share information </w:t>
            </w:r>
            <w:r w:rsidRPr="091EB649" w:rsidR="05142D53">
              <w:rPr>
                <w:sz w:val="24"/>
                <w:szCs w:val="24"/>
              </w:rPr>
              <w:t>without</w:t>
            </w:r>
            <w:r w:rsidRPr="091EB649" w:rsidR="04422E90">
              <w:rPr>
                <w:sz w:val="24"/>
                <w:szCs w:val="24"/>
              </w:rPr>
              <w:t xml:space="preserve"> consent</w:t>
            </w:r>
          </w:p>
          <w:p w:rsidRPr="00312DC5" w:rsidR="00A859C7" w:rsidP="091EB649" w:rsidRDefault="00A859C7" w14:noSpellErr="1" w14:paraId="774E900E" w14:textId="6BABC714">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727C0093">
              <w:rPr/>
              <w:t xml:space="preserve">How does it </w:t>
            </w:r>
            <w:r w:rsidR="727C0093">
              <w:rPr/>
              <w:t>impact</w:t>
            </w:r>
            <w:r w:rsidR="727C0093">
              <w:rPr/>
              <w:t xml:space="preserve"> working with data </w:t>
            </w:r>
          </w:p>
          <w:p w:rsidRPr="00312DC5" w:rsidR="00A859C7" w:rsidP="091EB649" w:rsidRDefault="00A859C7" w14:paraId="7D0452D3" w14:textId="623F4C2B">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21CD2C5E">
              <w:rPr/>
              <w:t xml:space="preserve">Sets out rules on how personal data is handled. </w:t>
            </w:r>
            <w:r w:rsidR="149DCD8A">
              <w:rPr/>
              <w:t xml:space="preserve">Working with data is not just about spreadsheets, </w:t>
            </w:r>
            <w:r w:rsidR="149DCD8A">
              <w:rPr/>
              <w:t>it's</w:t>
            </w:r>
            <w:r w:rsidR="149DCD8A">
              <w:rPr/>
              <w:t xml:space="preserve"> also about legality and privacy. For example, you can only use the data you collected for the purpose you have stated. </w:t>
            </w:r>
          </w:p>
          <w:p w:rsidRPr="00312DC5" w:rsidR="00A859C7" w:rsidP="091EB649" w:rsidRDefault="00A859C7" w14:noSpellErr="1" w14:paraId="11DC4587" w14:textId="77AFE0F5">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727C0093">
              <w:rPr/>
              <w:t>What could happen if you breached it</w:t>
            </w:r>
          </w:p>
          <w:p w:rsidRPr="00312DC5" w:rsidR="00A859C7" w:rsidP="091EB649" w:rsidRDefault="00A859C7" w14:paraId="002AE870" w14:textId="7B1ECC18">
            <w:pPr>
              <w:pStyle w:val="Normal"/>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91EB649" w:rsidR="3A2ED2F1">
              <w:rPr>
                <w:sz w:val="24"/>
                <w:szCs w:val="24"/>
              </w:rPr>
              <w:t xml:space="preserve">There could be financial consequences like fines. Work </w:t>
            </w:r>
            <w:r w:rsidRPr="091EB649" w:rsidR="1702AADA">
              <w:rPr>
                <w:sz w:val="24"/>
                <w:szCs w:val="24"/>
              </w:rPr>
              <w:t>consequences</w:t>
            </w:r>
            <w:r w:rsidRPr="091EB649" w:rsidR="3A2ED2F1">
              <w:rPr>
                <w:sz w:val="24"/>
                <w:szCs w:val="24"/>
              </w:rPr>
              <w:t xml:space="preserve"> such as being fired. In extreme charges people could be pr</w:t>
            </w:r>
            <w:r w:rsidRPr="091EB649" w:rsidR="02AE6886">
              <w:rPr>
                <w:sz w:val="24"/>
                <w:szCs w:val="24"/>
              </w:rPr>
              <w:t xml:space="preserve">osecuted. </w:t>
            </w:r>
          </w:p>
          <w:p w:rsidRPr="00312DC5" w:rsidR="00A859C7" w:rsidP="00C926A3" w:rsidRDefault="00A859C7" w14:noSpellErr="1" w14:paraId="0A635D35" w14:textId="19E01C35">
            <w:pPr>
              <w:spacing w:after="160" w:line="259" w:lineRule="auto"/>
              <w:cnfStyle w:val="000000000000" w:firstRow="0" w:lastRow="0" w:firstColumn="0" w:lastColumn="0" w:oddVBand="0" w:evenVBand="0" w:oddHBand="0" w:evenHBand="0" w:firstRowFirstColumn="0" w:firstRowLastColumn="0" w:lastRowFirstColumn="0" w:lastRowLastColumn="0"/>
            </w:pPr>
          </w:p>
          <w:p w:rsidRPr="00312DC5" w:rsidR="00A859C7" w:rsidP="091EB649" w:rsidRDefault="00A859C7" w14:paraId="3BFDBF77" w14:textId="08116F3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r w:rsidRPr="00312DC5" w:rsidR="00D7779F" w:rsidTr="0CD30703"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0A4EC86A" w14:textId="5A50E6EA">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091EB649" w:rsidRDefault="00D7779F" w14:paraId="1CC25AD2" w14:textId="075F0D6A">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32A1C73">
              <w:rPr/>
              <w:t>What is it</w:t>
            </w:r>
          </w:p>
          <w:p w:rsidRPr="00312DC5" w:rsidR="00D7779F" w:rsidP="091EB649" w:rsidRDefault="00D7779F" w14:paraId="7045E3D9" w14:textId="0D998627">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64EEA6CF">
              <w:rPr/>
              <w:t xml:space="preserve">It is a data privacy law. It </w:t>
            </w:r>
            <w:r w:rsidR="64EEA6CF">
              <w:rPr/>
              <w:t>establishes</w:t>
            </w:r>
            <w:r w:rsidR="64EEA6CF">
              <w:rPr/>
              <w:t xml:space="preserve"> </w:t>
            </w:r>
            <w:r w:rsidR="62196993">
              <w:rPr/>
              <w:t xml:space="preserve">guidelines for the processing, </w:t>
            </w:r>
            <w:r w:rsidR="62196993">
              <w:rPr/>
              <w:t>storage</w:t>
            </w:r>
            <w:r w:rsidR="62196993">
              <w:rPr/>
              <w:t xml:space="preserve"> and transfer of </w:t>
            </w:r>
            <w:r w:rsidR="62196993">
              <w:rPr/>
              <w:t>personal</w:t>
            </w:r>
            <w:r w:rsidR="24A2AFE3">
              <w:rPr/>
              <w:t xml:space="preserve"> d</w:t>
            </w:r>
            <w:r w:rsidR="62196993">
              <w:rPr/>
              <w:t xml:space="preserve">ata. </w:t>
            </w:r>
          </w:p>
          <w:p w:rsidRPr="00312DC5" w:rsidR="00D7779F" w:rsidP="091EB649" w:rsidRDefault="00D7779F" w14:noSpellErr="1" w14:paraId="6363C5E1" w14:textId="21A0C61F">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32A1C73">
              <w:rPr/>
              <w:t>Why is it important</w:t>
            </w:r>
          </w:p>
          <w:p w:rsidRPr="00312DC5" w:rsidR="00D7779F" w:rsidP="091EB649" w:rsidRDefault="00D7779F" w14:paraId="5D6D43D8" w14:textId="7B467739">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676C2D65">
              <w:rPr/>
              <w:t>Enhances privacy</w:t>
            </w:r>
            <w:r w:rsidR="65D34354">
              <w:rPr/>
              <w:t xml:space="preserve">, giving individuals more control </w:t>
            </w:r>
            <w:r w:rsidR="65D34354">
              <w:rPr/>
              <w:t>over their personal data</w:t>
            </w:r>
          </w:p>
          <w:p w:rsidRPr="00312DC5" w:rsidR="00D7779F" w:rsidP="091EB649" w:rsidRDefault="00D7779F" w14:noSpellErr="1" w14:paraId="3CEE7BEF" w14:textId="0DFDAD09">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32A1C73">
              <w:rPr/>
              <w:t>Provide</w:t>
            </w:r>
            <w:r w:rsidR="032A1C73">
              <w:rPr/>
              <w:t xml:space="preserve"> a real-world example of how you can follow it</w:t>
            </w:r>
          </w:p>
          <w:p w:rsidRPr="00312DC5" w:rsidR="00D7779F" w:rsidP="091EB649" w:rsidRDefault="00D7779F" w14:paraId="4884A832" w14:textId="3BD7AC0D">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3503570F">
              <w:rPr/>
              <w:t xml:space="preserve">Delete data when no longer needed, keeping data secure by encrypting it and </w:t>
            </w:r>
            <w:r w:rsidR="61C285B0">
              <w:rPr/>
              <w:t xml:space="preserve">letting users know why you are </w:t>
            </w:r>
            <w:r w:rsidR="61C285B0">
              <w:rPr/>
              <w:t>collecting</w:t>
            </w:r>
            <w:r w:rsidR="61C285B0">
              <w:rPr/>
              <w:t xml:space="preserve"> their information. </w:t>
            </w:r>
          </w:p>
          <w:p w:rsidRPr="00312DC5" w:rsidR="00D7779F" w:rsidP="091EB649" w:rsidRDefault="00D7779F" w14:noSpellErr="1" w14:paraId="7AF7E686" w14:textId="6BABC714">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32A1C73">
              <w:rPr/>
              <w:t xml:space="preserve">How does it </w:t>
            </w:r>
            <w:r w:rsidR="032A1C73">
              <w:rPr/>
              <w:t>impact</w:t>
            </w:r>
            <w:r w:rsidR="032A1C73">
              <w:rPr/>
              <w:t xml:space="preserve"> working with data </w:t>
            </w:r>
          </w:p>
          <w:p w:rsidRPr="00312DC5" w:rsidR="00D7779F" w:rsidP="091EB649" w:rsidRDefault="00D7779F" w14:paraId="5C076EB2" w14:textId="1A661FE8">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340CDA41">
              <w:rPr/>
              <w:t xml:space="preserve">GDPR has an impact on working with data because it sets strict rule individual must follow, this is done to protect people's personal </w:t>
            </w:r>
            <w:r w:rsidR="125F4AEE">
              <w:rPr/>
              <w:t xml:space="preserve">data. For example, Individuals cannot just grab any information they want; they must request it. GDPR also makes sure that unauthorised personal cannot view </w:t>
            </w:r>
            <w:r w:rsidR="298DDB41">
              <w:rPr/>
              <w:t>people's</w:t>
            </w:r>
            <w:r w:rsidR="125F4AEE">
              <w:rPr/>
              <w:t xml:space="preserve"> individual data </w:t>
            </w:r>
            <w:r w:rsidR="25821CDE">
              <w:rPr/>
              <w:t>making</w:t>
            </w:r>
            <w:r w:rsidR="125F4AEE">
              <w:rPr/>
              <w:t xml:space="preserve"> sure </w:t>
            </w:r>
            <w:r w:rsidR="125F4AEE">
              <w:rPr/>
              <w:t>private information</w:t>
            </w:r>
            <w:r w:rsidR="125F4AEE">
              <w:rPr/>
              <w:t xml:space="preserve"> does not get into </w:t>
            </w:r>
            <w:r w:rsidR="298DDB41">
              <w:rPr/>
              <w:t>the</w:t>
            </w:r>
            <w:r w:rsidR="125F4AEE">
              <w:rPr/>
              <w:t xml:space="preserve"> wrong hands</w:t>
            </w:r>
            <w:r w:rsidR="4CAAAB25">
              <w:rPr/>
              <w:t>.</w:t>
            </w:r>
          </w:p>
          <w:p w:rsidRPr="00312DC5" w:rsidR="00D7779F" w:rsidP="091EB649" w:rsidRDefault="00D7779F" w14:paraId="6CCA84FD" w14:textId="0956AAF4">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32A1C73">
              <w:rPr/>
              <w:t>What could happen if you breached it</w:t>
            </w:r>
          </w:p>
          <w:p w:rsidRPr="00312DC5" w:rsidR="00D7779F" w:rsidP="091EB649" w:rsidRDefault="00D7779F" w14:paraId="07417804" w14:textId="18E6CD73">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2B446FF5">
              <w:rPr/>
              <w:t xml:space="preserve">Legal consequences such as fines, for more serious charges peoples could be prosecuted. Professional consequences, individuals can be sacked. </w:t>
            </w:r>
          </w:p>
          <w:p w:rsidRPr="00312DC5" w:rsidR="00D7779F" w:rsidP="091EB649" w:rsidRDefault="00D7779F" w14:paraId="0B6B4D59" w14:textId="3D9D560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r w:rsidRPr="00312DC5" w:rsidR="00D7779F" w:rsidTr="0CD30703"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091EB649" w:rsidRDefault="00D7779F" w14:paraId="35AA1E0E" w14:textId="45A9ECEB">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44FE89C">
              <w:rPr/>
              <w:t>What is it</w:t>
            </w:r>
          </w:p>
          <w:p w:rsidRPr="00312DC5" w:rsidR="00D7779F" w:rsidP="091EB649" w:rsidRDefault="00D7779F" w14:paraId="0CA80C34" w14:textId="4B023668">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26EEB116">
              <w:rPr/>
              <w:t xml:space="preserve">This law provides public access to information held by </w:t>
            </w:r>
            <w:r w:rsidR="36AB5BCA">
              <w:rPr/>
              <w:t xml:space="preserve">public </w:t>
            </w:r>
            <w:r w:rsidR="26EEB116">
              <w:rPr/>
              <w:t>authorities</w:t>
            </w:r>
            <w:r w:rsidR="5CB7662D">
              <w:rPr/>
              <w:t xml:space="preserve">, </w:t>
            </w:r>
            <w:r w:rsidRPr="091EB649" w:rsidR="5CB7662D">
              <w:rPr>
                <w:rFonts w:ascii="Segoe UI" w:hAnsi="Segoe UI" w:eastAsia="Segoe UI" w:cs="Segoe UI"/>
                <w:noProof w:val="0"/>
                <w:sz w:val="24"/>
                <w:szCs w:val="24"/>
                <w:lang w:val="en-GB"/>
              </w:rPr>
              <w:t xml:space="preserve">not just “the government” in the narrow sense, but </w:t>
            </w:r>
            <w:r w:rsidRPr="091EB649" w:rsidR="5CB7662D">
              <w:rPr>
                <w:rFonts w:ascii="Segoe UI" w:hAnsi="Segoe UI" w:eastAsia="Segoe UI" w:cs="Segoe UI"/>
                <w:b w:val="0"/>
                <w:bCs w:val="0"/>
                <w:noProof w:val="0"/>
                <w:sz w:val="24"/>
                <w:szCs w:val="24"/>
                <w:lang w:val="en-GB"/>
              </w:rPr>
              <w:t>all publicly funded bodies</w:t>
            </w:r>
            <w:r w:rsidRPr="091EB649" w:rsidR="5CB7662D">
              <w:rPr>
                <w:rFonts w:ascii="Segoe UI" w:hAnsi="Segoe UI" w:eastAsia="Segoe UI" w:cs="Segoe UI"/>
                <w:noProof w:val="0"/>
                <w:sz w:val="24"/>
                <w:szCs w:val="24"/>
                <w:lang w:val="en-GB"/>
              </w:rPr>
              <w:t xml:space="preserve"> that spend taxpayers’ money and make decisions affecting the public.</w:t>
            </w:r>
          </w:p>
          <w:p w:rsidRPr="00312DC5" w:rsidR="00D7779F" w:rsidP="091EB649" w:rsidRDefault="00D7779F" w14:noSpellErr="1" w14:paraId="477635AC" w14:textId="21A0C61F">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44FE89C">
              <w:rPr/>
              <w:t>Why is it important</w:t>
            </w:r>
          </w:p>
          <w:p w:rsidRPr="00312DC5" w:rsidR="00D7779F" w:rsidP="091EB649" w:rsidRDefault="00D7779F" w14:paraId="77A899B4" w14:textId="318216D8">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63199958">
              <w:rPr/>
              <w:t>It is important because it makes sure that the government can't hide information without a good reason.</w:t>
            </w:r>
          </w:p>
          <w:p w:rsidRPr="00312DC5" w:rsidR="00D7779F" w:rsidP="091EB649" w:rsidRDefault="00D7779F" w14:noSpellErr="1" w14:paraId="07D21990" w14:textId="0DFDAD09">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44FE89C">
              <w:rPr/>
              <w:t>Provide</w:t>
            </w:r>
            <w:r w:rsidR="044FE89C">
              <w:rPr/>
              <w:t xml:space="preserve"> a real-world example of how you can follow it</w:t>
            </w:r>
          </w:p>
          <w:p w:rsidRPr="00312DC5" w:rsidR="00D7779F" w:rsidP="091EB649" w:rsidRDefault="00D7779F" w14:paraId="724AA01E" w14:textId="7A503ABB">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3F61CAA0">
              <w:rPr/>
              <w:t xml:space="preserve">For example, I can request </w:t>
            </w:r>
            <w:r w:rsidR="40AD9A1C">
              <w:rPr/>
              <w:t xml:space="preserve">information about how much money the </w:t>
            </w:r>
            <w:r w:rsidR="40AD9A1C">
              <w:rPr/>
              <w:t>government</w:t>
            </w:r>
            <w:r w:rsidR="40AD9A1C">
              <w:rPr/>
              <w:t xml:space="preserve"> has spent on road works.</w:t>
            </w:r>
          </w:p>
          <w:p w:rsidRPr="00312DC5" w:rsidR="00D7779F" w:rsidP="091EB649" w:rsidRDefault="00D7779F" w14:noSpellErr="1" w14:paraId="5CF1EDD6" w14:textId="6BABC714">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044FE89C">
              <w:rPr/>
              <w:t xml:space="preserve">How does it </w:t>
            </w:r>
            <w:r w:rsidR="044FE89C">
              <w:rPr/>
              <w:t>impact</w:t>
            </w:r>
            <w:r w:rsidR="044FE89C">
              <w:rPr/>
              <w:t xml:space="preserve"> working with data </w:t>
            </w:r>
          </w:p>
          <w:p w:rsidRPr="00312DC5" w:rsidR="00D7779F" w:rsidP="091EB649" w:rsidRDefault="00D7779F" w14:paraId="7227E76F" w14:textId="0BD26E1A">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7AEEA448">
              <w:rPr/>
              <w:t xml:space="preserve">Thanks to FOIA there must be transparency. Public organisation must store their files properly because people can </w:t>
            </w:r>
            <w:r w:rsidR="7AEEA448">
              <w:rPr/>
              <w:t>request</w:t>
            </w:r>
            <w:r w:rsidR="7AEEA448">
              <w:rPr/>
              <w:t xml:space="preserve">. </w:t>
            </w:r>
            <w:r w:rsidR="5B6F9044">
              <w:rPr/>
              <w:t xml:space="preserve">Public organisation must also keep up good record keeping etiquettes. Files must be stored correctly so that they are easy to find </w:t>
            </w:r>
            <w:r w:rsidR="5B6F9044">
              <w:rPr/>
              <w:t>in case</w:t>
            </w:r>
            <w:r w:rsidR="5B6F9044">
              <w:rPr/>
              <w:t xml:space="preserve"> someone requests it</w:t>
            </w:r>
          </w:p>
          <w:p w:rsidRPr="00312DC5" w:rsidR="00D7779F" w:rsidP="091EB649" w:rsidRDefault="00D7779F" w14:paraId="7141E64B" w14:textId="77AFE0F5" w14:noSpellErr="1">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21106575">
              <w:rPr/>
              <w:t>What could happen if you breached it</w:t>
            </w:r>
          </w:p>
          <w:p w:rsidR="0B4C578A" w:rsidP="0CD30703" w:rsidRDefault="0B4C578A" w14:paraId="7EF3561F" w14:textId="6EC95A44">
            <w:pPr>
              <w:pStyle w:val="Normal"/>
              <w:spacing w:after="160" w:line="259" w:lineRule="auto"/>
              <w:rPr>
                <w:rFonts w:ascii="Segoe UI" w:hAnsi="Segoe UI" w:eastAsia="Segoe UI" w:cs="Segoe UI"/>
                <w:noProof w:val="0"/>
                <w:sz w:val="24"/>
                <w:szCs w:val="24"/>
                <w:lang w:val="en-GB"/>
              </w:rPr>
            </w:pPr>
            <w:r w:rsidRPr="0CD30703" w:rsidR="0B4C578A">
              <w:rPr>
                <w:rFonts w:ascii="Segoe UI" w:hAnsi="Segoe UI" w:eastAsia="Segoe UI" w:cs="Segoe UI"/>
                <w:noProof w:val="0"/>
                <w:sz w:val="24"/>
                <w:szCs w:val="24"/>
                <w:lang w:val="en-GB"/>
              </w:rPr>
              <w:t xml:space="preserve">The ICO (or the relevant information regulator) can investigate complaints and require the organisation to take corrective action. Hiding or altering information on purpose to avoid disclosure can lead to </w:t>
            </w:r>
            <w:r w:rsidRPr="0CD30703" w:rsidR="2580AE51">
              <w:rPr>
                <w:rFonts w:ascii="Segoe UI" w:hAnsi="Segoe UI" w:eastAsia="Segoe UI" w:cs="Segoe UI"/>
                <w:noProof w:val="0"/>
                <w:sz w:val="24"/>
                <w:szCs w:val="24"/>
                <w:lang w:val="en-GB"/>
              </w:rPr>
              <w:t>criminal investigation.</w:t>
            </w:r>
          </w:p>
          <w:p w:rsidR="0CD30703" w:rsidP="0CD30703" w:rsidRDefault="0CD30703" w14:paraId="1B16317A" w14:textId="63A77A50">
            <w:pPr>
              <w:pStyle w:val="Normal"/>
              <w:spacing w:after="160" w:line="259" w:lineRule="auto"/>
              <w:ind w:left="0"/>
            </w:pPr>
          </w:p>
          <w:p w:rsidRPr="00312DC5" w:rsidR="00D7779F" w:rsidP="091EB649" w:rsidRDefault="00D7779F" w14:paraId="4857DAFE" w14:textId="14AAA8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r w:rsidRPr="00312DC5" w:rsidR="00D7779F" w:rsidTr="0CD30703" w14:paraId="308BF8D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5AB6D084" w14:textId="69807A5A">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091EB649" w:rsidRDefault="00D7779F" w14:paraId="3AB0F337" w14:textId="02E63823" w14:noSpellErr="1">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7902E2F4">
              <w:rPr/>
              <w:t>What is it</w:t>
            </w:r>
          </w:p>
          <w:p w:rsidR="583FA739" w:rsidP="0CD30703" w:rsidRDefault="583FA739" w14:paraId="48740703" w14:textId="0A07C138">
            <w:pPr>
              <w:pStyle w:val="Normal"/>
              <w:spacing w:after="160" w:line="259" w:lineRule="auto"/>
              <w:rPr>
                <w:sz w:val="24"/>
                <w:szCs w:val="24"/>
              </w:rPr>
            </w:pPr>
            <w:r w:rsidRPr="0CD30703" w:rsidR="583FA739">
              <w:rPr>
                <w:sz w:val="24"/>
                <w:szCs w:val="24"/>
              </w:rPr>
              <w:t xml:space="preserve">This is a UK law that makes it illegal to access or use computer or data without </w:t>
            </w:r>
            <w:r w:rsidRPr="0CD30703" w:rsidR="2B7FD66D">
              <w:rPr>
                <w:sz w:val="24"/>
                <w:szCs w:val="24"/>
              </w:rPr>
              <w:t>permission</w:t>
            </w:r>
            <w:r w:rsidRPr="0CD30703" w:rsidR="583FA739">
              <w:rPr>
                <w:sz w:val="24"/>
                <w:szCs w:val="24"/>
              </w:rPr>
              <w:t>. This law covers hacking, spreading vir</w:t>
            </w:r>
            <w:r w:rsidRPr="0CD30703" w:rsidR="775F1435">
              <w:rPr>
                <w:sz w:val="24"/>
                <w:szCs w:val="24"/>
              </w:rPr>
              <w:t xml:space="preserve">uses and or </w:t>
            </w:r>
            <w:r w:rsidRPr="0CD30703" w:rsidR="17F297E4">
              <w:rPr>
                <w:sz w:val="24"/>
                <w:szCs w:val="24"/>
              </w:rPr>
              <w:t>stealing</w:t>
            </w:r>
            <w:r w:rsidRPr="0CD30703" w:rsidR="775F1435">
              <w:rPr>
                <w:sz w:val="24"/>
                <w:szCs w:val="24"/>
              </w:rPr>
              <w:t xml:space="preserve"> data </w:t>
            </w:r>
          </w:p>
          <w:p w:rsidRPr="00312DC5" w:rsidR="00D7779F" w:rsidP="091EB649" w:rsidRDefault="00D7779F" w14:paraId="5756A382" w14:textId="21A0C61F" w14:noSpellErr="1">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7902E2F4">
              <w:rPr/>
              <w:t>Why is it important</w:t>
            </w:r>
          </w:p>
          <w:p w:rsidR="5D12EB38" w:rsidP="0CD30703" w:rsidRDefault="5D12EB38" w14:paraId="1B31CF92" w14:textId="1795853E">
            <w:pPr>
              <w:pStyle w:val="Normal"/>
              <w:spacing w:after="160" w:line="259" w:lineRule="auto"/>
              <w:rPr>
                <w:sz w:val="24"/>
                <w:szCs w:val="24"/>
              </w:rPr>
            </w:pPr>
            <w:r w:rsidRPr="0CD30703" w:rsidR="5D12EB38">
              <w:rPr>
                <w:sz w:val="24"/>
                <w:szCs w:val="24"/>
              </w:rPr>
              <w:t xml:space="preserve">It protects people and </w:t>
            </w:r>
            <w:r w:rsidRPr="0CD30703" w:rsidR="5D12EB38">
              <w:rPr>
                <w:sz w:val="24"/>
                <w:szCs w:val="24"/>
              </w:rPr>
              <w:t>business</w:t>
            </w:r>
            <w:r w:rsidRPr="0CD30703" w:rsidR="5D12EB38">
              <w:rPr>
                <w:sz w:val="24"/>
                <w:szCs w:val="24"/>
              </w:rPr>
              <w:t xml:space="preserve"> from cybercrime. </w:t>
            </w:r>
          </w:p>
          <w:p w:rsidR="7902E2F4" w:rsidP="0CD30703" w:rsidRDefault="7902E2F4" w14:paraId="590A7B5E" w14:textId="3F62B372">
            <w:pPr>
              <w:pStyle w:val="ListParagraph"/>
              <w:numPr>
                <w:ilvl w:val="0"/>
                <w:numId w:val="14"/>
              </w:numPr>
              <w:spacing w:after="160" w:line="259" w:lineRule="auto"/>
              <w:rPr/>
            </w:pPr>
            <w:r w:rsidR="7902E2F4">
              <w:rPr/>
              <w:t>Provide</w:t>
            </w:r>
            <w:r w:rsidR="7902E2F4">
              <w:rPr/>
              <w:t xml:space="preserve"> a real-world example of how you can follow it</w:t>
            </w:r>
          </w:p>
          <w:p w:rsidR="7C0AE2A3" w:rsidP="0CD30703" w:rsidRDefault="7C0AE2A3" w14:paraId="15304098" w14:textId="73D3FA31">
            <w:pPr>
              <w:pStyle w:val="Normal"/>
              <w:spacing w:after="160" w:line="259" w:lineRule="auto"/>
              <w:ind w:left="0"/>
            </w:pPr>
            <w:r w:rsidR="7C0AE2A3">
              <w:rPr/>
              <w:t xml:space="preserve">Do not go into people's computer and look at their files without their permission. For example, if your manager leaves their computer on while she goes to the toilet, do not go </w:t>
            </w:r>
            <w:r w:rsidR="68D431B6">
              <w:rPr/>
              <w:t>through</w:t>
            </w:r>
            <w:r w:rsidR="7C0AE2A3">
              <w:rPr/>
              <w:t xml:space="preserve"> the compu</w:t>
            </w:r>
            <w:r w:rsidR="741FAE72">
              <w:rPr/>
              <w:t xml:space="preserve">ter or/and their files </w:t>
            </w:r>
          </w:p>
          <w:p w:rsidR="7902E2F4" w:rsidP="0CD30703" w:rsidRDefault="7902E2F4" w14:paraId="58BBEFFA" w14:textId="61082618">
            <w:pPr>
              <w:pStyle w:val="ListParagraph"/>
              <w:numPr>
                <w:ilvl w:val="0"/>
                <w:numId w:val="14"/>
              </w:numPr>
              <w:spacing w:after="160" w:line="259" w:lineRule="auto"/>
              <w:rPr/>
            </w:pPr>
            <w:r w:rsidR="7902E2F4">
              <w:rPr/>
              <w:t xml:space="preserve">How does it </w:t>
            </w:r>
            <w:r w:rsidR="7902E2F4">
              <w:rPr/>
              <w:t>impact</w:t>
            </w:r>
            <w:r w:rsidR="7902E2F4">
              <w:rPr/>
              <w:t xml:space="preserve"> working with data</w:t>
            </w:r>
          </w:p>
          <w:p w:rsidR="485AAC1C" w:rsidP="0CD30703" w:rsidRDefault="485AAC1C" w14:paraId="09E44ED4" w14:textId="427B80CD">
            <w:pPr>
              <w:pStyle w:val="Normal"/>
              <w:spacing w:after="160" w:line="259" w:lineRule="auto"/>
              <w:ind w:left="0"/>
            </w:pPr>
            <w:r w:rsidR="485AAC1C">
              <w:rPr/>
              <w:t xml:space="preserve">Organisations must put firewalls, antivirus software's to protect their computers and files. People must use strong password to protect their data. </w:t>
            </w:r>
          </w:p>
          <w:p w:rsidRPr="00312DC5" w:rsidR="00D7779F" w:rsidP="091EB649" w:rsidRDefault="00D7779F" w14:noSpellErr="1" w14:paraId="7EE72E75" w14:textId="77AFE0F5">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pPr>
            <w:r w:rsidR="6C5B11E9">
              <w:rPr/>
              <w:t>What could happen if you breached it</w:t>
            </w:r>
          </w:p>
          <w:p w:rsidRPr="00312DC5" w:rsidR="00D7779F" w:rsidP="091EB649" w:rsidRDefault="00D7779F" w14:paraId="326A3BFC" w14:textId="56FC341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0CD30703" w:rsidR="3ADFE183">
              <w:rPr>
                <w:rStyle w:val="ANSWERS"/>
                <w:rFonts w:ascii="Calibri" w:hAnsi="Calibri" w:cs="Calibri" w:asciiTheme="minorAscii" w:hAnsiTheme="minorAscii" w:cstheme="minorAscii"/>
                <w:sz w:val="28"/>
                <w:szCs w:val="28"/>
              </w:rPr>
              <w:t>You could lose your job if you misuse data at work. Crimina</w:t>
            </w:r>
            <w:r w:rsidRPr="0CD30703" w:rsidR="430F904D">
              <w:rPr>
                <w:rStyle w:val="ANSWERS"/>
                <w:rFonts w:ascii="Calibri" w:hAnsi="Calibri" w:cs="Calibri" w:asciiTheme="minorAscii" w:hAnsiTheme="minorAscii" w:cstheme="minorAscii"/>
                <w:sz w:val="28"/>
                <w:szCs w:val="28"/>
              </w:rPr>
              <w:t xml:space="preserve">l charges depending on </w:t>
            </w:r>
            <w:r w:rsidRPr="0CD30703" w:rsidR="7EB3FE5C">
              <w:rPr>
                <w:rStyle w:val="ANSWERS"/>
                <w:rFonts w:ascii="Calibri" w:hAnsi="Calibri" w:cs="Calibri" w:asciiTheme="minorAscii" w:hAnsiTheme="minorAscii" w:cstheme="minorAscii"/>
                <w:sz w:val="28"/>
                <w:szCs w:val="28"/>
              </w:rPr>
              <w:t>the</w:t>
            </w:r>
            <w:r w:rsidRPr="0CD30703" w:rsidR="430F904D">
              <w:rPr>
                <w:rStyle w:val="ANSWERS"/>
                <w:rFonts w:ascii="Calibri" w:hAnsi="Calibri" w:cs="Calibri" w:asciiTheme="minorAscii" w:hAnsiTheme="minorAscii" w:cstheme="minorAscii"/>
                <w:sz w:val="28"/>
                <w:szCs w:val="28"/>
              </w:rPr>
              <w:t xml:space="preserve"> offense. </w:t>
            </w:r>
          </w:p>
        </w:tc>
      </w:tr>
    </w:tbl>
    <w:p w:rsidRPr="00312DC5" w:rsidR="008239D0" w:rsidP="00D0614B" w:rsidRDefault="008239D0" w14:paraId="1B8011B4" w14:textId="77777777">
      <w:pPr>
        <w:pStyle w:val="Heading1"/>
        <w:rPr>
          <w:rFonts w:asciiTheme="minorHAnsi" w:hAnsiTheme="minorHAnsi" w:cstheme="minorHAnsi"/>
        </w:rPr>
      </w:pPr>
    </w:p>
    <w:p w:rsidR="1DF0360D" w:rsidP="1E064045" w:rsidRDefault="1DF0360D" w14:paraId="43FA3608" w14:textId="152F6E92">
      <w:pPr>
        <w:pStyle w:val="Heading1"/>
        <w:rPr>
          <w:rFonts w:asciiTheme="minorHAnsi" w:hAnsiTheme="minorHAnsi" w:cstheme="minorBidi"/>
        </w:rPr>
      </w:pPr>
      <w:bookmarkStart w:name="_Toc1634060488" w:id="2"/>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2"/>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52819800" w:rsidP="1E064045" w:rsidRDefault="52819800" w14:paraId="2431B9F0" w14:textId="3EBE92D7">
      <w:pPr>
        <w:pStyle w:val="ListParagraph"/>
        <w:numPr>
          <w:ilvl w:val="0"/>
          <w:numId w:val="4"/>
        </w:numPr>
      </w:pPr>
      <w:r>
        <w:t>In the sheet ‘</w:t>
      </w:r>
      <w:proofErr w:type="spellStart"/>
      <w:r>
        <w:t>retail_sales_dataset</w:t>
      </w:r>
      <w:proofErr w:type="spellEnd"/>
      <w:r>
        <w:t xml:space="preserve">’ add all available data between columns </w:t>
      </w:r>
      <w:r w:rsidRPr="001F7F69">
        <w:rPr>
          <w:b/>
          <w:bCs/>
        </w:rPr>
        <w:t>A –</w:t>
      </w:r>
      <w:r w:rsidRPr="001F7F69" w:rsidR="4A9EE4F9">
        <w:rPr>
          <w:b/>
          <w:bCs/>
        </w:rPr>
        <w:t xml:space="preserve"> </w:t>
      </w:r>
      <w:r w:rsidR="00EB78B3">
        <w:rPr>
          <w:b/>
          <w:bCs/>
        </w:rPr>
        <w:t>J</w:t>
      </w:r>
      <w:r w:rsidRPr="001F7F69">
        <w:rPr>
          <w:b/>
          <w:bCs/>
        </w:rPr>
        <w:t xml:space="preserve"> </w:t>
      </w:r>
      <w:r>
        <w:t xml:space="preserve">into a </w:t>
      </w:r>
      <w:r w:rsidR="20992D50">
        <w:t>‘</w:t>
      </w:r>
      <w:r w:rsidR="00EB78B3">
        <w:t>T</w:t>
      </w:r>
      <w:r w:rsidR="20992D50">
        <w:t>able’</w:t>
      </w:r>
      <w:r w:rsidR="00EB78B3">
        <w:t>. Remember to select only the data you want to convert.</w:t>
      </w:r>
    </w:p>
    <w:p w:rsidR="20992D50" w:rsidP="1E064045" w:rsidRDefault="20992D50" w14:paraId="48D085E8" w14:textId="10DEDAD3">
      <w:pPr>
        <w:pStyle w:val="ListParagraph"/>
        <w:numPr>
          <w:ilvl w:val="0"/>
          <w:numId w:val="4"/>
        </w:numPr>
      </w:pPr>
      <w:r>
        <w:t xml:space="preserve">Using the </w:t>
      </w:r>
      <w:r w:rsidR="00EB78B3">
        <w:t>dropdown menu in the</w:t>
      </w:r>
      <w:r>
        <w:t xml:space="preserve"> ‘</w:t>
      </w:r>
      <w:r w:rsidR="6F99C2D0">
        <w:t>Age</w:t>
      </w:r>
      <w:r w:rsidR="6D9C971F">
        <w:t>’</w:t>
      </w:r>
      <w:r w:rsidR="00EB78B3">
        <w:t xml:space="preserve"> column, sort the data by age,</w:t>
      </w:r>
      <w:r w:rsidR="52B8F93F">
        <w:t xml:space="preserve"> ‘largest to smallest’</w:t>
      </w:r>
    </w:p>
    <w:p w:rsidR="20992D50" w:rsidP="1E064045" w:rsidRDefault="20992D50" w14:paraId="3CDF978A" w14:textId="5915C5E4">
      <w:pPr>
        <w:pStyle w:val="ListParagraph"/>
        <w:numPr>
          <w:ilvl w:val="0"/>
          <w:numId w:val="4"/>
        </w:numPr>
      </w:pPr>
      <w:r>
        <w:t xml:space="preserve">Using the ‘SUM’ function, </w:t>
      </w:r>
      <w:r w:rsidR="05B4EE46">
        <w:t>show me the commission total in cell ‘</w:t>
      </w:r>
      <w:r w:rsidR="00EB78B3">
        <w:rPr>
          <w:b/>
          <w:bCs/>
        </w:rPr>
        <w:t>M10</w:t>
      </w:r>
      <w:r w:rsidRPr="001F7F69" w:rsidR="05B4EE46">
        <w:rPr>
          <w:b/>
          <w:bCs/>
        </w:rPr>
        <w:t>’</w:t>
      </w:r>
    </w:p>
    <w:p w:rsidR="2C84AC98" w:rsidP="1E064045" w:rsidRDefault="2C84AC98" w14:paraId="49314D67" w14:textId="79F61DC4">
      <w:pPr>
        <w:pStyle w:val="ListParagraph"/>
        <w:numPr>
          <w:ilvl w:val="0"/>
          <w:numId w:val="4"/>
        </w:numPr>
      </w:pPr>
      <w:r>
        <w:t xml:space="preserve">Using the ‘AVERAGE’ function, show me the average commission in cell </w:t>
      </w:r>
      <w:r w:rsidRPr="001F7F69">
        <w:rPr>
          <w:b/>
          <w:bCs/>
        </w:rPr>
        <w:t>‘</w:t>
      </w:r>
      <w:r w:rsidR="00EB78B3">
        <w:rPr>
          <w:b/>
          <w:bCs/>
        </w:rPr>
        <w:t>M</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91EB649"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91EB649" w:rsidRDefault="1E064045" w14:paraId="247DCC87" w14:textId="407D1D9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1F8C267">
              <w:drawing>
                <wp:inline wp14:editId="2AB4DBC9" wp14:anchorId="525B0598">
                  <wp:extent cx="4667250" cy="2619375"/>
                  <wp:effectExtent l="0" t="0" r="0" b="0"/>
                  <wp:docPr id="890458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458856" name=""/>
                          <pic:cNvPicPr/>
                        </pic:nvPicPr>
                        <pic:blipFill>
                          <a:blip xmlns:r="http://schemas.openxmlformats.org/officeDocument/2006/relationships" r:embed="rId2102037114">
                            <a:extLst>
                              <a:ext xmlns:a="http://schemas.openxmlformats.org/drawingml/2006/main" uri="{28A0092B-C50C-407E-A947-70E740481C1C}">
                                <a14:useLocalDpi xmlns:a14="http://schemas.microsoft.com/office/drawing/2010/main" val="0"/>
                              </a:ext>
                            </a:extLst>
                          </a:blip>
                          <a:stretch>
                            <a:fillRect/>
                          </a:stretch>
                        </pic:blipFill>
                        <pic:spPr>
                          <a:xfrm>
                            <a:off x="0" y="0"/>
                            <a:ext cx="4667250" cy="2619375"/>
                          </a:xfrm>
                          <a:prstGeom prst="rect">
                            <a:avLst/>
                          </a:prstGeom>
                        </pic:spPr>
                      </pic:pic>
                    </a:graphicData>
                  </a:graphic>
                </wp:inline>
              </w:drawing>
            </w:r>
          </w:p>
        </w:tc>
      </w:tr>
      <w:tr w:rsidR="1E064045" w:rsidTr="091EB649"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91EB649" w:rsidRDefault="1E064045" w14:paraId="4F035EF4" w14:textId="04D7933E">
            <w:pPr>
              <w:pStyle w:val="Normal"/>
              <w:spacing w:line="259" w:lineRule="auto"/>
              <w:cnfStyle w:val="000000000000" w:firstRow="0" w:lastRow="0" w:firstColumn="0" w:lastColumn="0" w:oddVBand="0" w:evenVBand="0" w:oddHBand="0" w:evenHBand="0" w:firstRowFirstColumn="0" w:firstRowLastColumn="0" w:lastRowFirstColumn="0" w:lastRowLastColumn="0"/>
            </w:pPr>
            <w:r w:rsidR="7ED4E9EE">
              <w:drawing>
                <wp:inline wp14:editId="57CF9C66" wp14:anchorId="6152E7DC">
                  <wp:extent cx="1762165" cy="2924175"/>
                  <wp:effectExtent l="0" t="0" r="0" b="0"/>
                  <wp:docPr id="374943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943531" name=""/>
                          <pic:cNvPicPr/>
                        </pic:nvPicPr>
                        <pic:blipFill>
                          <a:blip xmlns:r="http://schemas.openxmlformats.org/officeDocument/2006/relationships" r:embed="rId697601750">
                            <a:extLst>
                              <a:ext uri="{28A0092B-C50C-407E-A947-70E740481C1C}">
                                <a14:useLocalDpi xmlns:a14="http://schemas.microsoft.com/office/drawing/2010/main"/>
                              </a:ext>
                            </a:extLst>
                          </a:blip>
                          <a:stretch>
                            <a:fillRect/>
                          </a:stretch>
                          <a:srcRect l="61776" t="0" r="0" b="0"/>
                        </pic:blipFill>
                        <pic:spPr>
                          <a:xfrm rot="0">
                            <a:off x="0" y="0"/>
                            <a:ext cx="1762165" cy="2924175"/>
                          </a:xfrm>
                          <a:prstGeom prst="rect">
                            <a:avLst/>
                          </a:prstGeom>
                        </pic:spPr>
                      </pic:pic>
                    </a:graphicData>
                  </a:graphic>
                </wp:inline>
              </w:drawing>
            </w:r>
          </w:p>
        </w:tc>
      </w:tr>
      <w:tr w:rsidR="1E064045" w:rsidTr="091EB649"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91EB649" w:rsidRDefault="1E064045" w14:paraId="56985F30" w14:textId="1F670504">
            <w:pPr>
              <w:pStyle w:val="Normal"/>
              <w:spacing w:line="259" w:lineRule="auto"/>
              <w:cnfStyle w:val="000000000000" w:firstRow="0" w:lastRow="0" w:firstColumn="0" w:lastColumn="0" w:oddVBand="0" w:evenVBand="0" w:oddHBand="0" w:evenHBand="0" w:firstRowFirstColumn="0" w:firstRowLastColumn="0" w:lastRowFirstColumn="0" w:lastRowLastColumn="0"/>
            </w:pPr>
            <w:r w:rsidR="02E1D22A">
              <w:drawing>
                <wp:inline wp14:editId="50884999" wp14:anchorId="7EC9718E">
                  <wp:extent cx="2085975" cy="266700"/>
                  <wp:effectExtent l="0" t="0" r="0" b="0"/>
                  <wp:docPr id="1983271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271440" name=""/>
                          <pic:cNvPicPr/>
                        </pic:nvPicPr>
                        <pic:blipFill>
                          <a:blip xmlns:r="http://schemas.openxmlformats.org/officeDocument/2006/relationships" r:embed="rId1133697287">
                            <a:extLst>
                              <a:ext xmlns:a="http://schemas.openxmlformats.org/drawingml/2006/main" uri="{28A0092B-C50C-407E-A947-70E740481C1C}">
                                <a14:useLocalDpi xmlns:a14="http://schemas.microsoft.com/office/drawing/2010/main" val="0"/>
                              </a:ext>
                            </a:extLst>
                          </a:blip>
                          <a:stretch>
                            <a:fillRect/>
                          </a:stretch>
                        </pic:blipFill>
                        <pic:spPr>
                          <a:xfrm>
                            <a:off x="0" y="0"/>
                            <a:ext cx="2085975" cy="266700"/>
                          </a:xfrm>
                          <a:prstGeom prst="rect">
                            <a:avLst/>
                          </a:prstGeom>
                        </pic:spPr>
                      </pic:pic>
                    </a:graphicData>
                  </a:graphic>
                </wp:inline>
              </w:drawing>
            </w:r>
          </w:p>
        </w:tc>
      </w:tr>
      <w:tr w:rsidR="1E064045" w:rsidTr="091EB649"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91EB649" w:rsidRDefault="1E064045" w14:paraId="14142B81" w14:textId="63336F94">
            <w:pPr>
              <w:pStyle w:val="Normal"/>
              <w:spacing w:line="259" w:lineRule="auto"/>
              <w:cnfStyle w:val="000000000000" w:firstRow="0" w:lastRow="0" w:firstColumn="0" w:lastColumn="0" w:oddVBand="0" w:evenVBand="0" w:oddHBand="0" w:evenHBand="0" w:firstRowFirstColumn="0" w:firstRowLastColumn="0" w:lastRowFirstColumn="0" w:lastRowLastColumn="0"/>
            </w:pPr>
            <w:r w:rsidR="5175EF56">
              <w:drawing>
                <wp:inline wp14:editId="5598EB16" wp14:anchorId="4CF861FE">
                  <wp:extent cx="2105025" cy="209550"/>
                  <wp:effectExtent l="0" t="0" r="0" b="0"/>
                  <wp:docPr id="775102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102777" name=""/>
                          <pic:cNvPicPr/>
                        </pic:nvPicPr>
                        <pic:blipFill>
                          <a:blip xmlns:r="http://schemas.openxmlformats.org/officeDocument/2006/relationships" r:embed="rId1095920095">
                            <a:extLst>
                              <a:ext xmlns:a="http://schemas.openxmlformats.org/drawingml/2006/main" uri="{28A0092B-C50C-407E-A947-70E740481C1C}">
                                <a14:useLocalDpi xmlns:a14="http://schemas.microsoft.com/office/drawing/2010/main" val="0"/>
                              </a:ext>
                            </a:extLst>
                          </a:blip>
                          <a:stretch>
                            <a:fillRect/>
                          </a:stretch>
                        </pic:blipFill>
                        <pic:spPr>
                          <a:xfrm>
                            <a:off x="0" y="0"/>
                            <a:ext cx="2105025" cy="209550"/>
                          </a:xfrm>
                          <a:prstGeom prst="rect">
                            <a:avLst/>
                          </a:prstGeom>
                        </pic:spPr>
                      </pic:pic>
                    </a:graphicData>
                  </a:graphic>
                </wp:inline>
              </w:drawing>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00A77E0E" w:rsidP="1E064045" w:rsidRDefault="33BDBE70" w14:paraId="54A940DB" w14:textId="47F12A5F">
      <w:pPr>
        <w:pStyle w:val="Heading1"/>
        <w:rPr>
          <w:rFonts w:asciiTheme="minorHAnsi" w:hAnsiTheme="minorHAnsi" w:cstheme="minorBidi"/>
        </w:rPr>
      </w:pPr>
      <w:bookmarkStart w:name="_Toc152114794" w:id="3"/>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3"/>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lastRenderedPageBreak/>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091EB649"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91EB649" w:rsidRDefault="1E064045" w14:paraId="4BA5B71D" w14:textId="2726388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57638D">
              <w:drawing>
                <wp:inline wp14:editId="6190AE41" wp14:anchorId="69DBCC2E">
                  <wp:extent cx="4428237" cy="1337508"/>
                  <wp:effectExtent l="0" t="0" r="0" b="0"/>
                  <wp:docPr id="1556660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660243" name=""/>
                          <pic:cNvPicPr/>
                        </pic:nvPicPr>
                        <pic:blipFill>
                          <a:blip xmlns:r="http://schemas.openxmlformats.org/officeDocument/2006/relationships" r:embed="rId1307196715">
                            <a:extLst>
                              <a:ext uri="{28A0092B-C50C-407E-A947-70E740481C1C}">
                                <a14:useLocalDpi xmlns:a14="http://schemas.microsoft.com/office/drawing/2010/main"/>
                              </a:ext>
                            </a:extLst>
                          </a:blip>
                          <a:stretch>
                            <a:fillRect/>
                          </a:stretch>
                        </pic:blipFill>
                        <pic:spPr>
                          <a:xfrm rot="0">
                            <a:off x="0" y="0"/>
                            <a:ext cx="4428237" cy="1337508"/>
                          </a:xfrm>
                          <a:prstGeom prst="rect">
                            <a:avLst/>
                          </a:prstGeom>
                        </pic:spPr>
                      </pic:pic>
                    </a:graphicData>
                  </a:graphic>
                </wp:inline>
              </w:drawing>
            </w: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A77E0E" w:rsidP="00A859C7" w:rsidRDefault="00A77E0E" w14:paraId="4AC2C9EF" w14:textId="77777777">
      <w:pPr>
        <w:pStyle w:val="paragraph"/>
        <w:spacing w:before="0" w:beforeAutospacing="0" w:after="0" w:afterAutospacing="0"/>
        <w:textAlignment w:val="baseline"/>
        <w:rPr>
          <w:rStyle w:val="eop"/>
          <w:rFonts w:cstheme="minorHAnsi"/>
          <w:sz w:val="28"/>
          <w:szCs w:val="28"/>
        </w:rPr>
      </w:pPr>
    </w:p>
    <w:p w:rsidR="00A77E0E" w:rsidP="1E064045" w:rsidRDefault="00868CB3" w14:paraId="1872F59A" w14:textId="6946B9E4">
      <w:pPr>
        <w:pStyle w:val="Heading1"/>
        <w:rPr>
          <w:rFonts w:asciiTheme="minorHAnsi" w:hAnsiTheme="minorHAnsi" w:cstheme="minorBidi"/>
        </w:rPr>
      </w:pPr>
      <w:bookmarkStart w:name="_Toc257844391" w:id="4"/>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CD30703"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CD30703" w:rsidRDefault="1E064045" w14:paraId="30042AF5" w14:textId="7DF429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8C6758">
              <w:drawing>
                <wp:inline wp14:editId="6ABCF390" wp14:anchorId="39A4C0FB">
                  <wp:extent cx="4428237" cy="1129652"/>
                  <wp:effectExtent l="0" t="0" r="0" b="0"/>
                  <wp:docPr id="1897968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968102" name=""/>
                          <pic:cNvPicPr/>
                        </pic:nvPicPr>
                        <pic:blipFill>
                          <a:blip xmlns:r="http://schemas.openxmlformats.org/officeDocument/2006/relationships" r:embed="rId1218036668">
                            <a:extLst>
                              <a:ext uri="{28A0092B-C50C-407E-A947-70E740481C1C}">
                                <a14:useLocalDpi xmlns:a14="http://schemas.microsoft.com/office/drawing/2010/main"/>
                              </a:ext>
                            </a:extLst>
                          </a:blip>
                          <a:stretch>
                            <a:fillRect/>
                          </a:stretch>
                        </pic:blipFill>
                        <pic:spPr>
                          <a:xfrm rot="0">
                            <a:off x="0" y="0"/>
                            <a:ext cx="4428237" cy="1129652"/>
                          </a:xfrm>
                          <a:prstGeom prst="rect">
                            <a:avLst/>
                          </a:prstGeom>
                        </pic:spPr>
                      </pic:pic>
                    </a:graphicData>
                  </a:graphic>
                </wp:inline>
              </w:drawing>
            </w:r>
          </w:p>
        </w:tc>
      </w:tr>
    </w:tbl>
    <w:p w:rsidR="00A77E0E" w:rsidP="1E064045" w:rsidRDefault="00A77E0E" w14:paraId="337E4D85" w14:textId="6ABD386E"/>
    <w:p w:rsidR="00A77E0E" w:rsidP="1E064045" w:rsidRDefault="134E583B" w14:paraId="5E737833" w14:textId="7790B1FE">
      <w:pPr>
        <w:pStyle w:val="Heading1"/>
        <w:rPr>
          <w:rFonts w:asciiTheme="minorHAnsi" w:hAnsiTheme="minorHAnsi" w:cstheme="minorBidi"/>
        </w:rPr>
      </w:pPr>
      <w:bookmarkStart w:name="_Toc1014152162" w:id="5"/>
      <w:r w:rsidRPr="1E064045">
        <w:rPr>
          <w:rFonts w:asciiTheme="minorHAnsi" w:hAnsiTheme="minorHAnsi" w:cstheme="minorBidi"/>
        </w:rPr>
        <w:t>Day 3: Task 1</w:t>
      </w:r>
      <w:bookmarkEnd w:id="5"/>
    </w:p>
    <w:p w:rsidR="00A77E0E" w:rsidP="1E064045" w:rsidRDefault="00A77E0E" w14:paraId="3661FF0F" w14:textId="464B140E"/>
    <w:p w:rsidR="00A77E0E" w:rsidP="1E064045" w:rsidRDefault="688D5337" w14:paraId="18166956" w14:textId="02870C98">
      <w:r>
        <w:t xml:space="preserve">Please download the dataset ‘Day_3_Task_1_Bike_Sales_Pivot_Lab.xlsx’ from </w:t>
      </w:r>
      <w:hyperlink r:id="rId12">
        <w:r w:rsidRPr="1E064045">
          <w:rPr>
            <w:rStyle w:val="Hyperlink"/>
          </w:rPr>
          <w:t>here</w:t>
        </w:r>
      </w:hyperlink>
      <w:r>
        <w:t>.</w:t>
      </w:r>
    </w:p>
    <w:p w:rsidR="00A77E0E" w:rsidP="1E064045" w:rsidRDefault="00A77E0E" w14:paraId="3F625BC7" w14:textId="2BF4AA3F"/>
    <w:p w:rsidR="00A77E0E" w:rsidP="1E064045" w:rsidRDefault="09D7CCE0" w14:paraId="113B3D4D" w14:textId="1A2A9C21">
      <w:r>
        <w:t xml:space="preserve">The lab instructions can be found </w:t>
      </w:r>
      <w:hyperlink r:id="rId13">
        <w:r w:rsidRPr="1E064045">
          <w:rPr>
            <w:rStyle w:val="Hyperlink"/>
          </w:rPr>
          <w:t>here</w:t>
        </w:r>
      </w:hyperlink>
      <w:r>
        <w:t>.</w:t>
      </w:r>
      <w:r w:rsidR="2354EE57">
        <w:t xml:space="preserve"> 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91EB649"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lastRenderedPageBreak/>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91EB649" w:rsidRDefault="1E064045" w14:paraId="266E1F82" w14:textId="4B586A1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94B406">
              <w:drawing>
                <wp:inline wp14:editId="7496DD88" wp14:anchorId="1E11111E">
                  <wp:extent cx="4012286" cy="2360168"/>
                  <wp:effectExtent l="0" t="0" r="0" b="0"/>
                  <wp:docPr id="1019280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280213" name=""/>
                          <pic:cNvPicPr/>
                        </pic:nvPicPr>
                        <pic:blipFill>
                          <a:blip xmlns:r="http://schemas.openxmlformats.org/officeDocument/2006/relationships" r:embed="rId322214182">
                            <a:extLst>
                              <a:ext uri="{28A0092B-C50C-407E-A947-70E740481C1C}">
                                <a14:useLocalDpi xmlns:a14="http://schemas.microsoft.com/office/drawing/2010/main"/>
                              </a:ext>
                            </a:extLst>
                          </a:blip>
                          <a:stretch>
                            <a:fillRect/>
                          </a:stretch>
                        </pic:blipFill>
                        <pic:spPr>
                          <a:xfrm rot="0">
                            <a:off x="0" y="0"/>
                            <a:ext cx="4012286" cy="2360168"/>
                          </a:xfrm>
                          <a:prstGeom prst="rect">
                            <a:avLst/>
                          </a:prstGeom>
                        </pic:spPr>
                      </pic:pic>
                    </a:graphicData>
                  </a:graphic>
                </wp:inline>
              </w:drawing>
            </w:r>
          </w:p>
        </w:tc>
      </w:tr>
      <w:tr w:rsidR="1E064045" w:rsidTr="091EB649"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91EB649" w:rsidRDefault="1E064045" w14:paraId="1416697C" w14:textId="060F58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1EB649" w:rsidR="2E559B78">
              <w:rPr>
                <w:rStyle w:val="ANSWERS"/>
                <w:rFonts w:ascii="Calibri" w:hAnsi="Calibri" w:cs="" w:asciiTheme="minorAscii" w:hAnsiTheme="minorAscii" w:cstheme="minorBidi"/>
                <w:sz w:val="28"/>
                <w:szCs w:val="28"/>
              </w:rPr>
              <w:t xml:space="preserve">The </w:t>
            </w:r>
            <w:r w:rsidRPr="091EB649" w:rsidR="26545A4B">
              <w:rPr>
                <w:rStyle w:val="ANSWERS"/>
                <w:rFonts w:ascii="Calibri" w:hAnsi="Calibri" w:cs="" w:asciiTheme="minorAscii" w:hAnsiTheme="minorAscii" w:cstheme="minorBidi"/>
                <w:sz w:val="28"/>
                <w:szCs w:val="28"/>
              </w:rPr>
              <w:t>adult's</w:t>
            </w:r>
            <w:r w:rsidRPr="091EB649" w:rsidR="2E559B78">
              <w:rPr>
                <w:rStyle w:val="ANSWERS"/>
                <w:rFonts w:ascii="Calibri" w:hAnsi="Calibri" w:cs="" w:asciiTheme="minorAscii" w:hAnsiTheme="minorAscii" w:cstheme="minorBidi"/>
                <w:sz w:val="28"/>
                <w:szCs w:val="28"/>
              </w:rPr>
              <w:t xml:space="preserve"> sector.</w:t>
            </w:r>
          </w:p>
        </w:tc>
      </w:tr>
      <w:tr w:rsidR="1E064045" w:rsidTr="091EB649"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91EB649" w:rsidRDefault="1E064045" w14:paraId="1E5556FA" w14:textId="1B80B2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1EB649" w:rsidR="40E1F383">
              <w:rPr>
                <w:rStyle w:val="ANSWERS"/>
                <w:rFonts w:ascii="Calibri" w:hAnsi="Calibri" w:cs="" w:asciiTheme="minorAscii" w:hAnsiTheme="minorAscii" w:cstheme="minorBidi"/>
                <w:sz w:val="28"/>
                <w:szCs w:val="28"/>
              </w:rPr>
              <w:t>That would be Australia and United Kingdom.</w:t>
            </w:r>
          </w:p>
        </w:tc>
      </w:tr>
      <w:tr w:rsidR="1E064045" w:rsidTr="091EB649"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91EB649" w:rsidRDefault="1E064045" w14:paraId="06744417" w14:textId="259CB1A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1EB649" w:rsidR="043B7978">
              <w:rPr>
                <w:rStyle w:val="ANSWERS"/>
                <w:rFonts w:ascii="Calibri" w:hAnsi="Calibri" w:cs="" w:asciiTheme="minorAscii" w:hAnsiTheme="minorAscii" w:cstheme="minorBidi"/>
                <w:sz w:val="28"/>
                <w:szCs w:val="28"/>
              </w:rPr>
              <w:t>Unites States with 6</w:t>
            </w:r>
            <w:r w:rsidRPr="091EB649" w:rsidR="73BC4534">
              <w:rPr>
                <w:rStyle w:val="ANSWERS"/>
                <w:rFonts w:ascii="Calibri" w:hAnsi="Calibri" w:cs="" w:asciiTheme="minorAscii" w:hAnsiTheme="minorAscii" w:cstheme="minorBidi"/>
                <w:sz w:val="28"/>
                <w:szCs w:val="28"/>
              </w:rPr>
              <w:t xml:space="preserve">6 </w:t>
            </w:r>
            <w:r w:rsidRPr="091EB649" w:rsidR="043B7978">
              <w:rPr>
                <w:rStyle w:val="ANSWERS"/>
                <w:rFonts w:ascii="Calibri" w:hAnsi="Calibri" w:cs="" w:asciiTheme="minorAscii" w:hAnsiTheme="minorAscii" w:cstheme="minorBidi"/>
                <w:sz w:val="28"/>
                <w:szCs w:val="28"/>
              </w:rPr>
              <w:t>total.</w:t>
            </w:r>
          </w:p>
        </w:tc>
      </w:tr>
      <w:tr w:rsidR="1E064045" w:rsidTr="091EB649"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91EB649" w:rsidRDefault="1E064045" w14:paraId="4026A257" w14:textId="554A882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91EB649" w:rsidR="74B53E39">
              <w:rPr>
                <w:rStyle w:val="ANSWERS"/>
                <w:rFonts w:ascii="Calibri" w:hAnsi="Calibri" w:cs="" w:asciiTheme="minorAscii" w:hAnsiTheme="minorAscii" w:cstheme="minorBidi"/>
                <w:sz w:val="28"/>
                <w:szCs w:val="28"/>
              </w:rPr>
              <w:t xml:space="preserve">Females tend to be the ones buying the most products, more specifically adult females. </w:t>
            </w:r>
            <w:r w:rsidRPr="091EB649" w:rsidR="4E655BF0">
              <w:rPr>
                <w:rStyle w:val="ANSWERS"/>
                <w:rFonts w:ascii="Calibri" w:hAnsi="Calibri" w:cs="" w:asciiTheme="minorAscii" w:hAnsiTheme="minorAscii" w:cstheme="minorBidi"/>
                <w:sz w:val="28"/>
                <w:szCs w:val="28"/>
              </w:rPr>
              <w:t xml:space="preserve">Lowest buyers are </w:t>
            </w:r>
            <w:r w:rsidRPr="091EB649" w:rsidR="6CE02075">
              <w:rPr>
                <w:rStyle w:val="ANSWERS"/>
                <w:rFonts w:ascii="Calibri" w:hAnsi="Calibri" w:cs="" w:asciiTheme="minorAscii" w:hAnsiTheme="minorAscii" w:cstheme="minorBidi"/>
                <w:sz w:val="28"/>
                <w:szCs w:val="28"/>
              </w:rPr>
              <w:t>young males</w:t>
            </w:r>
            <w:r w:rsidRPr="091EB649" w:rsidR="57E5EBBF">
              <w:rPr>
                <w:rStyle w:val="ANSWERS"/>
                <w:rFonts w:ascii="Calibri" w:hAnsi="Calibri" w:cs="" w:asciiTheme="minorAscii" w:hAnsiTheme="minorAscii" w:cstheme="minorBidi"/>
                <w:sz w:val="28"/>
                <w:szCs w:val="28"/>
              </w:rPr>
              <w:t xml:space="preserve">, </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A77E0E" w:rsidP="1E064045" w:rsidRDefault="00A77E0E" w14:paraId="58E3072A" w14:textId="3296F3FD"/>
    <w:p w:rsidR="00A77E0E" w:rsidP="1E064045" w:rsidRDefault="52FFA7EA" w14:paraId="75E9764C" w14:textId="174E1E51">
      <w:pPr>
        <w:pStyle w:val="Heading1"/>
        <w:rPr>
          <w:rFonts w:asciiTheme="minorHAnsi" w:hAnsiTheme="minorHAnsi" w:cstheme="minorBidi"/>
        </w:rPr>
      </w:pPr>
      <w:bookmarkStart w:name="_Toc1498274088" w:id="6"/>
      <w:r w:rsidRPr="1E064045">
        <w:rPr>
          <w:rFonts w:asciiTheme="minorHAnsi" w:hAnsiTheme="minorHAnsi" w:cstheme="minorBidi"/>
        </w:rPr>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00A77E0E" w14:paraId="0AD1927C" w14:textId="28ECDFFB">
      <w:pPr>
        <w:textAlignment w:val="baseline"/>
        <w:rPr>
          <w:rFonts w:eastAsia="Segoe UI" w:cs="Segoe UI"/>
        </w:rPr>
      </w:pPr>
    </w:p>
    <w:p w:rsidR="00A77E0E" w:rsidP="1E064045" w:rsidRDefault="00A77E0E" w14:paraId="463572FC" w14:textId="6094F745">
      <w:pPr>
        <w:textAlignment w:val="baseline"/>
        <w:rPr>
          <w:rFonts w:eastAsia="Segoe UI" w:cs="Segoe UI"/>
        </w:rPr>
      </w:pPr>
    </w:p>
    <w:p w:rsidR="00A77E0E" w:rsidP="1E064045" w:rsidRDefault="52FFA7EA" w14:paraId="45E24112" w14:textId="74EFF17E">
      <w:pPr>
        <w:pStyle w:val="Heading4"/>
        <w:spacing w:before="319" w:after="319"/>
        <w:rPr>
          <w:rFonts w:eastAsia="Segoe UI" w:cs="Segoe UI"/>
          <w:b/>
          <w:bCs/>
        </w:rPr>
      </w:pPr>
      <w:bookmarkStart w:name="_Toc1056274673"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lastRenderedPageBreak/>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782776295"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365195726"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Pr="00FC48D8" w:rsidR="00FC48D8" w:rsidP="00FC48D8" w:rsidRDefault="00FC48D8" w14:paraId="59B98400" w14:textId="77777777">
      <w:pPr>
        <w:pStyle w:val="ListParagraph"/>
        <w:numPr>
          <w:ilvl w:val="0"/>
          <w:numId w:val="1"/>
        </w:numPr>
        <w:spacing w:before="240" w:after="240"/>
        <w:textAlignment w:val="baseline"/>
        <w:rPr>
          <w:rFonts w:eastAsia="Segoe UI" w:cs="Segoe UI"/>
        </w:rPr>
      </w:pPr>
      <w:r w:rsidRPr="00FC48D8">
        <w:rPr>
          <w:rFonts w:eastAsia="Segoe UI" w:cs="Segoe UI"/>
        </w:rPr>
        <w:t xml:space="preserve">In ‘Sales Volume’ you need to remove the space after each amount </w:t>
      </w:r>
    </w:p>
    <w:p w:rsidR="00FC48D8" w:rsidP="00FC48D8" w:rsidRDefault="00FC48D8" w14:paraId="6C37AEB7" w14:textId="3D09D050">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rsidR="00A77E0E" w:rsidP="1E064045" w:rsidRDefault="31347AF9" w14:paraId="5F6A69D0" w14:textId="0C95D1A1">
      <w:pPr>
        <w:pStyle w:val="Heading4"/>
        <w:spacing w:before="319" w:after="319"/>
        <w:rPr>
          <w:rFonts w:eastAsia="Segoe UI" w:cs="Segoe UI"/>
          <w:b/>
          <w:bCs/>
        </w:rPr>
      </w:pPr>
      <w:bookmarkStart w:name="_Toc48567190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CD30703"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5B539CC6" w14:textId="01591D7B">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0CD30703" w:rsidRDefault="1E064045" w14:paraId="38487643" w14:textId="0A21824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0A0ED4">
              <w:drawing>
                <wp:inline wp14:editId="477ABAD0" wp14:anchorId="133019AE">
                  <wp:extent cx="4012286" cy="1352558"/>
                  <wp:effectExtent l="0" t="0" r="0" b="0"/>
                  <wp:docPr id="2011464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464761" name=""/>
                          <pic:cNvPicPr/>
                        </pic:nvPicPr>
                        <pic:blipFill>
                          <a:blip xmlns:r="http://schemas.openxmlformats.org/officeDocument/2006/relationships" r:embed="rId1620553257">
                            <a:extLst>
                              <a:ext uri="{28A0092B-C50C-407E-A947-70E740481C1C}">
                                <a14:useLocalDpi xmlns:a14="http://schemas.microsoft.com/office/drawing/2010/main"/>
                              </a:ext>
                            </a:extLst>
                          </a:blip>
                          <a:stretch>
                            <a:fillRect/>
                          </a:stretch>
                        </pic:blipFill>
                        <pic:spPr>
                          <a:xfrm rot="0">
                            <a:off x="0" y="0"/>
                            <a:ext cx="4012286" cy="1352558"/>
                          </a:xfrm>
                          <a:prstGeom prst="rect">
                            <a:avLst/>
                          </a:prstGeom>
                        </pic:spPr>
                      </pic:pic>
                    </a:graphicData>
                  </a:graphic>
                </wp:inline>
              </w:drawing>
            </w: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A77E0E" w:rsidP="1E064045" w:rsidRDefault="00A77E0E" w14:paraId="298C220B" w14:textId="1144DB36"/>
    <w:p w:rsidR="00A77E0E" w:rsidP="1E064045" w:rsidRDefault="52D800C3" w14:paraId="7B134285" w14:textId="11654379">
      <w:pPr>
        <w:pStyle w:val="Heading1"/>
        <w:rPr>
          <w:rFonts w:asciiTheme="minorHAnsi" w:hAnsiTheme="minorHAnsi" w:cstheme="minorBidi"/>
        </w:rPr>
      </w:pPr>
      <w:bookmarkStart w:name="_Toc1856180793" w:id="11"/>
      <w:r w:rsidRPr="1E064045">
        <w:rPr>
          <w:rFonts w:asciiTheme="minorHAnsi" w:hAnsiTheme="minorHAnsi" w:cstheme="minorBidi"/>
        </w:rPr>
        <w:t>Day 3: Task 3</w:t>
      </w:r>
      <w:bookmarkEnd w:id="11"/>
    </w:p>
    <w:p w:rsidR="00A77E0E" w:rsidP="1E064045" w:rsidRDefault="00A77E0E" w14:paraId="422A4660" w14:textId="464B140E"/>
    <w:p w:rsidR="00A77E0E" w:rsidP="1E064045" w:rsidRDefault="52D800C3" w14:paraId="6F995D8F" w14:textId="27443839">
      <w:r>
        <w:t xml:space="preserve">Please download the dataset ‘Day_3_Task_3_Bike_Sales_Visualisations_Lab.xlsx’ from </w:t>
      </w:r>
      <w:hyperlink r:id="rId14">
        <w:r w:rsidRPr="1E064045">
          <w:rPr>
            <w:rStyle w:val="Hyperlink"/>
          </w:rPr>
          <w:t>here</w:t>
        </w:r>
      </w:hyperlink>
      <w:r>
        <w:t>.</w:t>
      </w:r>
    </w:p>
    <w:p w:rsidR="00A77E0E" w:rsidP="1E064045" w:rsidRDefault="00A77E0E" w14:paraId="12431DA5" w14:textId="2BF4AA3F"/>
    <w:p w:rsidR="00A77E0E" w:rsidP="1E064045" w:rsidRDefault="52D800C3" w14:paraId="2D4402D9" w14:textId="3AE8BEC2">
      <w:r>
        <w:t xml:space="preserve">The lab instructions can be found </w:t>
      </w:r>
      <w:hyperlink r:id="rId15">
        <w:r w:rsidRPr="1E064045">
          <w:rPr>
            <w:rStyle w:val="Hyperlink"/>
          </w:rPr>
          <w:t>here.</w:t>
        </w:r>
      </w:hyperlink>
      <w:r>
        <w:t xml:space="preserve"> Do </w:t>
      </w:r>
      <w:bookmarkStart w:name="_Int_tKaPifoX" w:id="12"/>
      <w:r>
        <w:t>not worry</w:t>
      </w:r>
      <w:bookmarkEnd w:id="12"/>
      <w:r>
        <w:t xml:space="preserve"> if you do not complete the lab, just working with data and playing with the </w:t>
      </w:r>
      <w:r w:rsidR="3F0771D4">
        <w:t>charts</w:t>
      </w:r>
      <w:r>
        <w:t xml:space="preserve"> will be 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9645" w:type="dxa"/>
        <w:tblLook w:val="04A0" w:firstRow="1" w:lastRow="0" w:firstColumn="1" w:lastColumn="0" w:noHBand="0" w:noVBand="1"/>
      </w:tblPr>
      <w:tblGrid>
        <w:gridCol w:w="2760"/>
        <w:gridCol w:w="6885"/>
      </w:tblGrid>
      <w:tr w:rsidR="1E064045" w:rsidTr="0CD30703"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85" w:type="dxa"/>
            <w:tcMar/>
          </w:tcPr>
          <w:p w:rsidR="1E064045" w:rsidP="0CD30703" w:rsidRDefault="1E064045" w14:paraId="285414E7" w14:textId="1CDE1F5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835C82">
              <w:drawing>
                <wp:inline wp14:editId="19F92126" wp14:anchorId="42E2777D">
                  <wp:extent cx="4210050" cy="1438275"/>
                  <wp:effectExtent l="0" t="0" r="0" b="0"/>
                  <wp:docPr id="1952682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682145" name=""/>
                          <pic:cNvPicPr/>
                        </pic:nvPicPr>
                        <pic:blipFill>
                          <a:blip xmlns:r="http://schemas.openxmlformats.org/officeDocument/2006/relationships" r:embed="rId362988309">
                            <a:extLst>
                              <a:ext xmlns:a="http://schemas.openxmlformats.org/drawingml/2006/main" uri="{28A0092B-C50C-407E-A947-70E740481C1C}">
                                <a14:useLocalDpi xmlns:a14="http://schemas.microsoft.com/office/drawing/2010/main" val="0"/>
                              </a:ext>
                            </a:extLst>
                          </a:blip>
                          <a:stretch>
                            <a:fillRect/>
                          </a:stretch>
                        </pic:blipFill>
                        <pic:spPr>
                          <a:xfrm>
                            <a:off x="0" y="0"/>
                            <a:ext cx="4210050" cy="1438275"/>
                          </a:xfrm>
                          <a:prstGeom prst="rect">
                            <a:avLst/>
                          </a:prstGeom>
                        </pic:spPr>
                      </pic:pic>
                    </a:graphicData>
                  </a:graphic>
                </wp:inline>
              </w:drawing>
            </w:r>
          </w:p>
          <w:p w:rsidR="1E064045" w:rsidP="0CD30703" w:rsidRDefault="1E064045" w14:paraId="6FC3C828" w14:textId="73C3C76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835C82">
              <w:drawing>
                <wp:inline wp14:editId="30A6B37C" wp14:anchorId="038B32C8">
                  <wp:extent cx="4229100" cy="1238250"/>
                  <wp:effectExtent l="0" t="0" r="0" b="0"/>
                  <wp:docPr id="53596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96365" name=""/>
                          <pic:cNvPicPr/>
                        </pic:nvPicPr>
                        <pic:blipFill>
                          <a:blip xmlns:r="http://schemas.openxmlformats.org/officeDocument/2006/relationships" r:embed="rId1893160314">
                            <a:extLst>
                              <a:ext xmlns:a="http://schemas.openxmlformats.org/drawingml/2006/main" uri="{28A0092B-C50C-407E-A947-70E740481C1C}">
                                <a14:useLocalDpi xmlns:a14="http://schemas.microsoft.com/office/drawing/2010/main" val="0"/>
                              </a:ext>
                            </a:extLst>
                          </a:blip>
                          <a:stretch>
                            <a:fillRect/>
                          </a:stretch>
                        </pic:blipFill>
                        <pic:spPr>
                          <a:xfrm>
                            <a:off x="0" y="0"/>
                            <a:ext cx="4229100" cy="1238250"/>
                          </a:xfrm>
                          <a:prstGeom prst="rect">
                            <a:avLst/>
                          </a:prstGeom>
                        </pic:spPr>
                      </pic:pic>
                    </a:graphicData>
                  </a:graphic>
                </wp:inline>
              </w:drawing>
            </w:r>
          </w:p>
          <w:p w:rsidR="1E064045" w:rsidP="0CD30703" w:rsidRDefault="1E064045" w14:paraId="46FC03D5" w14:textId="7BF5FF1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835C82">
              <w:drawing>
                <wp:inline wp14:editId="1F9CD3F7" wp14:anchorId="589799C3">
                  <wp:extent cx="4229100" cy="1476375"/>
                  <wp:effectExtent l="0" t="0" r="0" b="0"/>
                  <wp:docPr id="1894908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908595" name=""/>
                          <pic:cNvPicPr/>
                        </pic:nvPicPr>
                        <pic:blipFill>
                          <a:blip xmlns:r="http://schemas.openxmlformats.org/officeDocument/2006/relationships" r:embed="rId1702240389">
                            <a:extLst>
                              <a:ext xmlns:a="http://schemas.openxmlformats.org/drawingml/2006/main" uri="{28A0092B-C50C-407E-A947-70E740481C1C}">
                                <a14:useLocalDpi xmlns:a14="http://schemas.microsoft.com/office/drawing/2010/main" val="0"/>
                              </a:ext>
                            </a:extLst>
                          </a:blip>
                          <a:stretch>
                            <a:fillRect/>
                          </a:stretch>
                        </pic:blipFill>
                        <pic:spPr>
                          <a:xfrm>
                            <a:off x="0" y="0"/>
                            <a:ext cx="4229100" cy="1476375"/>
                          </a:xfrm>
                          <a:prstGeom prst="rect">
                            <a:avLst/>
                          </a:prstGeom>
                        </pic:spPr>
                      </pic:pic>
                    </a:graphicData>
                  </a:graphic>
                </wp:inline>
              </w:drawing>
            </w: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A77E0E" w:rsidP="1E064045" w:rsidRDefault="21B6DDE4" w14:paraId="2A97360B" w14:textId="48DDED69">
      <w:pPr>
        <w:pStyle w:val="Heading1"/>
        <w:rPr>
          <w:rFonts w:asciiTheme="minorHAnsi" w:hAnsiTheme="minorHAnsi" w:cstheme="minorBidi"/>
        </w:rPr>
      </w:pPr>
      <w:bookmarkStart w:name="_Toc381189142" w:id="13"/>
      <w:r w:rsidRPr="1E064045">
        <w:rPr>
          <w:rFonts w:asciiTheme="minorHAnsi" w:hAnsiTheme="minorHAnsi" w:cstheme="minorBidi"/>
        </w:rPr>
        <w:t>Day 4: Task 1</w:t>
      </w:r>
      <w:bookmarkEnd w:id="13"/>
    </w:p>
    <w:p w:rsidR="00A77E0E" w:rsidP="1E064045" w:rsidRDefault="00A77E0E" w14:paraId="5A76B743" w14:textId="1D53DCF6"/>
    <w:p w:rsidR="00A77E0E" w:rsidP="1E064045" w:rsidRDefault="21B6DDE4" w14:paraId="7D1EC63E" w14:textId="1A904772">
      <w:r>
        <w:t>You have been asked to deliver your analysis findings to the board of directors, within your analysis you have identified that</w:t>
      </w:r>
      <w:r w:rsidR="5A820F05">
        <w:t xml:space="preserve"> customers are leaving your company at the 12-month point, this is typically when they receive their renewal price. </w:t>
      </w:r>
    </w:p>
    <w:p w:rsidR="00A77E0E" w:rsidP="1E064045" w:rsidRDefault="00A77E0E" w14:paraId="1978BB76" w14:textId="5614B113"/>
    <w:p w:rsidR="00A77E0E" w:rsidP="1E064045" w:rsidRDefault="5A820F05" w14:paraId="03A7321C" w14:textId="21968A38">
      <w:r>
        <w:t>Conduct research and complete the below questions:</w:t>
      </w:r>
    </w:p>
    <w:p w:rsidR="00A77E0E" w:rsidP="1E064045" w:rsidRDefault="00A77E0E" w14:paraId="6271F98F" w14:textId="5D0F72DB"/>
    <w:tbl>
      <w:tblPr>
        <w:tblStyle w:val="Activity1"/>
        <w:tblW w:w="0" w:type="auto"/>
        <w:tblLook w:val="04A0" w:firstRow="1" w:lastRow="0" w:firstColumn="1" w:lastColumn="0" w:noHBand="0" w:noVBand="1"/>
      </w:tblPr>
      <w:tblGrid>
        <w:gridCol w:w="2760"/>
        <w:gridCol w:w="6868"/>
      </w:tblGrid>
      <w:tr w:rsidR="1E064045" w:rsidTr="3B40A354" w14:paraId="6A273100"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3F2A190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149A8C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10850F3D" w14:textId="5FEA410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D30703" w:rsidR="5C1F257B">
              <w:rPr>
                <w:rStyle w:val="ANSWERS"/>
                <w:rFonts w:ascii="Calibri" w:hAnsi="Calibri" w:cs="" w:asciiTheme="minorAscii" w:hAnsiTheme="minorAscii" w:cstheme="minorBidi"/>
                <w:sz w:val="28"/>
                <w:szCs w:val="28"/>
              </w:rPr>
              <w:t xml:space="preserve">I would try to understand my audience so that I can tailor it to their liking. </w:t>
            </w:r>
            <w:r w:rsidRPr="0CD30703" w:rsidR="4DAA4A64">
              <w:rPr>
                <w:rStyle w:val="ANSWERS"/>
                <w:rFonts w:ascii="Calibri" w:hAnsi="Calibri" w:cs="" w:asciiTheme="minorAscii" w:hAnsiTheme="minorAscii" w:cstheme="minorBidi"/>
                <w:sz w:val="28"/>
                <w:szCs w:val="28"/>
              </w:rPr>
              <w:t xml:space="preserve">Board of directors are typically </w:t>
            </w:r>
            <w:r w:rsidRPr="0CD30703" w:rsidR="75C45B3F">
              <w:rPr>
                <w:rStyle w:val="ANSWERS"/>
                <w:rFonts w:ascii="Calibri" w:hAnsi="Calibri" w:cs="" w:asciiTheme="minorAscii" w:hAnsiTheme="minorAscii" w:cstheme="minorBidi"/>
                <w:sz w:val="28"/>
                <w:szCs w:val="28"/>
              </w:rPr>
              <w:t>interested</w:t>
            </w:r>
            <w:r w:rsidRPr="0CD30703" w:rsidR="4DAA4A64">
              <w:rPr>
                <w:rStyle w:val="ANSWERS"/>
                <w:rFonts w:ascii="Calibri" w:hAnsi="Calibri" w:cs="" w:asciiTheme="minorAscii" w:hAnsiTheme="minorAscii" w:cstheme="minorBidi"/>
                <w:sz w:val="28"/>
                <w:szCs w:val="28"/>
              </w:rPr>
              <w:t xml:space="preserve"> in high-level insights</w:t>
            </w:r>
            <w:r w:rsidRPr="0CD30703" w:rsidR="7BA0FB80">
              <w:rPr>
                <w:rStyle w:val="ANSWERS"/>
                <w:rFonts w:ascii="Calibri" w:hAnsi="Calibri" w:cs="" w:asciiTheme="minorAscii" w:hAnsiTheme="minorAscii" w:cstheme="minorBidi"/>
                <w:sz w:val="28"/>
                <w:szCs w:val="28"/>
              </w:rPr>
              <w:t xml:space="preserve"> and strategic recommendations. </w:t>
            </w:r>
          </w:p>
          <w:p w:rsidR="7BA0FB80" w:rsidP="0CD30703" w:rsidRDefault="7BA0FB80" w14:paraId="3F720238" w14:textId="32499A60">
            <w:pPr>
              <w:spacing w:after="160" w:line="259" w:lineRule="auto"/>
              <w:rPr>
                <w:rStyle w:val="ANSWERS"/>
                <w:rFonts w:ascii="Calibri" w:hAnsi="Calibri" w:cs="" w:asciiTheme="minorAscii" w:hAnsiTheme="minorAscii" w:cstheme="minorBidi"/>
                <w:sz w:val="28"/>
                <w:szCs w:val="28"/>
              </w:rPr>
            </w:pPr>
            <w:r w:rsidRPr="0CD30703" w:rsidR="7BA0FB80">
              <w:rPr>
                <w:rStyle w:val="ANSWERS"/>
                <w:rFonts w:ascii="Calibri" w:hAnsi="Calibri" w:cs="" w:asciiTheme="minorAscii" w:hAnsiTheme="minorAscii" w:cstheme="minorBidi"/>
                <w:sz w:val="28"/>
                <w:szCs w:val="28"/>
              </w:rPr>
              <w:t>I would try to clarify the key message which is that customers churn at the 12-month renewal point due to pricing.</w:t>
            </w:r>
          </w:p>
          <w:p w:rsidR="6D6BB435" w:rsidP="0CD30703" w:rsidRDefault="6D6BB435" w14:paraId="1FF07C78" w14:textId="494449D2">
            <w:pPr>
              <w:pStyle w:val="Normal"/>
              <w:spacing w:after="160" w:line="259" w:lineRule="auto"/>
              <w:rPr>
                <w:rStyle w:val="ANSWERS"/>
                <w:rFonts w:ascii="Calibri" w:hAnsi="Calibri" w:cs="" w:asciiTheme="minorAscii" w:hAnsiTheme="minorAscii" w:cstheme="minorBidi"/>
                <w:sz w:val="28"/>
                <w:szCs w:val="28"/>
              </w:rPr>
            </w:pPr>
            <w:r w:rsidRPr="0CD30703" w:rsidR="6D6BB435">
              <w:rPr>
                <w:rStyle w:val="ANSWERS"/>
                <w:rFonts w:ascii="Calibri" w:hAnsi="Calibri" w:cs="" w:asciiTheme="minorAscii" w:hAnsiTheme="minorAscii" w:cstheme="minorBidi"/>
                <w:sz w:val="28"/>
                <w:szCs w:val="28"/>
              </w:rPr>
              <w:t xml:space="preserve">Ensure that my analysis is </w:t>
            </w:r>
            <w:r w:rsidRPr="0CD30703" w:rsidR="6D6BB435">
              <w:rPr>
                <w:rStyle w:val="ANSWERS"/>
                <w:rFonts w:ascii="Calibri" w:hAnsi="Calibri" w:cs="" w:asciiTheme="minorAscii" w:hAnsiTheme="minorAscii" w:cstheme="minorBidi"/>
                <w:sz w:val="28"/>
                <w:szCs w:val="28"/>
              </w:rPr>
              <w:t>accurate</w:t>
            </w:r>
            <w:r w:rsidRPr="0CD30703" w:rsidR="6D6BB435">
              <w:rPr>
                <w:rStyle w:val="ANSWERS"/>
                <w:rFonts w:ascii="Calibri" w:hAnsi="Calibri" w:cs="" w:asciiTheme="minorAscii" w:hAnsiTheme="minorAscii" w:cstheme="minorBidi"/>
                <w:sz w:val="28"/>
                <w:szCs w:val="28"/>
              </w:rPr>
              <w:t xml:space="preserve">, with trends and charts to support the claims </w:t>
            </w:r>
            <w:r w:rsidRPr="0CD30703" w:rsidR="6D6BB435">
              <w:rPr>
                <w:rStyle w:val="ANSWERS"/>
                <w:rFonts w:ascii="Calibri" w:hAnsi="Calibri" w:cs="" w:asciiTheme="minorAscii" w:hAnsiTheme="minorAscii" w:cstheme="minorBidi"/>
                <w:sz w:val="28"/>
                <w:szCs w:val="28"/>
              </w:rPr>
              <w:t>I’m</w:t>
            </w:r>
            <w:r w:rsidRPr="0CD30703" w:rsidR="6D6BB435">
              <w:rPr>
                <w:rStyle w:val="ANSWERS"/>
                <w:rFonts w:ascii="Calibri" w:hAnsi="Calibri" w:cs="" w:asciiTheme="minorAscii" w:hAnsiTheme="minorAscii" w:cstheme="minorBidi"/>
                <w:sz w:val="28"/>
                <w:szCs w:val="28"/>
              </w:rPr>
              <w:t xml:space="preserve"> making.</w:t>
            </w:r>
          </w:p>
          <w:p w:rsidR="6D6BB435" w:rsidP="0CD30703" w:rsidRDefault="6D6BB435" w14:paraId="1CD43C23" w14:textId="042100B0">
            <w:pPr>
              <w:pStyle w:val="Normal"/>
              <w:spacing w:after="160" w:line="259" w:lineRule="auto"/>
              <w:rPr>
                <w:rStyle w:val="ANSWERS"/>
                <w:rFonts w:ascii="Calibri" w:hAnsi="Calibri" w:cs="" w:asciiTheme="minorAscii" w:hAnsiTheme="minorAscii" w:cstheme="minorBidi"/>
                <w:sz w:val="28"/>
                <w:szCs w:val="28"/>
              </w:rPr>
            </w:pPr>
            <w:r w:rsidRPr="0CD30703" w:rsidR="6D6BB435">
              <w:rPr>
                <w:rStyle w:val="ANSWERS"/>
                <w:rFonts w:ascii="Calibri" w:hAnsi="Calibri" w:cs="" w:asciiTheme="minorAscii" w:hAnsiTheme="minorAscii" w:cstheme="minorBidi"/>
                <w:sz w:val="28"/>
                <w:szCs w:val="28"/>
              </w:rPr>
              <w:t>I would then structure my presentation:</w:t>
            </w:r>
          </w:p>
          <w:p w:rsidR="6D6BB435" w:rsidP="0CD30703" w:rsidRDefault="6D6BB435" w14:paraId="6C931A4E" w14:textId="626AEDFC">
            <w:pPr>
              <w:pStyle w:val="ListParagraph"/>
              <w:numPr>
                <w:ilvl w:val="0"/>
                <w:numId w:val="14"/>
              </w:numPr>
              <w:spacing w:before="240" w:beforeAutospacing="off" w:after="240" w:afterAutospacing="off"/>
              <w:rPr>
                <w:rFonts w:ascii="Calibri" w:hAnsi="Calibri" w:eastAsia="Calibri" w:cs="Calibri"/>
                <w:noProof w:val="0"/>
                <w:sz w:val="28"/>
                <w:szCs w:val="28"/>
                <w:lang w:val="en-GB"/>
              </w:rPr>
            </w:pPr>
            <w:r w:rsidRPr="0CD30703" w:rsidR="6D6BB435">
              <w:rPr>
                <w:rFonts w:ascii="Calibri" w:hAnsi="Calibri" w:eastAsia="Calibri" w:cs="Calibri"/>
                <w:noProof w:val="0"/>
                <w:sz w:val="28"/>
                <w:szCs w:val="28"/>
                <w:lang w:val="en-GB"/>
              </w:rPr>
              <w:t>Problem identification (12-month churn)</w:t>
            </w:r>
          </w:p>
          <w:p w:rsidR="6D6BB435" w:rsidP="0CD30703" w:rsidRDefault="6D6BB435" w14:paraId="3954882F" w14:textId="56516716">
            <w:pPr>
              <w:pStyle w:val="ListParagraph"/>
              <w:numPr>
                <w:ilvl w:val="0"/>
                <w:numId w:val="14"/>
              </w:numPr>
              <w:spacing w:before="240" w:beforeAutospacing="off" w:after="240" w:afterAutospacing="off"/>
              <w:rPr>
                <w:rFonts w:ascii="Calibri" w:hAnsi="Calibri" w:eastAsia="Calibri" w:cs="Calibri"/>
                <w:noProof w:val="0"/>
                <w:sz w:val="28"/>
                <w:szCs w:val="28"/>
                <w:lang w:val="en-GB"/>
              </w:rPr>
            </w:pPr>
            <w:r w:rsidRPr="0CD30703" w:rsidR="6D6BB435">
              <w:rPr>
                <w:rFonts w:ascii="Calibri" w:hAnsi="Calibri" w:eastAsia="Calibri" w:cs="Calibri"/>
                <w:noProof w:val="0"/>
                <w:sz w:val="28"/>
                <w:szCs w:val="28"/>
                <w:lang w:val="en-GB"/>
              </w:rPr>
              <w:t>Analysis and findings</w:t>
            </w:r>
          </w:p>
          <w:p w:rsidR="6D6BB435" w:rsidP="0CD30703" w:rsidRDefault="6D6BB435" w14:paraId="68712D19" w14:textId="7F793AA7">
            <w:pPr>
              <w:pStyle w:val="ListParagraph"/>
              <w:numPr>
                <w:ilvl w:val="0"/>
                <w:numId w:val="14"/>
              </w:numPr>
              <w:spacing w:before="240" w:beforeAutospacing="off" w:after="240" w:afterAutospacing="off"/>
              <w:rPr>
                <w:rFonts w:ascii="Calibri" w:hAnsi="Calibri" w:eastAsia="Calibri" w:cs="Calibri"/>
                <w:noProof w:val="0"/>
                <w:sz w:val="28"/>
                <w:szCs w:val="28"/>
                <w:lang w:val="en-GB"/>
              </w:rPr>
            </w:pPr>
            <w:r w:rsidRPr="0CD30703" w:rsidR="6D6BB435">
              <w:rPr>
                <w:rFonts w:ascii="Calibri" w:hAnsi="Calibri" w:eastAsia="Calibri" w:cs="Calibri"/>
                <w:noProof w:val="0"/>
                <w:sz w:val="28"/>
                <w:szCs w:val="28"/>
                <w:lang w:val="en-GB"/>
              </w:rPr>
              <w:t>Impact on revenue and customer retention</w:t>
            </w:r>
          </w:p>
          <w:p w:rsidR="6D6BB435" w:rsidP="0CD30703" w:rsidRDefault="6D6BB435" w14:paraId="5DF85233" w14:textId="090DF8BF">
            <w:pPr>
              <w:pStyle w:val="ListParagraph"/>
              <w:numPr>
                <w:ilvl w:val="0"/>
                <w:numId w:val="14"/>
              </w:numPr>
              <w:spacing w:before="240" w:beforeAutospacing="off" w:after="240" w:afterAutospacing="off"/>
              <w:rPr>
                <w:rFonts w:ascii="Calibri" w:hAnsi="Calibri" w:eastAsia="Calibri" w:cs="Calibri"/>
                <w:noProof w:val="0"/>
                <w:sz w:val="28"/>
                <w:szCs w:val="28"/>
                <w:lang w:val="en-GB"/>
              </w:rPr>
            </w:pPr>
            <w:r w:rsidRPr="0CD30703" w:rsidR="6D6BB435">
              <w:rPr>
                <w:rFonts w:ascii="Calibri" w:hAnsi="Calibri" w:eastAsia="Calibri" w:cs="Calibri"/>
                <w:noProof w:val="0"/>
                <w:sz w:val="28"/>
                <w:szCs w:val="28"/>
                <w:lang w:val="en-GB"/>
              </w:rPr>
              <w:t>Recommendations and next steps</w:t>
            </w:r>
          </w:p>
          <w:p w:rsidR="6D6BB435" w:rsidP="0CD30703" w:rsidRDefault="6D6BB435" w14:paraId="36E6036C" w14:textId="29CDFF04">
            <w:pPr>
              <w:pStyle w:val="Normal"/>
              <w:spacing w:after="160" w:line="259" w:lineRule="auto"/>
              <w:rPr>
                <w:rStyle w:val="ANSWERS"/>
                <w:rFonts w:ascii="Calibri" w:hAnsi="Calibri" w:cs="" w:asciiTheme="minorAscii" w:hAnsiTheme="minorAscii" w:cstheme="minorBidi"/>
                <w:sz w:val="28"/>
                <w:szCs w:val="28"/>
              </w:rPr>
            </w:pPr>
            <w:r w:rsidRPr="3B40A354" w:rsidR="6D6BB435">
              <w:rPr>
                <w:rStyle w:val="ANSWERS"/>
                <w:rFonts w:ascii="Calibri" w:hAnsi="Calibri" w:cs="" w:asciiTheme="minorAscii" w:hAnsiTheme="minorAscii" w:cstheme="minorBidi"/>
                <w:sz w:val="28"/>
                <w:szCs w:val="28"/>
              </w:rPr>
              <w:t xml:space="preserve">For the end of the presentation, I would try to </w:t>
            </w:r>
            <w:r w:rsidRPr="3B40A354" w:rsidR="6D6BB435">
              <w:rPr>
                <w:rStyle w:val="ANSWERS"/>
                <w:rFonts w:ascii="Calibri" w:hAnsi="Calibri" w:cs="" w:asciiTheme="minorAscii" w:hAnsiTheme="minorAscii" w:cstheme="minorBidi"/>
                <w:sz w:val="28"/>
                <w:szCs w:val="28"/>
              </w:rPr>
              <w:t>anticipate</w:t>
            </w:r>
            <w:r w:rsidRPr="3B40A354" w:rsidR="6D6BB435">
              <w:rPr>
                <w:rStyle w:val="ANSWERS"/>
                <w:rFonts w:ascii="Calibri" w:hAnsi="Calibri" w:cs="" w:asciiTheme="minorAscii" w:hAnsiTheme="minorAscii" w:cstheme="minorBidi"/>
                <w:sz w:val="28"/>
                <w:szCs w:val="28"/>
              </w:rPr>
              <w:t xml:space="preserve"> questions the board will ask so that </w:t>
            </w:r>
            <w:r w:rsidRPr="3B40A354" w:rsidR="6D6BB435">
              <w:rPr>
                <w:rStyle w:val="ANSWERS"/>
                <w:rFonts w:ascii="Calibri" w:hAnsi="Calibri" w:cs="" w:asciiTheme="minorAscii" w:hAnsiTheme="minorAscii" w:cstheme="minorBidi"/>
                <w:sz w:val="28"/>
                <w:szCs w:val="28"/>
              </w:rPr>
              <w:t>I</w:t>
            </w:r>
            <w:r w:rsidRPr="3B40A354" w:rsidR="6D6BB435">
              <w:rPr>
                <w:rStyle w:val="ANSWERS"/>
                <w:rFonts w:ascii="Calibri" w:hAnsi="Calibri" w:cs="" w:asciiTheme="minorAscii" w:hAnsiTheme="minorAscii" w:cstheme="minorBidi"/>
                <w:sz w:val="28"/>
                <w:szCs w:val="28"/>
              </w:rPr>
              <w:t xml:space="preserve"> can have </w:t>
            </w:r>
            <w:r w:rsidRPr="3B40A354" w:rsidR="6D6BB435">
              <w:rPr>
                <w:rStyle w:val="ANSWERS"/>
                <w:rFonts w:ascii="Calibri" w:hAnsi="Calibri" w:cs="" w:asciiTheme="minorAscii" w:hAnsiTheme="minorAscii" w:cstheme="minorBidi"/>
                <w:sz w:val="28"/>
                <w:szCs w:val="28"/>
              </w:rPr>
              <w:t>answe</w:t>
            </w:r>
            <w:r w:rsidRPr="3B40A354" w:rsidR="2286B2AE">
              <w:rPr>
                <w:rStyle w:val="ANSWERS"/>
                <w:rFonts w:ascii="Calibri" w:hAnsi="Calibri" w:cs="" w:asciiTheme="minorAscii" w:hAnsiTheme="minorAscii" w:cstheme="minorBidi"/>
                <w:sz w:val="28"/>
                <w:szCs w:val="28"/>
              </w:rPr>
              <w:t>r</w:t>
            </w:r>
            <w:r w:rsidRPr="3B40A354" w:rsidR="6D6BB435">
              <w:rPr>
                <w:rStyle w:val="ANSWERS"/>
                <w:rFonts w:ascii="Calibri" w:hAnsi="Calibri" w:cs="" w:asciiTheme="minorAscii" w:hAnsiTheme="minorAscii" w:cstheme="minorBidi"/>
                <w:sz w:val="28"/>
                <w:szCs w:val="28"/>
              </w:rPr>
              <w:t xml:space="preserve"> </w:t>
            </w:r>
            <w:r w:rsidRPr="3B40A354" w:rsidR="435529A3">
              <w:rPr>
                <w:rStyle w:val="ANSWERS"/>
                <w:rFonts w:ascii="Calibri" w:hAnsi="Calibri" w:cs="" w:asciiTheme="minorAscii" w:hAnsiTheme="minorAscii" w:cstheme="minorBidi"/>
                <w:sz w:val="28"/>
                <w:szCs w:val="28"/>
              </w:rPr>
              <w:t>r</w:t>
            </w:r>
            <w:r w:rsidRPr="3B40A354" w:rsidR="6D6BB435">
              <w:rPr>
                <w:rStyle w:val="ANSWERS"/>
                <w:rFonts w:ascii="Calibri" w:hAnsi="Calibri" w:cs="" w:asciiTheme="minorAscii" w:hAnsiTheme="minorAscii" w:cstheme="minorBidi"/>
                <w:sz w:val="28"/>
                <w:szCs w:val="28"/>
              </w:rPr>
              <w:t>them with better insight.</w:t>
            </w:r>
          </w:p>
          <w:p w:rsidR="0CD30703" w:rsidP="0CD30703" w:rsidRDefault="0CD30703" w14:paraId="331AD586" w14:textId="0CCBFB34">
            <w:pPr>
              <w:pStyle w:val="Normal"/>
              <w:spacing w:after="160" w:line="259" w:lineRule="auto"/>
              <w:rPr>
                <w:rStyle w:val="ANSWERS"/>
                <w:rFonts w:ascii="Calibri" w:hAnsi="Calibri" w:cs="" w:asciiTheme="minorAscii" w:hAnsiTheme="minorAscii" w:cstheme="minorBidi"/>
                <w:sz w:val="28"/>
                <w:szCs w:val="28"/>
              </w:rPr>
            </w:pPr>
          </w:p>
          <w:p w:rsidR="0CD30703" w:rsidP="0CD30703" w:rsidRDefault="0CD30703" w14:paraId="008C1990" w14:textId="65762D0E">
            <w:pPr>
              <w:pStyle w:val="Normal"/>
              <w:spacing w:after="160" w:line="259" w:lineRule="auto"/>
              <w:rPr>
                <w:rStyle w:val="ANSWERS"/>
                <w:rFonts w:ascii="Calibri" w:hAnsi="Calibri" w:cs="" w:asciiTheme="minorAscii" w:hAnsiTheme="minorAscii" w:cstheme="minorBidi"/>
                <w:sz w:val="28"/>
                <w:szCs w:val="28"/>
              </w:rPr>
            </w:pPr>
          </w:p>
          <w:p w:rsidR="0CD30703" w:rsidP="0CD30703" w:rsidRDefault="0CD30703" w14:paraId="6E552C83" w14:textId="216C4ED1">
            <w:pPr>
              <w:spacing w:after="160" w:line="259" w:lineRule="auto"/>
              <w:rPr>
                <w:rStyle w:val="ANSWERS"/>
                <w:rFonts w:ascii="Calibri" w:hAnsi="Calibri" w:cs="" w:asciiTheme="minorAscii" w:hAnsiTheme="minorAscii" w:cstheme="minorBidi"/>
                <w:sz w:val="28"/>
                <w:szCs w:val="28"/>
              </w:rPr>
            </w:pPr>
          </w:p>
          <w:p w:rsidR="1E064045" w:rsidP="1E064045" w:rsidRDefault="1E064045" w14:paraId="5B11672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5B93F8F"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B40A354"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5BEB721" w14:textId="102285CC">
            <w:pPr>
              <w:spacing w:after="160" w:line="259" w:lineRule="auto"/>
            </w:pPr>
            <w:r w:rsidRPr="1E064045">
              <w:rPr>
                <w:rFonts w:asciiTheme="minorHAnsi" w:hAnsiTheme="minorHAnsi" w:cstheme="minorBidi"/>
                <w:sz w:val="28"/>
                <w:szCs w:val="28"/>
              </w:rPr>
              <w:lastRenderedPageBreak/>
              <w:t xml:space="preserve">What tools would you use for the delivery? </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CF4BA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4EB0A0D5" w14:textId="26DDA579">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CD30703" w:rsidR="2F2CAC77">
              <w:rPr>
                <w:rFonts w:ascii="Calibri" w:hAnsi="Calibri" w:eastAsia="Calibri" w:cs="Calibri"/>
                <w:b w:val="0"/>
                <w:bCs w:val="0"/>
                <w:noProof w:val="0"/>
                <w:sz w:val="28"/>
                <w:szCs w:val="28"/>
                <w:lang w:val="en-GB"/>
              </w:rPr>
              <w:t xml:space="preserve">Presentation tool I would use </w:t>
            </w:r>
            <w:r w:rsidRPr="0CD30703" w:rsidR="2F2CAC77">
              <w:rPr>
                <w:rFonts w:ascii="Calibri" w:hAnsi="Calibri" w:eastAsia="Calibri" w:cs="Calibri"/>
                <w:b w:val="0"/>
                <w:bCs w:val="0"/>
                <w:noProof w:val="0"/>
                <w:sz w:val="28"/>
                <w:szCs w:val="28"/>
                <w:lang w:val="en-GB"/>
              </w:rPr>
              <w:t>PowerPoint, Google Slides, or Canva for polished slides.</w:t>
            </w:r>
          </w:p>
          <w:p w:rsidR="1E064045" w:rsidP="0CD30703" w:rsidRDefault="1E064045" w14:paraId="69A900AE" w14:textId="7BD975D0">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CD30703" w:rsidR="2F2CAC77">
              <w:rPr>
                <w:rFonts w:ascii="Calibri" w:hAnsi="Calibri" w:eastAsia="Calibri" w:cs="Calibri"/>
                <w:b w:val="0"/>
                <w:bCs w:val="0"/>
                <w:noProof w:val="0"/>
                <w:sz w:val="28"/>
                <w:szCs w:val="28"/>
                <w:lang w:val="en-GB"/>
              </w:rPr>
              <w:t>For analysis I would use excel.</w:t>
            </w:r>
          </w:p>
          <w:p w:rsidR="1E064045" w:rsidP="0CD30703" w:rsidRDefault="1E064045" w14:paraId="6ECCDF8C" w14:textId="73CD64ED">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CD30703" w:rsidR="2F2CAC77">
              <w:rPr>
                <w:rFonts w:ascii="Calibri" w:hAnsi="Calibri" w:eastAsia="Calibri" w:cs="Calibri"/>
                <w:b w:val="0"/>
                <w:bCs w:val="0"/>
                <w:noProof w:val="0"/>
                <w:sz w:val="28"/>
                <w:szCs w:val="28"/>
                <w:lang w:val="en-GB"/>
              </w:rPr>
              <w:t xml:space="preserve">Data visualization </w:t>
            </w:r>
            <w:r w:rsidRPr="0CD30703" w:rsidR="2F2CAC77">
              <w:rPr>
                <w:rFonts w:ascii="Calibri" w:hAnsi="Calibri" w:eastAsia="Calibri" w:cs="Calibri"/>
                <w:b w:val="0"/>
                <w:bCs w:val="0"/>
                <w:noProof w:val="0"/>
                <w:sz w:val="28"/>
                <w:szCs w:val="28"/>
                <w:lang w:val="en-GB"/>
              </w:rPr>
              <w:t>I</w:t>
            </w:r>
            <w:r w:rsidRPr="0CD30703" w:rsidR="2F2CAC77">
              <w:rPr>
                <w:rFonts w:ascii="Calibri" w:hAnsi="Calibri" w:eastAsia="Calibri" w:cs="Calibri"/>
                <w:b w:val="0"/>
                <w:bCs w:val="0"/>
                <w:noProof w:val="0"/>
                <w:sz w:val="28"/>
                <w:szCs w:val="28"/>
                <w:lang w:val="en-GB"/>
              </w:rPr>
              <w:t xml:space="preserve"> would use Power BI</w:t>
            </w:r>
          </w:p>
          <w:p w:rsidR="1E064045" w:rsidP="0CD30703" w:rsidRDefault="1E064045" w14:paraId="0B53D940" w14:textId="636DC2BD">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CD30703" w:rsidR="2F2CAC77">
              <w:rPr>
                <w:rFonts w:ascii="Calibri" w:hAnsi="Calibri" w:eastAsia="Calibri" w:cs="Calibri"/>
                <w:b w:val="0"/>
                <w:bCs w:val="0"/>
                <w:noProof w:val="0"/>
                <w:sz w:val="28"/>
                <w:szCs w:val="28"/>
                <w:lang w:val="en-GB"/>
              </w:rPr>
              <w:t xml:space="preserve">Collaboration </w:t>
            </w:r>
            <w:r w:rsidRPr="0CD30703" w:rsidR="2F2CAC77">
              <w:rPr>
                <w:rFonts w:ascii="Calibri" w:hAnsi="Calibri" w:eastAsia="Calibri" w:cs="Calibri"/>
                <w:b w:val="0"/>
                <w:bCs w:val="0"/>
                <w:noProof w:val="0"/>
                <w:sz w:val="28"/>
                <w:szCs w:val="28"/>
                <w:lang w:val="en-GB"/>
              </w:rPr>
              <w:t>I</w:t>
            </w:r>
            <w:r w:rsidRPr="0CD30703" w:rsidR="2F2CAC77">
              <w:rPr>
                <w:rFonts w:ascii="Calibri" w:hAnsi="Calibri" w:eastAsia="Calibri" w:cs="Calibri"/>
                <w:b w:val="0"/>
                <w:bCs w:val="0"/>
                <w:noProof w:val="0"/>
                <w:sz w:val="28"/>
                <w:szCs w:val="28"/>
                <w:lang w:val="en-GB"/>
              </w:rPr>
              <w:t xml:space="preserve"> would use Slack, Teams, or email to gather feedback on your presentation before delivery.</w:t>
            </w:r>
          </w:p>
          <w:p w:rsidR="1E064045" w:rsidP="0CD30703" w:rsidRDefault="1E064045" w14:paraId="3F918115" w14:textId="39A0E7B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0"/>
                <w:bCs w:val="0"/>
                <w:sz w:val="28"/>
                <w:szCs w:val="28"/>
              </w:rPr>
            </w:pPr>
          </w:p>
          <w:p w:rsidR="1E064045" w:rsidP="1E064045" w:rsidRDefault="1E064045" w14:paraId="66A000FF"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AA53C6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175D2B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B40A354"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1E47A97" w14:textId="3A9B9B7D">
            <w:pPr>
              <w:spacing w:after="160" w:line="259" w:lineRule="auto"/>
            </w:pPr>
            <w:r w:rsidRPr="1E064045">
              <w:rPr>
                <w:rFonts w:asciiTheme="minorHAnsi" w:hAnsiTheme="minorHAnsi" w:cstheme="minorBidi"/>
                <w:sz w:val="28"/>
                <w:szCs w:val="28"/>
              </w:rPr>
              <w:t>What is prospecting and why would you complete this before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CD30703" w:rsidRDefault="1E064045" w14:paraId="3A3D720E" w14:textId="17CEC79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D30703" w:rsidR="73EF6100">
              <w:rPr>
                <w:rStyle w:val="ANSWERS"/>
                <w:rFonts w:ascii="Calibri" w:hAnsi="Calibri" w:cs="" w:asciiTheme="minorAscii" w:hAnsiTheme="minorAscii" w:cstheme="minorBidi"/>
                <w:sz w:val="28"/>
                <w:szCs w:val="28"/>
              </w:rPr>
              <w:t xml:space="preserve">Prospecting is researching our audience before presentation to better understand their priorities, knowledge </w:t>
            </w:r>
            <w:r w:rsidRPr="0CD30703" w:rsidR="73EF6100">
              <w:rPr>
                <w:rStyle w:val="ANSWERS"/>
                <w:rFonts w:ascii="Calibri" w:hAnsi="Calibri" w:cs="" w:asciiTheme="minorAscii" w:hAnsiTheme="minorAscii" w:cstheme="minorBidi"/>
                <w:sz w:val="28"/>
                <w:szCs w:val="28"/>
              </w:rPr>
              <w:t>level</w:t>
            </w:r>
            <w:r w:rsidRPr="0CD30703" w:rsidR="73EF6100">
              <w:rPr>
                <w:rStyle w:val="ANSWERS"/>
                <w:rFonts w:ascii="Calibri" w:hAnsi="Calibri" w:cs="" w:asciiTheme="minorAscii" w:hAnsiTheme="minorAscii" w:cstheme="minorBidi"/>
                <w:sz w:val="28"/>
                <w:szCs w:val="28"/>
              </w:rPr>
              <w:t xml:space="preserve"> and concerns. This would help me to tailor my deliver to the boards </w:t>
            </w:r>
            <w:r w:rsidRPr="0CD30703" w:rsidR="73EF6100">
              <w:rPr>
                <w:rStyle w:val="ANSWERS"/>
                <w:rFonts w:ascii="Calibri" w:hAnsi="Calibri" w:cs="" w:asciiTheme="minorAscii" w:hAnsiTheme="minorAscii" w:cstheme="minorBidi"/>
                <w:sz w:val="28"/>
                <w:szCs w:val="28"/>
              </w:rPr>
              <w:t>interest</w:t>
            </w:r>
            <w:r w:rsidRPr="0CD30703" w:rsidR="73EF6100">
              <w:rPr>
                <w:rStyle w:val="ANSWERS"/>
                <w:rFonts w:ascii="Calibri" w:hAnsi="Calibri" w:cs="" w:asciiTheme="minorAscii" w:hAnsiTheme="minorAscii" w:cstheme="minorBidi"/>
                <w:sz w:val="28"/>
                <w:szCs w:val="28"/>
              </w:rPr>
              <w:t>.</w:t>
            </w:r>
          </w:p>
          <w:p w:rsidR="1E064045" w:rsidP="1E064045" w:rsidRDefault="1E064045" w14:paraId="699C5E74"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10E4E4"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C5248DC"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D7EC64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B40A354"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0643295F" w14:textId="104ED426">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602EFFE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7AA452C2" w14:textId="35F69D6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D30703" w:rsidR="72D559F8">
              <w:rPr>
                <w:rStyle w:val="ANSWERS"/>
                <w:rFonts w:ascii="Calibri" w:hAnsi="Calibri" w:cs="" w:asciiTheme="minorAscii" w:hAnsiTheme="minorAscii" w:cstheme="minorBidi"/>
                <w:sz w:val="28"/>
                <w:szCs w:val="28"/>
              </w:rPr>
              <w:t xml:space="preserve">I would try to keep my slides simple and visual and avoid clutter. I would try to use clear and concise language to avoid confusion. </w:t>
            </w:r>
            <w:r w:rsidRPr="0CD30703" w:rsidR="0DA1C24A">
              <w:rPr>
                <w:rStyle w:val="ANSWERS"/>
                <w:rFonts w:ascii="Calibri" w:hAnsi="Calibri" w:cs="" w:asciiTheme="minorAscii" w:hAnsiTheme="minorAscii" w:cstheme="minorBidi"/>
                <w:sz w:val="28"/>
                <w:szCs w:val="28"/>
              </w:rPr>
              <w:t>Focusing</w:t>
            </w:r>
            <w:r w:rsidRPr="0CD30703" w:rsidR="72D559F8">
              <w:rPr>
                <w:rStyle w:val="ANSWERS"/>
                <w:rFonts w:ascii="Calibri" w:hAnsi="Calibri" w:cs="" w:asciiTheme="minorAscii" w:hAnsiTheme="minorAscii" w:cstheme="minorBidi"/>
                <w:sz w:val="28"/>
                <w:szCs w:val="28"/>
              </w:rPr>
              <w:t xml:space="preserve"> on </w:t>
            </w:r>
            <w:r w:rsidRPr="0CD30703" w:rsidR="2895BD39">
              <w:rPr>
                <w:rStyle w:val="ANSWERS"/>
                <w:rFonts w:ascii="Calibri" w:hAnsi="Calibri" w:cs="" w:asciiTheme="minorAscii" w:hAnsiTheme="minorAscii" w:cstheme="minorBidi"/>
                <w:sz w:val="28"/>
                <w:szCs w:val="28"/>
              </w:rPr>
              <w:t>impact and action not just data is important</w:t>
            </w:r>
            <w:r w:rsidRPr="0CD30703" w:rsidR="0C5B2D58">
              <w:rPr>
                <w:rStyle w:val="ANSWERS"/>
                <w:rFonts w:ascii="Calibri" w:hAnsi="Calibri" w:cs="" w:asciiTheme="minorAscii" w:hAnsiTheme="minorAscii" w:cstheme="minorBidi"/>
                <w:sz w:val="28"/>
                <w:szCs w:val="28"/>
              </w:rPr>
              <w:t>, it helps the business create a change. Practicing my timing to respect the busy leaders</w:t>
            </w:r>
            <w:r w:rsidRPr="0CD30703" w:rsidR="39AD0FC1">
              <w:rPr>
                <w:rStyle w:val="ANSWERS"/>
                <w:rFonts w:ascii="Calibri" w:hAnsi="Calibri" w:cs="" w:asciiTheme="minorAscii" w:hAnsiTheme="minorAscii" w:cstheme="minorBidi"/>
                <w:sz w:val="28"/>
                <w:szCs w:val="28"/>
              </w:rPr>
              <w:t xml:space="preserve"> is important, I would need tailor my presentation to reflect this.</w:t>
            </w:r>
            <w:r w:rsidRPr="0CD30703" w:rsidR="0C5B2D58">
              <w:rPr>
                <w:rStyle w:val="ANSWERS"/>
                <w:rFonts w:ascii="Calibri" w:hAnsi="Calibri" w:cs="" w:asciiTheme="minorAscii" w:hAnsiTheme="minorAscii" w:cstheme="minorBidi"/>
                <w:sz w:val="28"/>
                <w:szCs w:val="28"/>
              </w:rPr>
              <w:t xml:space="preserve"> </w:t>
            </w:r>
            <w:r w:rsidRPr="0CD30703" w:rsidR="0C5B2D58">
              <w:rPr>
                <w:rStyle w:val="ANSWERS"/>
                <w:rFonts w:ascii="Calibri" w:hAnsi="Calibri" w:cs="" w:asciiTheme="minorAscii" w:hAnsiTheme="minorAscii" w:cstheme="minorBidi"/>
                <w:sz w:val="28"/>
                <w:szCs w:val="28"/>
              </w:rPr>
              <w:t>I</w:t>
            </w:r>
            <w:r w:rsidRPr="0CD30703" w:rsidR="0C5B2D58">
              <w:rPr>
                <w:rStyle w:val="ANSWERS"/>
                <w:rFonts w:ascii="Calibri" w:hAnsi="Calibri" w:cs="" w:asciiTheme="minorAscii" w:hAnsiTheme="minorAscii" w:cstheme="minorBidi"/>
                <w:sz w:val="28"/>
                <w:szCs w:val="28"/>
              </w:rPr>
              <w:t xml:space="preserve"> would also try to make eye contact and use confident </w:t>
            </w:r>
            <w:r w:rsidRPr="0CD30703" w:rsidR="645F1382">
              <w:rPr>
                <w:rStyle w:val="ANSWERS"/>
                <w:rFonts w:ascii="Calibri" w:hAnsi="Calibri" w:cs="" w:asciiTheme="minorAscii" w:hAnsiTheme="minorAscii" w:cstheme="minorBidi"/>
                <w:sz w:val="28"/>
                <w:szCs w:val="28"/>
              </w:rPr>
              <w:t xml:space="preserve">and friendly </w:t>
            </w:r>
            <w:r w:rsidRPr="0CD30703" w:rsidR="0C5B2D58">
              <w:rPr>
                <w:rStyle w:val="ANSWERS"/>
                <w:rFonts w:ascii="Calibri" w:hAnsi="Calibri" w:cs="" w:asciiTheme="minorAscii" w:hAnsiTheme="minorAscii" w:cstheme="minorBidi"/>
                <w:sz w:val="28"/>
                <w:szCs w:val="28"/>
              </w:rPr>
              <w:t xml:space="preserve">body language to make sure everyone feels </w:t>
            </w:r>
            <w:r w:rsidRPr="0CD30703" w:rsidR="50F2859E">
              <w:rPr>
                <w:rStyle w:val="ANSWERS"/>
                <w:rFonts w:ascii="Calibri" w:hAnsi="Calibri" w:cs="" w:asciiTheme="minorAscii" w:hAnsiTheme="minorAscii" w:cstheme="minorBidi"/>
                <w:sz w:val="28"/>
                <w:szCs w:val="28"/>
              </w:rPr>
              <w:t>comforted</w:t>
            </w:r>
            <w:r w:rsidRPr="0CD30703" w:rsidR="3EE749E4">
              <w:rPr>
                <w:rStyle w:val="ANSWERS"/>
                <w:rFonts w:ascii="Calibri" w:hAnsi="Calibri" w:cs="" w:asciiTheme="minorAscii" w:hAnsiTheme="minorAscii" w:cstheme="minorBidi"/>
                <w:sz w:val="28"/>
                <w:szCs w:val="28"/>
              </w:rPr>
              <w:t xml:space="preserve">. </w:t>
            </w:r>
          </w:p>
          <w:p w:rsidR="1E064045" w:rsidP="1E064045" w:rsidRDefault="1E064045" w14:paraId="55FB9277"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D78FFD"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EA6799B"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B40A354"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64CD485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254E4E90" w14:textId="6EEDA55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CD30703" w:rsidR="78D152D6">
              <w:rPr>
                <w:rStyle w:val="ANSWERS"/>
                <w:rFonts w:ascii="Calibri" w:hAnsi="Calibri" w:cs="" w:asciiTheme="minorAscii" w:hAnsiTheme="minorAscii" w:cstheme="minorBidi"/>
                <w:sz w:val="28"/>
                <w:szCs w:val="28"/>
              </w:rPr>
              <w:t xml:space="preserve">I would show the board graphs and charts that make it easy to see when customers start leaving, especially </w:t>
            </w:r>
            <w:r w:rsidRPr="0CD30703" w:rsidR="3138DAB1">
              <w:rPr>
                <w:rStyle w:val="ANSWERS"/>
                <w:rFonts w:ascii="Calibri" w:hAnsi="Calibri" w:cs="" w:asciiTheme="minorAscii" w:hAnsiTheme="minorAscii" w:cstheme="minorBidi"/>
                <w:sz w:val="28"/>
                <w:szCs w:val="28"/>
              </w:rPr>
              <w:t>around</w:t>
            </w:r>
            <w:r w:rsidRPr="0CD30703" w:rsidR="78D152D6">
              <w:rPr>
                <w:rStyle w:val="ANSWERS"/>
                <w:rFonts w:ascii="Calibri" w:hAnsi="Calibri" w:cs="" w:asciiTheme="minorAscii" w:hAnsiTheme="minorAscii" w:cstheme="minorBidi"/>
                <w:sz w:val="28"/>
                <w:szCs w:val="28"/>
              </w:rPr>
              <w:t xml:space="preserve"> </w:t>
            </w:r>
            <w:r w:rsidRPr="0CD30703" w:rsidR="1CFF60FF">
              <w:rPr>
                <w:rStyle w:val="ANSWERS"/>
                <w:rFonts w:ascii="Calibri" w:hAnsi="Calibri" w:cs="" w:asciiTheme="minorAscii" w:hAnsiTheme="minorAscii" w:cstheme="minorBidi"/>
                <w:sz w:val="28"/>
                <w:szCs w:val="28"/>
              </w:rPr>
              <w:t>the</w:t>
            </w:r>
            <w:r w:rsidRPr="0CD30703" w:rsidR="78D152D6">
              <w:rPr>
                <w:rStyle w:val="ANSWERS"/>
                <w:rFonts w:ascii="Calibri" w:hAnsi="Calibri" w:cs="" w:asciiTheme="minorAscii" w:hAnsiTheme="minorAscii" w:cstheme="minorBidi"/>
                <w:sz w:val="28"/>
                <w:szCs w:val="28"/>
              </w:rPr>
              <w:t xml:space="preserve"> </w:t>
            </w:r>
            <w:r w:rsidRPr="0CD30703" w:rsidR="1CFF60FF">
              <w:rPr>
                <w:rStyle w:val="ANSWERS"/>
                <w:rFonts w:ascii="Calibri" w:hAnsi="Calibri" w:cs="" w:asciiTheme="minorAscii" w:hAnsiTheme="minorAscii" w:cstheme="minorBidi"/>
                <w:sz w:val="28"/>
                <w:szCs w:val="28"/>
              </w:rPr>
              <w:t>12-month</w:t>
            </w:r>
            <w:r w:rsidRPr="0CD30703" w:rsidR="78D152D6">
              <w:rPr>
                <w:rStyle w:val="ANSWERS"/>
                <w:rFonts w:ascii="Calibri" w:hAnsi="Calibri" w:cs="" w:asciiTheme="minorAscii" w:hAnsiTheme="minorAscii" w:cstheme="minorBidi"/>
                <w:sz w:val="28"/>
                <w:szCs w:val="28"/>
              </w:rPr>
              <w:t xml:space="preserve"> mark.</w:t>
            </w:r>
            <w:r w:rsidRPr="0CD30703" w:rsidR="3746A920">
              <w:rPr>
                <w:rStyle w:val="ANSWERS"/>
                <w:rFonts w:ascii="Calibri" w:hAnsi="Calibri" w:cs="" w:asciiTheme="minorAscii" w:hAnsiTheme="minorAscii" w:cstheme="minorBidi"/>
                <w:sz w:val="28"/>
                <w:szCs w:val="28"/>
              </w:rPr>
              <w:t xml:space="preserve"> I would include a chart that shows the churn rate</w:t>
            </w:r>
            <w:r w:rsidRPr="0CD30703" w:rsidR="3746A920">
              <w:rPr>
                <w:rFonts w:ascii="Calibri" w:hAnsi="Calibri" w:eastAsia="Calibri" w:cs="Calibri"/>
                <w:noProof w:val="0"/>
                <w:sz w:val="28"/>
                <w:szCs w:val="28"/>
                <w:lang w:val="en-GB"/>
              </w:rPr>
              <w:t xml:space="preserve">, what the renewal prices look like, and maybe some customer feedback if we have it. I </w:t>
            </w:r>
            <w:r w:rsidRPr="0CD30703" w:rsidR="0516C353">
              <w:rPr>
                <w:rFonts w:ascii="Calibri" w:hAnsi="Calibri" w:eastAsia="Calibri" w:cs="Calibri"/>
                <w:noProof w:val="0"/>
                <w:sz w:val="28"/>
                <w:szCs w:val="28"/>
                <w:lang w:val="en-GB"/>
              </w:rPr>
              <w:t>would</w:t>
            </w:r>
            <w:r w:rsidRPr="0CD30703" w:rsidR="3746A920">
              <w:rPr>
                <w:rFonts w:ascii="Calibri" w:hAnsi="Calibri" w:eastAsia="Calibri" w:cs="Calibri"/>
                <w:noProof w:val="0"/>
                <w:sz w:val="28"/>
                <w:szCs w:val="28"/>
                <w:lang w:val="en-GB"/>
              </w:rPr>
              <w:t xml:space="preserve"> </w:t>
            </w:r>
            <w:r w:rsidRPr="0CD30703" w:rsidR="4A1BCD50">
              <w:rPr>
                <w:rFonts w:ascii="Calibri" w:hAnsi="Calibri" w:eastAsia="Calibri" w:cs="Calibri"/>
                <w:noProof w:val="0"/>
                <w:sz w:val="28"/>
                <w:szCs w:val="28"/>
                <w:lang w:val="en-GB"/>
              </w:rPr>
              <w:t>also</w:t>
            </w:r>
            <w:r w:rsidRPr="0CD30703" w:rsidR="3746A920">
              <w:rPr>
                <w:rFonts w:ascii="Calibri" w:hAnsi="Calibri" w:eastAsia="Calibri" w:cs="Calibri"/>
                <w:noProof w:val="0"/>
                <w:sz w:val="28"/>
                <w:szCs w:val="28"/>
                <w:lang w:val="en-GB"/>
              </w:rPr>
              <w:t xml:space="preserve"> show </w:t>
            </w:r>
            <w:r w:rsidRPr="0CD30703" w:rsidR="4A1BCD50">
              <w:rPr>
                <w:rFonts w:ascii="Calibri" w:hAnsi="Calibri" w:eastAsia="Calibri" w:cs="Calibri"/>
                <w:noProof w:val="0"/>
                <w:sz w:val="28"/>
                <w:szCs w:val="28"/>
                <w:lang w:val="en-GB"/>
              </w:rPr>
              <w:t>the</w:t>
            </w:r>
            <w:r w:rsidRPr="0CD30703" w:rsidR="3746A920">
              <w:rPr>
                <w:rFonts w:ascii="Calibri" w:hAnsi="Calibri" w:eastAsia="Calibri" w:cs="Calibri"/>
                <w:noProof w:val="0"/>
                <w:sz w:val="28"/>
                <w:szCs w:val="28"/>
                <w:lang w:val="en-GB"/>
              </w:rPr>
              <w:t xml:space="preserve"> board how</w:t>
            </w:r>
            <w:r w:rsidRPr="0CD30703" w:rsidR="0066E09F">
              <w:rPr>
                <w:rFonts w:ascii="Calibri" w:hAnsi="Calibri" w:eastAsia="Calibri" w:cs="Calibri"/>
                <w:noProof w:val="0"/>
                <w:sz w:val="28"/>
                <w:szCs w:val="28"/>
                <w:lang w:val="en-GB"/>
              </w:rPr>
              <w:t xml:space="preserve"> it effects </w:t>
            </w:r>
            <w:r w:rsidRPr="0CD30703" w:rsidR="53A21FDC">
              <w:rPr>
                <w:rFonts w:ascii="Calibri" w:hAnsi="Calibri" w:eastAsia="Calibri" w:cs="Calibri"/>
                <w:noProof w:val="0"/>
                <w:sz w:val="28"/>
                <w:szCs w:val="28"/>
                <w:lang w:val="en-GB"/>
              </w:rPr>
              <w:t xml:space="preserve">the company’s money and then </w:t>
            </w:r>
            <w:r w:rsidRPr="0CD30703" w:rsidR="53A21FDC">
              <w:rPr>
                <w:rFonts w:ascii="Calibri" w:hAnsi="Calibri" w:eastAsia="Calibri" w:cs="Calibri"/>
                <w:noProof w:val="0"/>
                <w:sz w:val="28"/>
                <w:szCs w:val="28"/>
                <w:lang w:val="en-GB"/>
              </w:rPr>
              <w:t>show</w:t>
            </w:r>
            <w:r w:rsidRPr="0CD30703" w:rsidR="53A21FDC">
              <w:rPr>
                <w:rFonts w:ascii="Calibri" w:hAnsi="Calibri" w:eastAsia="Calibri" w:cs="Calibri"/>
                <w:noProof w:val="0"/>
                <w:sz w:val="28"/>
                <w:szCs w:val="28"/>
                <w:lang w:val="en-GB"/>
              </w:rPr>
              <w:t xml:space="preserve"> them a few ideas on how to fix this.</w:t>
            </w:r>
          </w:p>
          <w:p w:rsidR="1E064045" w:rsidP="1E064045" w:rsidRDefault="1E064045" w14:paraId="55101250"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4BF9017"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E9890BE"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B40A354"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D607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13857047" w14:textId="117905D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D30703" w:rsidR="19C2E0EB">
              <w:rPr>
                <w:rStyle w:val="ANSWERS"/>
                <w:rFonts w:ascii="Calibri" w:hAnsi="Calibri" w:cs="" w:asciiTheme="minorAscii" w:hAnsiTheme="minorAscii" w:cstheme="minorBidi"/>
                <w:sz w:val="28"/>
                <w:szCs w:val="28"/>
              </w:rPr>
              <w:t xml:space="preserve">I would show the board that the customers are leaving because of the renewal prices. </w:t>
            </w:r>
            <w:r w:rsidRPr="0CD30703" w:rsidR="19C2E0EB">
              <w:rPr>
                <w:rStyle w:val="ANSWERS"/>
                <w:rFonts w:ascii="Calibri" w:hAnsi="Calibri" w:cs="" w:asciiTheme="minorAscii" w:hAnsiTheme="minorAscii" w:cstheme="minorBidi"/>
                <w:sz w:val="28"/>
                <w:szCs w:val="28"/>
              </w:rPr>
              <w:t>In order to</w:t>
            </w:r>
            <w:r w:rsidRPr="0CD30703" w:rsidR="19C2E0EB">
              <w:rPr>
                <w:rStyle w:val="ANSWERS"/>
                <w:rFonts w:ascii="Calibri" w:hAnsi="Calibri" w:cs="" w:asciiTheme="minorAscii" w:hAnsiTheme="minorAscii" w:cstheme="minorBidi"/>
                <w:sz w:val="28"/>
                <w:szCs w:val="28"/>
              </w:rPr>
              <w:t xml:space="preserve"> fix this, I would suggest </w:t>
            </w:r>
            <w:r w:rsidRPr="0CD30703" w:rsidR="26A30B0B">
              <w:rPr>
                <w:rStyle w:val="ANSWERS"/>
                <w:rFonts w:ascii="Calibri" w:hAnsi="Calibri" w:cs="" w:asciiTheme="minorAscii" w:hAnsiTheme="minorAscii" w:cstheme="minorBidi"/>
                <w:sz w:val="28"/>
                <w:szCs w:val="28"/>
              </w:rPr>
              <w:t xml:space="preserve">loyalty points for customers, not only would this make customers want to shop more </w:t>
            </w:r>
            <w:r w:rsidRPr="0CD30703" w:rsidR="26A30B0B">
              <w:rPr>
                <w:rStyle w:val="ANSWERS"/>
                <w:rFonts w:ascii="Calibri" w:hAnsi="Calibri" w:cs="" w:asciiTheme="minorAscii" w:hAnsiTheme="minorAscii" w:cstheme="minorBidi"/>
                <w:sz w:val="28"/>
                <w:szCs w:val="28"/>
              </w:rPr>
              <w:t>in order to</w:t>
            </w:r>
            <w:r w:rsidRPr="0CD30703" w:rsidR="26A30B0B">
              <w:rPr>
                <w:rStyle w:val="ANSWERS"/>
                <w:rFonts w:ascii="Calibri" w:hAnsi="Calibri" w:cs="" w:asciiTheme="minorAscii" w:hAnsiTheme="minorAscii" w:cstheme="minorBidi"/>
                <w:sz w:val="28"/>
                <w:szCs w:val="28"/>
              </w:rPr>
              <w:t xml:space="preserve"> pile up loyalty points, but it would also give them a goal to work towards which would be saving money. If customer leaving</w:t>
            </w:r>
            <w:r w:rsidRPr="0CD30703" w:rsidR="27D304B7">
              <w:rPr>
                <w:rStyle w:val="ANSWERS"/>
                <w:rFonts w:ascii="Calibri" w:hAnsi="Calibri" w:cs="" w:asciiTheme="minorAscii" w:hAnsiTheme="minorAscii" w:cstheme="minorBidi"/>
                <w:sz w:val="28"/>
                <w:szCs w:val="28"/>
              </w:rPr>
              <w:t xml:space="preserve"> is a big problem I </w:t>
            </w:r>
            <w:r w:rsidRPr="0CD30703" w:rsidR="27D304B7">
              <w:rPr>
                <w:rStyle w:val="ANSWERS"/>
                <w:rFonts w:ascii="Calibri" w:hAnsi="Calibri" w:cs="" w:asciiTheme="minorAscii" w:hAnsiTheme="minorAscii" w:cstheme="minorBidi"/>
                <w:sz w:val="28"/>
                <w:szCs w:val="28"/>
              </w:rPr>
              <w:t>would</w:t>
            </w:r>
            <w:r w:rsidRPr="0CD30703" w:rsidR="27D304B7">
              <w:rPr>
                <w:rStyle w:val="ANSWERS"/>
                <w:rFonts w:ascii="Calibri" w:hAnsi="Calibri" w:cs="" w:asciiTheme="minorAscii" w:hAnsiTheme="minorAscii" w:cstheme="minorBidi"/>
                <w:sz w:val="28"/>
                <w:szCs w:val="28"/>
              </w:rPr>
              <w:t xml:space="preserve"> also suggest to </w:t>
            </w:r>
            <w:r w:rsidRPr="0CD30703" w:rsidR="27D304B7">
              <w:rPr>
                <w:rStyle w:val="ANSWERS"/>
                <w:rFonts w:ascii="Calibri" w:hAnsi="Calibri" w:cs="" w:asciiTheme="minorAscii" w:hAnsiTheme="minorAscii" w:cstheme="minorBidi"/>
                <w:sz w:val="28"/>
                <w:szCs w:val="28"/>
              </w:rPr>
              <w:t>maybe adjust</w:t>
            </w:r>
            <w:r w:rsidRPr="0CD30703" w:rsidR="27D304B7">
              <w:rPr>
                <w:rStyle w:val="ANSWERS"/>
                <w:rFonts w:ascii="Calibri" w:hAnsi="Calibri" w:cs="" w:asciiTheme="minorAscii" w:hAnsiTheme="minorAscii" w:cstheme="minorBidi"/>
                <w:sz w:val="28"/>
                <w:szCs w:val="28"/>
              </w:rPr>
              <w:t xml:space="preserve"> prices, </w:t>
            </w:r>
          </w:p>
          <w:p w:rsidR="1E064045" w:rsidP="1E064045" w:rsidRDefault="1E064045" w14:paraId="49306A58"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313C2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C2B1A47"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B40A354"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03931291"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61BC7D49" w14:textId="471852E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hyperlink r:id="Rbb952b58f9924f35">
              <w:r w:rsidRPr="0CD30703" w:rsidR="158C1613">
                <w:rPr>
                  <w:rStyle w:val="Hyperlink"/>
                  <w:rFonts w:ascii="Calibri" w:hAnsi="Calibri" w:eastAsia="Calibri" w:cs="Calibri"/>
                  <w:noProof w:val="0"/>
                  <w:sz w:val="28"/>
                  <w:szCs w:val="28"/>
                  <w:lang w:val="en-GB"/>
                </w:rPr>
                <w:t>(237) YouTube</w:t>
              </w:r>
            </w:hyperlink>
          </w:p>
          <w:p w:rsidR="2D09368F" w:rsidP="0CD30703" w:rsidRDefault="2D09368F" w14:paraId="4468DB3C" w14:textId="2EB5F97C">
            <w:pPr>
              <w:pStyle w:val="Normal"/>
              <w:spacing w:after="160" w:line="259" w:lineRule="auto"/>
              <w:rPr>
                <w:rFonts w:ascii="Calibri" w:hAnsi="Calibri" w:eastAsia="Calibri" w:cs="Calibri"/>
                <w:noProof w:val="0"/>
                <w:sz w:val="28"/>
                <w:szCs w:val="28"/>
                <w:lang w:val="en-GB"/>
              </w:rPr>
            </w:pPr>
            <w:hyperlink r:id="Ra78d7987ad7546b0">
              <w:r w:rsidRPr="0CD30703" w:rsidR="2D09368F">
                <w:rPr>
                  <w:rStyle w:val="Hyperlink"/>
                  <w:rFonts w:ascii="Calibri" w:hAnsi="Calibri" w:eastAsia="Calibri" w:cs="Calibri"/>
                  <w:noProof w:val="0"/>
                  <w:sz w:val="28"/>
                  <w:szCs w:val="28"/>
                  <w:lang w:val="en-GB"/>
                </w:rPr>
                <w:t>OVERVIEW</w:t>
              </w:r>
            </w:hyperlink>
          </w:p>
          <w:p w:rsidR="1E064045" w:rsidP="1E064045" w:rsidRDefault="1E064045" w14:paraId="07416B5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DB6B96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06B2D53"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B40A354"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746390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D30703" w:rsidRDefault="1E064045" w14:paraId="0AE6F0DE" w14:textId="41FC5B8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CD30703" w:rsidR="0ACDED1D">
              <w:rPr>
                <w:rStyle w:val="ANSWERS"/>
                <w:rFonts w:ascii="Calibri" w:hAnsi="Calibri" w:cs="" w:asciiTheme="minorAscii" w:hAnsiTheme="minorAscii" w:cstheme="minorBidi"/>
                <w:sz w:val="28"/>
                <w:szCs w:val="28"/>
              </w:rPr>
              <w:t xml:space="preserve">There are plenty visualisation tools </w:t>
            </w:r>
            <w:r w:rsidRPr="0CD30703" w:rsidR="0ACDED1D">
              <w:rPr>
                <w:rStyle w:val="ANSWERS"/>
                <w:rFonts w:ascii="Calibri" w:hAnsi="Calibri" w:cs="" w:asciiTheme="minorAscii" w:hAnsiTheme="minorAscii" w:cstheme="minorBidi"/>
                <w:sz w:val="28"/>
                <w:szCs w:val="28"/>
              </w:rPr>
              <w:t>I</w:t>
            </w:r>
            <w:r w:rsidRPr="0CD30703" w:rsidR="0ACDED1D">
              <w:rPr>
                <w:rStyle w:val="ANSWERS"/>
                <w:rFonts w:ascii="Calibri" w:hAnsi="Calibri" w:cs="" w:asciiTheme="minorAscii" w:hAnsiTheme="minorAscii" w:cstheme="minorBidi"/>
                <w:sz w:val="28"/>
                <w:szCs w:val="28"/>
              </w:rPr>
              <w:t xml:space="preserve"> could use. </w:t>
            </w:r>
          </w:p>
          <w:p w:rsidR="0ACDED1D" w:rsidP="0CD30703" w:rsidRDefault="0ACDED1D" w14:paraId="117806D9" w14:textId="3E2E486F">
            <w:pPr>
              <w:spacing w:after="160" w:line="259" w:lineRule="auto"/>
              <w:rPr>
                <w:rStyle w:val="ANSWERS"/>
                <w:rFonts w:ascii="Calibri" w:hAnsi="Calibri" w:cs="" w:asciiTheme="minorAscii" w:hAnsiTheme="minorAscii" w:cstheme="minorBidi"/>
                <w:sz w:val="28"/>
                <w:szCs w:val="28"/>
                <w:u w:val="single"/>
              </w:rPr>
            </w:pPr>
            <w:r w:rsidRPr="0CD30703" w:rsidR="0ACDED1D">
              <w:rPr>
                <w:rStyle w:val="ANSWERS"/>
                <w:rFonts w:ascii="Calibri" w:hAnsi="Calibri" w:cs="" w:asciiTheme="minorAscii" w:hAnsiTheme="minorAscii" w:cstheme="minorBidi"/>
                <w:sz w:val="28"/>
                <w:szCs w:val="28"/>
                <w:u w:val="single"/>
              </w:rPr>
              <w:t xml:space="preserve">Excel: </w:t>
            </w:r>
          </w:p>
          <w:p w:rsidR="0ACDED1D" w:rsidP="0CD30703" w:rsidRDefault="0ACDED1D" w14:paraId="7CDB5C21" w14:textId="5DC8426F">
            <w:pPr>
              <w:spacing w:after="160" w:line="259" w:lineRule="auto"/>
              <w:rPr>
                <w:rStyle w:val="ANSWERS"/>
                <w:rFonts w:ascii="Calibri" w:hAnsi="Calibri" w:cs="" w:asciiTheme="minorAscii" w:hAnsiTheme="minorAscii" w:cstheme="minorBidi"/>
                <w:sz w:val="28"/>
                <w:szCs w:val="28"/>
                <w:u w:val="none"/>
              </w:rPr>
            </w:pPr>
            <w:r w:rsidRPr="0CD30703" w:rsidR="0ACDED1D">
              <w:rPr>
                <w:rStyle w:val="ANSWERS"/>
                <w:rFonts w:ascii="Calibri" w:hAnsi="Calibri" w:cs="" w:asciiTheme="minorAscii" w:hAnsiTheme="minorAscii" w:cstheme="minorBidi"/>
                <w:sz w:val="28"/>
                <w:szCs w:val="28"/>
                <w:u w:val="none"/>
              </w:rPr>
              <w:t xml:space="preserve">Excel is great for doing the data analysation part. It provides simple chart and quick graphs but </w:t>
            </w:r>
            <w:r w:rsidRPr="0CD30703" w:rsidR="77618EBD">
              <w:rPr>
                <w:rStyle w:val="ANSWERS"/>
                <w:rFonts w:ascii="Calibri" w:hAnsi="Calibri" w:cs="" w:asciiTheme="minorAscii" w:hAnsiTheme="minorAscii" w:cstheme="minorBidi"/>
                <w:sz w:val="28"/>
                <w:szCs w:val="28"/>
                <w:u w:val="none"/>
              </w:rPr>
              <w:t>is not useful for deeper visualisation of the data.</w:t>
            </w:r>
          </w:p>
          <w:p w:rsidR="057A53CC" w:rsidP="0CD30703" w:rsidRDefault="057A53CC" w14:paraId="30AC9639" w14:textId="25860A03">
            <w:pPr>
              <w:spacing w:after="160" w:line="259" w:lineRule="auto"/>
              <w:rPr>
                <w:rStyle w:val="ANSWERS"/>
                <w:rFonts w:ascii="Calibri" w:hAnsi="Calibri" w:cs="" w:asciiTheme="minorAscii" w:hAnsiTheme="minorAscii" w:cstheme="minorBidi"/>
                <w:sz w:val="28"/>
                <w:szCs w:val="28"/>
                <w:u w:val="single"/>
              </w:rPr>
            </w:pPr>
            <w:r w:rsidRPr="0CD30703" w:rsidR="057A53CC">
              <w:rPr>
                <w:rStyle w:val="ANSWERS"/>
                <w:rFonts w:ascii="Calibri" w:hAnsi="Calibri" w:cs="" w:asciiTheme="minorAscii" w:hAnsiTheme="minorAscii" w:cstheme="minorBidi"/>
                <w:sz w:val="28"/>
                <w:szCs w:val="28"/>
                <w:u w:val="single"/>
              </w:rPr>
              <w:t>Power-BI:</w:t>
            </w:r>
          </w:p>
          <w:p w:rsidR="057A53CC" w:rsidP="0CD30703" w:rsidRDefault="057A53CC" w14:paraId="02D741FD" w14:textId="4C535C28">
            <w:pPr>
              <w:pStyle w:val="Normal"/>
              <w:spacing w:after="160" w:line="259" w:lineRule="auto"/>
              <w:ind w:left="0"/>
              <w:rPr>
                <w:rFonts w:ascii="Calibri" w:hAnsi="Calibri" w:eastAsia="Calibri" w:cs="Calibri"/>
                <w:noProof w:val="0"/>
                <w:sz w:val="24"/>
                <w:szCs w:val="24"/>
                <w:lang w:val="en-GB"/>
              </w:rPr>
            </w:pPr>
            <w:r w:rsidRPr="0CD30703" w:rsidR="057A53CC">
              <w:rPr>
                <w:rStyle w:val="ANSWERS"/>
                <w:rFonts w:ascii="Calibri" w:hAnsi="Calibri" w:cs="" w:asciiTheme="minorAscii" w:hAnsiTheme="minorAscii" w:cstheme="minorBidi"/>
                <w:sz w:val="28"/>
                <w:szCs w:val="28"/>
                <w:u w:val="none"/>
              </w:rPr>
              <w:t xml:space="preserve">Power-bi is like tableau but it is easier to learn therefore better for beginners. </w:t>
            </w:r>
            <w:r w:rsidRPr="0CD30703" w:rsidR="535A099D">
              <w:rPr>
                <w:rFonts w:ascii="Calibri" w:hAnsi="Calibri" w:eastAsia="Calibri" w:cs="Calibri"/>
                <w:noProof w:val="0"/>
                <w:sz w:val="28"/>
                <w:szCs w:val="28"/>
                <w:lang w:val="en-GB"/>
              </w:rPr>
              <w:t>Great for quick dashboards and simple visualisations. Is ideal if your company already uses Microsoft products.</w:t>
            </w:r>
          </w:p>
          <w:p w:rsidR="0CD30703" w:rsidP="0CD30703" w:rsidRDefault="0CD30703" w14:paraId="04070417" w14:textId="5F797022">
            <w:pPr>
              <w:spacing w:after="160" w:line="259" w:lineRule="auto"/>
              <w:rPr>
                <w:rStyle w:val="ANSWERS"/>
                <w:rFonts w:ascii="Calibri" w:hAnsi="Calibri" w:cs="" w:asciiTheme="minorAscii" w:hAnsiTheme="minorAscii" w:cstheme="minorBidi"/>
                <w:sz w:val="28"/>
                <w:szCs w:val="28"/>
                <w:u w:val="none"/>
              </w:rPr>
            </w:pPr>
          </w:p>
          <w:p w:rsidR="77618EBD" w:rsidP="0CD30703" w:rsidRDefault="77618EBD" w14:paraId="71A6F114" w14:textId="5AE169BD">
            <w:pPr>
              <w:pStyle w:val="Normal"/>
              <w:spacing w:after="160" w:line="259" w:lineRule="auto"/>
              <w:rPr>
                <w:rStyle w:val="ANSWERS"/>
                <w:rFonts w:ascii="Calibri" w:hAnsi="Calibri" w:cs="" w:asciiTheme="minorAscii" w:hAnsiTheme="minorAscii" w:cstheme="minorBidi"/>
                <w:sz w:val="28"/>
                <w:szCs w:val="28"/>
                <w:u w:val="none"/>
              </w:rPr>
            </w:pPr>
            <w:r w:rsidRPr="0CD30703" w:rsidR="77618EBD">
              <w:rPr>
                <w:rStyle w:val="ANSWERS"/>
                <w:rFonts w:ascii="Calibri" w:hAnsi="Calibri" w:cs="" w:asciiTheme="minorAscii" w:hAnsiTheme="minorAscii" w:cstheme="minorBidi"/>
                <w:sz w:val="28"/>
                <w:szCs w:val="28"/>
                <w:u w:val="single"/>
              </w:rPr>
              <w:t>Tableau:</w:t>
            </w:r>
          </w:p>
          <w:p w:rsidR="77618EBD" w:rsidP="0CD30703" w:rsidRDefault="77618EBD" w14:paraId="73C2C52F" w14:textId="75EE6417">
            <w:pPr>
              <w:pStyle w:val="Normal"/>
              <w:spacing w:after="160" w:line="259" w:lineRule="auto"/>
              <w:rPr>
                <w:rStyle w:val="ANSWERS"/>
                <w:rFonts w:ascii="Calibri" w:hAnsi="Calibri" w:cs="" w:asciiTheme="minorAscii" w:hAnsiTheme="minorAscii" w:cstheme="minorBidi"/>
                <w:sz w:val="28"/>
                <w:szCs w:val="28"/>
                <w:u w:val="none"/>
              </w:rPr>
            </w:pPr>
            <w:r w:rsidRPr="0CD30703" w:rsidR="77618EBD">
              <w:rPr>
                <w:rStyle w:val="ANSWERS"/>
                <w:rFonts w:ascii="Calibri" w:hAnsi="Calibri" w:cs="" w:asciiTheme="minorAscii" w:hAnsiTheme="minorAscii" w:cstheme="minorBidi"/>
                <w:sz w:val="28"/>
                <w:szCs w:val="28"/>
                <w:u w:val="none"/>
              </w:rPr>
              <w:t xml:space="preserve">Tableau is a great </w:t>
            </w:r>
            <w:r w:rsidRPr="0CD30703" w:rsidR="77618EBD">
              <w:rPr>
                <w:rStyle w:val="ANSWERS"/>
                <w:rFonts w:ascii="Calibri" w:hAnsi="Calibri" w:cs="" w:asciiTheme="minorAscii" w:hAnsiTheme="minorAscii" w:cstheme="minorBidi"/>
                <w:sz w:val="28"/>
                <w:szCs w:val="28"/>
                <w:u w:val="none"/>
              </w:rPr>
              <w:t>option</w:t>
            </w:r>
            <w:r w:rsidRPr="0CD30703" w:rsidR="77618EBD">
              <w:rPr>
                <w:rStyle w:val="ANSWERS"/>
                <w:rFonts w:ascii="Calibri" w:hAnsi="Calibri" w:cs="" w:asciiTheme="minorAscii" w:hAnsiTheme="minorAscii" w:cstheme="minorBidi"/>
                <w:sz w:val="28"/>
                <w:szCs w:val="28"/>
                <w:u w:val="none"/>
              </w:rPr>
              <w:t xml:space="preserve"> for more advanced data </w:t>
            </w:r>
            <w:r w:rsidRPr="0CD30703" w:rsidR="7E21048F">
              <w:rPr>
                <w:rStyle w:val="ANSWERS"/>
                <w:rFonts w:ascii="Calibri" w:hAnsi="Calibri" w:cs="" w:asciiTheme="minorAscii" w:hAnsiTheme="minorAscii" w:cstheme="minorBidi"/>
                <w:sz w:val="28"/>
                <w:szCs w:val="28"/>
                <w:u w:val="none"/>
              </w:rPr>
              <w:t>visualisation</w:t>
            </w:r>
            <w:r w:rsidRPr="0CD30703" w:rsidR="79165124">
              <w:rPr>
                <w:rStyle w:val="ANSWERS"/>
                <w:rFonts w:ascii="Calibri" w:hAnsi="Calibri" w:cs="" w:asciiTheme="minorAscii" w:hAnsiTheme="minorAscii" w:cstheme="minorBidi"/>
                <w:sz w:val="28"/>
                <w:szCs w:val="28"/>
                <w:u w:val="none"/>
              </w:rPr>
              <w:t xml:space="preserve">, where </w:t>
            </w:r>
            <w:r w:rsidRPr="0CD30703" w:rsidR="79165124">
              <w:rPr>
                <w:rFonts w:ascii="Calibri" w:hAnsi="Calibri" w:eastAsia="Calibri" w:cs="Calibri"/>
                <w:b w:val="0"/>
                <w:bCs w:val="0"/>
                <w:noProof w:val="0"/>
                <w:sz w:val="28"/>
                <w:szCs w:val="28"/>
                <w:lang w:val="en-GB"/>
              </w:rPr>
              <w:t>very detailed</w:t>
            </w:r>
            <w:r w:rsidRPr="0CD30703" w:rsidR="79165124">
              <w:rPr>
                <w:rFonts w:ascii="Calibri" w:hAnsi="Calibri" w:eastAsia="Calibri" w:cs="Calibri"/>
                <w:b w:val="0"/>
                <w:bCs w:val="0"/>
                <w:noProof w:val="0"/>
                <w:sz w:val="28"/>
                <w:szCs w:val="28"/>
                <w:lang w:val="en-GB"/>
              </w:rPr>
              <w:t xml:space="preserve"> and interactive visuals are possible.</w:t>
            </w:r>
            <w:r w:rsidRPr="0CD30703" w:rsidR="77618EBD">
              <w:rPr>
                <w:rStyle w:val="ANSWERS"/>
                <w:rFonts w:ascii="Calibri" w:hAnsi="Calibri" w:cs="" w:asciiTheme="minorAscii" w:hAnsiTheme="minorAscii" w:cstheme="minorBidi"/>
                <w:sz w:val="28"/>
                <w:szCs w:val="28"/>
                <w:u w:val="none"/>
              </w:rPr>
              <w:t xml:space="preserve"> </w:t>
            </w:r>
            <w:r w:rsidRPr="0CD30703" w:rsidR="0DE2936F">
              <w:rPr>
                <w:rStyle w:val="ANSWERS"/>
                <w:rFonts w:ascii="Calibri" w:hAnsi="Calibri" w:cs="" w:asciiTheme="minorAscii" w:hAnsiTheme="minorAscii" w:cstheme="minorBidi"/>
                <w:sz w:val="28"/>
                <w:szCs w:val="28"/>
                <w:u w:val="none"/>
              </w:rPr>
              <w:t xml:space="preserve">Since it is more advanced it does take longer than power bi and excel to learn and understand, however it is better at handling large datasets. </w:t>
            </w:r>
          </w:p>
          <w:p w:rsidR="0CD30703" w:rsidP="0CD30703" w:rsidRDefault="0CD30703" w14:paraId="702BF644" w14:textId="55B8909D">
            <w:pPr>
              <w:pStyle w:val="Normal"/>
              <w:spacing w:after="160" w:line="259" w:lineRule="auto"/>
              <w:rPr>
                <w:rStyle w:val="ANSWERS"/>
                <w:rFonts w:ascii="Calibri" w:hAnsi="Calibri" w:cs="" w:asciiTheme="minorAscii" w:hAnsiTheme="minorAscii" w:cstheme="minorBidi"/>
                <w:sz w:val="28"/>
                <w:szCs w:val="28"/>
                <w:u w:val="none"/>
              </w:rPr>
            </w:pPr>
          </w:p>
          <w:p w:rsidR="66374534" w:rsidP="0CD30703" w:rsidRDefault="66374534" w14:paraId="104191FF" w14:textId="56F8D06B">
            <w:pPr>
              <w:pStyle w:val="Normal"/>
              <w:spacing w:after="160" w:line="259" w:lineRule="auto"/>
              <w:rPr>
                <w:rStyle w:val="ANSWERS"/>
                <w:rFonts w:ascii="Calibri" w:hAnsi="Calibri" w:cs="" w:asciiTheme="minorAscii" w:hAnsiTheme="minorAscii" w:cstheme="minorBidi"/>
                <w:sz w:val="28"/>
                <w:szCs w:val="28"/>
                <w:u w:val="none"/>
              </w:rPr>
            </w:pPr>
            <w:r w:rsidRPr="0CD30703" w:rsidR="66374534">
              <w:rPr>
                <w:rStyle w:val="ANSWERS"/>
                <w:rFonts w:ascii="Calibri" w:hAnsi="Calibri" w:cs="" w:asciiTheme="minorAscii" w:hAnsiTheme="minorAscii" w:cstheme="minorBidi"/>
                <w:sz w:val="28"/>
                <w:szCs w:val="28"/>
                <w:u w:val="none"/>
              </w:rPr>
              <w:t xml:space="preserve">Personally, I would choose Power-Bi </w:t>
            </w:r>
            <w:r w:rsidRPr="0CD30703" w:rsidR="66374534">
              <w:rPr>
                <w:rFonts w:ascii="Calibri" w:hAnsi="Calibri" w:eastAsia="Calibri" w:cs="Calibri"/>
                <w:noProof w:val="0"/>
                <w:sz w:val="28"/>
                <w:szCs w:val="28"/>
                <w:lang w:val="en-GB"/>
              </w:rPr>
              <w:t xml:space="preserve">it creates clear, professional visuals and makes it easy to spot patterns, such as when customers start leaving around the 12-month mark. I also prefer it to tableau.  </w:t>
            </w:r>
          </w:p>
          <w:p w:rsidR="0CD30703" w:rsidP="0CD30703" w:rsidRDefault="0CD30703" w14:paraId="4BF649DD" w14:textId="510C50D7">
            <w:pPr>
              <w:spacing w:after="160" w:line="259" w:lineRule="auto"/>
              <w:rPr>
                <w:rStyle w:val="ANSWERS"/>
                <w:rFonts w:ascii="Calibri" w:hAnsi="Calibri" w:cs="" w:asciiTheme="minorAscii" w:hAnsiTheme="minorAscii" w:cstheme="minorBidi"/>
                <w:sz w:val="28"/>
                <w:szCs w:val="28"/>
              </w:rPr>
            </w:pPr>
          </w:p>
          <w:p w:rsidR="1E064045" w:rsidP="1E064045" w:rsidRDefault="1E064045" w14:paraId="3B0A9741"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E669D6F"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76297D"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003F015D" w14:textId="482687E5"/>
    <w:p w:rsidR="00A77E0E" w:rsidP="1E064045" w:rsidRDefault="00A77E0E" w14:paraId="142333AB" w14:textId="333DECA6">
      <w:pPr>
        <w:pStyle w:val="paragraph"/>
        <w:spacing w:before="0" w:beforeAutospacing="0" w:after="0" w:afterAutospacing="0"/>
        <w:textAlignment w:val="baseline"/>
        <w:rPr>
          <w:rStyle w:val="eop"/>
          <w:rFonts w:cstheme="minorBidi"/>
          <w:sz w:val="28"/>
          <w:szCs w:val="28"/>
        </w:rPr>
      </w:pPr>
    </w:p>
    <w:p w:rsidR="00A77E0E" w:rsidP="00A859C7" w:rsidRDefault="00A77E0E" w14:paraId="4097C346" w14:textId="77777777">
      <w:pPr>
        <w:pStyle w:val="paragraph"/>
        <w:spacing w:before="0" w:beforeAutospacing="0" w:after="0" w:afterAutospacing="0"/>
        <w:textAlignment w:val="baseline"/>
        <w:rPr>
          <w:rStyle w:val="eop"/>
          <w:rFonts w:cstheme="minorHAnsi"/>
          <w:sz w:val="28"/>
          <w:szCs w:val="28"/>
        </w:rPr>
      </w:pPr>
    </w:p>
    <w:p w:rsidRPr="00312DC5" w:rsidR="00A77E0E" w:rsidP="00A859C7" w:rsidRDefault="00A77E0E" w14:paraId="1788AFA6" w14:textId="7777777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4"/>
            <w:bookmarkStart w:name="_Toc1368242635" w:id="15"/>
            <w:r w:rsidRPr="1E064045">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4"/>
            <w:bookmarkEnd w:id="15"/>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6"/>
            <w:bookmarkStart w:name="_Toc305684719" w:id="17"/>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330E" w:rsidP="009F30C8" w:rsidRDefault="004A330E" w14:paraId="32EBEA9A" w14:textId="77777777">
      <w:r>
        <w:separator/>
      </w:r>
    </w:p>
  </w:endnote>
  <w:endnote w:type="continuationSeparator" w:id="0">
    <w:p w:rsidR="004A330E" w:rsidP="009F30C8" w:rsidRDefault="004A330E" w14:paraId="067A45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330E" w:rsidP="009F30C8" w:rsidRDefault="004A330E" w14:paraId="64E8737A" w14:textId="77777777">
      <w:r>
        <w:separator/>
      </w:r>
    </w:p>
  </w:footnote>
  <w:footnote w:type="continuationSeparator" w:id="0">
    <w:p w:rsidR="004A330E" w:rsidP="009F30C8" w:rsidRDefault="004A330E" w14:paraId="3CE54C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33792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97B1C0"/>
    <w:multiLevelType w:val="hybridMultilevel"/>
    <w:tmpl w:val="C2DCF16E"/>
    <w:lvl w:ilvl="0" w:tplc="95C8863A">
      <w:start w:val="1"/>
      <w:numFmt w:val="bullet"/>
      <w:lvlText w:val=""/>
      <w:lvlJc w:val="left"/>
      <w:pPr>
        <w:ind w:left="1080" w:hanging="360"/>
      </w:pPr>
      <w:rPr>
        <w:rFonts w:hint="default" w:ascii="Symbol" w:hAnsi="Symbol"/>
      </w:rPr>
    </w:lvl>
    <w:lvl w:ilvl="1" w:tplc="DF346858">
      <w:start w:val="1"/>
      <w:numFmt w:val="bullet"/>
      <w:lvlText w:val="o"/>
      <w:lvlJc w:val="left"/>
      <w:pPr>
        <w:ind w:left="1800" w:hanging="360"/>
      </w:pPr>
      <w:rPr>
        <w:rFonts w:hint="default" w:ascii="Courier New" w:hAnsi="Courier New"/>
      </w:rPr>
    </w:lvl>
    <w:lvl w:ilvl="2" w:tplc="507E8250">
      <w:start w:val="1"/>
      <w:numFmt w:val="bullet"/>
      <w:lvlText w:val=""/>
      <w:lvlJc w:val="left"/>
      <w:pPr>
        <w:ind w:left="2520" w:hanging="360"/>
      </w:pPr>
      <w:rPr>
        <w:rFonts w:hint="default" w:ascii="Wingdings" w:hAnsi="Wingdings"/>
      </w:rPr>
    </w:lvl>
    <w:lvl w:ilvl="3" w:tplc="C102115C">
      <w:start w:val="1"/>
      <w:numFmt w:val="bullet"/>
      <w:lvlText w:val=""/>
      <w:lvlJc w:val="left"/>
      <w:pPr>
        <w:ind w:left="3240" w:hanging="360"/>
      </w:pPr>
      <w:rPr>
        <w:rFonts w:hint="default" w:ascii="Symbol" w:hAnsi="Symbol"/>
      </w:rPr>
    </w:lvl>
    <w:lvl w:ilvl="4" w:tplc="60785726">
      <w:start w:val="1"/>
      <w:numFmt w:val="bullet"/>
      <w:lvlText w:val="o"/>
      <w:lvlJc w:val="left"/>
      <w:pPr>
        <w:ind w:left="3960" w:hanging="360"/>
      </w:pPr>
      <w:rPr>
        <w:rFonts w:hint="default" w:ascii="Courier New" w:hAnsi="Courier New"/>
      </w:rPr>
    </w:lvl>
    <w:lvl w:ilvl="5" w:tplc="B55AADB0">
      <w:start w:val="1"/>
      <w:numFmt w:val="bullet"/>
      <w:lvlText w:val=""/>
      <w:lvlJc w:val="left"/>
      <w:pPr>
        <w:ind w:left="4680" w:hanging="360"/>
      </w:pPr>
      <w:rPr>
        <w:rFonts w:hint="default" w:ascii="Wingdings" w:hAnsi="Wingdings"/>
      </w:rPr>
    </w:lvl>
    <w:lvl w:ilvl="6" w:tplc="C0423CB0">
      <w:start w:val="1"/>
      <w:numFmt w:val="bullet"/>
      <w:lvlText w:val=""/>
      <w:lvlJc w:val="left"/>
      <w:pPr>
        <w:ind w:left="5400" w:hanging="360"/>
      </w:pPr>
      <w:rPr>
        <w:rFonts w:hint="default" w:ascii="Symbol" w:hAnsi="Symbol"/>
      </w:rPr>
    </w:lvl>
    <w:lvl w:ilvl="7" w:tplc="BDE202EE">
      <w:start w:val="1"/>
      <w:numFmt w:val="bullet"/>
      <w:lvlText w:val="o"/>
      <w:lvlJc w:val="left"/>
      <w:pPr>
        <w:ind w:left="6120" w:hanging="360"/>
      </w:pPr>
      <w:rPr>
        <w:rFonts w:hint="default" w:ascii="Courier New" w:hAnsi="Courier New"/>
      </w:rPr>
    </w:lvl>
    <w:lvl w:ilvl="8" w:tplc="AD3A24A6">
      <w:start w:val="1"/>
      <w:numFmt w:val="bullet"/>
      <w:lvlText w:val=""/>
      <w:lvlJc w:val="left"/>
      <w:pPr>
        <w:ind w:left="6840" w:hanging="360"/>
      </w:pPr>
      <w:rPr>
        <w:rFonts w:hint="default" w:ascii="Wingdings" w:hAnsi="Wingdings"/>
      </w:rPr>
    </w:lvl>
  </w:abstractNum>
  <w:abstractNum w:abstractNumId="2"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7C941F5"/>
    <w:multiLevelType w:val="hybridMultilevel"/>
    <w:tmpl w:val="F2344C36"/>
    <w:lvl w:ilvl="0" w:tplc="34505C28">
      <w:start w:val="1"/>
      <w:numFmt w:val="bullet"/>
      <w:lvlText w:val=""/>
      <w:lvlJc w:val="left"/>
      <w:pPr>
        <w:ind w:left="1080" w:hanging="360"/>
      </w:pPr>
      <w:rPr>
        <w:rFonts w:hint="default" w:ascii="Symbol" w:hAnsi="Symbol"/>
      </w:rPr>
    </w:lvl>
    <w:lvl w:ilvl="1" w:tplc="EDECF85C">
      <w:start w:val="1"/>
      <w:numFmt w:val="bullet"/>
      <w:lvlText w:val="o"/>
      <w:lvlJc w:val="left"/>
      <w:pPr>
        <w:ind w:left="1800" w:hanging="360"/>
      </w:pPr>
      <w:rPr>
        <w:rFonts w:hint="default" w:ascii="Courier New" w:hAnsi="Courier New"/>
      </w:rPr>
    </w:lvl>
    <w:lvl w:ilvl="2" w:tplc="6F2666AC">
      <w:start w:val="1"/>
      <w:numFmt w:val="bullet"/>
      <w:lvlText w:val=""/>
      <w:lvlJc w:val="left"/>
      <w:pPr>
        <w:ind w:left="2520" w:hanging="360"/>
      </w:pPr>
      <w:rPr>
        <w:rFonts w:hint="default" w:ascii="Wingdings" w:hAnsi="Wingdings"/>
      </w:rPr>
    </w:lvl>
    <w:lvl w:ilvl="3" w:tplc="4CF49050">
      <w:start w:val="1"/>
      <w:numFmt w:val="bullet"/>
      <w:lvlText w:val=""/>
      <w:lvlJc w:val="left"/>
      <w:pPr>
        <w:ind w:left="3240" w:hanging="360"/>
      </w:pPr>
      <w:rPr>
        <w:rFonts w:hint="default" w:ascii="Symbol" w:hAnsi="Symbol"/>
      </w:rPr>
    </w:lvl>
    <w:lvl w:ilvl="4" w:tplc="ED36ECB2">
      <w:start w:val="1"/>
      <w:numFmt w:val="bullet"/>
      <w:lvlText w:val="o"/>
      <w:lvlJc w:val="left"/>
      <w:pPr>
        <w:ind w:left="3960" w:hanging="360"/>
      </w:pPr>
      <w:rPr>
        <w:rFonts w:hint="default" w:ascii="Courier New" w:hAnsi="Courier New"/>
      </w:rPr>
    </w:lvl>
    <w:lvl w:ilvl="5" w:tplc="29E463D4">
      <w:start w:val="1"/>
      <w:numFmt w:val="bullet"/>
      <w:lvlText w:val=""/>
      <w:lvlJc w:val="left"/>
      <w:pPr>
        <w:ind w:left="4680" w:hanging="360"/>
      </w:pPr>
      <w:rPr>
        <w:rFonts w:hint="default" w:ascii="Wingdings" w:hAnsi="Wingdings"/>
      </w:rPr>
    </w:lvl>
    <w:lvl w:ilvl="6" w:tplc="38626F6C">
      <w:start w:val="1"/>
      <w:numFmt w:val="bullet"/>
      <w:lvlText w:val=""/>
      <w:lvlJc w:val="left"/>
      <w:pPr>
        <w:ind w:left="5400" w:hanging="360"/>
      </w:pPr>
      <w:rPr>
        <w:rFonts w:hint="default" w:ascii="Symbol" w:hAnsi="Symbol"/>
      </w:rPr>
    </w:lvl>
    <w:lvl w:ilvl="7" w:tplc="E00827CC">
      <w:start w:val="1"/>
      <w:numFmt w:val="bullet"/>
      <w:lvlText w:val="o"/>
      <w:lvlJc w:val="left"/>
      <w:pPr>
        <w:ind w:left="6120" w:hanging="360"/>
      </w:pPr>
      <w:rPr>
        <w:rFonts w:hint="default" w:ascii="Courier New" w:hAnsi="Courier New"/>
      </w:rPr>
    </w:lvl>
    <w:lvl w:ilvl="8" w:tplc="458C7C3E">
      <w:start w:val="1"/>
      <w:numFmt w:val="bullet"/>
      <w:lvlText w:val=""/>
      <w:lvlJc w:val="left"/>
      <w:pPr>
        <w:ind w:left="6840" w:hanging="360"/>
      </w:pPr>
      <w:rPr>
        <w:rFonts w:hint="default" w:ascii="Wingdings" w:hAnsi="Wingdings"/>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E07672"/>
    <w:multiLevelType w:val="hybridMultilevel"/>
    <w:tmpl w:val="664012EA"/>
    <w:lvl w:ilvl="0" w:tplc="E7DEE7F0">
      <w:start w:val="1"/>
      <w:numFmt w:val="bullet"/>
      <w:lvlText w:val=""/>
      <w:lvlJc w:val="left"/>
      <w:pPr>
        <w:ind w:left="720" w:hanging="360"/>
      </w:pPr>
      <w:rPr>
        <w:rFonts w:hint="default" w:ascii="Symbol" w:hAnsi="Symbol"/>
      </w:rPr>
    </w:lvl>
    <w:lvl w:ilvl="1" w:tplc="A6F6B17A">
      <w:start w:val="1"/>
      <w:numFmt w:val="bullet"/>
      <w:lvlText w:val="o"/>
      <w:lvlJc w:val="left"/>
      <w:pPr>
        <w:ind w:left="1440" w:hanging="360"/>
      </w:pPr>
      <w:rPr>
        <w:rFonts w:hint="default" w:ascii="Courier New" w:hAnsi="Courier New"/>
      </w:rPr>
    </w:lvl>
    <w:lvl w:ilvl="2" w:tplc="2678314E">
      <w:start w:val="1"/>
      <w:numFmt w:val="bullet"/>
      <w:lvlText w:val=""/>
      <w:lvlJc w:val="left"/>
      <w:pPr>
        <w:ind w:left="2160" w:hanging="360"/>
      </w:pPr>
      <w:rPr>
        <w:rFonts w:hint="default" w:ascii="Wingdings" w:hAnsi="Wingdings"/>
      </w:rPr>
    </w:lvl>
    <w:lvl w:ilvl="3" w:tplc="D00044AE">
      <w:start w:val="1"/>
      <w:numFmt w:val="bullet"/>
      <w:lvlText w:val=""/>
      <w:lvlJc w:val="left"/>
      <w:pPr>
        <w:ind w:left="2880" w:hanging="360"/>
      </w:pPr>
      <w:rPr>
        <w:rFonts w:hint="default" w:ascii="Symbol" w:hAnsi="Symbol"/>
      </w:rPr>
    </w:lvl>
    <w:lvl w:ilvl="4" w:tplc="427876F4">
      <w:start w:val="1"/>
      <w:numFmt w:val="bullet"/>
      <w:lvlText w:val="o"/>
      <w:lvlJc w:val="left"/>
      <w:pPr>
        <w:ind w:left="3600" w:hanging="360"/>
      </w:pPr>
      <w:rPr>
        <w:rFonts w:hint="default" w:ascii="Courier New" w:hAnsi="Courier New"/>
      </w:rPr>
    </w:lvl>
    <w:lvl w:ilvl="5" w:tplc="CDBAFC36">
      <w:start w:val="1"/>
      <w:numFmt w:val="bullet"/>
      <w:lvlText w:val=""/>
      <w:lvlJc w:val="left"/>
      <w:pPr>
        <w:ind w:left="4320" w:hanging="360"/>
      </w:pPr>
      <w:rPr>
        <w:rFonts w:hint="default" w:ascii="Wingdings" w:hAnsi="Wingdings"/>
      </w:rPr>
    </w:lvl>
    <w:lvl w:ilvl="6" w:tplc="4920CDCA">
      <w:start w:val="1"/>
      <w:numFmt w:val="bullet"/>
      <w:lvlText w:val=""/>
      <w:lvlJc w:val="left"/>
      <w:pPr>
        <w:ind w:left="5040" w:hanging="360"/>
      </w:pPr>
      <w:rPr>
        <w:rFonts w:hint="default" w:ascii="Symbol" w:hAnsi="Symbol"/>
      </w:rPr>
    </w:lvl>
    <w:lvl w:ilvl="7" w:tplc="3D1A83E6">
      <w:start w:val="1"/>
      <w:numFmt w:val="bullet"/>
      <w:lvlText w:val="o"/>
      <w:lvlJc w:val="left"/>
      <w:pPr>
        <w:ind w:left="5760" w:hanging="360"/>
      </w:pPr>
      <w:rPr>
        <w:rFonts w:hint="default" w:ascii="Courier New" w:hAnsi="Courier New"/>
      </w:rPr>
    </w:lvl>
    <w:lvl w:ilvl="8" w:tplc="9FA85D58">
      <w:start w:val="1"/>
      <w:numFmt w:val="bullet"/>
      <w:lvlText w:val=""/>
      <w:lvlJc w:val="left"/>
      <w:pPr>
        <w:ind w:left="6480" w:hanging="360"/>
      </w:pPr>
      <w:rPr>
        <w:rFonts w:hint="default" w:ascii="Wingdings" w:hAnsi="Wingdings"/>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5">
    <w:abstractNumId w:val="14"/>
  </w:num>
  <w:num w:numId="1" w16cid:durableId="214515630">
    <w:abstractNumId w:val="9"/>
  </w:num>
  <w:num w:numId="2" w16cid:durableId="753093201">
    <w:abstractNumId w:val="1"/>
  </w:num>
  <w:num w:numId="3" w16cid:durableId="146627986">
    <w:abstractNumId w:val="6"/>
  </w:num>
  <w:num w:numId="4" w16cid:durableId="857550300">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168D"/>
    <w:rsid w:val="001231AB"/>
    <w:rsid w:val="00134086"/>
    <w:rsid w:val="0015B3BF"/>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C2788"/>
    <w:rsid w:val="002C3CFC"/>
    <w:rsid w:val="00312DC5"/>
    <w:rsid w:val="003156A7"/>
    <w:rsid w:val="00333442"/>
    <w:rsid w:val="00337300"/>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A330E"/>
    <w:rsid w:val="004C0286"/>
    <w:rsid w:val="004E7426"/>
    <w:rsid w:val="00512D4E"/>
    <w:rsid w:val="00513F2E"/>
    <w:rsid w:val="0055338E"/>
    <w:rsid w:val="005B03EB"/>
    <w:rsid w:val="005B6145"/>
    <w:rsid w:val="005B7C24"/>
    <w:rsid w:val="005C15C3"/>
    <w:rsid w:val="005E58E1"/>
    <w:rsid w:val="005F3185"/>
    <w:rsid w:val="00611079"/>
    <w:rsid w:val="0066E09F"/>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07442"/>
    <w:rsid w:val="00A370A2"/>
    <w:rsid w:val="00A4023A"/>
    <w:rsid w:val="00A57D58"/>
    <w:rsid w:val="00A77E0E"/>
    <w:rsid w:val="00A81941"/>
    <w:rsid w:val="00A859C7"/>
    <w:rsid w:val="00AA2AA8"/>
    <w:rsid w:val="00AB4F1D"/>
    <w:rsid w:val="00AC77AD"/>
    <w:rsid w:val="00AD7B8D"/>
    <w:rsid w:val="00AE22F8"/>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952F2"/>
    <w:rsid w:val="00DA65C2"/>
    <w:rsid w:val="00DB5275"/>
    <w:rsid w:val="00DC22BF"/>
    <w:rsid w:val="00DC6713"/>
    <w:rsid w:val="00DD26F3"/>
    <w:rsid w:val="00DE1736"/>
    <w:rsid w:val="00DE62C6"/>
    <w:rsid w:val="00DF1ABE"/>
    <w:rsid w:val="00E1111F"/>
    <w:rsid w:val="00E24F6E"/>
    <w:rsid w:val="00E46535"/>
    <w:rsid w:val="00E853A9"/>
    <w:rsid w:val="00E916C5"/>
    <w:rsid w:val="00E92FB5"/>
    <w:rsid w:val="00E97FFA"/>
    <w:rsid w:val="00EA7E26"/>
    <w:rsid w:val="00EA7F24"/>
    <w:rsid w:val="00EB78B3"/>
    <w:rsid w:val="00ED2D1D"/>
    <w:rsid w:val="00EF2586"/>
    <w:rsid w:val="00EF25C5"/>
    <w:rsid w:val="00EF3550"/>
    <w:rsid w:val="00F07A7D"/>
    <w:rsid w:val="00F1330E"/>
    <w:rsid w:val="00F166A4"/>
    <w:rsid w:val="00F17D8C"/>
    <w:rsid w:val="00F4650D"/>
    <w:rsid w:val="00F55FB8"/>
    <w:rsid w:val="00F64240"/>
    <w:rsid w:val="00F72336"/>
    <w:rsid w:val="00F8103E"/>
    <w:rsid w:val="00F92253"/>
    <w:rsid w:val="00FB2320"/>
    <w:rsid w:val="00FB401C"/>
    <w:rsid w:val="00FC1342"/>
    <w:rsid w:val="00FC1E06"/>
    <w:rsid w:val="00FC48D8"/>
    <w:rsid w:val="00FC636C"/>
    <w:rsid w:val="00FE7FC7"/>
    <w:rsid w:val="012EC623"/>
    <w:rsid w:val="017510D7"/>
    <w:rsid w:val="01797D76"/>
    <w:rsid w:val="02AE6886"/>
    <w:rsid w:val="02B6E50A"/>
    <w:rsid w:val="02D8546A"/>
    <w:rsid w:val="02E1D22A"/>
    <w:rsid w:val="031173F4"/>
    <w:rsid w:val="032A1C73"/>
    <w:rsid w:val="035A33C8"/>
    <w:rsid w:val="035AE59D"/>
    <w:rsid w:val="03927149"/>
    <w:rsid w:val="04162BBD"/>
    <w:rsid w:val="043B7978"/>
    <w:rsid w:val="04422E90"/>
    <w:rsid w:val="044FE89C"/>
    <w:rsid w:val="05142D53"/>
    <w:rsid w:val="0516C353"/>
    <w:rsid w:val="057A53CC"/>
    <w:rsid w:val="05B4EE46"/>
    <w:rsid w:val="06DED1B4"/>
    <w:rsid w:val="07F655B5"/>
    <w:rsid w:val="08299852"/>
    <w:rsid w:val="08E2C610"/>
    <w:rsid w:val="09092116"/>
    <w:rsid w:val="091EB649"/>
    <w:rsid w:val="09D7CCE0"/>
    <w:rsid w:val="0A39A651"/>
    <w:rsid w:val="0A8392A1"/>
    <w:rsid w:val="0ACDED1D"/>
    <w:rsid w:val="0B4C578A"/>
    <w:rsid w:val="0B5FC922"/>
    <w:rsid w:val="0BD94C71"/>
    <w:rsid w:val="0BE4EB47"/>
    <w:rsid w:val="0C0D1AE2"/>
    <w:rsid w:val="0C5B2D58"/>
    <w:rsid w:val="0CD30703"/>
    <w:rsid w:val="0D5FB917"/>
    <w:rsid w:val="0D6471AB"/>
    <w:rsid w:val="0DA1C24A"/>
    <w:rsid w:val="0DE2936F"/>
    <w:rsid w:val="0E07C342"/>
    <w:rsid w:val="0E219B40"/>
    <w:rsid w:val="0EF5E0DA"/>
    <w:rsid w:val="0FA20A20"/>
    <w:rsid w:val="0FC0DEF8"/>
    <w:rsid w:val="1187E772"/>
    <w:rsid w:val="11ECC5A4"/>
    <w:rsid w:val="11F9409A"/>
    <w:rsid w:val="120003B8"/>
    <w:rsid w:val="124951E7"/>
    <w:rsid w:val="125F4AEE"/>
    <w:rsid w:val="129314D8"/>
    <w:rsid w:val="12B15798"/>
    <w:rsid w:val="12B78F26"/>
    <w:rsid w:val="134E583B"/>
    <w:rsid w:val="139648A2"/>
    <w:rsid w:val="1417F4B4"/>
    <w:rsid w:val="148943C8"/>
    <w:rsid w:val="149DCD8A"/>
    <w:rsid w:val="14BDD758"/>
    <w:rsid w:val="1521E5B3"/>
    <w:rsid w:val="158B7182"/>
    <w:rsid w:val="158C1613"/>
    <w:rsid w:val="15A8858C"/>
    <w:rsid w:val="15C805AE"/>
    <w:rsid w:val="15CC893C"/>
    <w:rsid w:val="160A0ED4"/>
    <w:rsid w:val="1702AADA"/>
    <w:rsid w:val="17F297E4"/>
    <w:rsid w:val="18EEA196"/>
    <w:rsid w:val="1905AD99"/>
    <w:rsid w:val="1912D988"/>
    <w:rsid w:val="19147F69"/>
    <w:rsid w:val="192FCD86"/>
    <w:rsid w:val="19BE1964"/>
    <w:rsid w:val="19C2E0EB"/>
    <w:rsid w:val="19CD1E74"/>
    <w:rsid w:val="19DECB1E"/>
    <w:rsid w:val="19EA527B"/>
    <w:rsid w:val="1A6B4443"/>
    <w:rsid w:val="1B84B419"/>
    <w:rsid w:val="1C1A0034"/>
    <w:rsid w:val="1CC2CD39"/>
    <w:rsid w:val="1CFF60FF"/>
    <w:rsid w:val="1D92BCDD"/>
    <w:rsid w:val="1DF0360D"/>
    <w:rsid w:val="1E064045"/>
    <w:rsid w:val="1FC90687"/>
    <w:rsid w:val="1FDB381F"/>
    <w:rsid w:val="201CDEF6"/>
    <w:rsid w:val="20992D50"/>
    <w:rsid w:val="20BFE759"/>
    <w:rsid w:val="20CD6839"/>
    <w:rsid w:val="21106575"/>
    <w:rsid w:val="211AD858"/>
    <w:rsid w:val="21B6DDE4"/>
    <w:rsid w:val="21CD2C5E"/>
    <w:rsid w:val="224DDB45"/>
    <w:rsid w:val="22629FA9"/>
    <w:rsid w:val="2286B2AE"/>
    <w:rsid w:val="2346F35E"/>
    <w:rsid w:val="2354EE57"/>
    <w:rsid w:val="239F6158"/>
    <w:rsid w:val="23D0B216"/>
    <w:rsid w:val="24A2AFE3"/>
    <w:rsid w:val="250D8A70"/>
    <w:rsid w:val="2555A211"/>
    <w:rsid w:val="2580AE51"/>
    <w:rsid w:val="25821CDE"/>
    <w:rsid w:val="25DDAC48"/>
    <w:rsid w:val="25E4884A"/>
    <w:rsid w:val="25FACABE"/>
    <w:rsid w:val="26545A4B"/>
    <w:rsid w:val="2665BCDB"/>
    <w:rsid w:val="26A02175"/>
    <w:rsid w:val="26A30B0B"/>
    <w:rsid w:val="26EEB116"/>
    <w:rsid w:val="2718AF51"/>
    <w:rsid w:val="27D304B7"/>
    <w:rsid w:val="27FE8B20"/>
    <w:rsid w:val="2895BD39"/>
    <w:rsid w:val="29836A1D"/>
    <w:rsid w:val="298DDB41"/>
    <w:rsid w:val="298EE197"/>
    <w:rsid w:val="29D64148"/>
    <w:rsid w:val="2B446FF5"/>
    <w:rsid w:val="2B7FD66D"/>
    <w:rsid w:val="2C84AC98"/>
    <w:rsid w:val="2C90FD71"/>
    <w:rsid w:val="2CA3C15D"/>
    <w:rsid w:val="2D09368F"/>
    <w:rsid w:val="2D0B03CE"/>
    <w:rsid w:val="2D1CD3F8"/>
    <w:rsid w:val="2D8402BA"/>
    <w:rsid w:val="2E37C05D"/>
    <w:rsid w:val="2E559B78"/>
    <w:rsid w:val="2E8D0B31"/>
    <w:rsid w:val="2F169952"/>
    <w:rsid w:val="2F2CAC77"/>
    <w:rsid w:val="2F5DE01A"/>
    <w:rsid w:val="3057638D"/>
    <w:rsid w:val="30DC003A"/>
    <w:rsid w:val="310E0863"/>
    <w:rsid w:val="31347AF9"/>
    <w:rsid w:val="3138DAB1"/>
    <w:rsid w:val="3246FC90"/>
    <w:rsid w:val="32B99BAD"/>
    <w:rsid w:val="32C4F282"/>
    <w:rsid w:val="32C86453"/>
    <w:rsid w:val="3326604C"/>
    <w:rsid w:val="33BDBE70"/>
    <w:rsid w:val="340CDA41"/>
    <w:rsid w:val="3503570F"/>
    <w:rsid w:val="354A0FE7"/>
    <w:rsid w:val="354C404C"/>
    <w:rsid w:val="358A2301"/>
    <w:rsid w:val="35A5D832"/>
    <w:rsid w:val="36699CB0"/>
    <w:rsid w:val="36AB5BCA"/>
    <w:rsid w:val="37274CBC"/>
    <w:rsid w:val="3746A920"/>
    <w:rsid w:val="37E7224D"/>
    <w:rsid w:val="3877DAB7"/>
    <w:rsid w:val="3881CEDE"/>
    <w:rsid w:val="38FBB60A"/>
    <w:rsid w:val="39AD0FC1"/>
    <w:rsid w:val="39CF1CC1"/>
    <w:rsid w:val="3A2ED2F1"/>
    <w:rsid w:val="3ADFE183"/>
    <w:rsid w:val="3B40A354"/>
    <w:rsid w:val="3D4AD978"/>
    <w:rsid w:val="3DFFFABF"/>
    <w:rsid w:val="3E792896"/>
    <w:rsid w:val="3EE749E4"/>
    <w:rsid w:val="3F0771D4"/>
    <w:rsid w:val="3F61CAA0"/>
    <w:rsid w:val="40AD9A1C"/>
    <w:rsid w:val="40C7ED58"/>
    <w:rsid w:val="40CF5BCC"/>
    <w:rsid w:val="40E1F383"/>
    <w:rsid w:val="4170CD2D"/>
    <w:rsid w:val="4205CA7E"/>
    <w:rsid w:val="42835C82"/>
    <w:rsid w:val="42871EC1"/>
    <w:rsid w:val="4289F9D6"/>
    <w:rsid w:val="429CEBA8"/>
    <w:rsid w:val="42A97EBA"/>
    <w:rsid w:val="430F904D"/>
    <w:rsid w:val="435529A3"/>
    <w:rsid w:val="43C0E981"/>
    <w:rsid w:val="4434D962"/>
    <w:rsid w:val="44ECAA9F"/>
    <w:rsid w:val="44F44594"/>
    <w:rsid w:val="453ED8B2"/>
    <w:rsid w:val="458EBBF2"/>
    <w:rsid w:val="45C3CFA9"/>
    <w:rsid w:val="45C3F20B"/>
    <w:rsid w:val="47962B32"/>
    <w:rsid w:val="47DFFA91"/>
    <w:rsid w:val="485AAC1C"/>
    <w:rsid w:val="48A673B4"/>
    <w:rsid w:val="49B8091F"/>
    <w:rsid w:val="4A1BCD50"/>
    <w:rsid w:val="4A31B1A2"/>
    <w:rsid w:val="4A9EE4F9"/>
    <w:rsid w:val="4AE6706A"/>
    <w:rsid w:val="4B2E72F8"/>
    <w:rsid w:val="4BD29FC7"/>
    <w:rsid w:val="4CAAAB25"/>
    <w:rsid w:val="4D022A24"/>
    <w:rsid w:val="4D071E96"/>
    <w:rsid w:val="4D1568D9"/>
    <w:rsid w:val="4DAA4A64"/>
    <w:rsid w:val="4DF1FE46"/>
    <w:rsid w:val="4E56177D"/>
    <w:rsid w:val="4E655BF0"/>
    <w:rsid w:val="4F202230"/>
    <w:rsid w:val="4F31072F"/>
    <w:rsid w:val="4FA007CF"/>
    <w:rsid w:val="4FA9DBA3"/>
    <w:rsid w:val="4FFAEA8A"/>
    <w:rsid w:val="50474F89"/>
    <w:rsid w:val="50828A75"/>
    <w:rsid w:val="50F2859E"/>
    <w:rsid w:val="5114AED7"/>
    <w:rsid w:val="515FB1A9"/>
    <w:rsid w:val="5175EF56"/>
    <w:rsid w:val="51786059"/>
    <w:rsid w:val="51F66135"/>
    <w:rsid w:val="52819800"/>
    <w:rsid w:val="52B8F93F"/>
    <w:rsid w:val="52CED8D0"/>
    <w:rsid w:val="52D800C3"/>
    <w:rsid w:val="52FFA7EA"/>
    <w:rsid w:val="532F0269"/>
    <w:rsid w:val="534A2F05"/>
    <w:rsid w:val="535A099D"/>
    <w:rsid w:val="53A21FDC"/>
    <w:rsid w:val="53D28574"/>
    <w:rsid w:val="54149A8F"/>
    <w:rsid w:val="54963FCB"/>
    <w:rsid w:val="54CB08CD"/>
    <w:rsid w:val="55516058"/>
    <w:rsid w:val="562DC089"/>
    <w:rsid w:val="566021F6"/>
    <w:rsid w:val="56C00074"/>
    <w:rsid w:val="57B9BFEE"/>
    <w:rsid w:val="57E5EBBF"/>
    <w:rsid w:val="583FA739"/>
    <w:rsid w:val="5886C5E7"/>
    <w:rsid w:val="588C6758"/>
    <w:rsid w:val="5A235953"/>
    <w:rsid w:val="5A41B34A"/>
    <w:rsid w:val="5A820F05"/>
    <w:rsid w:val="5A8357DA"/>
    <w:rsid w:val="5AF0338D"/>
    <w:rsid w:val="5B4A5AAA"/>
    <w:rsid w:val="5B513991"/>
    <w:rsid w:val="5B6F9044"/>
    <w:rsid w:val="5BC7FDA5"/>
    <w:rsid w:val="5C1F257B"/>
    <w:rsid w:val="5C50A922"/>
    <w:rsid w:val="5CB7662D"/>
    <w:rsid w:val="5D006ABD"/>
    <w:rsid w:val="5D12EB38"/>
    <w:rsid w:val="5D6BA7E5"/>
    <w:rsid w:val="5DA54A05"/>
    <w:rsid w:val="5DB9E0FD"/>
    <w:rsid w:val="5FB87E4C"/>
    <w:rsid w:val="5FEFB0DB"/>
    <w:rsid w:val="6056DEA1"/>
    <w:rsid w:val="60BA95FA"/>
    <w:rsid w:val="60D46B01"/>
    <w:rsid w:val="618F15E2"/>
    <w:rsid w:val="61C285B0"/>
    <w:rsid w:val="62196993"/>
    <w:rsid w:val="622B4873"/>
    <w:rsid w:val="63199958"/>
    <w:rsid w:val="63AF7E10"/>
    <w:rsid w:val="645F1382"/>
    <w:rsid w:val="64EEA6CF"/>
    <w:rsid w:val="6572B157"/>
    <w:rsid w:val="65D34354"/>
    <w:rsid w:val="65E32902"/>
    <w:rsid w:val="66374534"/>
    <w:rsid w:val="66AB29A9"/>
    <w:rsid w:val="6755D60F"/>
    <w:rsid w:val="6763FAF5"/>
    <w:rsid w:val="676C2D65"/>
    <w:rsid w:val="681C2F36"/>
    <w:rsid w:val="682B6B0A"/>
    <w:rsid w:val="688D5337"/>
    <w:rsid w:val="688FA9F0"/>
    <w:rsid w:val="68CBDC3B"/>
    <w:rsid w:val="68CFBECC"/>
    <w:rsid w:val="68D431B6"/>
    <w:rsid w:val="6AA1E396"/>
    <w:rsid w:val="6B7F8821"/>
    <w:rsid w:val="6B94B406"/>
    <w:rsid w:val="6B9E626A"/>
    <w:rsid w:val="6BC1A845"/>
    <w:rsid w:val="6BCEB947"/>
    <w:rsid w:val="6BF1075A"/>
    <w:rsid w:val="6C30D4DC"/>
    <w:rsid w:val="6C5B11E9"/>
    <w:rsid w:val="6CE02075"/>
    <w:rsid w:val="6D2060BF"/>
    <w:rsid w:val="6D6BB435"/>
    <w:rsid w:val="6D9C971F"/>
    <w:rsid w:val="6DF63680"/>
    <w:rsid w:val="6E20475D"/>
    <w:rsid w:val="6EC5ECEF"/>
    <w:rsid w:val="6F55ECC9"/>
    <w:rsid w:val="6F8E5579"/>
    <w:rsid w:val="6F90C342"/>
    <w:rsid w:val="6F99C2D0"/>
    <w:rsid w:val="6FAB7906"/>
    <w:rsid w:val="6FB4BD36"/>
    <w:rsid w:val="6FF7E5E9"/>
    <w:rsid w:val="70080752"/>
    <w:rsid w:val="70727298"/>
    <w:rsid w:val="71B46CA9"/>
    <w:rsid w:val="71F8C267"/>
    <w:rsid w:val="727C0093"/>
    <w:rsid w:val="729BAEC7"/>
    <w:rsid w:val="72D559F8"/>
    <w:rsid w:val="72EE894E"/>
    <w:rsid w:val="73BC4534"/>
    <w:rsid w:val="73EF6100"/>
    <w:rsid w:val="73F770CD"/>
    <w:rsid w:val="741FAE72"/>
    <w:rsid w:val="74B53E39"/>
    <w:rsid w:val="74DAB738"/>
    <w:rsid w:val="74FE9C31"/>
    <w:rsid w:val="75063AE7"/>
    <w:rsid w:val="7517B54A"/>
    <w:rsid w:val="75C45B3F"/>
    <w:rsid w:val="766C4BD1"/>
    <w:rsid w:val="76A9A55C"/>
    <w:rsid w:val="774E6978"/>
    <w:rsid w:val="775F1435"/>
    <w:rsid w:val="77618EBD"/>
    <w:rsid w:val="784C33D5"/>
    <w:rsid w:val="785FFBB2"/>
    <w:rsid w:val="786673CB"/>
    <w:rsid w:val="789826A8"/>
    <w:rsid w:val="78D152D6"/>
    <w:rsid w:val="78EA6C78"/>
    <w:rsid w:val="7902E2F4"/>
    <w:rsid w:val="79165124"/>
    <w:rsid w:val="791885F1"/>
    <w:rsid w:val="793AD793"/>
    <w:rsid w:val="797A65A0"/>
    <w:rsid w:val="7A88623B"/>
    <w:rsid w:val="7AEEA448"/>
    <w:rsid w:val="7AF05E38"/>
    <w:rsid w:val="7B4DD77D"/>
    <w:rsid w:val="7B874414"/>
    <w:rsid w:val="7BA0FB80"/>
    <w:rsid w:val="7C0AE2A3"/>
    <w:rsid w:val="7C6E8159"/>
    <w:rsid w:val="7CFE1DCB"/>
    <w:rsid w:val="7D431F0F"/>
    <w:rsid w:val="7E21048F"/>
    <w:rsid w:val="7E5ECA9A"/>
    <w:rsid w:val="7E832E0D"/>
    <w:rsid w:val="7EB3FE5C"/>
    <w:rsid w:val="7ED4E9EE"/>
    <w:rsid w:val="7F460E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justit831-my.sharepoint.com/:b:/g/personal/danpe_justit_co_uk/EVySAtWQiEVDmrtCufrqTgwBuLVxX6mEKYqEAe0Mgl6b9Q?e=i05yOa"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hyperlink" Target="https://justit831-my.sharepoint.com/:x:/g/personal/danpe_justit_co_uk/Eb73L6LixCJHtafDJ4AOh-ABR9CVF0n9sdEgB4foSh261g?e=jh493A"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yperlink" Target="https://justit831-my.sharepoint.com/:b:/g/personal/danpe_justit_co_uk/Ec1IWsNPl_ZMuaSbNcaLyVcByy3JcZaQgoG1FeFwO9neRQ?e=6lsJG1" TargetMode="Externa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ustit831-my.sharepoint.com/:x:/g/personal/danpe_justit_co_uk/ESeJLtyZhYxIpZXluVywvvkBxgx2EtpPUzmxLCzQBGTKNQ?e=naSu4B" TargetMode="External" Id="rId14" /><Relationship Type="http://schemas.openxmlformats.org/officeDocument/2006/relationships/image" Target="/media/image3.png" Id="rId2102037114" /><Relationship Type="http://schemas.openxmlformats.org/officeDocument/2006/relationships/image" Target="/media/image4.png" Id="rId697601750" /><Relationship Type="http://schemas.openxmlformats.org/officeDocument/2006/relationships/image" Target="/media/image5.png" Id="rId1133697287" /><Relationship Type="http://schemas.openxmlformats.org/officeDocument/2006/relationships/image" Target="/media/image6.png" Id="rId1095920095" /><Relationship Type="http://schemas.openxmlformats.org/officeDocument/2006/relationships/image" Target="/media/image7.png" Id="rId1307196715" /><Relationship Type="http://schemas.openxmlformats.org/officeDocument/2006/relationships/image" Target="/media/image8.png" Id="rId322214182" /><Relationship Type="http://schemas.openxmlformats.org/officeDocument/2006/relationships/image" Target="/media/image9.png" Id="rId1218036668" /><Relationship Type="http://schemas.openxmlformats.org/officeDocument/2006/relationships/image" Target="/media/imagea.png" Id="rId1620553257" /><Relationship Type="http://schemas.openxmlformats.org/officeDocument/2006/relationships/image" Target="/media/imageb.png" Id="rId362988309" /><Relationship Type="http://schemas.openxmlformats.org/officeDocument/2006/relationships/image" Target="/media/imagec.png" Id="rId1893160314" /><Relationship Type="http://schemas.openxmlformats.org/officeDocument/2006/relationships/image" Target="/media/imaged.png" Id="rId1702240389" /><Relationship Type="http://schemas.openxmlformats.org/officeDocument/2006/relationships/hyperlink" Target="https://www.youtube.com/watch?v=83wYDzO3CzI" TargetMode="External" Id="Rbb952b58f9924f35" /><Relationship Type="http://schemas.openxmlformats.org/officeDocument/2006/relationships/hyperlink" Target="https://edwebcontent.ed.ac.uk/sites/default/files/atoms/files/presentation_skills_checklists_independent_study_version.pdf" TargetMode="External" Id="Ra78d7987ad7546b0"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0" ma:contentTypeDescription="Create a new document." ma:contentTypeScope="" ma:versionID="26118a1e9a6c3b506774070a93935c03">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88DC74-5492-42C7-B5AA-BE6039FE7ED8}"/>
</file>

<file path=customXml/itemProps2.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3.xml><?xml version="1.0" encoding="utf-8"?>
<ds:datastoreItem xmlns:ds="http://schemas.openxmlformats.org/officeDocument/2006/customXml" ds:itemID="{22AC53B0-0914-4D67-863A-FB10ACF6E41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Edita Kalocajova</lastModifiedBy>
  <revision>182</revision>
  <dcterms:created xsi:type="dcterms:W3CDTF">2023-10-30T08:54:00.0000000Z</dcterms:created>
  <dcterms:modified xsi:type="dcterms:W3CDTF">2025-11-03T09:46:07.0938017Z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93700</vt:r8>
  </property>
</Properties>
</file>