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D9D65" w14:textId="02727B4A" w:rsidR="006A614C" w:rsidRPr="00035FF9" w:rsidRDefault="00297CD5" w:rsidP="00B314A6">
      <w:pPr>
        <w:pStyle w:val="Title"/>
        <w:spacing w:line="360" w:lineRule="auto"/>
        <w:rPr>
          <w:lang w:val="en-US"/>
        </w:rPr>
      </w:pPr>
      <w:r w:rsidRPr="00035FF9">
        <w:rPr>
          <w:lang w:val="en-US"/>
        </w:rPr>
        <w:t xml:space="preserve">Problem set 1 </w:t>
      </w:r>
    </w:p>
    <w:p w14:paraId="7CF0827F" w14:textId="31CB4052" w:rsidR="00297CD5" w:rsidRPr="00035FF9" w:rsidRDefault="00297CD5" w:rsidP="00B314A6">
      <w:pPr>
        <w:spacing w:line="360" w:lineRule="auto"/>
        <w:rPr>
          <w:lang w:val="en-US"/>
        </w:rPr>
      </w:pPr>
    </w:p>
    <w:p w14:paraId="036E1ECF" w14:textId="77777777" w:rsidR="00297CD5" w:rsidRPr="00035FF9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035FF9">
        <w:rPr>
          <w:rFonts w:ascii="Times New Roman" w:hAnsi="Times New Roman" w:cs="Times New Roman"/>
          <w:b/>
          <w:bCs/>
          <w:lang w:val="en-US"/>
        </w:rPr>
        <w:t>1.) Open the data file (problem_set_data.csv) in Excel and run a univariate regression of</w:t>
      </w:r>
    </w:p>
    <w:p w14:paraId="32A09A55" w14:textId="77777777" w:rsidR="00297CD5" w:rsidRPr="00035FF9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035FF9">
        <w:rPr>
          <w:rFonts w:ascii="Cambria Math" w:hAnsi="Cambria Math" w:cs="Cambria Math"/>
          <w:b/>
          <w:bCs/>
        </w:rPr>
        <w:t>𝑃𝑟𝑜𝑑</w:t>
      </w:r>
      <w:r w:rsidRPr="00035FF9">
        <w:rPr>
          <w:rFonts w:ascii="Times New Roman" w:hAnsi="Times New Roman" w:cs="Times New Roman"/>
          <w:b/>
          <w:bCs/>
          <w:lang w:val="en-US"/>
        </w:rPr>
        <w:t xml:space="preserve"> on </w:t>
      </w:r>
      <w:r w:rsidRPr="00035FF9">
        <w:rPr>
          <w:rFonts w:ascii="Cambria Math" w:hAnsi="Cambria Math" w:cs="Cambria Math"/>
          <w:b/>
          <w:bCs/>
        </w:rPr>
        <w:t>𝐻𝑜𝑚𝑂𝑓𝑓</w:t>
      </w:r>
      <w:r w:rsidRPr="00035FF9">
        <w:rPr>
          <w:rFonts w:ascii="Times New Roman" w:hAnsi="Times New Roman" w:cs="Times New Roman"/>
          <w:b/>
          <w:bCs/>
          <w:lang w:val="en-US"/>
        </w:rPr>
        <w:t xml:space="preserve">. What can you conclude about the productivity of employees who </w:t>
      </w:r>
      <w:proofErr w:type="gramStart"/>
      <w:r w:rsidRPr="00035FF9">
        <w:rPr>
          <w:rFonts w:ascii="Times New Roman" w:hAnsi="Times New Roman" w:cs="Times New Roman"/>
          <w:b/>
          <w:bCs/>
          <w:lang w:val="en-US"/>
        </w:rPr>
        <w:t>are</w:t>
      </w:r>
      <w:proofErr w:type="gramEnd"/>
    </w:p>
    <w:p w14:paraId="564D6C05" w14:textId="10067E69" w:rsidR="00297CD5" w:rsidRPr="00035FF9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035FF9">
        <w:rPr>
          <w:rFonts w:ascii="Times New Roman" w:hAnsi="Times New Roman" w:cs="Times New Roman"/>
          <w:b/>
          <w:bCs/>
          <w:lang w:val="en-US"/>
        </w:rPr>
        <w:t xml:space="preserve">regularly working from </w:t>
      </w:r>
      <w:proofErr w:type="gramStart"/>
      <w:r w:rsidRPr="00035FF9">
        <w:rPr>
          <w:rFonts w:ascii="Times New Roman" w:hAnsi="Times New Roman" w:cs="Times New Roman"/>
          <w:b/>
          <w:bCs/>
          <w:lang w:val="en-US"/>
        </w:rPr>
        <w:t>home?</w:t>
      </w:r>
      <w:proofErr w:type="gramEnd"/>
    </w:p>
    <w:p w14:paraId="7C94F866" w14:textId="77777777" w:rsidR="00035FF9" w:rsidRPr="00297CD5" w:rsidRDefault="00035FF9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</w:p>
    <w:p w14:paraId="61DDDFC8" w14:textId="77777777" w:rsidR="00297CD5" w:rsidRPr="00297CD5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</w:p>
    <w:p w14:paraId="7335DE0B" w14:textId="77777777" w:rsidR="00297CD5" w:rsidRPr="00035FF9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035FF9">
        <w:rPr>
          <w:rFonts w:ascii="Times New Roman" w:hAnsi="Times New Roman" w:cs="Times New Roman"/>
          <w:b/>
          <w:bCs/>
          <w:lang w:val="en-US"/>
        </w:rPr>
        <w:t>2.) After some research and talks with relevant stakeholders in the organization, you come up</w:t>
      </w:r>
    </w:p>
    <w:p w14:paraId="74945137" w14:textId="77777777" w:rsidR="00297CD5" w:rsidRPr="00035FF9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035FF9">
        <w:rPr>
          <w:rFonts w:ascii="Times New Roman" w:hAnsi="Times New Roman" w:cs="Times New Roman"/>
          <w:b/>
          <w:bCs/>
          <w:lang w:val="en-US"/>
        </w:rPr>
        <w:t>with the model below. Input the causal diagram into Fusion. What are the testable</w:t>
      </w:r>
    </w:p>
    <w:p w14:paraId="5D6F4FD8" w14:textId="757C3B1B" w:rsidR="00297CD5" w:rsidRPr="00035FF9" w:rsidRDefault="00297CD5" w:rsidP="00B314A6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035FF9">
        <w:rPr>
          <w:rFonts w:ascii="Times New Roman" w:hAnsi="Times New Roman" w:cs="Times New Roman"/>
          <w:b/>
          <w:bCs/>
          <w:lang w:val="en-US"/>
        </w:rPr>
        <w:t>implications (conditional independencies) of this DAG?</w:t>
      </w:r>
    </w:p>
    <w:p w14:paraId="39F46CA0" w14:textId="7EC69ADF" w:rsidR="00297CD5" w:rsidRDefault="00297CD5" w:rsidP="00B314A6">
      <w:pPr>
        <w:spacing w:line="360" w:lineRule="auto"/>
        <w:rPr>
          <w:lang w:val="en-US"/>
        </w:rPr>
      </w:pPr>
      <w:r w:rsidRPr="00297CD5">
        <w:rPr>
          <w:noProof/>
          <w:lang w:val="en-US"/>
        </w:rPr>
        <w:drawing>
          <wp:inline distT="0" distB="0" distL="0" distR="0" wp14:anchorId="2A4B01CC" wp14:editId="7C3A4196">
            <wp:extent cx="6120130" cy="2457450"/>
            <wp:effectExtent l="0" t="0" r="1270" b="635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47C9" w14:textId="6B3EBDB6" w:rsidR="00035FF9" w:rsidRDefault="00035FF9" w:rsidP="00B314A6">
      <w:pPr>
        <w:spacing w:line="360" w:lineRule="auto"/>
        <w:rPr>
          <w:lang w:val="en-US"/>
        </w:rPr>
      </w:pPr>
    </w:p>
    <w:p w14:paraId="6B3BE966" w14:textId="0E752721" w:rsidR="00C0573C" w:rsidRPr="00C0573C" w:rsidRDefault="00C0573C" w:rsidP="00B314A6">
      <w:pPr>
        <w:shd w:val="clear" w:color="auto" w:fill="FFFFFF"/>
        <w:spacing w:line="360" w:lineRule="auto"/>
        <w:rPr>
          <w:rFonts w:ascii="Segoe UI" w:eastAsia="Times New Roman" w:hAnsi="Segoe UI" w:cs="Segoe UI"/>
          <w:color w:val="212529"/>
          <w:sz w:val="27"/>
          <w:szCs w:val="27"/>
          <w:lang w:val="en-DK"/>
        </w:rPr>
      </w:pPr>
      <w:commentRangeStart w:id="0"/>
      <w:r w:rsidRPr="00C0573C"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2579E6"/>
          <w:lang w:val="en-DK"/>
        </w:rPr>
        <w:t>HomeOff</w:t>
      </w:r>
      <w:r w:rsidRPr="00C0573C"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2579E6"/>
          <w:lang w:val="en-US"/>
        </w:rPr>
        <w:t xml:space="preserve"> </w:t>
      </w:r>
      <w:r w:rsidRPr="00C0573C">
        <w:rPr>
          <w:rFonts w:ascii="Cambria Math" w:eastAsia="Times New Roman" w:hAnsi="Cambria Math" w:cs="Cambria Math"/>
          <w:i/>
          <w:iCs/>
          <w:color w:val="212529"/>
          <w:sz w:val="33"/>
          <w:szCs w:val="33"/>
          <w:lang w:val="en-DK"/>
        </w:rPr>
        <w:t>⫫</w:t>
      </w:r>
      <w:r w:rsidRPr="00C0573C">
        <w:rPr>
          <w:rFonts w:ascii="Cambria Math" w:eastAsia="Times New Roman" w:hAnsi="Cambria Math" w:cs="Cambria Math"/>
          <w:i/>
          <w:iCs/>
          <w:color w:val="212529"/>
          <w:sz w:val="33"/>
          <w:szCs w:val="33"/>
          <w:lang w:val="en-US"/>
        </w:rPr>
        <w:t xml:space="preserve"> </w:t>
      </w:r>
      <w:r w:rsidRPr="00C0573C"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FF5E69"/>
          <w:lang w:val="en-DK"/>
        </w:rPr>
        <w:t>Prod</w:t>
      </w:r>
      <w:r w:rsidRPr="00C0573C"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FF5E69"/>
          <w:lang w:val="en-US"/>
        </w:rPr>
        <w:t xml:space="preserve"> </w:t>
      </w:r>
      <w:r w:rsidRPr="00C0573C">
        <w:rPr>
          <w:rFonts w:ascii="Times New Roman" w:eastAsia="Times New Roman" w:hAnsi="Times New Roman" w:cs="Times New Roman"/>
          <w:i/>
          <w:iCs/>
          <w:color w:val="212529"/>
          <w:sz w:val="33"/>
          <w:szCs w:val="33"/>
          <w:lang w:val="en-DK"/>
        </w:rPr>
        <w:t>|</w:t>
      </w:r>
      <w:r w:rsidRPr="00C0573C">
        <w:rPr>
          <w:rFonts w:ascii="Times New Roman" w:eastAsia="Times New Roman" w:hAnsi="Times New Roman" w:cs="Times New Roman"/>
          <w:i/>
          <w:iCs/>
          <w:color w:val="212529"/>
          <w:sz w:val="33"/>
          <w:szCs w:val="33"/>
          <w:lang w:val="en-US"/>
        </w:rPr>
        <w:t xml:space="preserve"> </w:t>
      </w:r>
      <w:r w:rsidRPr="00C0573C"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E617DC"/>
          <w:lang w:val="en-DK"/>
        </w:rPr>
        <w:t>Age,Introv,NoKids,Satisf</w:t>
      </w:r>
      <w:commentRangeEnd w:id="0"/>
      <w:r>
        <w:rPr>
          <w:rStyle w:val="CommentReference"/>
        </w:rPr>
        <w:commentReference w:id="0"/>
      </w:r>
    </w:p>
    <w:p w14:paraId="7475E0B1" w14:textId="77777777" w:rsidR="00C0573C" w:rsidRPr="00C0573C" w:rsidRDefault="00C0573C" w:rsidP="00B314A6">
      <w:pPr>
        <w:spacing w:line="360" w:lineRule="auto"/>
        <w:rPr>
          <w:rFonts w:ascii="Times New Roman" w:eastAsia="Times New Roman" w:hAnsi="Times New Roman" w:cs="Times New Roman"/>
          <w:lang w:val="en-DK"/>
        </w:rPr>
      </w:pPr>
    </w:p>
    <w:p w14:paraId="367538C6" w14:textId="7B93EAC8" w:rsidR="00C0573C" w:rsidRDefault="00C0573C" w:rsidP="00B314A6">
      <w:pPr>
        <w:spacing w:line="360" w:lineRule="auto"/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E617DC"/>
          <w:lang w:val="en-DK"/>
        </w:rPr>
      </w:pPr>
      <w:commentRangeStart w:id="1"/>
      <w:r w:rsidRPr="00C0573C"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2579E6"/>
          <w:lang w:val="en-DK"/>
        </w:rPr>
        <w:t>Satisf</w:t>
      </w:r>
      <w:r w:rsidRPr="004B63E6"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2579E6"/>
          <w:lang w:val="en-US"/>
        </w:rPr>
        <w:t xml:space="preserve"> </w:t>
      </w:r>
      <w:r w:rsidRPr="00C0573C">
        <w:rPr>
          <w:rFonts w:ascii="Cambria Math" w:eastAsia="Times New Roman" w:hAnsi="Cambria Math" w:cs="Cambria Math"/>
          <w:i/>
          <w:iCs/>
          <w:color w:val="212529"/>
          <w:sz w:val="33"/>
          <w:szCs w:val="33"/>
          <w:shd w:val="clear" w:color="auto" w:fill="FFFFFF"/>
          <w:lang w:val="en-DK"/>
        </w:rPr>
        <w:t>⫫</w:t>
      </w:r>
      <w:r w:rsidRPr="004B63E6">
        <w:rPr>
          <w:rFonts w:ascii="Cambria Math" w:eastAsia="Times New Roman" w:hAnsi="Cambria Math" w:cs="Cambria Math"/>
          <w:i/>
          <w:iCs/>
          <w:color w:val="212529"/>
          <w:sz w:val="33"/>
          <w:szCs w:val="33"/>
          <w:shd w:val="clear" w:color="auto" w:fill="FFFFFF"/>
          <w:lang w:val="en-US"/>
        </w:rPr>
        <w:t xml:space="preserve"> </w:t>
      </w:r>
      <w:r w:rsidRPr="00C0573C"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FF5E69"/>
          <w:lang w:val="en-DK"/>
        </w:rPr>
        <w:t>NoKids</w:t>
      </w:r>
      <w:r w:rsidRPr="00C0573C"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FF5E69"/>
          <w:lang w:val="en-US"/>
        </w:rPr>
        <w:t xml:space="preserve"> </w:t>
      </w:r>
      <w:r w:rsidRPr="00C0573C">
        <w:rPr>
          <w:rFonts w:ascii="Times New Roman" w:eastAsia="Times New Roman" w:hAnsi="Times New Roman" w:cs="Times New Roman"/>
          <w:i/>
          <w:iCs/>
          <w:color w:val="212529"/>
          <w:sz w:val="33"/>
          <w:szCs w:val="33"/>
          <w:shd w:val="clear" w:color="auto" w:fill="FFFFFF"/>
          <w:lang w:val="en-DK"/>
        </w:rPr>
        <w:t>|</w:t>
      </w:r>
      <w:r w:rsidRPr="00C0573C">
        <w:rPr>
          <w:rFonts w:ascii="Times New Roman" w:eastAsia="Times New Roman" w:hAnsi="Times New Roman" w:cs="Times New Roman"/>
          <w:i/>
          <w:iCs/>
          <w:color w:val="212529"/>
          <w:sz w:val="33"/>
          <w:szCs w:val="33"/>
          <w:shd w:val="clear" w:color="auto" w:fill="FFFFFF"/>
          <w:lang w:val="en-US"/>
        </w:rPr>
        <w:t xml:space="preserve"> </w:t>
      </w:r>
      <w:r w:rsidRPr="00C0573C"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E617DC"/>
          <w:lang w:val="en-DK"/>
        </w:rPr>
        <w:t>Age,HomeOff</w:t>
      </w:r>
      <w:commentRangeEnd w:id="1"/>
      <w:r>
        <w:rPr>
          <w:rStyle w:val="CommentReference"/>
        </w:rPr>
        <w:commentReference w:id="1"/>
      </w:r>
    </w:p>
    <w:p w14:paraId="45D68E4C" w14:textId="5B54821F" w:rsidR="00C0573C" w:rsidRPr="00C0573C" w:rsidRDefault="00C0573C" w:rsidP="00B314A6">
      <w:pPr>
        <w:spacing w:line="360" w:lineRule="auto"/>
        <w:rPr>
          <w:rFonts w:ascii="Times New Roman" w:eastAsia="Times New Roman" w:hAnsi="Times New Roman" w:cs="Times New Roman"/>
          <w:lang w:val="en-DK"/>
        </w:rPr>
      </w:pPr>
      <w:r w:rsidRPr="00C0573C">
        <w:rPr>
          <w:rFonts w:ascii="Times New Roman" w:eastAsia="Times New Roman" w:hAnsi="Times New Roman" w:cs="Times New Roman"/>
          <w:i/>
          <w:iCs/>
          <w:color w:val="212529"/>
          <w:sz w:val="33"/>
          <w:szCs w:val="33"/>
          <w:shd w:val="clear" w:color="auto" w:fill="FFFFFF"/>
          <w:lang w:val="en-DK"/>
        </w:rPr>
        <w:br/>
      </w:r>
      <w:commentRangeStart w:id="2"/>
      <w:r w:rsidRPr="00C0573C">
        <w:rPr>
          <w:rFonts w:ascii="Times New Roman" w:eastAsia="Times New Roman" w:hAnsi="Times New Roman" w:cs="Times New Roman"/>
          <w:i/>
          <w:iCs/>
          <w:color w:val="000000"/>
          <w:sz w:val="33"/>
          <w:szCs w:val="33"/>
          <w:shd w:val="clear" w:color="auto" w:fill="FFFFFF"/>
          <w:lang w:val="en-DK"/>
        </w:rPr>
        <w:t>Introv</w:t>
      </w:r>
      <w:r w:rsidRPr="00C0573C">
        <w:rPr>
          <w:rFonts w:ascii="Cambria Math" w:eastAsia="Times New Roman" w:hAnsi="Cambria Math" w:cs="Cambria Math"/>
          <w:i/>
          <w:iCs/>
          <w:color w:val="212529"/>
          <w:sz w:val="33"/>
          <w:szCs w:val="33"/>
          <w:shd w:val="clear" w:color="auto" w:fill="FFFFFF"/>
          <w:lang w:val="en-DK"/>
        </w:rPr>
        <w:t>⫫</w:t>
      </w:r>
      <w:r w:rsidRPr="00C0573C">
        <w:rPr>
          <w:rFonts w:ascii="Cambria Math" w:eastAsia="Times New Roman" w:hAnsi="Cambria Math" w:cs="Cambria Math"/>
          <w:i/>
          <w:iCs/>
          <w:color w:val="212529"/>
          <w:sz w:val="33"/>
          <w:szCs w:val="33"/>
          <w:shd w:val="clear" w:color="auto" w:fill="FFFFFF"/>
          <w:lang w:val="en-US"/>
        </w:rPr>
        <w:t xml:space="preserve"> </w:t>
      </w:r>
      <w:r w:rsidRPr="00C0573C"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FF5E69"/>
          <w:lang w:val="en-DK"/>
        </w:rPr>
        <w:t>Satisf</w:t>
      </w:r>
      <w:r w:rsidRPr="00C0573C"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FF5E69"/>
          <w:lang w:val="en-US"/>
        </w:rPr>
        <w:t xml:space="preserve"> </w:t>
      </w:r>
      <w:r w:rsidRPr="00C0573C">
        <w:rPr>
          <w:rFonts w:ascii="Times New Roman" w:eastAsia="Times New Roman" w:hAnsi="Times New Roman" w:cs="Times New Roman"/>
          <w:i/>
          <w:iCs/>
          <w:color w:val="212529"/>
          <w:sz w:val="33"/>
          <w:szCs w:val="33"/>
          <w:shd w:val="clear" w:color="auto" w:fill="FFFFFF"/>
          <w:lang w:val="en-DK"/>
        </w:rPr>
        <w:t>|</w:t>
      </w:r>
      <w:r w:rsidRPr="00C0573C">
        <w:rPr>
          <w:rFonts w:ascii="Times New Roman" w:eastAsia="Times New Roman" w:hAnsi="Times New Roman" w:cs="Times New Roman"/>
          <w:i/>
          <w:iCs/>
          <w:color w:val="212529"/>
          <w:sz w:val="33"/>
          <w:szCs w:val="33"/>
          <w:shd w:val="clear" w:color="auto" w:fill="FFFFFF"/>
          <w:lang w:val="en-US"/>
        </w:rPr>
        <w:t xml:space="preserve"> </w:t>
      </w:r>
      <w:r w:rsidRPr="00C0573C"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E617DC"/>
          <w:lang w:val="en-DK"/>
        </w:rPr>
        <w:t>Age,HomeOff</w:t>
      </w:r>
      <w:commentRangeEnd w:id="2"/>
      <w:r>
        <w:rPr>
          <w:rStyle w:val="CommentReference"/>
        </w:rPr>
        <w:commentReference w:id="2"/>
      </w:r>
    </w:p>
    <w:p w14:paraId="65FBEB70" w14:textId="77777777" w:rsidR="00C0573C" w:rsidRDefault="00C0573C" w:rsidP="00B314A6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2579E6"/>
          <w:lang w:val="en-DK"/>
        </w:rPr>
      </w:pPr>
    </w:p>
    <w:p w14:paraId="4BD4F27F" w14:textId="7E42DBEC" w:rsidR="00C0573C" w:rsidRPr="00C0573C" w:rsidRDefault="00C0573C" w:rsidP="00B314A6">
      <w:pPr>
        <w:shd w:val="clear" w:color="auto" w:fill="FFFFFF"/>
        <w:spacing w:line="360" w:lineRule="auto"/>
        <w:rPr>
          <w:rFonts w:ascii="Segoe UI" w:eastAsia="Times New Roman" w:hAnsi="Segoe UI" w:cs="Segoe UI"/>
          <w:color w:val="212529"/>
          <w:sz w:val="27"/>
          <w:szCs w:val="27"/>
          <w:lang w:val="en-DK"/>
        </w:rPr>
      </w:pPr>
      <w:commentRangeStart w:id="3"/>
      <w:r w:rsidRPr="00C0573C"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2579E6"/>
          <w:lang w:val="en-DK"/>
        </w:rPr>
        <w:t>Introv</w:t>
      </w:r>
      <w:r w:rsidRPr="00C0573C">
        <w:rPr>
          <w:rFonts w:ascii="Cambria Math" w:eastAsia="Times New Roman" w:hAnsi="Cambria Math" w:cs="Cambria Math"/>
          <w:i/>
          <w:iCs/>
          <w:color w:val="212529"/>
          <w:sz w:val="33"/>
          <w:szCs w:val="33"/>
          <w:lang w:val="en-DK"/>
        </w:rPr>
        <w:t>⫫</w:t>
      </w:r>
      <w:r w:rsidRPr="00C0573C">
        <w:rPr>
          <w:rFonts w:ascii="Times New Roman" w:eastAsia="Times New Roman" w:hAnsi="Times New Roman" w:cs="Times New Roman"/>
          <w:i/>
          <w:iCs/>
          <w:color w:val="FFFFFF"/>
          <w:sz w:val="33"/>
          <w:szCs w:val="33"/>
          <w:shd w:val="clear" w:color="auto" w:fill="FF5E69"/>
          <w:lang w:val="en-DK"/>
        </w:rPr>
        <w:t>Age</w:t>
      </w:r>
      <w:commentRangeEnd w:id="3"/>
      <w:r>
        <w:rPr>
          <w:rStyle w:val="CommentReference"/>
        </w:rPr>
        <w:commentReference w:id="3"/>
      </w:r>
    </w:p>
    <w:p w14:paraId="4367C023" w14:textId="77777777" w:rsidR="00C0573C" w:rsidRPr="00C0573C" w:rsidRDefault="00C0573C" w:rsidP="00B314A6">
      <w:pPr>
        <w:spacing w:line="360" w:lineRule="auto"/>
        <w:rPr>
          <w:rFonts w:ascii="Times New Roman" w:eastAsia="Times New Roman" w:hAnsi="Times New Roman" w:cs="Times New Roman"/>
          <w:lang w:val="en-DK"/>
        </w:rPr>
      </w:pPr>
    </w:p>
    <w:p w14:paraId="47467E20" w14:textId="77777777" w:rsidR="00C0573C" w:rsidRPr="00C0573C" w:rsidRDefault="00C0573C" w:rsidP="00B314A6">
      <w:pPr>
        <w:spacing w:line="360" w:lineRule="auto"/>
        <w:rPr>
          <w:rFonts w:ascii="Times New Roman" w:eastAsia="Times New Roman" w:hAnsi="Times New Roman" w:cs="Times New Roman"/>
          <w:lang w:val="en-DK"/>
        </w:rPr>
      </w:pPr>
    </w:p>
    <w:p w14:paraId="4A0FE6C3" w14:textId="77777777" w:rsidR="00C0573C" w:rsidRPr="00C0573C" w:rsidRDefault="00C0573C" w:rsidP="00B314A6">
      <w:pPr>
        <w:spacing w:line="360" w:lineRule="auto"/>
        <w:rPr>
          <w:rFonts w:ascii="Times New Roman" w:eastAsia="Times New Roman" w:hAnsi="Times New Roman" w:cs="Times New Roman"/>
          <w:lang w:val="en-DK"/>
        </w:rPr>
      </w:pPr>
    </w:p>
    <w:p w14:paraId="6100EB32" w14:textId="77777777" w:rsidR="00035FF9" w:rsidRPr="00C0573C" w:rsidRDefault="00035FF9" w:rsidP="00B314A6">
      <w:pPr>
        <w:spacing w:line="360" w:lineRule="auto"/>
        <w:rPr>
          <w:lang w:val="en-DK"/>
        </w:rPr>
      </w:pPr>
    </w:p>
    <w:p w14:paraId="46EF0D41" w14:textId="79F9055D" w:rsidR="00297CD5" w:rsidRDefault="00297CD5" w:rsidP="00B314A6">
      <w:pPr>
        <w:spacing w:line="360" w:lineRule="auto"/>
        <w:rPr>
          <w:lang w:val="en-US"/>
        </w:rPr>
      </w:pPr>
    </w:p>
    <w:p w14:paraId="55837D48" w14:textId="77777777" w:rsidR="00297CD5" w:rsidRPr="00C0573C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C0573C">
        <w:rPr>
          <w:rFonts w:ascii="Times New Roman" w:hAnsi="Times New Roman" w:cs="Times New Roman"/>
          <w:b/>
          <w:bCs/>
          <w:lang w:val="en-US"/>
        </w:rPr>
        <w:t xml:space="preserve">3.) Load the data file into Fusion. Is the data compatible with the testable implications of </w:t>
      </w:r>
      <w:proofErr w:type="gramStart"/>
      <w:r w:rsidRPr="00C0573C">
        <w:rPr>
          <w:rFonts w:ascii="Times New Roman" w:hAnsi="Times New Roman" w:cs="Times New Roman"/>
          <w:b/>
          <w:bCs/>
          <w:lang w:val="en-US"/>
        </w:rPr>
        <w:t>the</w:t>
      </w:r>
      <w:proofErr w:type="gramEnd"/>
    </w:p>
    <w:p w14:paraId="306A20A1" w14:textId="571B3DAB" w:rsidR="00297CD5" w:rsidRPr="00C0573C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C0573C">
        <w:rPr>
          <w:rFonts w:ascii="Times New Roman" w:hAnsi="Times New Roman" w:cs="Times New Roman"/>
          <w:b/>
          <w:bCs/>
          <w:lang w:val="en-US"/>
        </w:rPr>
        <w:t>DAG?</w:t>
      </w:r>
    </w:p>
    <w:p w14:paraId="4B19B564" w14:textId="3450A93A" w:rsidR="00C0573C" w:rsidRDefault="00C0573C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</w:p>
    <w:p w14:paraId="0922484F" w14:textId="13DB23AC" w:rsidR="00C0573C" w:rsidRDefault="00C60337" w:rsidP="00B314A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Testable Implications </w:t>
      </w:r>
      <w:r w:rsidR="00CF7342">
        <w:rPr>
          <w:rFonts w:ascii="Times New Roman" w:hAnsi="Times New Roman" w:cs="Times New Roman"/>
          <w:lang w:val="en-US"/>
        </w:rPr>
        <w:t xml:space="preserve">is derived from the </w:t>
      </w:r>
      <w:proofErr w:type="spellStart"/>
      <w:r w:rsidR="00CF7342">
        <w:rPr>
          <w:rFonts w:ascii="Times New Roman" w:hAnsi="Times New Roman" w:cs="Times New Roman"/>
          <w:lang w:val="en-US"/>
        </w:rPr>
        <w:t>dag</w:t>
      </w:r>
      <w:proofErr w:type="spellEnd"/>
      <w:r w:rsidR="007E5300">
        <w:rPr>
          <w:rFonts w:ascii="Times New Roman" w:hAnsi="Times New Roman" w:cs="Times New Roman"/>
          <w:lang w:val="en-US"/>
        </w:rPr>
        <w:t xml:space="preserve"> (d-</w:t>
      </w:r>
      <w:proofErr w:type="spellStart"/>
      <w:r w:rsidR="007E5300">
        <w:rPr>
          <w:rFonts w:ascii="Times New Roman" w:hAnsi="Times New Roman" w:cs="Times New Roman"/>
          <w:lang w:val="en-US"/>
        </w:rPr>
        <w:t>seperation</w:t>
      </w:r>
      <w:proofErr w:type="spellEnd"/>
      <w:r w:rsidR="007E5300">
        <w:rPr>
          <w:rFonts w:ascii="Times New Roman" w:hAnsi="Times New Roman" w:cs="Times New Roman"/>
          <w:lang w:val="en-US"/>
        </w:rPr>
        <w:t xml:space="preserve"> relationship)</w:t>
      </w:r>
    </w:p>
    <w:p w14:paraId="56CF59D7" w14:textId="2446EFD9" w:rsidR="00CF7342" w:rsidRDefault="00CF7342" w:rsidP="00B314A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Then looking at the actual data, these can be tested, if validated, it implies a correct causal model</w:t>
      </w:r>
    </w:p>
    <w:p w14:paraId="506C2801" w14:textId="42597798" w:rsidR="00CF7342" w:rsidRDefault="00CF7342" w:rsidP="00B314A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Remember the choice of test have importance too, e.g., a </w:t>
      </w:r>
      <w:proofErr w:type="spellStart"/>
      <w:r>
        <w:rPr>
          <w:rFonts w:ascii="Times New Roman" w:hAnsi="Times New Roman" w:cs="Times New Roman"/>
          <w:lang w:val="en-US"/>
        </w:rPr>
        <w:t>fischer’s</w:t>
      </w:r>
      <w:proofErr w:type="spellEnd"/>
      <w:r>
        <w:rPr>
          <w:rFonts w:ascii="Times New Roman" w:hAnsi="Times New Roman" w:cs="Times New Roman"/>
          <w:lang w:val="en-US"/>
        </w:rPr>
        <w:t xml:space="preserve"> test assumes continuous variables. As such, choosing one over the other, may provide different results and needs to be grounded in </w:t>
      </w:r>
      <w:r w:rsidR="00DF0E4C">
        <w:rPr>
          <w:rFonts w:ascii="Times New Roman" w:hAnsi="Times New Roman" w:cs="Times New Roman"/>
          <w:lang w:val="en-US"/>
        </w:rPr>
        <w:t>some rules</w:t>
      </w:r>
    </w:p>
    <w:p w14:paraId="655A2FA1" w14:textId="2EC17E0F" w:rsidR="00B314A6" w:rsidRPr="009C0392" w:rsidRDefault="009C0392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iCs/>
          <w:lang w:val="en-US"/>
        </w:rPr>
      </w:pPr>
      <w:r w:rsidRPr="009C0392">
        <w:rPr>
          <w:rFonts w:ascii="Times New Roman" w:hAnsi="Times New Roman" w:cs="Times New Roman"/>
          <w:i/>
          <w:iCs/>
          <w:lang w:val="en-US"/>
        </w:rPr>
        <w:t>Model driven approach</w:t>
      </w:r>
    </w:p>
    <w:p w14:paraId="500DCF67" w14:textId="7F06E525" w:rsidR="009C0392" w:rsidRDefault="009C0392" w:rsidP="009C039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Specify model based on background knowledge</w:t>
      </w:r>
    </w:p>
    <w:p w14:paraId="4691CA5B" w14:textId="053AFB36" w:rsidR="009C0392" w:rsidRDefault="009C0392" w:rsidP="009C039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Check the d-</w:t>
      </w:r>
      <w:proofErr w:type="spellStart"/>
      <w:r>
        <w:rPr>
          <w:rFonts w:ascii="Times New Roman" w:hAnsi="Times New Roman" w:cs="Times New Roman"/>
          <w:lang w:val="en-US"/>
        </w:rPr>
        <w:t>seperatiuon</w:t>
      </w:r>
      <w:proofErr w:type="spellEnd"/>
      <w:r>
        <w:rPr>
          <w:rFonts w:ascii="Times New Roman" w:hAnsi="Times New Roman" w:cs="Times New Roman"/>
          <w:lang w:val="en-US"/>
        </w:rPr>
        <w:t xml:space="preserve"> implied by model and see if they hold in the model</w:t>
      </w:r>
    </w:p>
    <w:p w14:paraId="42C3FC44" w14:textId="0C604038" w:rsidR="009C0392" w:rsidRDefault="009C0392" w:rsidP="009C039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Other way around</w:t>
      </w:r>
      <w:r w:rsidR="000E2CE3">
        <w:rPr>
          <w:rFonts w:ascii="Times New Roman" w:hAnsi="Times New Roman" w:cs="Times New Roman"/>
          <w:i/>
          <w:iCs/>
          <w:lang w:val="en-US"/>
        </w:rPr>
        <w:t xml:space="preserve"> (causal discovery)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="00795BF6" w:rsidRPr="00795BF6">
        <w:rPr>
          <w:rFonts w:ascii="Times New Roman" w:hAnsi="Times New Roman" w:cs="Times New Roman"/>
          <w:i/>
          <w:iCs/>
          <w:lang w:val="en-US"/>
        </w:rPr>
        <w:sym w:font="Wingdings" w:char="F0E0"/>
      </w:r>
      <w:r w:rsidR="00795BF6">
        <w:rPr>
          <w:rFonts w:ascii="Times New Roman" w:hAnsi="Times New Roman" w:cs="Times New Roman"/>
          <w:i/>
          <w:iCs/>
          <w:lang w:val="en-US"/>
        </w:rPr>
        <w:t xml:space="preserve"> first exploratory step in a causal discovery, can’t eliminate background knowledge, always be skeptical</w:t>
      </w:r>
    </w:p>
    <w:p w14:paraId="29614D56" w14:textId="50021625" w:rsidR="009C0392" w:rsidRDefault="009C0392" w:rsidP="009C039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Testing all the possible </w:t>
      </w:r>
      <w:r w:rsidR="000E2CE3">
        <w:rPr>
          <w:rFonts w:ascii="Times New Roman" w:hAnsi="Times New Roman" w:cs="Times New Roman"/>
          <w:lang w:val="en-US"/>
        </w:rPr>
        <w:t>conditional independence relationship implied by the data</w:t>
      </w:r>
    </w:p>
    <w:p w14:paraId="7B187957" w14:textId="677B27D4" w:rsidR="000E2CE3" w:rsidRDefault="000E2CE3" w:rsidP="009C039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Construct the causal model compatible with those</w:t>
      </w:r>
    </w:p>
    <w:p w14:paraId="7AB3CB93" w14:textId="44507FFB" w:rsidR="000E2CE3" w:rsidRPr="009C0392" w:rsidRDefault="000E2CE3" w:rsidP="000E2CE3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Learn model section in fusion </w:t>
      </w:r>
    </w:p>
    <w:p w14:paraId="778299C5" w14:textId="77777777" w:rsidR="00B314A6" w:rsidRPr="00B314A6" w:rsidRDefault="00B314A6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</w:p>
    <w:p w14:paraId="7272826C" w14:textId="77777777" w:rsidR="00297CD5" w:rsidRPr="00B314A6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314A6">
        <w:rPr>
          <w:rFonts w:ascii="Times New Roman" w:hAnsi="Times New Roman" w:cs="Times New Roman"/>
          <w:b/>
          <w:bCs/>
          <w:lang w:val="en-US"/>
        </w:rPr>
        <w:t>4.) What happens if you try to learn the model from data alone? Use the PC algorithm and</w:t>
      </w:r>
    </w:p>
    <w:p w14:paraId="2E026372" w14:textId="77777777" w:rsidR="00297CD5" w:rsidRPr="00B314A6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314A6">
        <w:rPr>
          <w:rFonts w:ascii="Times New Roman" w:hAnsi="Times New Roman" w:cs="Times New Roman"/>
          <w:b/>
          <w:bCs/>
          <w:lang w:val="en-US"/>
        </w:rPr>
        <w:t xml:space="preserve">Fisher’s z-Transformation as conditional independence test. How does the resulting </w:t>
      </w:r>
      <w:proofErr w:type="gramStart"/>
      <w:r w:rsidRPr="00B314A6">
        <w:rPr>
          <w:rFonts w:ascii="Times New Roman" w:hAnsi="Times New Roman" w:cs="Times New Roman"/>
          <w:b/>
          <w:bCs/>
          <w:lang w:val="en-US"/>
        </w:rPr>
        <w:t>output</w:t>
      </w:r>
      <w:proofErr w:type="gramEnd"/>
    </w:p>
    <w:p w14:paraId="2CADC9C8" w14:textId="033CC5BC" w:rsidR="00297CD5" w:rsidRPr="00B314A6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314A6">
        <w:rPr>
          <w:rFonts w:ascii="Times New Roman" w:hAnsi="Times New Roman" w:cs="Times New Roman"/>
          <w:b/>
          <w:bCs/>
          <w:lang w:val="en-US"/>
        </w:rPr>
        <w:t>differ from the diagram in 2.)?</w:t>
      </w:r>
    </w:p>
    <w:p w14:paraId="4D7A7844" w14:textId="3D7E7606" w:rsidR="00C0573C" w:rsidRDefault="00C0573C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</w:p>
    <w:p w14:paraId="3782916E" w14:textId="43A133BC" w:rsidR="00795BF6" w:rsidRPr="00795BF6" w:rsidRDefault="00795BF6" w:rsidP="00B314A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Changed from 4 to 5 implications, possibly due to small sample</w:t>
      </w:r>
    </w:p>
    <w:p w14:paraId="2D9DEE8F" w14:textId="1C445ED0" w:rsidR="00B314A6" w:rsidRDefault="00B314A6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 w:rsidRPr="00B314A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7C8EF58" wp14:editId="2AB9281B">
            <wp:extent cx="6120130" cy="1371600"/>
            <wp:effectExtent l="0" t="0" r="127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2496" w14:textId="679899B6" w:rsidR="00B314A6" w:rsidRDefault="00B314A6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 w:rsidRPr="00B314A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66A655D" wp14:editId="2505B90B">
            <wp:extent cx="3675018" cy="3826396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2981" cy="383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B63A" w14:textId="3972463D" w:rsidR="00B314A6" w:rsidRDefault="00B314A6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 w:rsidRPr="00B314A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FD657B" wp14:editId="3285D8E3">
            <wp:extent cx="4396180" cy="2830286"/>
            <wp:effectExtent l="0" t="0" r="0" b="1905"/>
            <wp:docPr id="5" name="Picture 5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5669" cy="28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BA68" w14:textId="77777777" w:rsidR="00C0573C" w:rsidRPr="00297CD5" w:rsidRDefault="00C0573C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</w:p>
    <w:p w14:paraId="2222CE6E" w14:textId="77777777" w:rsidR="00297CD5" w:rsidRPr="00B314A6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314A6">
        <w:rPr>
          <w:rFonts w:ascii="Times New Roman" w:hAnsi="Times New Roman" w:cs="Times New Roman"/>
          <w:b/>
          <w:bCs/>
          <w:lang w:val="en-US"/>
        </w:rPr>
        <w:t xml:space="preserve">5.) Go back to the diagram in 2.) What happens if you introduce an unobservable factor </w:t>
      </w:r>
      <w:proofErr w:type="gramStart"/>
      <w:r w:rsidRPr="00B314A6">
        <w:rPr>
          <w:rFonts w:ascii="Times New Roman" w:hAnsi="Times New Roman" w:cs="Times New Roman"/>
          <w:b/>
          <w:bCs/>
          <w:lang w:val="en-US"/>
        </w:rPr>
        <w:t>that</w:t>
      </w:r>
      <w:proofErr w:type="gramEnd"/>
    </w:p>
    <w:p w14:paraId="2C562475" w14:textId="77777777" w:rsidR="00297CD5" w:rsidRPr="00B314A6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314A6">
        <w:rPr>
          <w:rFonts w:ascii="Times New Roman" w:hAnsi="Times New Roman" w:cs="Times New Roman"/>
          <w:b/>
          <w:bCs/>
          <w:lang w:val="en-US"/>
        </w:rPr>
        <w:t xml:space="preserve">exerts a causal influence on number of kids and productivity: </w:t>
      </w:r>
      <w:r w:rsidRPr="00B314A6">
        <w:rPr>
          <w:rFonts w:ascii="Cambria Math" w:hAnsi="Cambria Math" w:cs="Cambria Math"/>
          <w:b/>
          <w:bCs/>
        </w:rPr>
        <w:t>𝑁𝑜𝐾𝑖𝑑𝑠</w:t>
      </w:r>
      <w:r w:rsidRPr="00B314A6">
        <w:rPr>
          <w:rFonts w:ascii="Times New Roman" w:hAnsi="Times New Roman" w:cs="Times New Roman"/>
          <w:b/>
          <w:bCs/>
          <w:lang w:val="en-US"/>
        </w:rPr>
        <w:t xml:space="preserve"> ← − − − → </w:t>
      </w:r>
      <w:r w:rsidRPr="00B314A6">
        <w:rPr>
          <w:rFonts w:ascii="Cambria Math" w:hAnsi="Cambria Math" w:cs="Cambria Math"/>
          <w:b/>
          <w:bCs/>
        </w:rPr>
        <w:t>𝑃𝑟𝑜𝑑</w:t>
      </w:r>
      <w:r w:rsidRPr="00B314A6">
        <w:rPr>
          <w:rFonts w:ascii="Times New Roman" w:hAnsi="Times New Roman" w:cs="Times New Roman"/>
          <w:b/>
          <w:bCs/>
          <w:lang w:val="en-US"/>
        </w:rPr>
        <w:t>?</w:t>
      </w:r>
    </w:p>
    <w:p w14:paraId="7FC175D1" w14:textId="77777777" w:rsidR="00297CD5" w:rsidRPr="00B314A6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314A6">
        <w:rPr>
          <w:rFonts w:ascii="Times New Roman" w:hAnsi="Times New Roman" w:cs="Times New Roman"/>
          <w:b/>
          <w:bCs/>
          <w:lang w:val="en-US"/>
        </w:rPr>
        <w:t xml:space="preserve">Do the testable implications of the DAG change? What kind of variables could </w:t>
      </w:r>
      <w:proofErr w:type="gramStart"/>
      <w:r w:rsidRPr="00B314A6">
        <w:rPr>
          <w:rFonts w:ascii="Times New Roman" w:hAnsi="Times New Roman" w:cs="Times New Roman"/>
          <w:b/>
          <w:bCs/>
          <w:lang w:val="en-US"/>
        </w:rPr>
        <w:t>this</w:t>
      </w:r>
      <w:proofErr w:type="gramEnd"/>
    </w:p>
    <w:p w14:paraId="3BD1C08C" w14:textId="77777777" w:rsidR="00297CD5" w:rsidRPr="00B314A6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314A6">
        <w:rPr>
          <w:rFonts w:ascii="Times New Roman" w:hAnsi="Times New Roman" w:cs="Times New Roman"/>
          <w:b/>
          <w:bCs/>
          <w:lang w:val="en-US"/>
        </w:rPr>
        <w:t xml:space="preserve">unobserved </w:t>
      </w:r>
      <w:proofErr w:type="gramStart"/>
      <w:r w:rsidRPr="00B314A6">
        <w:rPr>
          <w:rFonts w:ascii="Times New Roman" w:hAnsi="Times New Roman" w:cs="Times New Roman"/>
          <w:b/>
          <w:bCs/>
          <w:lang w:val="en-US"/>
        </w:rPr>
        <w:t>factor</w:t>
      </w:r>
      <w:proofErr w:type="gramEnd"/>
      <w:r w:rsidRPr="00B314A6">
        <w:rPr>
          <w:rFonts w:ascii="Times New Roman" w:hAnsi="Times New Roman" w:cs="Times New Roman"/>
          <w:b/>
          <w:bCs/>
          <w:lang w:val="en-US"/>
        </w:rPr>
        <w:t xml:space="preserve"> represent?</w:t>
      </w:r>
    </w:p>
    <w:p w14:paraId="07094121" w14:textId="723384E7" w:rsidR="007D7A69" w:rsidRDefault="00795BF6" w:rsidP="00B314A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 change </w:t>
      </w:r>
    </w:p>
    <w:p w14:paraId="05AF27AF" w14:textId="574B83B9" w:rsidR="00C0573C" w:rsidRDefault="00B314A6" w:rsidP="00B314A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The variables could represent; available </w:t>
      </w:r>
      <w:proofErr w:type="gramStart"/>
      <w:r>
        <w:rPr>
          <w:rFonts w:ascii="Times New Roman" w:hAnsi="Times New Roman" w:cs="Times New Roman"/>
          <w:lang w:val="en-US"/>
        </w:rPr>
        <w:t>work-time</w:t>
      </w:r>
      <w:proofErr w:type="gramEnd"/>
      <w:r>
        <w:rPr>
          <w:rFonts w:ascii="Times New Roman" w:hAnsi="Times New Roman" w:cs="Times New Roman"/>
          <w:lang w:val="en-US"/>
        </w:rPr>
        <w:t>, number of diaper changes, alcohol consumption</w:t>
      </w:r>
    </w:p>
    <w:p w14:paraId="1E444150" w14:textId="77777777" w:rsidR="00C0573C" w:rsidRDefault="00C0573C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</w:p>
    <w:p w14:paraId="78D48ACE" w14:textId="2B921534" w:rsidR="00297CD5" w:rsidRPr="00AA7970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AA7970">
        <w:rPr>
          <w:rFonts w:ascii="Times New Roman" w:hAnsi="Times New Roman" w:cs="Times New Roman"/>
          <w:b/>
          <w:bCs/>
          <w:lang w:val="en-US"/>
        </w:rPr>
        <w:t>6.) How many causal paths are there in the causal diagram? And how many biasing paths are</w:t>
      </w:r>
    </w:p>
    <w:p w14:paraId="0CDDF9C6" w14:textId="0F21E864" w:rsidR="00297CD5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AA7970">
        <w:rPr>
          <w:rFonts w:ascii="Times New Roman" w:hAnsi="Times New Roman" w:cs="Times New Roman"/>
          <w:b/>
          <w:bCs/>
          <w:lang w:val="en-US"/>
        </w:rPr>
        <w:t>there? List all admissible backdoor adjustment sets.</w:t>
      </w:r>
    </w:p>
    <w:p w14:paraId="22DD09A4" w14:textId="401E67E0" w:rsidR="00AA7970" w:rsidRDefault="00AA7970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Causal paths: 1 (</w:t>
      </w:r>
      <w:proofErr w:type="spellStart"/>
      <w:r>
        <w:rPr>
          <w:rFonts w:ascii="Times New Roman" w:hAnsi="Times New Roman" w:cs="Times New Roman"/>
          <w:lang w:val="en-US"/>
        </w:rPr>
        <w:t>HomeOff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AA7970">
        <w:rPr>
          <w:rFonts w:ascii="Times New Roman" w:hAnsi="Times New Roman" w:cs="Times New Roman"/>
          <w:lang w:val="en-US"/>
        </w:rPr>
        <w:sym w:font="Wingdings" w:char="F0E0"/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Satisf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AA7970">
        <w:rPr>
          <w:rFonts w:ascii="Times New Roman" w:hAnsi="Times New Roman" w:cs="Times New Roman"/>
          <w:lang w:val="en-US"/>
        </w:rPr>
        <w:sym w:font="Wingdings" w:char="F0E0"/>
      </w:r>
      <w:r>
        <w:rPr>
          <w:rFonts w:ascii="Times New Roman" w:hAnsi="Times New Roman" w:cs="Times New Roman"/>
          <w:lang w:val="en-US"/>
        </w:rPr>
        <w:t xml:space="preserve"> Prod)</w:t>
      </w:r>
    </w:p>
    <w:p w14:paraId="6983C20E" w14:textId="1A2F8740" w:rsidR="00AA7970" w:rsidRDefault="00AA7970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Biasing paths: </w:t>
      </w:r>
      <w:r w:rsidR="00795BF6">
        <w:rPr>
          <w:rFonts w:ascii="Times New Roman" w:hAnsi="Times New Roman" w:cs="Times New Roman"/>
          <w:lang w:val="en-US"/>
        </w:rPr>
        <w:t xml:space="preserve">9 (using original </w:t>
      </w:r>
      <w:proofErr w:type="spellStart"/>
      <w:r w:rsidR="00795BF6">
        <w:rPr>
          <w:rFonts w:ascii="Times New Roman" w:hAnsi="Times New Roman" w:cs="Times New Roman"/>
          <w:lang w:val="en-US"/>
        </w:rPr>
        <w:t>dag</w:t>
      </w:r>
      <w:proofErr w:type="spellEnd"/>
      <w:r w:rsidR="00795BF6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35F6192D" w14:textId="63FDDB7E" w:rsidR="00AA7970" w:rsidRDefault="00AA7970" w:rsidP="00AA7970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Admissible backdoor adjustment sets: 1 {</w:t>
      </w:r>
      <w:proofErr w:type="spellStart"/>
      <w:proofErr w:type="gramStart"/>
      <w:r w:rsidRPr="00AA7970">
        <w:rPr>
          <w:rFonts w:ascii="Times New Roman" w:hAnsi="Times New Roman" w:cs="Times New Roman"/>
          <w:lang w:val="en-US"/>
        </w:rPr>
        <w:t>Introv,Age</w:t>
      </w:r>
      <w:proofErr w:type="gramEnd"/>
      <w:r w:rsidRPr="00AA7970">
        <w:rPr>
          <w:rFonts w:ascii="Times New Roman" w:hAnsi="Times New Roman" w:cs="Times New Roman"/>
          <w:lang w:val="en-US"/>
        </w:rPr>
        <w:t>,NoKids</w:t>
      </w:r>
      <w:proofErr w:type="spellEnd"/>
      <w:r>
        <w:rPr>
          <w:rFonts w:ascii="Times New Roman" w:hAnsi="Times New Roman" w:cs="Times New Roman"/>
          <w:lang w:val="en-US"/>
        </w:rPr>
        <w:t>}</w:t>
      </w:r>
    </w:p>
    <w:p w14:paraId="1CDA50D5" w14:textId="67F210D3" w:rsidR="0098554E" w:rsidRPr="0098554E" w:rsidRDefault="0098554E" w:rsidP="009855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Controlling for these influence factors, we can get to the causal effect on </w:t>
      </w:r>
      <w:proofErr w:type="spellStart"/>
      <w:r>
        <w:rPr>
          <w:rFonts w:ascii="Times New Roman" w:hAnsi="Times New Roman" w:cs="Times New Roman"/>
          <w:lang w:val="en-US"/>
        </w:rPr>
        <w:t>homeOff</w:t>
      </w:r>
      <w:proofErr w:type="spellEnd"/>
      <w:r>
        <w:rPr>
          <w:rFonts w:ascii="Times New Roman" w:hAnsi="Times New Roman" w:cs="Times New Roman"/>
          <w:lang w:val="en-US"/>
        </w:rPr>
        <w:t xml:space="preserve"> on prod according to backdoor criterion</w:t>
      </w:r>
    </w:p>
    <w:p w14:paraId="4434F426" w14:textId="77777777" w:rsidR="00C0573C" w:rsidRDefault="00C0573C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</w:p>
    <w:p w14:paraId="63EDD698" w14:textId="77777777" w:rsidR="00C0573C" w:rsidRDefault="00C0573C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</w:p>
    <w:p w14:paraId="3AC3DB00" w14:textId="3E87344A" w:rsidR="00297CD5" w:rsidRPr="00B80C48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80C48">
        <w:rPr>
          <w:rFonts w:ascii="Times New Roman" w:hAnsi="Times New Roman" w:cs="Times New Roman"/>
          <w:b/>
          <w:bCs/>
          <w:lang w:val="en-US"/>
        </w:rPr>
        <w:t xml:space="preserve">7.) Estimate </w:t>
      </w:r>
      <w:r w:rsidRPr="00B80C48">
        <w:rPr>
          <w:rFonts w:ascii="Cambria Math" w:hAnsi="Cambria Math" w:cs="Cambria Math"/>
          <w:b/>
          <w:bCs/>
        </w:rPr>
        <w:t>𝑃</w:t>
      </w:r>
      <w:r w:rsidRPr="00B80C48">
        <w:rPr>
          <w:rFonts w:ascii="Times New Roman" w:hAnsi="Times New Roman" w:cs="Times New Roman"/>
          <w:b/>
          <w:bCs/>
          <w:lang w:val="en-US"/>
        </w:rPr>
        <w:t>(</w:t>
      </w:r>
      <w:r w:rsidRPr="00B80C48">
        <w:rPr>
          <w:rFonts w:ascii="Cambria Math" w:hAnsi="Cambria Math" w:cs="Cambria Math"/>
          <w:b/>
          <w:bCs/>
        </w:rPr>
        <w:t>𝐻𝑜𝑚𝑂𝑓𝑓</w:t>
      </w:r>
      <w:r w:rsidRPr="00B80C48">
        <w:rPr>
          <w:rFonts w:ascii="Times New Roman" w:hAnsi="Times New Roman" w:cs="Times New Roman"/>
          <w:b/>
          <w:bCs/>
          <w:lang w:val="en-US"/>
        </w:rPr>
        <w:t>|</w:t>
      </w:r>
      <w:r w:rsidRPr="00B80C48">
        <w:rPr>
          <w:rFonts w:ascii="Cambria Math" w:hAnsi="Cambria Math" w:cs="Cambria Math"/>
          <w:b/>
          <w:bCs/>
        </w:rPr>
        <w:t>𝑑𝑜</w:t>
      </w:r>
      <w:r w:rsidRPr="00B80C48">
        <w:rPr>
          <w:rFonts w:ascii="Times New Roman" w:hAnsi="Times New Roman" w:cs="Times New Roman"/>
          <w:b/>
          <w:bCs/>
          <w:lang w:val="en-US"/>
        </w:rPr>
        <w:t>(</w:t>
      </w:r>
      <w:r w:rsidRPr="00B80C48">
        <w:rPr>
          <w:rFonts w:ascii="Cambria Math" w:hAnsi="Cambria Math" w:cs="Cambria Math"/>
          <w:b/>
          <w:bCs/>
        </w:rPr>
        <w:t>𝑃𝑟𝑜𝑑</w:t>
      </w:r>
      <w:r w:rsidRPr="00B80C48">
        <w:rPr>
          <w:rFonts w:ascii="Times New Roman" w:hAnsi="Times New Roman" w:cs="Times New Roman"/>
          <w:b/>
          <w:bCs/>
          <w:lang w:val="en-US"/>
        </w:rPr>
        <w:t>)) using generalized additive models and three-fold cross</w:t>
      </w:r>
    </w:p>
    <w:p w14:paraId="06B56014" w14:textId="77777777" w:rsidR="00297CD5" w:rsidRPr="00B80C48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80C48">
        <w:rPr>
          <w:rFonts w:ascii="Times New Roman" w:hAnsi="Times New Roman" w:cs="Times New Roman"/>
          <w:b/>
          <w:bCs/>
          <w:lang w:val="en-US"/>
        </w:rPr>
        <w:t xml:space="preserve">validation. How does the causal effect of </w:t>
      </w:r>
      <w:r w:rsidRPr="00B80C48">
        <w:rPr>
          <w:rFonts w:ascii="Cambria Math" w:hAnsi="Cambria Math" w:cs="Cambria Math"/>
          <w:b/>
          <w:bCs/>
        </w:rPr>
        <w:t>𝐻𝑜𝑚𝑂𝑓𝑓</w:t>
      </w:r>
      <w:r w:rsidRPr="00B80C48">
        <w:rPr>
          <w:rFonts w:ascii="Times New Roman" w:hAnsi="Times New Roman" w:cs="Times New Roman"/>
          <w:b/>
          <w:bCs/>
          <w:lang w:val="en-US"/>
        </w:rPr>
        <w:t xml:space="preserve"> on </w:t>
      </w:r>
      <w:r w:rsidRPr="00B80C48">
        <w:rPr>
          <w:rFonts w:ascii="Cambria Math" w:hAnsi="Cambria Math" w:cs="Cambria Math"/>
          <w:b/>
          <w:bCs/>
        </w:rPr>
        <w:t>𝑃𝑟𝑜𝑑</w:t>
      </w:r>
      <w:r w:rsidRPr="00B80C48">
        <w:rPr>
          <w:rFonts w:ascii="Times New Roman" w:hAnsi="Times New Roman" w:cs="Times New Roman"/>
          <w:b/>
          <w:bCs/>
          <w:lang w:val="en-US"/>
        </w:rPr>
        <w:t xml:space="preserve"> differ from the correlation </w:t>
      </w:r>
      <w:proofErr w:type="gramStart"/>
      <w:r w:rsidRPr="00B80C48">
        <w:rPr>
          <w:rFonts w:ascii="Times New Roman" w:hAnsi="Times New Roman" w:cs="Times New Roman"/>
          <w:b/>
          <w:bCs/>
          <w:lang w:val="en-US"/>
        </w:rPr>
        <w:t>in</w:t>
      </w:r>
      <w:proofErr w:type="gramEnd"/>
    </w:p>
    <w:p w14:paraId="773380E8" w14:textId="77777777" w:rsidR="00297CD5" w:rsidRPr="00B80C48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80C48">
        <w:rPr>
          <w:rFonts w:ascii="Times New Roman" w:hAnsi="Times New Roman" w:cs="Times New Roman"/>
          <w:b/>
          <w:bCs/>
          <w:lang w:val="en-US"/>
        </w:rPr>
        <w:t>1.)?</w:t>
      </w:r>
    </w:p>
    <w:p w14:paraId="79847E64" w14:textId="625A7477" w:rsidR="00C0573C" w:rsidRDefault="0098554E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E(X) Higher in the group working from home, contradicting the </w:t>
      </w:r>
      <w:r w:rsidR="006E1766">
        <w:rPr>
          <w:rFonts w:ascii="Times New Roman" w:hAnsi="Times New Roman" w:cs="Times New Roman"/>
          <w:lang w:val="en-US"/>
        </w:rPr>
        <w:t>univariate in 1</w:t>
      </w:r>
    </w:p>
    <w:p w14:paraId="576A7108" w14:textId="77777777" w:rsidR="00C0573C" w:rsidRDefault="00C0573C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</w:p>
    <w:p w14:paraId="2CF49814" w14:textId="1D06FA1E" w:rsidR="00297CD5" w:rsidRPr="00B80C48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80C48">
        <w:rPr>
          <w:rFonts w:ascii="Times New Roman" w:hAnsi="Times New Roman" w:cs="Times New Roman"/>
          <w:b/>
          <w:bCs/>
          <w:lang w:val="en-US"/>
        </w:rPr>
        <w:t xml:space="preserve">8.) Now assume that data on employee introversion is not available. Set </w:t>
      </w:r>
      <w:r w:rsidRPr="00B80C48">
        <w:rPr>
          <w:rFonts w:ascii="Cambria Math" w:hAnsi="Cambria Math" w:cs="Cambria Math"/>
          <w:b/>
          <w:bCs/>
        </w:rPr>
        <w:t>𝐼𝑛𝑡𝑟𝑜𝑣</w:t>
      </w:r>
      <w:r w:rsidRPr="00B80C48">
        <w:rPr>
          <w:rFonts w:ascii="Times New Roman" w:hAnsi="Times New Roman" w:cs="Times New Roman"/>
          <w:b/>
          <w:bCs/>
          <w:lang w:val="en-US"/>
        </w:rPr>
        <w:t xml:space="preserve"> to a latent node</w:t>
      </w:r>
      <w:r w:rsidR="00B80C48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B80C48">
        <w:rPr>
          <w:rFonts w:ascii="Times New Roman" w:hAnsi="Times New Roman" w:cs="Times New Roman"/>
          <w:b/>
          <w:bCs/>
          <w:lang w:val="en-US"/>
        </w:rPr>
        <w:t xml:space="preserve">in the causal diagram. Would you still be able to identify </w:t>
      </w:r>
      <w:r w:rsidRPr="00B80C48">
        <w:rPr>
          <w:rFonts w:ascii="Cambria Math" w:hAnsi="Cambria Math" w:cs="Cambria Math"/>
          <w:b/>
          <w:bCs/>
        </w:rPr>
        <w:t>𝑃</w:t>
      </w:r>
      <w:r w:rsidRPr="00B80C48">
        <w:rPr>
          <w:rFonts w:ascii="Times New Roman" w:hAnsi="Times New Roman" w:cs="Times New Roman"/>
          <w:b/>
          <w:bCs/>
          <w:lang w:val="en-US"/>
        </w:rPr>
        <w:t>(</w:t>
      </w:r>
      <w:r w:rsidRPr="00B80C48">
        <w:rPr>
          <w:rFonts w:ascii="Cambria Math" w:hAnsi="Cambria Math" w:cs="Cambria Math"/>
          <w:b/>
          <w:bCs/>
        </w:rPr>
        <w:t>𝐻𝑜𝑚𝑂𝑓𝑓</w:t>
      </w:r>
      <w:r w:rsidRPr="00B80C48">
        <w:rPr>
          <w:rFonts w:ascii="Times New Roman" w:hAnsi="Times New Roman" w:cs="Times New Roman"/>
          <w:b/>
          <w:bCs/>
          <w:lang w:val="en-US"/>
        </w:rPr>
        <w:t>|</w:t>
      </w:r>
      <w:r w:rsidRPr="00B80C48">
        <w:rPr>
          <w:rFonts w:ascii="Cambria Math" w:hAnsi="Cambria Math" w:cs="Cambria Math"/>
          <w:b/>
          <w:bCs/>
        </w:rPr>
        <w:t>𝑑𝑜</w:t>
      </w:r>
      <w:r w:rsidRPr="00B80C48">
        <w:rPr>
          <w:rFonts w:ascii="Times New Roman" w:hAnsi="Times New Roman" w:cs="Times New Roman"/>
          <w:b/>
          <w:bCs/>
          <w:lang w:val="en-US"/>
        </w:rPr>
        <w:t>(</w:t>
      </w:r>
      <w:r w:rsidRPr="00B80C48">
        <w:rPr>
          <w:rFonts w:ascii="Cambria Math" w:hAnsi="Cambria Math" w:cs="Cambria Math"/>
          <w:b/>
          <w:bCs/>
        </w:rPr>
        <w:t>𝑃𝑟𝑜𝑑</w:t>
      </w:r>
      <w:r w:rsidRPr="00B80C48">
        <w:rPr>
          <w:rFonts w:ascii="Times New Roman" w:hAnsi="Times New Roman" w:cs="Times New Roman"/>
          <w:b/>
          <w:bCs/>
          <w:lang w:val="en-US"/>
        </w:rPr>
        <w:t>))?</w:t>
      </w:r>
    </w:p>
    <w:p w14:paraId="4FB08E1C" w14:textId="18A5CD2B" w:rsidR="006E1766" w:rsidRDefault="006E1766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Yes, but this time via </w:t>
      </w:r>
      <w:proofErr w:type="spellStart"/>
      <w:r>
        <w:rPr>
          <w:rFonts w:ascii="Times New Roman" w:hAnsi="Times New Roman" w:cs="Times New Roman"/>
          <w:lang w:val="en-US"/>
        </w:rPr>
        <w:t>frontdoor</w:t>
      </w:r>
      <w:proofErr w:type="spellEnd"/>
      <w:r>
        <w:rPr>
          <w:rFonts w:ascii="Times New Roman" w:hAnsi="Times New Roman" w:cs="Times New Roman"/>
          <w:lang w:val="en-US"/>
        </w:rPr>
        <w:t xml:space="preserve"> criterion</w:t>
      </w:r>
    </w:p>
    <w:p w14:paraId="2BBCA6CA" w14:textId="77777777" w:rsidR="006E1766" w:rsidRDefault="006E1766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</w:p>
    <w:p w14:paraId="386A3D4A" w14:textId="77777777" w:rsidR="00C0573C" w:rsidRDefault="00C0573C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</w:p>
    <w:p w14:paraId="43F0232C" w14:textId="1F80E934" w:rsidR="00297CD5" w:rsidRPr="00B80C48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80C48">
        <w:rPr>
          <w:rFonts w:ascii="Times New Roman" w:hAnsi="Times New Roman" w:cs="Times New Roman"/>
          <w:b/>
          <w:bCs/>
          <w:lang w:val="en-US"/>
        </w:rPr>
        <w:t>9.) Now additionally assume that there is a direct effect of working from home on productivity.</w:t>
      </w:r>
      <w:r w:rsidR="00B80C48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B80C48">
        <w:rPr>
          <w:rFonts w:ascii="Times New Roman" w:hAnsi="Times New Roman" w:cs="Times New Roman"/>
          <w:b/>
          <w:bCs/>
          <w:lang w:val="en-US"/>
        </w:rPr>
        <w:t xml:space="preserve">Add the edge </w:t>
      </w:r>
      <w:r w:rsidRPr="00B80C48">
        <w:rPr>
          <w:rFonts w:ascii="Cambria Math" w:hAnsi="Cambria Math" w:cs="Cambria Math"/>
          <w:b/>
          <w:bCs/>
        </w:rPr>
        <w:t>𝐻𝑜𝑚𝑂𝑓𝑓</w:t>
      </w:r>
      <w:r w:rsidRPr="00B80C48">
        <w:rPr>
          <w:rFonts w:ascii="Times New Roman" w:hAnsi="Times New Roman" w:cs="Times New Roman"/>
          <w:b/>
          <w:bCs/>
          <w:lang w:val="en-US"/>
        </w:rPr>
        <w:t xml:space="preserve"> → </w:t>
      </w:r>
      <w:r w:rsidRPr="00B80C48">
        <w:rPr>
          <w:rFonts w:ascii="Cambria Math" w:hAnsi="Cambria Math" w:cs="Cambria Math"/>
          <w:b/>
          <w:bCs/>
        </w:rPr>
        <w:t>𝑃𝑟𝑜𝑑</w:t>
      </w:r>
      <w:r w:rsidRPr="00B80C48">
        <w:rPr>
          <w:rFonts w:ascii="Times New Roman" w:hAnsi="Times New Roman" w:cs="Times New Roman"/>
          <w:b/>
          <w:bCs/>
          <w:lang w:val="en-US"/>
        </w:rPr>
        <w:t xml:space="preserve"> to the diagram. Would your proposed solution from 8.) still</w:t>
      </w:r>
      <w:r w:rsidR="00B80C48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B80C48">
        <w:rPr>
          <w:rFonts w:ascii="Times New Roman" w:hAnsi="Times New Roman" w:cs="Times New Roman"/>
          <w:b/>
          <w:bCs/>
          <w:lang w:val="en-US"/>
        </w:rPr>
        <w:t>work?</w:t>
      </w:r>
    </w:p>
    <w:p w14:paraId="3E71D9EE" w14:textId="2A94AB4A" w:rsidR="00C0573C" w:rsidRDefault="006E1766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No, not identifiable from observational data alone. This is due to the </w:t>
      </w:r>
      <w:proofErr w:type="spellStart"/>
      <w:r>
        <w:rPr>
          <w:rFonts w:ascii="Times New Roman" w:hAnsi="Times New Roman" w:cs="Times New Roman"/>
          <w:lang w:val="en-US"/>
        </w:rPr>
        <w:t>frontdoor</w:t>
      </w:r>
      <w:proofErr w:type="spellEnd"/>
      <w:r>
        <w:rPr>
          <w:rFonts w:ascii="Times New Roman" w:hAnsi="Times New Roman" w:cs="Times New Roman"/>
          <w:lang w:val="en-US"/>
        </w:rPr>
        <w:t xml:space="preserve"> criterion requiring that the effect is FULLY mediated by the </w:t>
      </w:r>
      <w:proofErr w:type="spellStart"/>
      <w:r w:rsidR="00106E6F">
        <w:rPr>
          <w:rFonts w:ascii="Times New Roman" w:hAnsi="Times New Roman" w:cs="Times New Roman"/>
          <w:lang w:val="en-US"/>
        </w:rPr>
        <w:t>vatiable</w:t>
      </w:r>
      <w:proofErr w:type="spellEnd"/>
      <w:r w:rsidR="00106E6F">
        <w:rPr>
          <w:rFonts w:ascii="Times New Roman" w:hAnsi="Times New Roman" w:cs="Times New Roman"/>
          <w:lang w:val="en-US"/>
        </w:rPr>
        <w:t xml:space="preserve">, here </w:t>
      </w:r>
      <w:proofErr w:type="spellStart"/>
      <w:r w:rsidR="00106E6F">
        <w:rPr>
          <w:rFonts w:ascii="Times New Roman" w:hAnsi="Times New Roman" w:cs="Times New Roman"/>
          <w:lang w:val="en-US"/>
        </w:rPr>
        <w:t>satis</w:t>
      </w:r>
      <w:proofErr w:type="spellEnd"/>
      <w:r w:rsidR="00106E6F">
        <w:rPr>
          <w:rFonts w:ascii="Times New Roman" w:hAnsi="Times New Roman" w:cs="Times New Roman"/>
          <w:lang w:val="en-US"/>
        </w:rPr>
        <w:t>, not confounded by a latent note. Does not work if we have remaining effect, we need full mediation</w:t>
      </w:r>
    </w:p>
    <w:p w14:paraId="247C02B0" w14:textId="77777777" w:rsidR="00106E6F" w:rsidRDefault="00106E6F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</w:p>
    <w:p w14:paraId="2B2DAD8B" w14:textId="77777777" w:rsidR="00C0573C" w:rsidRDefault="00C0573C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US"/>
        </w:rPr>
      </w:pPr>
    </w:p>
    <w:p w14:paraId="6E821809" w14:textId="30C25B19" w:rsidR="00297CD5" w:rsidRPr="00B80C48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80C48">
        <w:rPr>
          <w:rFonts w:ascii="Times New Roman" w:hAnsi="Times New Roman" w:cs="Times New Roman"/>
          <w:b/>
          <w:bCs/>
          <w:lang w:val="en-US"/>
        </w:rPr>
        <w:t>10.) Suppose you could run an experiment in which you randomly pay out commuting</w:t>
      </w:r>
    </w:p>
    <w:p w14:paraId="0FE1154C" w14:textId="77777777" w:rsidR="00297CD5" w:rsidRPr="00B80C48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80C48">
        <w:rPr>
          <w:rFonts w:ascii="Times New Roman" w:hAnsi="Times New Roman" w:cs="Times New Roman"/>
          <w:b/>
          <w:bCs/>
          <w:lang w:val="en-US"/>
        </w:rPr>
        <w:t>allowances to a group of employees. These allowances reduce the cost of commuting for</w:t>
      </w:r>
    </w:p>
    <w:p w14:paraId="48FABA2F" w14:textId="77777777" w:rsidR="00297CD5" w:rsidRPr="00B80C48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80C48">
        <w:rPr>
          <w:rFonts w:ascii="Times New Roman" w:hAnsi="Times New Roman" w:cs="Times New Roman"/>
          <w:b/>
          <w:bCs/>
          <w:lang w:val="en-US"/>
        </w:rPr>
        <w:lastRenderedPageBreak/>
        <w:t>employees and are thus an incentive to come to the office more often. Add the edge</w:t>
      </w:r>
    </w:p>
    <w:p w14:paraId="55C5720B" w14:textId="77777777" w:rsidR="00297CD5" w:rsidRPr="00B80C48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80C48">
        <w:rPr>
          <w:rFonts w:ascii="Cambria Math" w:hAnsi="Cambria Math" w:cs="Cambria Math"/>
          <w:b/>
          <w:bCs/>
        </w:rPr>
        <w:t>𝐶𝑜𝑚𝐴𝑙𝑙</w:t>
      </w:r>
      <w:r w:rsidRPr="00B80C48">
        <w:rPr>
          <w:rFonts w:ascii="Times New Roman" w:hAnsi="Times New Roman" w:cs="Times New Roman"/>
          <w:b/>
          <w:bCs/>
          <w:lang w:val="en-US"/>
        </w:rPr>
        <w:t xml:space="preserve"> → </w:t>
      </w:r>
      <w:r w:rsidRPr="00B80C48">
        <w:rPr>
          <w:rFonts w:ascii="Cambria Math" w:hAnsi="Cambria Math" w:cs="Cambria Math"/>
          <w:b/>
          <w:bCs/>
        </w:rPr>
        <w:t>𝐻𝑜𝑚𝑂𝑓𝑓</w:t>
      </w:r>
      <w:r w:rsidRPr="00B80C48">
        <w:rPr>
          <w:rFonts w:ascii="Times New Roman" w:hAnsi="Times New Roman" w:cs="Times New Roman"/>
          <w:b/>
          <w:bCs/>
          <w:lang w:val="en-US"/>
        </w:rPr>
        <w:t xml:space="preserve"> to the diagram. Does this help to identify the effect of working from</w:t>
      </w:r>
    </w:p>
    <w:p w14:paraId="415EC9B5" w14:textId="3EE397A3" w:rsidR="00297CD5" w:rsidRPr="00B80C48" w:rsidRDefault="00297CD5" w:rsidP="00B314A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80C48">
        <w:rPr>
          <w:rFonts w:ascii="Times New Roman" w:hAnsi="Times New Roman" w:cs="Times New Roman"/>
          <w:b/>
          <w:bCs/>
          <w:lang w:val="en-US"/>
        </w:rPr>
        <w:t xml:space="preserve">home on productivity? Demonstrate how to do this in Fusion. (Bonus question: is </w:t>
      </w:r>
      <w:proofErr w:type="spellStart"/>
      <w:r w:rsidRPr="00B80C48">
        <w:rPr>
          <w:rFonts w:ascii="Times New Roman" w:hAnsi="Times New Roman" w:cs="Times New Roman"/>
          <w:b/>
          <w:bCs/>
          <w:lang w:val="en-US"/>
        </w:rPr>
        <w:t>zidentification</w:t>
      </w:r>
      <w:proofErr w:type="spellEnd"/>
      <w:r w:rsidR="00B80C48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B80C48">
        <w:rPr>
          <w:rFonts w:ascii="Times New Roman" w:hAnsi="Times New Roman" w:cs="Times New Roman"/>
          <w:b/>
          <w:bCs/>
          <w:lang w:val="en-US"/>
        </w:rPr>
        <w:t>possible in this scenario?)</w:t>
      </w:r>
    </w:p>
    <w:p w14:paraId="255BA6F9" w14:textId="77777777" w:rsidR="00C0573C" w:rsidRDefault="00C0573C" w:rsidP="00B314A6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3C9730B" w14:textId="4EB2773C" w:rsidR="00C0573C" w:rsidRDefault="003D3304" w:rsidP="00B314A6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Assumming</w:t>
      </w:r>
      <w:proofErr w:type="spellEnd"/>
      <w:r>
        <w:rPr>
          <w:rFonts w:ascii="Times New Roman" w:hAnsi="Times New Roman" w:cs="Times New Roman"/>
          <w:lang w:val="en-US"/>
        </w:rPr>
        <w:t xml:space="preserve"> linearity, some may be identified (IV estimation) </w:t>
      </w:r>
    </w:p>
    <w:p w14:paraId="2F9513D6" w14:textId="25697BE7" w:rsidR="003D3304" w:rsidRDefault="003D3304" w:rsidP="00B314A6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Z-identification is not possible if </w:t>
      </w:r>
      <w:r w:rsidR="00982876">
        <w:rPr>
          <w:rFonts w:ascii="Times New Roman" w:hAnsi="Times New Roman" w:cs="Times New Roman"/>
          <w:lang w:val="en-US"/>
        </w:rPr>
        <w:t>a direct unobserved confounder between the treatment and outcome</w:t>
      </w:r>
    </w:p>
    <w:p w14:paraId="5AC3082F" w14:textId="77777777" w:rsidR="00982876" w:rsidRDefault="00982876" w:rsidP="00B314A6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14FCA0D" w14:textId="071DE6EB" w:rsidR="00297CD5" w:rsidRDefault="00297CD5" w:rsidP="00B314A6">
      <w:pPr>
        <w:spacing w:line="360" w:lineRule="auto"/>
        <w:rPr>
          <w:rFonts w:ascii="Times New Roman" w:hAnsi="Times New Roman" w:cs="Times New Roman"/>
          <w:lang w:val="en-US"/>
        </w:rPr>
      </w:pPr>
      <w:r w:rsidRPr="00297CD5">
        <w:rPr>
          <w:rFonts w:ascii="Times New Roman" w:hAnsi="Times New Roman" w:cs="Times New Roman"/>
          <w:lang w:val="en-US"/>
        </w:rPr>
        <w:t>11.) What could be possible obstacles for implementing an experiment like in 10.)?</w:t>
      </w:r>
    </w:p>
    <w:p w14:paraId="213071CE" w14:textId="77777777" w:rsidR="00982876" w:rsidRPr="00297CD5" w:rsidRDefault="00982876" w:rsidP="00B314A6">
      <w:pPr>
        <w:spacing w:line="360" w:lineRule="auto"/>
        <w:rPr>
          <w:lang w:val="en-US"/>
        </w:rPr>
      </w:pPr>
    </w:p>
    <w:sectPr w:rsidR="00982876" w:rsidRPr="00297CD5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nders Bast Olsen" w:date="2021-09-14T14:33:00Z" w:initials="ABO">
    <w:p w14:paraId="7EDDA1A2" w14:textId="2E8CCB56" w:rsidR="00C0573C" w:rsidRPr="00C0573C" w:rsidRDefault="00C0573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 w:rsidRPr="00C0573C">
        <w:rPr>
          <w:lang w:val="en-US"/>
        </w:rPr>
        <w:t>HomeOff</w:t>
      </w:r>
      <w:proofErr w:type="spellEnd"/>
      <w:r w:rsidRPr="00C0573C">
        <w:rPr>
          <w:lang w:val="en-US"/>
        </w:rPr>
        <w:t xml:space="preserve"> is independent of Prod</w:t>
      </w:r>
      <w:r>
        <w:rPr>
          <w:lang w:val="en-US"/>
        </w:rPr>
        <w:t xml:space="preserve"> (given) Age, </w:t>
      </w:r>
      <w:proofErr w:type="spellStart"/>
      <w:r>
        <w:rPr>
          <w:lang w:val="en-US"/>
        </w:rPr>
        <w:t>Introv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NoKids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Satisf</w:t>
      </w:r>
      <w:proofErr w:type="spellEnd"/>
    </w:p>
  </w:comment>
  <w:comment w:id="1" w:author="Anders Bast Olsen" w:date="2021-09-14T14:34:00Z" w:initials="ABO">
    <w:p w14:paraId="6A616800" w14:textId="30CBBD1B" w:rsidR="00C0573C" w:rsidRPr="00C0573C" w:rsidRDefault="00C0573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 w:rsidRPr="00C0573C">
        <w:rPr>
          <w:lang w:val="en-US"/>
        </w:rPr>
        <w:t>Satisf</w:t>
      </w:r>
      <w:proofErr w:type="spellEnd"/>
      <w:r w:rsidRPr="00C0573C">
        <w:rPr>
          <w:lang w:val="en-US"/>
        </w:rPr>
        <w:t xml:space="preserve"> is </w:t>
      </w:r>
      <w:proofErr w:type="spellStart"/>
      <w:r w:rsidRPr="00C0573C">
        <w:rPr>
          <w:lang w:val="en-US"/>
        </w:rPr>
        <w:t>independen</w:t>
      </w:r>
      <w:proofErr w:type="spellEnd"/>
      <w:r w:rsidRPr="00C0573C">
        <w:rPr>
          <w:lang w:val="en-US"/>
        </w:rPr>
        <w:t xml:space="preserve"> of </w:t>
      </w:r>
      <w:proofErr w:type="spellStart"/>
      <w:r w:rsidRPr="00C0573C">
        <w:rPr>
          <w:lang w:val="en-US"/>
        </w:rPr>
        <w:t>NoKids</w:t>
      </w:r>
      <w:proofErr w:type="spellEnd"/>
      <w:r w:rsidRPr="00C0573C">
        <w:rPr>
          <w:lang w:val="en-US"/>
        </w:rPr>
        <w:t xml:space="preserve"> (given</w:t>
      </w:r>
      <w:r>
        <w:rPr>
          <w:lang w:val="en-US"/>
        </w:rPr>
        <w:t xml:space="preserve">) Age, </w:t>
      </w:r>
      <w:proofErr w:type="spellStart"/>
      <w:r>
        <w:rPr>
          <w:lang w:val="en-US"/>
        </w:rPr>
        <w:t>HomeOff</w:t>
      </w:r>
      <w:proofErr w:type="spellEnd"/>
    </w:p>
  </w:comment>
  <w:comment w:id="2" w:author="Anders Bast Olsen" w:date="2021-09-14T14:35:00Z" w:initials="ABO">
    <w:p w14:paraId="7BF2AA14" w14:textId="2270A94A" w:rsidR="00C0573C" w:rsidRPr="00C0573C" w:rsidRDefault="00C0573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 w:rsidRPr="00C0573C">
        <w:rPr>
          <w:lang w:val="en-US"/>
        </w:rPr>
        <w:t>Introv</w:t>
      </w:r>
      <w:proofErr w:type="spellEnd"/>
      <w:r w:rsidRPr="00C0573C">
        <w:rPr>
          <w:lang w:val="en-US"/>
        </w:rPr>
        <w:t xml:space="preserve"> is </w:t>
      </w:r>
      <w:r>
        <w:rPr>
          <w:lang w:val="en-US"/>
        </w:rPr>
        <w:t xml:space="preserve">independent of </w:t>
      </w:r>
      <w:proofErr w:type="spellStart"/>
      <w:r>
        <w:rPr>
          <w:lang w:val="en-US"/>
        </w:rPr>
        <w:t>Satisf</w:t>
      </w:r>
      <w:proofErr w:type="spellEnd"/>
      <w:r>
        <w:rPr>
          <w:lang w:val="en-US"/>
        </w:rPr>
        <w:t xml:space="preserve"> (given) Age, </w:t>
      </w:r>
      <w:proofErr w:type="spellStart"/>
      <w:r>
        <w:rPr>
          <w:lang w:val="en-US"/>
        </w:rPr>
        <w:t>HomeOff</w:t>
      </w:r>
      <w:proofErr w:type="spellEnd"/>
    </w:p>
  </w:comment>
  <w:comment w:id="3" w:author="Anders Bast Olsen" w:date="2021-09-14T14:35:00Z" w:initials="ABO">
    <w:p w14:paraId="2CC20AC4" w14:textId="2A6B92FC" w:rsidR="00C0573C" w:rsidRPr="00C0573C" w:rsidRDefault="00C0573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proofErr w:type="spellStart"/>
      <w:r>
        <w:rPr>
          <w:lang w:val="en-US"/>
        </w:rPr>
        <w:t>Introv</w:t>
      </w:r>
      <w:proofErr w:type="spellEnd"/>
      <w:r>
        <w:rPr>
          <w:lang w:val="en-US"/>
        </w:rPr>
        <w:t xml:space="preserve"> is independent of Age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EDDA1A2" w15:done="0"/>
  <w15:commentEx w15:paraId="6A616800" w15:done="0"/>
  <w15:commentEx w15:paraId="7BF2AA14" w15:done="0"/>
  <w15:commentEx w15:paraId="2CC20AC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EB3155" w16cex:dateUtc="2021-09-14T12:33:00Z"/>
  <w16cex:commentExtensible w16cex:durableId="24EB318E" w16cex:dateUtc="2021-09-14T12:34:00Z"/>
  <w16cex:commentExtensible w16cex:durableId="24EB31BA" w16cex:dateUtc="2021-09-14T12:35:00Z"/>
  <w16cex:commentExtensible w16cex:durableId="24EB31AD" w16cex:dateUtc="2021-09-14T12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EDDA1A2" w16cid:durableId="24EB3155"/>
  <w16cid:commentId w16cid:paraId="6A616800" w16cid:durableId="24EB318E"/>
  <w16cid:commentId w16cid:paraId="7BF2AA14" w16cid:durableId="24EB31BA"/>
  <w16cid:commentId w16cid:paraId="2CC20AC4" w16cid:durableId="24EB31A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65DFC"/>
    <w:multiLevelType w:val="hybridMultilevel"/>
    <w:tmpl w:val="66A2E0FA"/>
    <w:lvl w:ilvl="0" w:tplc="D28E38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A4EDC"/>
    <w:multiLevelType w:val="hybridMultilevel"/>
    <w:tmpl w:val="B240C1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62043C"/>
    <w:multiLevelType w:val="hybridMultilevel"/>
    <w:tmpl w:val="50622B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ders Bast Olsen">
    <w15:presenceInfo w15:providerId="AD" w15:userId="S::anol16ah@student.cbs.dk::a856f93f-95a5-43f5-a017-6a23eee211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CD5"/>
    <w:rsid w:val="00035FF9"/>
    <w:rsid w:val="000E2CE3"/>
    <w:rsid w:val="00106E6F"/>
    <w:rsid w:val="00297CD5"/>
    <w:rsid w:val="003A0169"/>
    <w:rsid w:val="003D3304"/>
    <w:rsid w:val="004B63E6"/>
    <w:rsid w:val="004E25FF"/>
    <w:rsid w:val="006E1766"/>
    <w:rsid w:val="00795BF6"/>
    <w:rsid w:val="007D7A69"/>
    <w:rsid w:val="007E5300"/>
    <w:rsid w:val="00841D0E"/>
    <w:rsid w:val="008F789D"/>
    <w:rsid w:val="00982876"/>
    <w:rsid w:val="0098554E"/>
    <w:rsid w:val="009C0392"/>
    <w:rsid w:val="00A67CCC"/>
    <w:rsid w:val="00AA7970"/>
    <w:rsid w:val="00B314A6"/>
    <w:rsid w:val="00B80C48"/>
    <w:rsid w:val="00B9226B"/>
    <w:rsid w:val="00C0573C"/>
    <w:rsid w:val="00C60337"/>
    <w:rsid w:val="00CF7342"/>
    <w:rsid w:val="00DF0E4C"/>
    <w:rsid w:val="00FA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7997C51"/>
  <w15:chartTrackingRefBased/>
  <w15:docId w15:val="{102D7F92-04C4-4E40-941B-4C553260C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7CD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7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35FF9"/>
    <w:pPr>
      <w:ind w:left="720"/>
      <w:contextualSpacing/>
    </w:pPr>
  </w:style>
  <w:style w:type="character" w:customStyle="1" w:styleId="math">
    <w:name w:val="math"/>
    <w:basedOn w:val="DefaultParagraphFont"/>
    <w:rsid w:val="00C0573C"/>
  </w:style>
  <w:style w:type="character" w:styleId="CommentReference">
    <w:name w:val="annotation reference"/>
    <w:basedOn w:val="DefaultParagraphFont"/>
    <w:uiPriority w:val="99"/>
    <w:semiHidden/>
    <w:unhideWhenUsed/>
    <w:rsid w:val="00C057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573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573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57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573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6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image" Target="media/image1.tiff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645</Words>
  <Characters>3681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Bast Olsen</dc:creator>
  <cp:keywords/>
  <dc:description/>
  <cp:lastModifiedBy>Anders Bast Olsen</cp:lastModifiedBy>
  <cp:revision>7</cp:revision>
  <dcterms:created xsi:type="dcterms:W3CDTF">2021-09-14T11:50:00Z</dcterms:created>
  <dcterms:modified xsi:type="dcterms:W3CDTF">2021-12-05T16:45:00Z</dcterms:modified>
</cp:coreProperties>
</file>