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15/01/2025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10795" distL="0" distR="20955" simplePos="0" locked="0" layoutInCell="1" allowOverlap="1" relativeHeight="3" wp14:anchorId="71000757">
                <wp:simplePos x="0" y="0"/>
                <wp:positionH relativeFrom="column">
                  <wp:posOffset>4715510</wp:posOffset>
                </wp:positionH>
                <wp:positionV relativeFrom="paragraph">
                  <wp:posOffset>404495</wp:posOffset>
                </wp:positionV>
                <wp:extent cx="970280" cy="294005"/>
                <wp:effectExtent l="6985" t="7620" r="6985" b="6350"/>
                <wp:wrapNone/>
                <wp:docPr id="1" name="Rectángulo redondead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Conectar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0955" simplePos="0" locked="0" layoutInCell="1" allowOverlap="1" relativeHeight="5" wp14:anchorId="27AB74F9">
                <wp:simplePos x="0" y="0"/>
                <wp:positionH relativeFrom="column">
                  <wp:posOffset>4716780</wp:posOffset>
                </wp:positionH>
                <wp:positionV relativeFrom="paragraph">
                  <wp:posOffset>826135</wp:posOffset>
                </wp:positionV>
                <wp:extent cx="970280" cy="294005"/>
                <wp:effectExtent l="6985" t="7620" r="6985" b="6350"/>
                <wp:wrapNone/>
                <wp:docPr id="2" name="Rectángulo redondead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0955" simplePos="0" locked="0" layoutInCell="1" allowOverlap="1" relativeHeight="7" wp14:anchorId="6909B7FC">
                <wp:simplePos x="0" y="0"/>
                <wp:positionH relativeFrom="column">
                  <wp:posOffset>4749165</wp:posOffset>
                </wp:positionH>
                <wp:positionV relativeFrom="paragraph">
                  <wp:posOffset>1319530</wp:posOffset>
                </wp:positionV>
                <wp:extent cx="970280" cy="294005"/>
                <wp:effectExtent l="6985" t="7620" r="6985" b="6350"/>
                <wp:wrapNone/>
                <wp:docPr id="3" name="Rectángulo redondead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Alta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0955" simplePos="0" locked="0" layoutInCell="1" allowOverlap="1" relativeHeight="9" wp14:anchorId="33705B9D">
                <wp:simplePos x="0" y="0"/>
                <wp:positionH relativeFrom="column">
                  <wp:posOffset>4725035</wp:posOffset>
                </wp:positionH>
                <wp:positionV relativeFrom="paragraph">
                  <wp:posOffset>1788795</wp:posOffset>
                </wp:positionV>
                <wp:extent cx="970280" cy="294005"/>
                <wp:effectExtent l="6985" t="7620" r="6985" b="6350"/>
                <wp:wrapNone/>
                <wp:docPr id="4" name="Rectángulo redondead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Baja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0955" simplePos="0" locked="0" layoutInCell="1" allowOverlap="1" relativeHeight="11" wp14:anchorId="1614D831">
                <wp:simplePos x="0" y="0"/>
                <wp:positionH relativeFrom="column">
                  <wp:posOffset>4701540</wp:posOffset>
                </wp:positionH>
                <wp:positionV relativeFrom="paragraph">
                  <wp:posOffset>2289810</wp:posOffset>
                </wp:positionV>
                <wp:extent cx="970280" cy="294005"/>
                <wp:effectExtent l="6985" t="7620" r="6985" b="6350"/>
                <wp:wrapNone/>
                <wp:docPr id="5" name="Rectángulo redondead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Buscar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795" distL="0" distR="20955" simplePos="0" locked="0" layoutInCell="1" allowOverlap="1" relativeHeight="13" wp14:anchorId="78D54D6D">
                <wp:simplePos x="0" y="0"/>
                <wp:positionH relativeFrom="column">
                  <wp:posOffset>4765040</wp:posOffset>
                </wp:positionH>
                <wp:positionV relativeFrom="paragraph">
                  <wp:posOffset>2918460</wp:posOffset>
                </wp:positionV>
                <wp:extent cx="970280" cy="294005"/>
                <wp:effectExtent l="6985" t="7620" r="6985" b="6350"/>
                <wp:wrapNone/>
                <wp:docPr id="6" name="Rectángulo redondead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0" cy="294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Salir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ExecuteReader -&gt; Select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2860" distL="0" distR="27940" simplePos="0" locked="0" layoutInCell="1" allowOverlap="1" relativeHeight="15">
                <wp:simplePos x="0" y="0"/>
                <wp:positionH relativeFrom="column">
                  <wp:posOffset>2752090</wp:posOffset>
                </wp:positionH>
                <wp:positionV relativeFrom="paragraph">
                  <wp:posOffset>-102235</wp:posOffset>
                </wp:positionV>
                <wp:extent cx="1349375" cy="3392805"/>
                <wp:effectExtent l="6985" t="6985" r="5715" b="5715"/>
                <wp:wrapNone/>
                <wp:docPr id="7" name="Rectángul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3392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600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" path="m0,0l-2147483645,0l-2147483645,-2147483646l0,-2147483646xe" fillcolor="#5b9bd5" stroked="t" o:allowincell="f" style="position:absolute;margin-left:216.7pt;margin-top:-8.05pt;width:106.2pt;height:267.1pt;mso-wrap-style:none;v-text-anchor:middle">
                <v:fill o:detectmouseclick="t" type="solid" color2="#a4642a"/>
                <v:stroke color="#43729d" weight="12600" joinstyle="miter" endcap="flat"/>
                <w10:wrap type="none"/>
              </v:rect>
            </w:pict>
          </mc:Fallback>
        </mc:AlternateContent>
      </w:r>
      <w:r>
        <w:rPr/>
        <w:t>ExecuteNonQuery – Actualizacion – Insert</w:t>
      </w:r>
    </w:p>
    <w:p>
      <w:pPr>
        <w:pStyle w:val="Normal"/>
        <w:rPr/>
      </w:pPr>
      <w:r>
        <w:rPr/>
        <w:tab/>
        <w:tab/>
        <w:tab/>
        <w:tab/>
        <w:t xml:space="preserve">     -Delete</w:t>
      </w:r>
    </w:p>
    <w:p>
      <w:pPr>
        <w:pStyle w:val="Normal"/>
        <w:rPr/>
      </w:pPr>
      <w:r>
        <w:rPr/>
        <w:tab/>
        <w:tab/>
        <w:tab/>
        <w:tab/>
        <w:t xml:space="preserve">      -Update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>Private Alta_Click(………..)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05"/>
        <w:rPr/>
      </w:pPr>
      <w:r>
        <w:rPr/>
        <w:t>Dim icomando = New oleDBCommand(“INSERT INTO tbempresas(nombre, dirección, teléfono) VALUES(‘Fernado’, ‘general 23’, ‘8888’)”, oconexion)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firstLine="705"/>
        <w:rPr/>
      </w:pPr>
      <w:r>
        <w:rPr/>
        <w:t>Oconexion.open()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firstLine="705"/>
        <w:rPr/>
      </w:pPr>
      <w:r>
        <w:rPr/>
        <w:t>Icomando.executeNonQuery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firstLine="705"/>
        <w:rPr/>
      </w:pPr>
      <w:r>
        <w:rPr/>
        <w:t>Oconexion.close()</w:t>
      </w:r>
    </w:p>
    <w:p>
      <w:pPr>
        <w:pStyle w:val="Normal"/>
        <w:spacing w:lineRule="auto" w:line="240" w:before="0" w:after="0"/>
        <w:rPr/>
      </w:pPr>
      <w:r>
        <w:rPr/>
        <w:t>EndSub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Private buscar_click(………)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08"/>
        <w:rPr/>
      </w:pPr>
      <w:r>
        <w:rPr/>
        <w:t>Dim  bcomando = new oleDBCommand(“select * from tbempresas where nombre=’pedro’”, oconexion)</w:t>
      </w:r>
    </w:p>
    <w:p>
      <w:pPr>
        <w:pStyle w:val="Normal"/>
        <w:spacing w:lineRule="auto" w:line="240" w:before="0" w:after="0"/>
        <w:ind w:firstLine="705"/>
        <w:rPr/>
      </w:pPr>
      <w:r>
        <w:rPr/>
        <w:t>Oconexion.open()</w:t>
      </w:r>
    </w:p>
    <w:p>
      <w:pPr>
        <w:pStyle w:val="Normal"/>
        <w:spacing w:lineRule="auto" w:line="240" w:before="0" w:after="0"/>
        <w:ind w:firstLine="705"/>
        <w:rPr/>
      </w:pPr>
      <w:r>
        <w:rPr/>
        <w:t>Odatareader = bcomando.ExecuteReader</w:t>
      </w:r>
    </w:p>
    <w:p>
      <w:pPr>
        <w:pStyle w:val="Normal"/>
        <w:spacing w:lineRule="auto" w:line="240" w:before="0" w:after="0"/>
        <w:ind w:firstLine="705"/>
        <w:rPr/>
      </w:pPr>
      <w:r>
        <w:rPr/>
      </w:r>
    </w:p>
    <w:p>
      <w:pPr>
        <w:pStyle w:val="Normal"/>
        <w:spacing w:lineRule="auto" w:line="240" w:before="0" w:after="0"/>
        <w:ind w:firstLine="705"/>
        <w:rPr/>
      </w:pPr>
      <w:r>
        <w:rPr/>
        <w:t>If(odatareader.Read()) then</w:t>
      </w:r>
    </w:p>
    <w:p>
      <w:pPr>
        <w:pStyle w:val="Normal"/>
        <w:spacing w:lineRule="auto" w:line="240" w:before="0" w:after="0"/>
        <w:ind w:firstLine="705"/>
        <w:rPr/>
      </w:pPr>
      <w:r>
        <w:rPr/>
        <w:tab/>
        <w:tab/>
        <w:t>Txtnombre.Text = odataReader(“nombre”)</w:t>
      </w:r>
    </w:p>
    <w:p>
      <w:pPr>
        <w:pStyle w:val="Normal"/>
        <w:spacing w:lineRule="auto" w:line="240" w:before="0" w:after="0"/>
        <w:ind w:firstLine="705"/>
        <w:rPr/>
      </w:pPr>
      <w:r>
        <w:rPr/>
        <w:tab/>
        <w:tab/>
        <w:tab/>
        <w:t>.</w:t>
        <w:tab/>
        <w:tab/>
        <w:tab/>
        <w:t>(“dirección”)</w:t>
      </w:r>
    </w:p>
    <w:p>
      <w:pPr>
        <w:pStyle w:val="Normal"/>
        <w:spacing w:lineRule="auto" w:line="240" w:before="0" w:after="0"/>
        <w:ind w:firstLine="705"/>
        <w:rPr/>
      </w:pPr>
      <w:r>
        <w:rPr/>
        <w:tab/>
        <w:tab/>
        <w:tab/>
        <w:t>.</w:t>
        <w:tab/>
        <w:tab/>
        <w:tab/>
        <w:t>(“teléfono”)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Else</w:t>
      </w:r>
    </w:p>
    <w:p>
      <w:pPr>
        <w:pStyle w:val="Normal"/>
        <w:spacing w:lineRule="auto" w:line="240" w:before="0" w:after="0"/>
        <w:rPr/>
      </w:pPr>
      <w:r>
        <w:rPr/>
        <w:tab/>
        <w:tab/>
        <w:t>msgCoc(“no existe”)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rPr/>
      </w:pPr>
      <w:r>
        <w:rPr/>
        <w:tab/>
        <w:t>oconexion.close()</w:t>
      </w:r>
    </w:p>
    <w:p>
      <w:pPr>
        <w:pStyle w:val="Normal"/>
        <w:spacing w:lineRule="auto" w:line="240" w:before="0" w:after="0"/>
        <w:rPr/>
      </w:pPr>
      <w:r>
        <w:rPr/>
        <w:t>EndSub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Private Delete</w:t>
      </w:r>
    </w:p>
    <w:p>
      <w:pPr>
        <w:pStyle w:val="Normal"/>
        <w:spacing w:lineRule="auto" w:line="240" w:before="0" w:after="0"/>
        <w:rPr>
          <w:u w:val="single"/>
        </w:rPr>
      </w:pPr>
      <w:r>
        <w:rPr/>
        <w:tab/>
        <w:t>“Delete from tempresas where nombre=”pedro”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EndSub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Private Alta_interactivo.click(---------)</w:t>
      </w:r>
    </w:p>
    <w:p>
      <w:pPr>
        <w:pStyle w:val="Normal"/>
        <w:spacing w:lineRule="auto" w:line="240" w:before="0" w:after="0"/>
        <w:rPr/>
      </w:pPr>
      <w:r>
        <w:rPr/>
        <w:tab/>
      </w:r>
    </w:p>
    <w:p>
      <w:pPr>
        <w:pStyle w:val="Normal"/>
        <w:spacing w:lineRule="auto" w:line="240" w:before="0" w:after="0"/>
        <w:ind w:left="708"/>
        <w:rPr/>
      </w:pPr>
      <w:r>
        <w:rPr/>
        <w:t>“</w:t>
      </w:r>
      <w:r>
        <w:rPr/>
        <w:t>Insert Into tbempresas(nombre, dirección, teléfono) VALUES(@A,@B, @C)”, oconexion)</w:t>
      </w:r>
    </w:p>
    <w:p>
      <w:pPr>
        <w:pStyle w:val="Normal"/>
        <w:spacing w:lineRule="auto" w:line="240" w:before="0" w:after="0"/>
        <w:ind w:left="708"/>
        <w:rPr/>
      </w:pPr>
      <w:r>
        <w:rPr/>
      </w:r>
    </w:p>
    <w:p>
      <w:pPr>
        <w:pStyle w:val="Normal"/>
        <w:spacing w:lineRule="auto" w:line="240" w:before="0" w:after="0"/>
        <w:ind w:left="708"/>
        <w:rPr/>
      </w:pPr>
      <w:r>
        <w:rPr/>
        <w:t>Icomando.Parameters.AddWithValues(“@A”, txtnombre.text)</w:t>
      </w:r>
    </w:p>
    <w:p>
      <w:pPr>
        <w:pStyle w:val="Normal"/>
        <w:spacing w:lineRule="auto" w:line="240" w:before="0" w:after="0"/>
        <w:ind w:left="708"/>
        <w:rPr/>
      </w:pPr>
      <w:r>
        <w:rPr/>
        <w:t>Icomando.Parameters.AddWithValues (“@B”, txtdireccion.text)</w:t>
      </w:r>
    </w:p>
    <w:p>
      <w:pPr>
        <w:pStyle w:val="Normal"/>
        <w:spacing w:lineRule="auto" w:line="240" w:before="0" w:after="0"/>
        <w:ind w:left="708"/>
        <w:rPr/>
      </w:pPr>
      <w:r>
        <w:rPr/>
        <w:t>Icomando.Parameters.AddWithValues (“@C”, txttelefono.text)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>Open</w:t>
      </w:r>
    </w:p>
    <w:p>
      <w:pPr>
        <w:pStyle w:val="Normal"/>
        <w:spacing w:lineRule="auto" w:line="240" w:before="0" w:after="0"/>
        <w:rPr/>
      </w:pPr>
      <w:r>
        <w:rPr/>
        <w:tab/>
        <w:tab/>
        <w:t>Icomando.</w:t>
      </w:r>
      <w:bookmarkStart w:id="0" w:name="_GoBack"/>
      <w:bookmarkEnd w:id="0"/>
      <w:r>
        <w:rPr/>
        <w:t>Executenonquery</w:t>
      </w:r>
    </w:p>
    <w:p>
      <w:pPr>
        <w:pStyle w:val="Normal"/>
        <w:spacing w:lineRule="auto" w:line="240" w:before="0" w:after="0"/>
        <w:rPr/>
      </w:pPr>
      <w:r>
        <w:rPr/>
        <w:tab/>
        <w:t>close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Imports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Imports</w:t>
      </w:r>
      <w:r>
        <w:rPr>
          <w:rFonts w:cs="Consolas" w:ascii="Consolas" w:hAnsi="Consolas"/>
          <w:color w:val="000000"/>
          <w:sz w:val="19"/>
          <w:szCs w:val="19"/>
        </w:rPr>
        <w:t xml:space="preserve"> System.Data.OleDb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Form1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Dim</w:t>
      </w:r>
      <w:r>
        <w:rPr>
          <w:rFonts w:cs="Consolas" w:ascii="Consolas" w:hAnsi="Consolas"/>
          <w:color w:val="000000"/>
          <w:sz w:val="19"/>
          <w:szCs w:val="19"/>
        </w:rPr>
        <w:t xml:space="preserve"> oconexion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OleDbConnection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Sub</w:t>
      </w:r>
      <w:r>
        <w:rPr>
          <w:rFonts w:cs="Consolas" w:ascii="Consolas" w:hAnsi="Consolas"/>
          <w:color w:val="000000"/>
          <w:sz w:val="19"/>
          <w:szCs w:val="19"/>
        </w:rPr>
        <w:t xml:space="preserve"> Form1_Load(sender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Object</w:t>
      </w:r>
      <w:r>
        <w:rPr>
          <w:rFonts w:cs="Consolas" w:ascii="Consolas" w:hAnsi="Consolas"/>
          <w:color w:val="000000"/>
          <w:sz w:val="19"/>
          <w:szCs w:val="19"/>
        </w:rPr>
        <w:t xml:space="preserve">, 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EventArgs) </w:t>
      </w:r>
      <w:r>
        <w:rPr>
          <w:rFonts w:cs="Consolas" w:ascii="Consolas" w:hAnsi="Consolas"/>
          <w:color w:val="0000FF"/>
          <w:sz w:val="19"/>
          <w:szCs w:val="19"/>
        </w:rPr>
        <w:t>Handles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Me</w:t>
      </w:r>
      <w:r>
        <w:rPr>
          <w:rFonts w:cs="Consolas" w:ascii="Consolas" w:hAnsi="Consolas"/>
          <w:color w:val="000000"/>
          <w:sz w:val="19"/>
          <w:szCs w:val="19"/>
        </w:rPr>
        <w:t>.Load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oconexion.ConnectionString = (</w:t>
      </w:r>
      <w:r>
        <w:rPr>
          <w:rFonts w:cs="Consolas" w:ascii="Consolas" w:hAnsi="Consolas"/>
          <w:color w:val="A31515"/>
          <w:sz w:val="19"/>
          <w:szCs w:val="19"/>
        </w:rPr>
        <w:t>"Provider=Microsoft.Jet.OLEDB.4.0;Data Source="</w:t>
      </w:r>
      <w:r>
        <w:rPr>
          <w:rFonts w:cs="Consolas" w:ascii="Consolas" w:hAnsi="Consolas"/>
          <w:color w:val="000000"/>
          <w:sz w:val="19"/>
          <w:szCs w:val="19"/>
        </w:rPr>
        <w:t xml:space="preserve"> &amp; Application.StartupPath &amp; </w:t>
      </w:r>
      <w:r>
        <w:rPr>
          <w:rFonts w:cs="Consolas" w:ascii="Consolas" w:hAnsi="Consolas"/>
          <w:color w:val="A31515"/>
          <w:sz w:val="19"/>
          <w:szCs w:val="19"/>
        </w:rPr>
        <w:t>"\dbempresas.mdb;"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Sub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Sub</w:t>
      </w:r>
      <w:r>
        <w:rPr>
          <w:rFonts w:cs="Consolas" w:ascii="Consolas" w:hAnsi="Consolas"/>
          <w:color w:val="000000"/>
          <w:sz w:val="19"/>
          <w:szCs w:val="19"/>
        </w:rPr>
        <w:t xml:space="preserve"> btnConectar_Click(sender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Object</w:t>
      </w:r>
      <w:r>
        <w:rPr>
          <w:rFonts w:cs="Consolas" w:ascii="Consolas" w:hAnsi="Consolas"/>
          <w:color w:val="000000"/>
          <w:sz w:val="19"/>
          <w:szCs w:val="19"/>
        </w:rPr>
        <w:t xml:space="preserve">, 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EventArgs) </w:t>
      </w:r>
      <w:r>
        <w:rPr>
          <w:rFonts w:cs="Consolas" w:ascii="Consolas" w:hAnsi="Consolas"/>
          <w:color w:val="0000FF"/>
          <w:sz w:val="19"/>
          <w:szCs w:val="19"/>
        </w:rPr>
        <w:t>Handles</w:t>
      </w:r>
      <w:r>
        <w:rPr>
          <w:rFonts w:cs="Consolas" w:ascii="Consolas" w:hAnsi="Consolas"/>
          <w:color w:val="000000"/>
          <w:sz w:val="19"/>
          <w:szCs w:val="19"/>
        </w:rPr>
        <w:t xml:space="preserve"> btnConectar.Click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Dim</w:t>
      </w:r>
      <w:r>
        <w:rPr>
          <w:rFonts w:cs="Consolas" w:ascii="Consolas" w:hAnsi="Consolas"/>
          <w:color w:val="000000"/>
          <w:sz w:val="19"/>
          <w:szCs w:val="19"/>
        </w:rPr>
        <w:t xml:space="preserve"> ocomando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OleDbCommand(</w:t>
      </w:r>
      <w:r>
        <w:rPr>
          <w:rFonts w:cs="Consolas" w:ascii="Consolas" w:hAnsi="Consolas"/>
          <w:color w:val="A31515"/>
          <w:sz w:val="19"/>
          <w:szCs w:val="19"/>
        </w:rPr>
        <w:t>"Select * from tbempresas"</w:t>
      </w:r>
      <w:r>
        <w:rPr>
          <w:rFonts w:cs="Consolas" w:ascii="Consolas" w:hAnsi="Consolas"/>
          <w:color w:val="000000"/>
          <w:sz w:val="19"/>
          <w:szCs w:val="19"/>
        </w:rPr>
        <w:t>, oconexion)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Dim</w:t>
      </w:r>
      <w:r>
        <w:rPr>
          <w:rFonts w:cs="Consolas" w:ascii="Consolas" w:hAnsi="Consolas"/>
          <w:color w:val="000000"/>
          <w:sz w:val="19"/>
          <w:szCs w:val="19"/>
        </w:rPr>
        <w:t xml:space="preserve"> odatareader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OleDbDataReader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oconexion.Open()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MessageBox.Show(</w:t>
      </w:r>
      <w:r>
        <w:rPr>
          <w:rFonts w:cs="Consolas" w:ascii="Consolas" w:hAnsi="Consolas"/>
          <w:color w:val="A31515"/>
          <w:sz w:val="19"/>
          <w:szCs w:val="19"/>
        </w:rPr>
        <w:t>"connection sucsesfull"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odatareader = ocomando.ExecuteReader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odatareader.Read()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'Recorremos lo almacenado con un while para mostrar en un dataview'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TextBox1.Text = odatareader(</w:t>
      </w:r>
      <w:r>
        <w:rPr>
          <w:rFonts w:cs="Consolas" w:ascii="Consolas" w:hAnsi="Consolas"/>
          <w:color w:val="A31515"/>
          <w:sz w:val="19"/>
          <w:szCs w:val="19"/>
        </w:rPr>
        <w:t>"nombre"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TextBox2.Text = odatareader(</w:t>
      </w:r>
      <w:r>
        <w:rPr>
          <w:rFonts w:cs="Consolas" w:ascii="Consolas" w:hAnsi="Consolas"/>
          <w:color w:val="A31515"/>
          <w:sz w:val="19"/>
          <w:szCs w:val="19"/>
        </w:rPr>
        <w:t>"direccion"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TextBox3.Text = odatareader(</w:t>
      </w:r>
      <w:r>
        <w:rPr>
          <w:rFonts w:cs="Consolas" w:ascii="Consolas" w:hAnsi="Consolas"/>
          <w:color w:val="A31515"/>
          <w:sz w:val="19"/>
          <w:szCs w:val="19"/>
        </w:rPr>
        <w:t>"telefono"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oconexion.Close()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Sub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327914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53b29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LibreOffice/24.2.7.2$Linux_X86_64 LibreOffice_project/420$Build-2</Application>
  <AppVersion>15.0000</AppVersion>
  <Pages>4</Pages>
  <Words>183</Words>
  <Characters>1743</Characters>
  <CharactersWithSpaces>2231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2025-01-15T18:40:00Z</dcterms:created>
  <dc:creator>tarde</dc:creator>
  <dc:description/>
  <dc:language>en-US</dc:language>
  <cp:lastModifiedBy/>
  <dcterms:modified xsi:type="dcterms:W3CDTF">2025-01-18T23:34:16Z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