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81FE2" w14:textId="6E2F56FF" w:rsidR="00F90A0A" w:rsidRDefault="00F90A0A" w:rsidP="004D22C5">
      <w:pPr>
        <w:pStyle w:val="Ttulo"/>
        <w:jc w:val="both"/>
      </w:pPr>
      <w:r>
        <w:t>Parte I - Preparando el entorno y transferencia de archivos</w:t>
      </w:r>
    </w:p>
    <w:p w14:paraId="6CE5E894" w14:textId="47436E37" w:rsidR="006E52CA" w:rsidRPr="006E52CA" w:rsidRDefault="006E52CA" w:rsidP="004D22C5">
      <w:pPr>
        <w:jc w:val="both"/>
        <w:rPr>
          <w:b/>
          <w:bCs/>
        </w:rPr>
      </w:pPr>
      <w:r w:rsidRPr="006E52CA">
        <w:rPr>
          <w:b/>
          <w:bCs/>
        </w:rPr>
        <w:t>Introducción</w:t>
      </w:r>
    </w:p>
    <w:p w14:paraId="4B187A3D" w14:textId="77777777" w:rsidR="006E52CA" w:rsidRPr="006E52CA" w:rsidRDefault="006E52CA" w:rsidP="004D22C5">
      <w:pPr>
        <w:jc w:val="both"/>
      </w:pPr>
      <w:r w:rsidRPr="006E52CA">
        <w:t xml:space="preserve">Cuando instalamos un sistema de gestión empresarial como </w:t>
      </w:r>
      <w:proofErr w:type="spellStart"/>
      <w:r w:rsidRPr="006E52CA">
        <w:t>Odoo</w:t>
      </w:r>
      <w:proofErr w:type="spellEnd"/>
      <w:r w:rsidRPr="006E52CA">
        <w:t>, encontramos situaciones en las que no es posible cubrir todas las necesidades del cliente con los componentes existentes en el ERP (</w:t>
      </w:r>
      <w:hyperlink r:id="rId5" w:tooltip="Página web oficial de Odoo" w:history="1">
        <w:r w:rsidRPr="006E52CA">
          <w:rPr>
            <w:rStyle w:val="Hipervnculo"/>
          </w:rPr>
          <w:t>https://www.odoo.com/apps</w:t>
        </w:r>
      </w:hyperlink>
      <w:r w:rsidRPr="006E52CA">
        <w:t>).</w:t>
      </w:r>
    </w:p>
    <w:p w14:paraId="05165566" w14:textId="77777777" w:rsidR="006E52CA" w:rsidRPr="006E52CA" w:rsidRDefault="006E52CA" w:rsidP="004D22C5">
      <w:pPr>
        <w:jc w:val="both"/>
      </w:pPr>
      <w:r w:rsidRPr="006E52CA">
        <w:t xml:space="preserve">El sistema de gestión empresarial es un sistema flexible y nos debe ofrecer mecanismos para ampliar su funcionalidad mediante desarrollos propios que se integren con el resto de </w:t>
      </w:r>
      <w:proofErr w:type="gramStart"/>
      <w:r w:rsidRPr="006E52CA">
        <w:t>componentes</w:t>
      </w:r>
      <w:proofErr w:type="gramEnd"/>
      <w:r w:rsidRPr="006E52CA">
        <w:t>.</w:t>
      </w:r>
    </w:p>
    <w:p w14:paraId="1926B43A" w14:textId="050858FB" w:rsidR="00107C59" w:rsidRDefault="006E52CA" w:rsidP="004D22C5">
      <w:pPr>
        <w:jc w:val="both"/>
      </w:pPr>
      <w:r w:rsidRPr="006E52CA">
        <w:t xml:space="preserve">En esta unidad veremos </w:t>
      </w:r>
      <w:r w:rsidR="004D22C5" w:rsidRPr="006E52CA">
        <w:t>cómo</w:t>
      </w:r>
      <w:r w:rsidRPr="006E52CA">
        <w:t xml:space="preserve"> desarrollar estos componentes para </w:t>
      </w:r>
      <w:proofErr w:type="spellStart"/>
      <w:r w:rsidRPr="006E52CA">
        <w:t>Odoo</w:t>
      </w:r>
      <w:proofErr w:type="spellEnd"/>
      <w:r w:rsidRPr="006E52CA">
        <w:t>.</w:t>
      </w:r>
    </w:p>
    <w:p w14:paraId="72FCFBAF" w14:textId="77777777" w:rsidR="00107C59" w:rsidRPr="00107C59" w:rsidRDefault="00107C59" w:rsidP="004D22C5">
      <w:pPr>
        <w:jc w:val="both"/>
        <w:rPr>
          <w:b/>
          <w:bCs/>
        </w:rPr>
      </w:pPr>
      <w:r w:rsidRPr="00107C59">
        <w:rPr>
          <w:b/>
          <w:bCs/>
        </w:rPr>
        <w:t xml:space="preserve">La arquitectura de </w:t>
      </w:r>
      <w:proofErr w:type="spellStart"/>
      <w:r w:rsidRPr="00107C59">
        <w:rPr>
          <w:b/>
          <w:bCs/>
        </w:rPr>
        <w:t>Odoo</w:t>
      </w:r>
      <w:proofErr w:type="spellEnd"/>
    </w:p>
    <w:p w14:paraId="6E505EB2" w14:textId="77777777" w:rsidR="00107C59" w:rsidRPr="00107C59" w:rsidRDefault="00107C59" w:rsidP="004D22C5">
      <w:pPr>
        <w:jc w:val="both"/>
        <w:rPr>
          <w:b/>
          <w:bCs/>
        </w:rPr>
      </w:pPr>
      <w:r w:rsidRPr="00107C59">
        <w:rPr>
          <w:b/>
          <w:bCs/>
        </w:rPr>
        <w:t>Una arquitectura multicapa (MVC)</w:t>
      </w:r>
    </w:p>
    <w:p w14:paraId="1C4DCD79" w14:textId="77777777" w:rsidR="00107C59" w:rsidRPr="00107C59" w:rsidRDefault="00107C59" w:rsidP="004D22C5">
      <w:pPr>
        <w:jc w:val="both"/>
      </w:pPr>
      <w:r w:rsidRPr="00107C59">
        <w:t xml:space="preserve">En este apartado veremos la estructura que deben tener esos módulos para que sean reconocidos e integrados por </w:t>
      </w:r>
      <w:proofErr w:type="spellStart"/>
      <w:r w:rsidRPr="00107C59">
        <w:t>Odoo</w:t>
      </w:r>
      <w:proofErr w:type="spellEnd"/>
      <w:r w:rsidRPr="00107C59">
        <w:t>.</w:t>
      </w:r>
    </w:p>
    <w:p w14:paraId="6FD069B4" w14:textId="77777777" w:rsidR="00107C59" w:rsidRDefault="00107C59" w:rsidP="004D22C5">
      <w:pPr>
        <w:jc w:val="both"/>
      </w:pPr>
      <w:r w:rsidRPr="00107C59">
        <w:t xml:space="preserve">Antes de entrar en detalle, conviene resaltar que </w:t>
      </w:r>
      <w:proofErr w:type="spellStart"/>
      <w:r w:rsidRPr="00107C59">
        <w:t>Odoo</w:t>
      </w:r>
      <w:proofErr w:type="spellEnd"/>
      <w:r w:rsidRPr="00107C59">
        <w:t xml:space="preserve"> sigue una arquitectura multicapa.</w:t>
      </w:r>
    </w:p>
    <w:p w14:paraId="2D41BE40" w14:textId="6DB61A2D" w:rsidR="00107C59" w:rsidRPr="00107C59" w:rsidRDefault="00107C59" w:rsidP="004D22C5">
      <w:pPr>
        <w:jc w:val="center"/>
      </w:pPr>
      <w:r w:rsidRPr="00107C59">
        <w:rPr>
          <w:noProof/>
        </w:rPr>
        <w:drawing>
          <wp:inline distT="0" distB="0" distL="0" distR="0" wp14:anchorId="7E1710B4" wp14:editId="5BFFE0BC">
            <wp:extent cx="5284432" cy="4723303"/>
            <wp:effectExtent l="0" t="0" r="0" b="0"/>
            <wp:docPr id="101066339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63394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7685" cy="474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A560" w14:textId="77777777" w:rsidR="00107C59" w:rsidRPr="00107C59" w:rsidRDefault="00107C59" w:rsidP="004D22C5">
      <w:pPr>
        <w:jc w:val="both"/>
      </w:pPr>
      <w:r w:rsidRPr="00107C59">
        <w:lastRenderedPageBreak/>
        <w:t>La capa de presentación (vista) es una combinación de HTML5, JavaScript y CSS. La capa lógica (controlador) está exclusivamente escrita en Python, mientras que la capa de datos (modelo) utiliza PostgreSQL como sistema gestor de bases de datos.</w:t>
      </w:r>
    </w:p>
    <w:p w14:paraId="4C8A4551" w14:textId="77777777" w:rsidR="00107C59" w:rsidRPr="00107C59" w:rsidRDefault="00107C59" w:rsidP="004D22C5">
      <w:pPr>
        <w:jc w:val="both"/>
      </w:pPr>
      <w:r w:rsidRPr="00107C59">
        <w:t>Dependiendo del tipo de módulo que queramos desarrollar, deberemos modificar alguna o todas estas capas.</w:t>
      </w:r>
    </w:p>
    <w:p w14:paraId="6F920E69" w14:textId="77777777" w:rsidR="00107C59" w:rsidRPr="00107C59" w:rsidRDefault="00107C59" w:rsidP="004D22C5">
      <w:pPr>
        <w:jc w:val="both"/>
      </w:pPr>
      <w:r w:rsidRPr="00107C59">
        <w:t xml:space="preserve">En </w:t>
      </w:r>
      <w:proofErr w:type="spellStart"/>
      <w:r w:rsidRPr="00107C59">
        <w:t>Odoo</w:t>
      </w:r>
      <w:proofErr w:type="spellEnd"/>
      <w:r w:rsidRPr="00107C59">
        <w:t xml:space="preserve"> esta implementación se realiza del siguiente modo:</w:t>
      </w:r>
    </w:p>
    <w:p w14:paraId="513FD81E" w14:textId="77777777" w:rsidR="00107C59" w:rsidRPr="00107C59" w:rsidRDefault="00107C59" w:rsidP="004D22C5">
      <w:pPr>
        <w:numPr>
          <w:ilvl w:val="0"/>
          <w:numId w:val="3"/>
        </w:numPr>
        <w:jc w:val="both"/>
      </w:pPr>
      <w:r w:rsidRPr="00107C59">
        <w:t>Modelo: tablas en PostgreSQL</w:t>
      </w:r>
    </w:p>
    <w:p w14:paraId="1952C80C" w14:textId="77777777" w:rsidR="00107C59" w:rsidRPr="00107C59" w:rsidRDefault="00107C59" w:rsidP="004D22C5">
      <w:pPr>
        <w:numPr>
          <w:ilvl w:val="0"/>
          <w:numId w:val="3"/>
        </w:numPr>
        <w:jc w:val="both"/>
      </w:pPr>
      <w:r w:rsidRPr="00107C59">
        <w:t>Vista: fichero XML</w:t>
      </w:r>
    </w:p>
    <w:p w14:paraId="17D14356" w14:textId="77777777" w:rsidR="00107C59" w:rsidRPr="00107C59" w:rsidRDefault="00107C59" w:rsidP="004D22C5">
      <w:pPr>
        <w:numPr>
          <w:ilvl w:val="0"/>
          <w:numId w:val="3"/>
        </w:numPr>
        <w:jc w:val="both"/>
      </w:pPr>
      <w:r w:rsidRPr="00107C59">
        <w:t xml:space="preserve">Controlador: Core de </w:t>
      </w:r>
      <w:proofErr w:type="spellStart"/>
      <w:r w:rsidRPr="00107C59">
        <w:t>Odoo</w:t>
      </w:r>
      <w:proofErr w:type="spellEnd"/>
      <w:r w:rsidRPr="00107C59">
        <w:t xml:space="preserve"> implementado en Python</w:t>
      </w:r>
    </w:p>
    <w:p w14:paraId="5210FEF3" w14:textId="77777777" w:rsidR="00107C59" w:rsidRPr="00107C59" w:rsidRDefault="00107C59" w:rsidP="004D22C5">
      <w:pPr>
        <w:jc w:val="both"/>
      </w:pPr>
      <w:r w:rsidRPr="00107C59">
        <w:t xml:space="preserve">Además, algunas características a destacar de </w:t>
      </w:r>
      <w:proofErr w:type="spellStart"/>
      <w:r w:rsidRPr="00107C59">
        <w:t>Odoo</w:t>
      </w:r>
      <w:proofErr w:type="spellEnd"/>
      <w:r w:rsidRPr="00107C59">
        <w:t xml:space="preserve"> son:</w:t>
      </w:r>
    </w:p>
    <w:p w14:paraId="71119FC5" w14:textId="77777777" w:rsidR="00107C59" w:rsidRPr="00107C59" w:rsidRDefault="00107C59" w:rsidP="004D22C5">
      <w:pPr>
        <w:numPr>
          <w:ilvl w:val="0"/>
          <w:numId w:val="4"/>
        </w:numPr>
        <w:jc w:val="both"/>
      </w:pPr>
      <w:r w:rsidRPr="00107C59">
        <w:t xml:space="preserve">Está implementado en Python, tanto su </w:t>
      </w:r>
      <w:proofErr w:type="spellStart"/>
      <w:r w:rsidRPr="00107C59">
        <w:t>core</w:t>
      </w:r>
      <w:proofErr w:type="spellEnd"/>
      <w:r w:rsidRPr="00107C59">
        <w:t xml:space="preserve"> como los módulos que lo extienden.</w:t>
      </w:r>
    </w:p>
    <w:p w14:paraId="4C2B2D32" w14:textId="77777777" w:rsidR="00107C59" w:rsidRPr="00107C59" w:rsidRDefault="00107C59" w:rsidP="004D22C5">
      <w:pPr>
        <w:numPr>
          <w:ilvl w:val="0"/>
          <w:numId w:val="4"/>
        </w:numPr>
        <w:jc w:val="both"/>
      </w:pPr>
      <w:r w:rsidRPr="00107C59">
        <w:t xml:space="preserve">Permite acceso al mismo mediante el protocolo RPC-XML servicios web. </w:t>
      </w:r>
      <w:proofErr w:type="spellStart"/>
      <w:r w:rsidRPr="00107C59">
        <w:t>Docs</w:t>
      </w:r>
      <w:proofErr w:type="spellEnd"/>
    </w:p>
    <w:p w14:paraId="2F71AEE8" w14:textId="77777777" w:rsidR="00107C59" w:rsidRPr="00107C59" w:rsidRDefault="00107C59" w:rsidP="004D22C5">
      <w:pPr>
        <w:numPr>
          <w:ilvl w:val="0"/>
          <w:numId w:val="4"/>
        </w:numPr>
        <w:jc w:val="both"/>
      </w:pPr>
      <w:r w:rsidRPr="00107C59">
        <w:t xml:space="preserve">Hace uso de ORM para acceder al modelo de datos. No es necesario ni recomendable el acceso directo a la base de datos. </w:t>
      </w:r>
      <w:proofErr w:type="spellStart"/>
      <w:r w:rsidRPr="00107C59">
        <w:t>Docs</w:t>
      </w:r>
      <w:proofErr w:type="spellEnd"/>
    </w:p>
    <w:p w14:paraId="374FC8A8" w14:textId="77777777" w:rsidR="00107C59" w:rsidRPr="00107C59" w:rsidRDefault="00107C59" w:rsidP="004D22C5">
      <w:pPr>
        <w:numPr>
          <w:ilvl w:val="0"/>
          <w:numId w:val="4"/>
        </w:numPr>
        <w:jc w:val="both"/>
      </w:pPr>
      <w:r w:rsidRPr="00107C59">
        <w:t xml:space="preserve">Se pueden insertar y exportar datos mediante ficheros </w:t>
      </w:r>
      <w:proofErr w:type="spellStart"/>
      <w:r w:rsidRPr="00107C59">
        <w:t>csv</w:t>
      </w:r>
      <w:proofErr w:type="spellEnd"/>
      <w:r w:rsidRPr="00107C59">
        <w:t xml:space="preserve">, </w:t>
      </w:r>
      <w:proofErr w:type="spellStart"/>
      <w:r w:rsidRPr="00107C59">
        <w:t>xml</w:t>
      </w:r>
      <w:proofErr w:type="spellEnd"/>
      <w:r w:rsidRPr="00107C59">
        <w:t>...</w:t>
      </w:r>
    </w:p>
    <w:p w14:paraId="0AD1AEB9" w14:textId="77777777" w:rsidR="00107C59" w:rsidRPr="00107C59" w:rsidRDefault="00107C59" w:rsidP="004D22C5">
      <w:pPr>
        <w:numPr>
          <w:ilvl w:val="0"/>
          <w:numId w:val="4"/>
        </w:numPr>
        <w:jc w:val="both"/>
      </w:pPr>
      <w:r w:rsidRPr="00107C59">
        <w:t>Vistas, informes, formularios, flujos de trabajo...</w:t>
      </w:r>
    </w:p>
    <w:p w14:paraId="1965A92F" w14:textId="6480BA7F" w:rsidR="00107C59" w:rsidRPr="00107C59" w:rsidRDefault="004D22C5" w:rsidP="004D22C5">
      <w:pPr>
        <w:jc w:val="both"/>
      </w:pPr>
      <w:r w:rsidRPr="00107C59">
        <w:t>Además,</w:t>
      </w:r>
      <w:r w:rsidR="00107C59" w:rsidRPr="00107C59">
        <w:t xml:space="preserve"> está integrado con </w:t>
      </w:r>
      <w:proofErr w:type="spellStart"/>
      <w:r w:rsidR="00107C59" w:rsidRPr="00107C59">
        <w:t>bootstrap</w:t>
      </w:r>
      <w:proofErr w:type="spellEnd"/>
      <w:r w:rsidR="00107C59" w:rsidRPr="00107C59">
        <w:t xml:space="preserve">, incorpora mecanismos extra de seguridad a ciertas partes de una aplicación, mecanismo de plantillas propio </w:t>
      </w:r>
      <w:proofErr w:type="spellStart"/>
      <w:r w:rsidR="00107C59" w:rsidRPr="00107C59">
        <w:t>Qweb</w:t>
      </w:r>
      <w:proofErr w:type="spellEnd"/>
      <w:r w:rsidR="00107C59" w:rsidRPr="00107C59">
        <w:t>, ...</w:t>
      </w:r>
    </w:p>
    <w:p w14:paraId="2B8576C3" w14:textId="77777777" w:rsidR="00C144FA" w:rsidRPr="00C144FA" w:rsidRDefault="00C144FA" w:rsidP="004D22C5">
      <w:pPr>
        <w:jc w:val="both"/>
        <w:rPr>
          <w:b/>
          <w:bCs/>
        </w:rPr>
      </w:pPr>
      <w:r w:rsidRPr="00C144FA">
        <w:rPr>
          <w:b/>
          <w:bCs/>
        </w:rPr>
        <w:t>Configuración del entorno de programación</w:t>
      </w:r>
    </w:p>
    <w:p w14:paraId="3A29DD7F" w14:textId="77777777" w:rsidR="00C144FA" w:rsidRPr="00C144FA" w:rsidRDefault="00C144FA" w:rsidP="004D22C5">
      <w:pPr>
        <w:jc w:val="both"/>
        <w:rPr>
          <w:b/>
          <w:bCs/>
        </w:rPr>
      </w:pPr>
      <w:r w:rsidRPr="00C144FA">
        <w:rPr>
          <w:b/>
          <w:bCs/>
        </w:rPr>
        <w:t xml:space="preserve">Instalación de las herramientas necesarias </w:t>
      </w:r>
    </w:p>
    <w:p w14:paraId="28DB177C" w14:textId="77777777" w:rsidR="00C144FA" w:rsidRPr="00C144FA" w:rsidRDefault="00C144FA" w:rsidP="004D22C5">
      <w:pPr>
        <w:jc w:val="both"/>
      </w:pPr>
      <w:proofErr w:type="spellStart"/>
      <w:r w:rsidRPr="00C144FA">
        <w:t>Odoo</w:t>
      </w:r>
      <w:proofErr w:type="spellEnd"/>
      <w:r w:rsidRPr="00C144FA">
        <w:t xml:space="preserve"> está desarrollado en el lenguaje de programación Python. Por tanto, para desarrollar módulos para este ERP, </w:t>
      </w:r>
      <w:proofErr w:type="gramStart"/>
      <w:r w:rsidRPr="00C144FA">
        <w:t>tendremos que tener</w:t>
      </w:r>
      <w:proofErr w:type="gramEnd"/>
      <w:r w:rsidRPr="00C144FA">
        <w:t xml:space="preserve"> instalado dicho lenguaje y hacer uso de algún editor de textos para programar nuestros módulos.</w:t>
      </w:r>
    </w:p>
    <w:p w14:paraId="7820AB2A" w14:textId="77777777" w:rsidR="00C144FA" w:rsidRPr="00C144FA" w:rsidRDefault="00C144FA" w:rsidP="004D22C5">
      <w:pPr>
        <w:jc w:val="both"/>
      </w:pPr>
      <w:r w:rsidRPr="00C144FA">
        <w:t xml:space="preserve">Aunque con estas simples herramientas sería suficiente, nos vamos a decantar por un IDE y algunos otros </w:t>
      </w:r>
      <w:proofErr w:type="spellStart"/>
      <w:r w:rsidRPr="00C144FA">
        <w:t>plugins</w:t>
      </w:r>
      <w:proofErr w:type="spellEnd"/>
      <w:r w:rsidRPr="00C144FA">
        <w:t xml:space="preserve"> que nos facilitarán y agilizarán el desarrollo de componentes para </w:t>
      </w:r>
      <w:proofErr w:type="spellStart"/>
      <w:r w:rsidRPr="00C144FA">
        <w:t>Odoo</w:t>
      </w:r>
      <w:proofErr w:type="spellEnd"/>
      <w:r w:rsidRPr="00C144FA">
        <w:t>.</w:t>
      </w:r>
    </w:p>
    <w:p w14:paraId="1853502A" w14:textId="77777777" w:rsidR="00C144FA" w:rsidRPr="00C144FA" w:rsidRDefault="00C144FA" w:rsidP="004D22C5">
      <w:pPr>
        <w:jc w:val="both"/>
      </w:pPr>
      <w:r w:rsidRPr="00C144FA">
        <w:t>Las herramientas que vamos a utilizar son:</w:t>
      </w:r>
    </w:p>
    <w:p w14:paraId="4F370FEF" w14:textId="77777777" w:rsidR="00C144FA" w:rsidRPr="00C144FA" w:rsidRDefault="00C144FA" w:rsidP="004D22C5">
      <w:pPr>
        <w:numPr>
          <w:ilvl w:val="0"/>
          <w:numId w:val="5"/>
        </w:numPr>
        <w:jc w:val="both"/>
      </w:pPr>
      <w:hyperlink r:id="rId7" w:history="1">
        <w:r w:rsidRPr="00C144FA">
          <w:rPr>
            <w:rStyle w:val="Hipervnculo"/>
          </w:rPr>
          <w:t>Python</w:t>
        </w:r>
      </w:hyperlink>
    </w:p>
    <w:p w14:paraId="0E6B11E7" w14:textId="77777777" w:rsidR="00C144FA" w:rsidRPr="00C144FA" w:rsidRDefault="00C144FA" w:rsidP="004D22C5">
      <w:pPr>
        <w:numPr>
          <w:ilvl w:val="0"/>
          <w:numId w:val="5"/>
        </w:numPr>
        <w:jc w:val="both"/>
      </w:pPr>
      <w:hyperlink r:id="rId8" w:history="1">
        <w:r w:rsidRPr="00C144FA">
          <w:rPr>
            <w:rStyle w:val="Hipervnculo"/>
          </w:rPr>
          <w:t xml:space="preserve">Visual Studio </w:t>
        </w:r>
        <w:proofErr w:type="spellStart"/>
        <w:r w:rsidRPr="00C144FA">
          <w:rPr>
            <w:rStyle w:val="Hipervnculo"/>
          </w:rPr>
          <w:t>Code</w:t>
        </w:r>
        <w:proofErr w:type="spellEnd"/>
      </w:hyperlink>
      <w:r w:rsidRPr="00C144FA">
        <w:t xml:space="preserve"> de Microsoft </w:t>
      </w:r>
    </w:p>
    <w:p w14:paraId="3C9A88BC" w14:textId="77777777" w:rsidR="00C144FA" w:rsidRPr="00C144FA" w:rsidRDefault="00C144FA" w:rsidP="004D22C5">
      <w:pPr>
        <w:numPr>
          <w:ilvl w:val="1"/>
          <w:numId w:val="5"/>
        </w:numPr>
        <w:jc w:val="both"/>
      </w:pPr>
      <w:r w:rsidRPr="00C144FA">
        <w:t xml:space="preserve">Extensiones en el </w:t>
      </w:r>
      <w:hyperlink r:id="rId9" w:history="1">
        <w:proofErr w:type="spellStart"/>
        <w:r w:rsidRPr="00C144FA">
          <w:rPr>
            <w:rStyle w:val="Hipervnculo"/>
          </w:rPr>
          <w:t>marketplace</w:t>
        </w:r>
        <w:proofErr w:type="spellEnd"/>
      </w:hyperlink>
      <w:r w:rsidRPr="00C144FA">
        <w:t xml:space="preserve"> para </w:t>
      </w:r>
      <w:proofErr w:type="spellStart"/>
      <w:r w:rsidRPr="00C144FA">
        <w:t>VsCode</w:t>
      </w:r>
      <w:proofErr w:type="spellEnd"/>
      <w:r w:rsidRPr="00C144FA">
        <w:t xml:space="preserve">: </w:t>
      </w:r>
    </w:p>
    <w:p w14:paraId="0F7C6885" w14:textId="77777777" w:rsidR="00C144FA" w:rsidRPr="00C144FA" w:rsidRDefault="00C144FA" w:rsidP="004D22C5">
      <w:pPr>
        <w:numPr>
          <w:ilvl w:val="2"/>
          <w:numId w:val="5"/>
        </w:numPr>
        <w:jc w:val="both"/>
      </w:pPr>
      <w:hyperlink r:id="rId10" w:history="1">
        <w:r w:rsidRPr="00C144FA">
          <w:rPr>
            <w:rStyle w:val="Hipervnculo"/>
          </w:rPr>
          <w:t>Python</w:t>
        </w:r>
      </w:hyperlink>
    </w:p>
    <w:p w14:paraId="32C27016" w14:textId="77777777" w:rsidR="00C144FA" w:rsidRPr="00C144FA" w:rsidRDefault="00C144FA" w:rsidP="004D22C5">
      <w:pPr>
        <w:numPr>
          <w:ilvl w:val="2"/>
          <w:numId w:val="5"/>
        </w:numPr>
        <w:jc w:val="both"/>
      </w:pPr>
      <w:proofErr w:type="spellStart"/>
      <w:r w:rsidRPr="00C144FA">
        <w:t>Odoo</w:t>
      </w:r>
      <w:proofErr w:type="spellEnd"/>
      <w:r w:rsidRPr="00C144FA">
        <w:t xml:space="preserve"> </w:t>
      </w:r>
      <w:proofErr w:type="spellStart"/>
      <w:r w:rsidRPr="00C144FA">
        <w:t>Snippets</w:t>
      </w:r>
      <w:proofErr w:type="spellEnd"/>
      <w:r w:rsidRPr="00C144FA">
        <w:t xml:space="preserve">. Puedes usar </w:t>
      </w:r>
      <w:proofErr w:type="gramStart"/>
      <w:r w:rsidRPr="00C144FA">
        <w:t>cualquiera</w:t>
      </w:r>
      <w:proofErr w:type="gramEnd"/>
      <w:r w:rsidRPr="00C144FA">
        <w:t xml:space="preserve"> aunque una de las más descargadas es la </w:t>
      </w:r>
      <w:hyperlink r:id="rId11" w:history="1">
        <w:r w:rsidRPr="00C144FA">
          <w:rPr>
            <w:rStyle w:val="Hipervnculo"/>
          </w:rPr>
          <w:t xml:space="preserve">desarrollada por </w:t>
        </w:r>
        <w:proofErr w:type="spellStart"/>
        <w:r w:rsidRPr="00C144FA">
          <w:rPr>
            <w:rStyle w:val="Hipervnculo"/>
          </w:rPr>
          <w:t>Droggol</w:t>
        </w:r>
        <w:proofErr w:type="spellEnd"/>
      </w:hyperlink>
    </w:p>
    <w:p w14:paraId="6852D78D" w14:textId="77777777" w:rsidR="00C144FA" w:rsidRPr="00C144FA" w:rsidRDefault="00C144FA" w:rsidP="004D22C5">
      <w:pPr>
        <w:numPr>
          <w:ilvl w:val="0"/>
          <w:numId w:val="5"/>
        </w:numPr>
        <w:jc w:val="both"/>
      </w:pPr>
      <w:hyperlink r:id="rId12" w:history="1">
        <w:proofErr w:type="spellStart"/>
        <w:r w:rsidRPr="00C144FA">
          <w:rPr>
            <w:rStyle w:val="Hipervnculo"/>
          </w:rPr>
          <w:t>Winscp</w:t>
        </w:r>
        <w:proofErr w:type="spellEnd"/>
      </w:hyperlink>
      <w:r w:rsidRPr="00C144FA">
        <w:t xml:space="preserve"> para transferencia de ficheros (en la sección posterior vemos otro plugin)</w:t>
      </w:r>
    </w:p>
    <w:p w14:paraId="4D243B13" w14:textId="0EA6A72B" w:rsidR="00C144FA" w:rsidRPr="00C144FA" w:rsidRDefault="00C144FA" w:rsidP="004D22C5">
      <w:pPr>
        <w:jc w:val="both"/>
      </w:pPr>
      <w:r w:rsidRPr="00C144FA">
        <w:lastRenderedPageBreak/>
        <w:t xml:space="preserve">A </w:t>
      </w:r>
      <w:r w:rsidR="004D22C5" w:rsidRPr="00C144FA">
        <w:t>continuación,</w:t>
      </w:r>
      <w:r w:rsidRPr="00C144FA">
        <w:t xml:space="preserve"> tenéis un vídeo de cómo realizar la instalación de todas estas herramientas.</w:t>
      </w:r>
    </w:p>
    <w:p w14:paraId="1D44056D" w14:textId="484A871E" w:rsidR="00C144FA" w:rsidRPr="00C144FA" w:rsidRDefault="00C144FA" w:rsidP="004D22C5">
      <w:pPr>
        <w:jc w:val="both"/>
      </w:pPr>
      <w:r w:rsidRPr="00C144FA">
        <w:rPr>
          <w:b/>
          <w:bCs/>
        </w:rPr>
        <w:t>Configuración del entorno de programación</w:t>
      </w:r>
      <w:r w:rsidR="000D5388">
        <w:t xml:space="preserve"> - </w:t>
      </w:r>
      <w:hyperlink r:id="rId13" w:tgtFrame="_blank" w:history="1">
        <w:r w:rsidRPr="00C144FA">
          <w:rPr>
            <w:rStyle w:val="Hipervnculo"/>
            <w:i/>
            <w:iCs/>
          </w:rPr>
          <w:t>Configuración del entorno</w:t>
        </w:r>
      </w:hyperlink>
      <w:r w:rsidRPr="00C144FA">
        <w:t xml:space="preserve"> </w:t>
      </w:r>
    </w:p>
    <w:p w14:paraId="5590EE15" w14:textId="28B3BE79" w:rsidR="00C144FA" w:rsidRPr="004D22C5" w:rsidRDefault="00C144FA" w:rsidP="004D22C5">
      <w:pPr>
        <w:jc w:val="center"/>
        <w:rPr>
          <w:b/>
          <w:bCs/>
          <w:u w:val="single"/>
        </w:rPr>
      </w:pPr>
      <w:r w:rsidRPr="004D22C5">
        <w:rPr>
          <w:b/>
          <w:bCs/>
          <w:u w:val="single"/>
        </w:rPr>
        <w:t>Tarea</w:t>
      </w:r>
      <w:r w:rsidR="00BE6C54" w:rsidRPr="004D22C5">
        <w:rPr>
          <w:b/>
          <w:bCs/>
          <w:u w:val="single"/>
        </w:rPr>
        <w:t xml:space="preserve"> 1.1</w:t>
      </w:r>
    </w:p>
    <w:p w14:paraId="44AE92C0" w14:textId="77777777" w:rsidR="00AB5D99" w:rsidRDefault="00C144FA" w:rsidP="004D22C5">
      <w:pPr>
        <w:jc w:val="both"/>
      </w:pPr>
      <w:r w:rsidRPr="00C144FA">
        <w:t>Una vez visualizado el vídeo, realiza la configuración de tu entorno de desarrollo. Realiza la instalación de</w:t>
      </w:r>
      <w:r w:rsidR="00AB5D99">
        <w:t>:</w:t>
      </w:r>
    </w:p>
    <w:p w14:paraId="165CA282" w14:textId="77777777" w:rsidR="00AB5D99" w:rsidRDefault="00C144FA" w:rsidP="004D22C5">
      <w:pPr>
        <w:pStyle w:val="Prrafodelista"/>
        <w:numPr>
          <w:ilvl w:val="0"/>
          <w:numId w:val="6"/>
        </w:numPr>
        <w:jc w:val="both"/>
      </w:pPr>
      <w:proofErr w:type="spellStart"/>
      <w:r w:rsidRPr="00C144FA">
        <w:t>VsCode</w:t>
      </w:r>
      <w:proofErr w:type="spellEnd"/>
    </w:p>
    <w:p w14:paraId="3F795000" w14:textId="77777777" w:rsidR="00AB5D99" w:rsidRDefault="00C144FA" w:rsidP="004D22C5">
      <w:pPr>
        <w:pStyle w:val="Prrafodelista"/>
        <w:numPr>
          <w:ilvl w:val="0"/>
          <w:numId w:val="6"/>
        </w:numPr>
        <w:jc w:val="both"/>
      </w:pPr>
      <w:r w:rsidRPr="00C144FA">
        <w:t xml:space="preserve">Python </w:t>
      </w:r>
    </w:p>
    <w:p w14:paraId="76425612" w14:textId="77777777" w:rsidR="00AB5D99" w:rsidRDefault="00AB5D99" w:rsidP="004D22C5">
      <w:pPr>
        <w:pStyle w:val="Prrafodelista"/>
        <w:numPr>
          <w:ilvl w:val="0"/>
          <w:numId w:val="6"/>
        </w:numPr>
        <w:jc w:val="both"/>
      </w:pPr>
      <w:r>
        <w:t xml:space="preserve">Y </w:t>
      </w:r>
      <w:r w:rsidR="00C144FA" w:rsidRPr="00C144FA">
        <w:t xml:space="preserve">las extensiones que agilizarán tu trabajo: </w:t>
      </w:r>
    </w:p>
    <w:p w14:paraId="024E0A49" w14:textId="77777777" w:rsidR="00AB5D99" w:rsidRDefault="00C144FA" w:rsidP="004D22C5">
      <w:pPr>
        <w:pStyle w:val="Prrafodelista"/>
        <w:numPr>
          <w:ilvl w:val="1"/>
          <w:numId w:val="6"/>
        </w:numPr>
        <w:jc w:val="both"/>
        <w:rPr>
          <w:lang w:val="en-US"/>
        </w:rPr>
      </w:pPr>
      <w:proofErr w:type="spellStart"/>
      <w:r w:rsidRPr="00AB5D99">
        <w:rPr>
          <w:lang w:val="en-US"/>
        </w:rPr>
        <w:t>odoo</w:t>
      </w:r>
      <w:proofErr w:type="spellEnd"/>
      <w:r w:rsidRPr="00AB5D99">
        <w:rPr>
          <w:lang w:val="en-US"/>
        </w:rPr>
        <w:t xml:space="preserve"> snippets</w:t>
      </w:r>
    </w:p>
    <w:p w14:paraId="117BE791" w14:textId="77777777" w:rsidR="00AB5D99" w:rsidRDefault="00C144FA" w:rsidP="004D22C5">
      <w:pPr>
        <w:pStyle w:val="Prrafodelista"/>
        <w:numPr>
          <w:ilvl w:val="1"/>
          <w:numId w:val="6"/>
        </w:numPr>
        <w:jc w:val="both"/>
        <w:rPr>
          <w:lang w:val="en-US"/>
        </w:rPr>
      </w:pPr>
      <w:r w:rsidRPr="00AB5D99">
        <w:rPr>
          <w:lang w:val="en-US"/>
        </w:rPr>
        <w:t>python</w:t>
      </w:r>
    </w:p>
    <w:p w14:paraId="5950497D" w14:textId="7B65F52E" w:rsidR="00C144FA" w:rsidRPr="00AB5D99" w:rsidRDefault="00C144FA" w:rsidP="004D22C5">
      <w:pPr>
        <w:pStyle w:val="Prrafodelista"/>
        <w:numPr>
          <w:ilvl w:val="1"/>
          <w:numId w:val="6"/>
        </w:numPr>
        <w:jc w:val="both"/>
        <w:rPr>
          <w:lang w:val="en-US"/>
        </w:rPr>
      </w:pPr>
      <w:r w:rsidRPr="00AB5D99">
        <w:rPr>
          <w:lang w:val="en-US"/>
        </w:rPr>
        <w:t>sftp sync.</w:t>
      </w:r>
    </w:p>
    <w:p w14:paraId="782021BD" w14:textId="77777777" w:rsidR="00C144FA" w:rsidRPr="00C144FA" w:rsidRDefault="00C144FA" w:rsidP="004D22C5">
      <w:pPr>
        <w:jc w:val="both"/>
        <w:rPr>
          <w:b/>
          <w:bCs/>
        </w:rPr>
      </w:pPr>
      <w:r w:rsidRPr="00C144FA">
        <w:rPr>
          <w:b/>
          <w:bCs/>
        </w:rPr>
        <w:t>Para saber más</w:t>
      </w:r>
    </w:p>
    <w:p w14:paraId="43ABC657" w14:textId="77777777" w:rsidR="00C144FA" w:rsidRPr="00C144FA" w:rsidRDefault="00C144FA" w:rsidP="004D22C5">
      <w:pPr>
        <w:jc w:val="both"/>
      </w:pPr>
      <w:r w:rsidRPr="00C144FA">
        <w:t>Aunque no sea estrictamente necesario para desarrollar, a estas alturas de vuestro aprendizaje, sería deseable que usarais alguna herramienta de control de versiones.</w:t>
      </w:r>
    </w:p>
    <w:p w14:paraId="2FE4D2DF" w14:textId="44514775" w:rsidR="00C144FA" w:rsidRDefault="00C144FA" w:rsidP="004D22C5">
      <w:pPr>
        <w:jc w:val="both"/>
      </w:pPr>
      <w:r w:rsidRPr="00C144FA">
        <w:rPr>
          <w:b/>
          <w:bCs/>
        </w:rPr>
        <w:t>Git</w:t>
      </w:r>
      <w:r w:rsidRPr="00C144FA">
        <w:t xml:space="preserve"> es una de las herramientas más destacadas. Para las tareas del módulo, es aconsejable que tengáis una cuenta en </w:t>
      </w:r>
      <w:r w:rsidRPr="00C144FA">
        <w:rPr>
          <w:b/>
          <w:bCs/>
        </w:rPr>
        <w:t>GitHub</w:t>
      </w:r>
      <w:r w:rsidRPr="00C144FA">
        <w:t xml:space="preserve"> o </w:t>
      </w:r>
      <w:proofErr w:type="spellStart"/>
      <w:r w:rsidRPr="00C144FA">
        <w:rPr>
          <w:b/>
          <w:bCs/>
        </w:rPr>
        <w:t>Bitbucket</w:t>
      </w:r>
      <w:proofErr w:type="spellEnd"/>
      <w:r w:rsidRPr="00C144FA">
        <w:t xml:space="preserve"> con la que podáis compartir código con el profesor y otros compañeros.</w:t>
      </w:r>
    </w:p>
    <w:p w14:paraId="56ED2788" w14:textId="77777777" w:rsidR="00F971A0" w:rsidRPr="00F971A0" w:rsidRDefault="00F971A0" w:rsidP="004D22C5">
      <w:pPr>
        <w:jc w:val="both"/>
        <w:rPr>
          <w:b/>
          <w:bCs/>
        </w:rPr>
      </w:pPr>
      <w:r w:rsidRPr="00F971A0">
        <w:rPr>
          <w:b/>
          <w:bCs/>
        </w:rPr>
        <w:t>Transferencia de archivos</w:t>
      </w:r>
    </w:p>
    <w:p w14:paraId="6312633F" w14:textId="77777777" w:rsidR="00F971A0" w:rsidRPr="00F971A0" w:rsidRDefault="00F971A0" w:rsidP="004D22C5">
      <w:pPr>
        <w:jc w:val="both"/>
        <w:rPr>
          <w:b/>
          <w:bCs/>
        </w:rPr>
      </w:pPr>
      <w:r w:rsidRPr="00F971A0">
        <w:rPr>
          <w:b/>
          <w:bCs/>
        </w:rPr>
        <w:t>¿Cómo enviar mi módulo al servidor?</w:t>
      </w:r>
    </w:p>
    <w:p w14:paraId="7DC3CBB5" w14:textId="77777777" w:rsidR="00F971A0" w:rsidRPr="00F971A0" w:rsidRDefault="00F971A0" w:rsidP="004D22C5">
      <w:pPr>
        <w:jc w:val="both"/>
      </w:pPr>
      <w:r w:rsidRPr="00F971A0">
        <w:t xml:space="preserve">En el apartado anterior hemos visto las herramientas principales que necesitamos para programar nuestros componentes para </w:t>
      </w:r>
      <w:proofErr w:type="spellStart"/>
      <w:r w:rsidRPr="00F971A0">
        <w:t>Odoo</w:t>
      </w:r>
      <w:proofErr w:type="spellEnd"/>
      <w:r w:rsidRPr="00F971A0">
        <w:t xml:space="preserve">. Una vez los hayamos desarrollado, necesitaremos transferir el código al servidor en el que se esté ejecutando </w:t>
      </w:r>
      <w:proofErr w:type="spellStart"/>
      <w:r w:rsidRPr="00F971A0">
        <w:t>Odoo</w:t>
      </w:r>
      <w:proofErr w:type="spellEnd"/>
      <w:r w:rsidRPr="00F971A0">
        <w:t xml:space="preserve">. Aunque podemos realizar este proceso de manera manual, cuando estamos desarrollando esta tarea suele tener que repetirse en numerosas ocasiones y acaba siendo tediosa. Para facilitar esta labor, debemos usar nuevas herramientas que nos faciliten esta labor como podría ser Git o la que os presento en el vídeo a continuación, la extensión de </w:t>
      </w:r>
      <w:proofErr w:type="spellStart"/>
      <w:r w:rsidRPr="00F971A0">
        <w:t>VsCode</w:t>
      </w:r>
      <w:proofErr w:type="spellEnd"/>
      <w:r w:rsidRPr="00F971A0">
        <w:t xml:space="preserve"> </w:t>
      </w:r>
      <w:proofErr w:type="spellStart"/>
      <w:r w:rsidRPr="00F971A0">
        <w:rPr>
          <w:b/>
          <w:bCs/>
        </w:rPr>
        <w:t>sftp</w:t>
      </w:r>
      <w:proofErr w:type="spellEnd"/>
      <w:r w:rsidRPr="00F971A0">
        <w:rPr>
          <w:b/>
          <w:bCs/>
        </w:rPr>
        <w:t xml:space="preserve"> </w:t>
      </w:r>
      <w:proofErr w:type="spellStart"/>
      <w:r w:rsidRPr="00F971A0">
        <w:rPr>
          <w:b/>
          <w:bCs/>
        </w:rPr>
        <w:t>sync</w:t>
      </w:r>
      <w:proofErr w:type="spellEnd"/>
    </w:p>
    <w:p w14:paraId="2FBB7A5F" w14:textId="0AB15707" w:rsidR="00F971A0" w:rsidRPr="00F971A0" w:rsidRDefault="00F971A0" w:rsidP="004D22C5">
      <w:pPr>
        <w:jc w:val="both"/>
      </w:pPr>
      <w:r w:rsidRPr="00F971A0">
        <w:rPr>
          <w:b/>
          <w:bCs/>
        </w:rPr>
        <w:t>Transferencia de archivos al servidor</w:t>
      </w:r>
      <w:r>
        <w:t xml:space="preserve"> </w:t>
      </w:r>
      <w:r>
        <w:sym w:font="Wingdings" w:char="F0E0"/>
      </w:r>
      <w:r>
        <w:t xml:space="preserve"> </w:t>
      </w:r>
      <w:hyperlink r:id="rId14" w:tgtFrame="_blank" w:history="1">
        <w:r w:rsidRPr="00F971A0">
          <w:rPr>
            <w:rStyle w:val="Hipervnculo"/>
            <w:i/>
            <w:iCs/>
          </w:rPr>
          <w:t>Transferencia de archivos al servidor</w:t>
        </w:r>
      </w:hyperlink>
      <w:r w:rsidRPr="00F971A0">
        <w:t xml:space="preserve"> (</w:t>
      </w:r>
      <w:hyperlink r:id="rId15" w:tgtFrame="_blank" w:tooltip="Creative Commons BY-NC-SA" w:history="1">
        <w:r w:rsidRPr="00F971A0">
          <w:rPr>
            <w:rStyle w:val="Hipervnculo"/>
          </w:rPr>
          <w:t>CC BY-NC-SA</w:t>
        </w:r>
      </w:hyperlink>
      <w:r w:rsidRPr="00F971A0">
        <w:t xml:space="preserve">) </w:t>
      </w:r>
    </w:p>
    <w:p w14:paraId="46526D12" w14:textId="777113A9" w:rsidR="00F971A0" w:rsidRPr="004D22C5" w:rsidRDefault="00F971A0" w:rsidP="004D22C5">
      <w:pPr>
        <w:jc w:val="center"/>
        <w:rPr>
          <w:b/>
          <w:bCs/>
          <w:u w:val="single"/>
        </w:rPr>
      </w:pPr>
      <w:r w:rsidRPr="004D22C5">
        <w:rPr>
          <w:b/>
          <w:bCs/>
          <w:u w:val="single"/>
        </w:rPr>
        <w:t>Tarea</w:t>
      </w:r>
      <w:r w:rsidR="00BE6C54" w:rsidRPr="004D22C5">
        <w:rPr>
          <w:b/>
          <w:bCs/>
          <w:u w:val="single"/>
        </w:rPr>
        <w:t xml:space="preserve"> 1.2</w:t>
      </w:r>
    </w:p>
    <w:p w14:paraId="149F1F6F" w14:textId="193B1292" w:rsidR="00F971A0" w:rsidRPr="00F971A0" w:rsidRDefault="00F971A0" w:rsidP="004D22C5">
      <w:pPr>
        <w:jc w:val="both"/>
      </w:pPr>
      <w:r w:rsidRPr="00F971A0">
        <w:t>Actividad individual:</w:t>
      </w:r>
    </w:p>
    <w:p w14:paraId="3785A2D7" w14:textId="77777777" w:rsidR="00F971A0" w:rsidRPr="00F971A0" w:rsidRDefault="00F971A0" w:rsidP="004D22C5">
      <w:pPr>
        <w:jc w:val="both"/>
      </w:pPr>
      <w:r w:rsidRPr="00F971A0">
        <w:t xml:space="preserve">Configura la extensión </w:t>
      </w:r>
      <w:hyperlink r:id="rId16" w:history="1">
        <w:proofErr w:type="spellStart"/>
        <w:r w:rsidRPr="00F971A0">
          <w:rPr>
            <w:rStyle w:val="Hipervnculo"/>
          </w:rPr>
          <w:t>sftp</w:t>
        </w:r>
        <w:proofErr w:type="spellEnd"/>
        <w:r w:rsidRPr="00F971A0">
          <w:rPr>
            <w:rStyle w:val="Hipervnculo"/>
          </w:rPr>
          <w:t xml:space="preserve"> </w:t>
        </w:r>
        <w:proofErr w:type="spellStart"/>
        <w:r w:rsidRPr="00F971A0">
          <w:rPr>
            <w:rStyle w:val="Hipervnculo"/>
          </w:rPr>
          <w:t>sync</w:t>
        </w:r>
        <w:proofErr w:type="spellEnd"/>
        <w:r w:rsidRPr="00F971A0">
          <w:rPr>
            <w:rStyle w:val="Hipervnculo"/>
          </w:rPr>
          <w:t xml:space="preserve"> </w:t>
        </w:r>
        <w:proofErr w:type="spellStart"/>
        <w:r w:rsidRPr="00F971A0">
          <w:rPr>
            <w:rStyle w:val="Hipervnculo"/>
          </w:rPr>
          <w:t>extension</w:t>
        </w:r>
        <w:proofErr w:type="spellEnd"/>
        <w:r w:rsidRPr="00F971A0">
          <w:rPr>
            <w:rStyle w:val="Hipervnculo"/>
          </w:rPr>
          <w:t xml:space="preserve"> </w:t>
        </w:r>
        <w:proofErr w:type="spellStart"/>
        <w:r w:rsidRPr="00F971A0">
          <w:rPr>
            <w:rStyle w:val="Hipervnculo"/>
          </w:rPr>
          <w:t>for</w:t>
        </w:r>
        <w:proofErr w:type="spellEnd"/>
        <w:r w:rsidRPr="00F971A0">
          <w:rPr>
            <w:rStyle w:val="Hipervnculo"/>
          </w:rPr>
          <w:t xml:space="preserve"> VS </w:t>
        </w:r>
        <w:proofErr w:type="spellStart"/>
        <w:r w:rsidRPr="00F971A0">
          <w:rPr>
            <w:rStyle w:val="Hipervnculo"/>
          </w:rPr>
          <w:t>Code</w:t>
        </w:r>
        <w:proofErr w:type="spellEnd"/>
      </w:hyperlink>
      <w:r w:rsidRPr="00F971A0">
        <w:t xml:space="preserve"> en tu entorno de programación </w:t>
      </w:r>
      <w:r w:rsidRPr="00F971A0">
        <w:rPr>
          <w:b/>
          <w:bCs/>
        </w:rPr>
        <w:t xml:space="preserve">Visual Studio </w:t>
      </w:r>
      <w:proofErr w:type="spellStart"/>
      <w:r w:rsidRPr="00F971A0">
        <w:rPr>
          <w:b/>
          <w:bCs/>
        </w:rPr>
        <w:t>Code</w:t>
      </w:r>
      <w:proofErr w:type="spellEnd"/>
    </w:p>
    <w:p w14:paraId="1CC4F0D1" w14:textId="77777777" w:rsidR="00F971A0" w:rsidRPr="00F971A0" w:rsidRDefault="00F971A0" w:rsidP="004D22C5">
      <w:pPr>
        <w:jc w:val="both"/>
      </w:pPr>
      <w:r w:rsidRPr="00F971A0">
        <w:t xml:space="preserve">Puedes encontrar la extensión dentro del propio entorno o en la dirección VS </w:t>
      </w:r>
      <w:proofErr w:type="spellStart"/>
      <w:r w:rsidRPr="00F971A0">
        <w:t>Code</w:t>
      </w:r>
      <w:proofErr w:type="spellEnd"/>
      <w:r w:rsidRPr="00F971A0">
        <w:t xml:space="preserve"> </w:t>
      </w:r>
      <w:proofErr w:type="spellStart"/>
      <w:r w:rsidRPr="00F971A0">
        <w:t>marketplace</w:t>
      </w:r>
      <w:proofErr w:type="spellEnd"/>
      <w:r w:rsidRPr="00F971A0">
        <w:t xml:space="preserve">:  </w:t>
      </w:r>
      <w:hyperlink r:id="rId17" w:tooltip="sftp sync extension" w:history="1">
        <w:r w:rsidRPr="00F971A0">
          <w:rPr>
            <w:rStyle w:val="Hipervnculo"/>
          </w:rPr>
          <w:t>https://marketplace.visualstudio.com/items?itemName=Natizyskunk.sftp</w:t>
        </w:r>
      </w:hyperlink>
    </w:p>
    <w:p w14:paraId="4A574C2E" w14:textId="77777777" w:rsidR="00F971A0" w:rsidRPr="00F971A0" w:rsidRDefault="00F971A0" w:rsidP="004D22C5">
      <w:pPr>
        <w:jc w:val="both"/>
      </w:pPr>
      <w:r w:rsidRPr="00F971A0">
        <w:t xml:space="preserve">Ejemplo de configuración del fichero </w:t>
      </w:r>
      <w:proofErr w:type="spellStart"/>
      <w:proofErr w:type="gramStart"/>
      <w:r w:rsidRPr="00F971A0">
        <w:t>sftp.json</w:t>
      </w:r>
      <w:proofErr w:type="spellEnd"/>
      <w:proofErr w:type="gramEnd"/>
      <w:r w:rsidRPr="00F971A0">
        <w:t xml:space="preserve"> para la extensión.</w:t>
      </w:r>
    </w:p>
    <w:p w14:paraId="133AEDBF" w14:textId="77777777" w:rsidR="00BE6C54" w:rsidRPr="00BE6C54" w:rsidRDefault="00F971A0" w:rsidP="004D22C5">
      <w:pPr>
        <w:jc w:val="both"/>
        <w:rPr>
          <w:lang w:val="en-US"/>
        </w:rPr>
      </w:pPr>
      <w:r w:rsidRPr="00BE6C54">
        <w:rPr>
          <w:lang w:val="en-US"/>
        </w:rPr>
        <w:lastRenderedPageBreak/>
        <w:br/>
      </w:r>
      <w:r w:rsidR="00BE6C54" w:rsidRPr="00BE6C54">
        <w:rPr>
          <w:lang w:val="en-US"/>
        </w:rPr>
        <w:t>{</w:t>
      </w:r>
    </w:p>
    <w:p w14:paraId="56BF7839" w14:textId="77777777" w:rsidR="00BE6C54" w:rsidRPr="00BE6C54" w:rsidRDefault="00BE6C54" w:rsidP="004D22C5">
      <w:pPr>
        <w:jc w:val="both"/>
        <w:rPr>
          <w:lang w:val="en-US"/>
        </w:rPr>
      </w:pPr>
      <w:r w:rsidRPr="00BE6C54">
        <w:rPr>
          <w:lang w:val="en-US"/>
        </w:rPr>
        <w:t>    "name": "Odoo17",</w:t>
      </w:r>
    </w:p>
    <w:p w14:paraId="0A74199F" w14:textId="77777777" w:rsidR="00BE6C54" w:rsidRPr="00BE6C54" w:rsidRDefault="00BE6C54" w:rsidP="004D22C5">
      <w:pPr>
        <w:jc w:val="both"/>
        <w:rPr>
          <w:lang w:val="en-US"/>
        </w:rPr>
      </w:pPr>
      <w:r w:rsidRPr="00BE6C54">
        <w:rPr>
          <w:lang w:val="en-US"/>
        </w:rPr>
        <w:t>    "host": "127.0.0.1",</w:t>
      </w:r>
    </w:p>
    <w:p w14:paraId="2307A65B" w14:textId="77777777" w:rsidR="00BE6C54" w:rsidRPr="00BE6C54" w:rsidRDefault="00BE6C54" w:rsidP="004D22C5">
      <w:pPr>
        <w:jc w:val="both"/>
        <w:rPr>
          <w:lang w:val="en-US"/>
        </w:rPr>
      </w:pPr>
      <w:r w:rsidRPr="00BE6C54">
        <w:rPr>
          <w:lang w:val="en-US"/>
        </w:rPr>
        <w:t>    "protocol": "sftp",</w:t>
      </w:r>
    </w:p>
    <w:p w14:paraId="7785B05F" w14:textId="77777777" w:rsidR="00BE6C54" w:rsidRPr="00BE6C54" w:rsidRDefault="00BE6C54" w:rsidP="004D22C5">
      <w:pPr>
        <w:jc w:val="both"/>
      </w:pPr>
      <w:r w:rsidRPr="00BE6C54">
        <w:rPr>
          <w:lang w:val="en-US"/>
        </w:rPr>
        <w:t xml:space="preserve">    </w:t>
      </w:r>
      <w:r w:rsidRPr="00BE6C54">
        <w:t>"</w:t>
      </w:r>
      <w:proofErr w:type="spellStart"/>
      <w:r w:rsidRPr="00BE6C54">
        <w:t>port</w:t>
      </w:r>
      <w:proofErr w:type="spellEnd"/>
      <w:r w:rsidRPr="00BE6C54">
        <w:t>": 2222,</w:t>
      </w:r>
    </w:p>
    <w:p w14:paraId="5ECC1902" w14:textId="77777777" w:rsidR="00BE6C54" w:rsidRPr="00BE6C54" w:rsidRDefault="00BE6C54" w:rsidP="004D22C5">
      <w:pPr>
        <w:jc w:val="both"/>
      </w:pPr>
      <w:r w:rsidRPr="00BE6C54">
        <w:t>    "</w:t>
      </w:r>
      <w:proofErr w:type="spellStart"/>
      <w:r w:rsidRPr="00BE6C54">
        <w:t>username</w:t>
      </w:r>
      <w:proofErr w:type="spellEnd"/>
      <w:r w:rsidRPr="00BE6C54">
        <w:t>": "alumno",</w:t>
      </w:r>
    </w:p>
    <w:p w14:paraId="56E83C2A" w14:textId="77777777" w:rsidR="00BE6C54" w:rsidRPr="00BE6C54" w:rsidRDefault="00BE6C54" w:rsidP="004D22C5">
      <w:pPr>
        <w:jc w:val="both"/>
      </w:pPr>
      <w:r w:rsidRPr="00BE6C54">
        <w:t>    "</w:t>
      </w:r>
      <w:proofErr w:type="spellStart"/>
      <w:r w:rsidRPr="00BE6C54">
        <w:t>password</w:t>
      </w:r>
      <w:proofErr w:type="spellEnd"/>
      <w:r w:rsidRPr="00BE6C54">
        <w:t>": "alumno",</w:t>
      </w:r>
    </w:p>
    <w:p w14:paraId="2658FA51" w14:textId="7F337250" w:rsidR="00BE6C54" w:rsidRPr="00BE6C54" w:rsidRDefault="00BE6C54" w:rsidP="004D22C5">
      <w:pPr>
        <w:jc w:val="both"/>
        <w:rPr>
          <w:lang w:val="en-US"/>
        </w:rPr>
      </w:pPr>
      <w:r w:rsidRPr="00BE6C54">
        <w:rPr>
          <w:lang w:val="en-US"/>
        </w:rPr>
        <w:t>    "</w:t>
      </w:r>
      <w:proofErr w:type="spellStart"/>
      <w:r w:rsidRPr="00BE6C54">
        <w:rPr>
          <w:lang w:val="en-US"/>
        </w:rPr>
        <w:t>remotePath</w:t>
      </w:r>
      <w:proofErr w:type="spellEnd"/>
      <w:r w:rsidRPr="00BE6C54">
        <w:rPr>
          <w:lang w:val="en-US"/>
        </w:rPr>
        <w:t>": "/opt/</w:t>
      </w:r>
      <w:proofErr w:type="spellStart"/>
      <w:r w:rsidRPr="00BE6C54">
        <w:rPr>
          <w:lang w:val="en-US"/>
        </w:rPr>
        <w:t>odoo</w:t>
      </w:r>
      <w:proofErr w:type="spellEnd"/>
      <w:r w:rsidRPr="00BE6C54">
        <w:rPr>
          <w:lang w:val="en-US"/>
        </w:rPr>
        <w:t>/</w:t>
      </w:r>
      <w:proofErr w:type="spellStart"/>
      <w:r w:rsidRPr="00BE6C54">
        <w:rPr>
          <w:lang w:val="en-US"/>
        </w:rPr>
        <w:t>custom_addons</w:t>
      </w:r>
      <w:proofErr w:type="spellEnd"/>
      <w:r w:rsidRPr="00BE6C54">
        <w:rPr>
          <w:lang w:val="en-US"/>
        </w:rPr>
        <w:t>",</w:t>
      </w:r>
    </w:p>
    <w:p w14:paraId="3E87ADD9" w14:textId="77777777" w:rsidR="00BE6C54" w:rsidRPr="00BE6C54" w:rsidRDefault="00BE6C54" w:rsidP="004D22C5">
      <w:pPr>
        <w:jc w:val="both"/>
        <w:rPr>
          <w:lang w:val="en-US"/>
        </w:rPr>
      </w:pPr>
      <w:r w:rsidRPr="00BE6C54">
        <w:rPr>
          <w:lang w:val="en-US"/>
        </w:rPr>
        <w:t>    "</w:t>
      </w:r>
      <w:proofErr w:type="spellStart"/>
      <w:r w:rsidRPr="00BE6C54">
        <w:rPr>
          <w:lang w:val="en-US"/>
        </w:rPr>
        <w:t>uploadOnSave</w:t>
      </w:r>
      <w:proofErr w:type="spellEnd"/>
      <w:r w:rsidRPr="00BE6C54">
        <w:rPr>
          <w:lang w:val="en-US"/>
        </w:rPr>
        <w:t>": false,</w:t>
      </w:r>
    </w:p>
    <w:p w14:paraId="76252F0D" w14:textId="77777777" w:rsidR="00BE6C54" w:rsidRPr="00BE6C54" w:rsidRDefault="00BE6C54" w:rsidP="004D22C5">
      <w:pPr>
        <w:jc w:val="both"/>
        <w:rPr>
          <w:lang w:val="en-US"/>
        </w:rPr>
      </w:pPr>
      <w:r w:rsidRPr="00BE6C54">
        <w:rPr>
          <w:lang w:val="en-US"/>
        </w:rPr>
        <w:t>    "</w:t>
      </w:r>
      <w:proofErr w:type="spellStart"/>
      <w:r w:rsidRPr="00BE6C54">
        <w:rPr>
          <w:lang w:val="en-US"/>
        </w:rPr>
        <w:t>useTempFile</w:t>
      </w:r>
      <w:proofErr w:type="spellEnd"/>
      <w:r w:rsidRPr="00BE6C54">
        <w:rPr>
          <w:lang w:val="en-US"/>
        </w:rPr>
        <w:t>": false,</w:t>
      </w:r>
    </w:p>
    <w:p w14:paraId="0B8B0208" w14:textId="77777777" w:rsidR="00BE6C54" w:rsidRPr="00BE6C54" w:rsidRDefault="00BE6C54" w:rsidP="004D22C5">
      <w:pPr>
        <w:jc w:val="both"/>
        <w:rPr>
          <w:lang w:val="en-US"/>
        </w:rPr>
      </w:pPr>
      <w:r w:rsidRPr="00BE6C54">
        <w:rPr>
          <w:lang w:val="en-US"/>
        </w:rPr>
        <w:t>    "</w:t>
      </w:r>
      <w:proofErr w:type="spellStart"/>
      <w:r w:rsidRPr="00BE6C54">
        <w:rPr>
          <w:lang w:val="en-US"/>
        </w:rPr>
        <w:t>openSsh</w:t>
      </w:r>
      <w:proofErr w:type="spellEnd"/>
      <w:r w:rsidRPr="00BE6C54">
        <w:rPr>
          <w:lang w:val="en-US"/>
        </w:rPr>
        <w:t>": false</w:t>
      </w:r>
    </w:p>
    <w:p w14:paraId="12125AC7" w14:textId="2A67DC76" w:rsidR="00F971A0" w:rsidRPr="00BE6C54" w:rsidRDefault="00BE6C54" w:rsidP="004D22C5">
      <w:pPr>
        <w:jc w:val="both"/>
      </w:pPr>
      <w:r w:rsidRPr="00BE6C54">
        <w:t>}</w:t>
      </w:r>
    </w:p>
    <w:p w14:paraId="28EB5A7D" w14:textId="5AEEEEEB" w:rsidR="00BE6C54" w:rsidRPr="004D22C5" w:rsidRDefault="00BE6C54" w:rsidP="004D22C5">
      <w:pPr>
        <w:jc w:val="center"/>
        <w:rPr>
          <w:b/>
          <w:bCs/>
          <w:u w:val="single"/>
        </w:rPr>
      </w:pPr>
      <w:r w:rsidRPr="004D22C5">
        <w:rPr>
          <w:b/>
          <w:bCs/>
          <w:u w:val="single"/>
        </w:rPr>
        <w:t>Tarea 1.</w:t>
      </w:r>
      <w:r w:rsidRPr="004D22C5">
        <w:rPr>
          <w:b/>
          <w:bCs/>
          <w:u w:val="single"/>
        </w:rPr>
        <w:t>3</w:t>
      </w:r>
    </w:p>
    <w:p w14:paraId="67FB429A" w14:textId="77777777" w:rsidR="00BE6C54" w:rsidRPr="00F971A0" w:rsidRDefault="00BE6C54" w:rsidP="004D22C5">
      <w:pPr>
        <w:jc w:val="both"/>
      </w:pPr>
      <w:r w:rsidRPr="00F971A0">
        <w:t>Actividad individual:</w:t>
      </w:r>
    </w:p>
    <w:p w14:paraId="2D36FBF1" w14:textId="5E14D9BA" w:rsidR="00BE6C54" w:rsidRPr="00F971A0" w:rsidRDefault="00BE6C54" w:rsidP="004D22C5">
      <w:pPr>
        <w:jc w:val="both"/>
      </w:pPr>
      <w:r w:rsidRPr="00F971A0">
        <w:t xml:space="preserve">Configura la </w:t>
      </w:r>
      <w:r>
        <w:t xml:space="preserve">aplicación </w:t>
      </w:r>
      <w:proofErr w:type="spellStart"/>
      <w:r>
        <w:t>Winscp</w:t>
      </w:r>
      <w:proofErr w:type="spellEnd"/>
      <w:r>
        <w:t xml:space="preserve"> para poder transferir los archivos entre tu maquina local y el servidor</w:t>
      </w:r>
    </w:p>
    <w:p w14:paraId="316C18E7" w14:textId="0E8219D4" w:rsidR="00BE6C54" w:rsidRDefault="00BE6C54" w:rsidP="004D22C5">
      <w:pPr>
        <w:jc w:val="both"/>
      </w:pPr>
      <w:r w:rsidRPr="00F971A0">
        <w:t xml:space="preserve">Puedes encontrar la </w:t>
      </w:r>
      <w:r>
        <w:t xml:space="preserve">aplicación en la siguiente dirección url: </w:t>
      </w:r>
      <w:hyperlink r:id="rId18" w:history="1">
        <w:r w:rsidRPr="00BE2868">
          <w:rPr>
            <w:rStyle w:val="Hipervnculo"/>
          </w:rPr>
          <w:t>https://winscp.net/eng/download.php</w:t>
        </w:r>
      </w:hyperlink>
    </w:p>
    <w:p w14:paraId="1E22935A" w14:textId="77777777" w:rsidR="00BE6C54" w:rsidRPr="00F971A0" w:rsidRDefault="00BE6C54" w:rsidP="004D22C5">
      <w:pPr>
        <w:jc w:val="both"/>
      </w:pPr>
    </w:p>
    <w:p w14:paraId="1B043348" w14:textId="09D39DFD" w:rsidR="00BE6C54" w:rsidRDefault="00BE6C54" w:rsidP="004D22C5">
      <w:pPr>
        <w:jc w:val="both"/>
      </w:pPr>
      <w:r w:rsidRPr="00F971A0">
        <w:t xml:space="preserve">Ejemplo de configuración </w:t>
      </w:r>
      <w:r>
        <w:t>de la conexión con el servidor en modo NAT en VMware:</w:t>
      </w:r>
    </w:p>
    <w:p w14:paraId="15A52C96" w14:textId="5F22A17A" w:rsidR="00BE6C54" w:rsidRDefault="00BE6C54" w:rsidP="004D22C5">
      <w:pPr>
        <w:jc w:val="center"/>
      </w:pPr>
      <w:r w:rsidRPr="00BE6C54">
        <w:drawing>
          <wp:inline distT="0" distB="0" distL="0" distR="0" wp14:anchorId="4E999C16" wp14:editId="0FDD7727">
            <wp:extent cx="4063812" cy="2756357"/>
            <wp:effectExtent l="0" t="0" r="0" b="0"/>
            <wp:docPr id="141054808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48081" name="Imagen 1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0506" cy="27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4F31" w14:textId="15051A74" w:rsidR="00BE6C54" w:rsidRPr="00F971A0" w:rsidRDefault="00BE6C54" w:rsidP="004D22C5">
      <w:pPr>
        <w:jc w:val="both"/>
      </w:pPr>
      <w:r w:rsidRPr="00BE6C54">
        <w:lastRenderedPageBreak/>
        <w:drawing>
          <wp:inline distT="0" distB="0" distL="0" distR="0" wp14:anchorId="7FD48E0E" wp14:editId="4715C729">
            <wp:extent cx="5400040" cy="2533015"/>
            <wp:effectExtent l="0" t="0" r="0" b="0"/>
            <wp:docPr id="2744230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23024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B670" w14:textId="313204DB" w:rsidR="00BE6C54" w:rsidRPr="00BE6C54" w:rsidRDefault="00BE6C54" w:rsidP="004D22C5">
      <w:pPr>
        <w:jc w:val="both"/>
      </w:pPr>
      <w:r w:rsidRPr="00BE6C54">
        <w:br/>
      </w:r>
    </w:p>
    <w:p w14:paraId="161F1851" w14:textId="77777777" w:rsidR="00F971A0" w:rsidRPr="00F971A0" w:rsidRDefault="00F971A0" w:rsidP="004D22C5">
      <w:pPr>
        <w:jc w:val="both"/>
        <w:rPr>
          <w:lang w:val="en-US"/>
        </w:rPr>
      </w:pPr>
    </w:p>
    <w:p w14:paraId="40031221" w14:textId="77777777" w:rsidR="00107C59" w:rsidRPr="00F971A0" w:rsidRDefault="00107C59" w:rsidP="004D22C5">
      <w:pPr>
        <w:jc w:val="both"/>
        <w:rPr>
          <w:lang w:val="en-US"/>
        </w:rPr>
      </w:pPr>
    </w:p>
    <w:p w14:paraId="41AAD0E4" w14:textId="77777777" w:rsidR="00570C83" w:rsidRPr="00F971A0" w:rsidRDefault="00570C83" w:rsidP="004D22C5">
      <w:pPr>
        <w:jc w:val="both"/>
        <w:rPr>
          <w:lang w:val="en-US"/>
        </w:rPr>
      </w:pPr>
    </w:p>
    <w:sectPr w:rsidR="00570C83" w:rsidRPr="00F971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D4EBB"/>
    <w:multiLevelType w:val="hybridMultilevel"/>
    <w:tmpl w:val="64BE50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E18EA"/>
    <w:multiLevelType w:val="multilevel"/>
    <w:tmpl w:val="1842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D9330A"/>
    <w:multiLevelType w:val="multilevel"/>
    <w:tmpl w:val="A030B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BD5C3A"/>
    <w:multiLevelType w:val="multilevel"/>
    <w:tmpl w:val="D03E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065730"/>
    <w:multiLevelType w:val="multilevel"/>
    <w:tmpl w:val="3E70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D90928"/>
    <w:multiLevelType w:val="multilevel"/>
    <w:tmpl w:val="01603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1632111">
    <w:abstractNumId w:val="3"/>
  </w:num>
  <w:num w:numId="2" w16cid:durableId="207038754">
    <w:abstractNumId w:val="1"/>
  </w:num>
  <w:num w:numId="3" w16cid:durableId="1155342013">
    <w:abstractNumId w:val="4"/>
  </w:num>
  <w:num w:numId="4" w16cid:durableId="1022904767">
    <w:abstractNumId w:val="5"/>
  </w:num>
  <w:num w:numId="5" w16cid:durableId="2116242359">
    <w:abstractNumId w:val="2"/>
  </w:num>
  <w:num w:numId="6" w16cid:durableId="1782525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5015"/>
    <w:rsid w:val="000003F0"/>
    <w:rsid w:val="000904B0"/>
    <w:rsid w:val="000D5388"/>
    <w:rsid w:val="00107C59"/>
    <w:rsid w:val="001B5015"/>
    <w:rsid w:val="00252286"/>
    <w:rsid w:val="002C2E78"/>
    <w:rsid w:val="004D22C5"/>
    <w:rsid w:val="00570C83"/>
    <w:rsid w:val="00596B2E"/>
    <w:rsid w:val="00687AE9"/>
    <w:rsid w:val="006E52CA"/>
    <w:rsid w:val="008E2853"/>
    <w:rsid w:val="009A5A6D"/>
    <w:rsid w:val="00A71D27"/>
    <w:rsid w:val="00AB5D99"/>
    <w:rsid w:val="00AF4F9B"/>
    <w:rsid w:val="00BB59F4"/>
    <w:rsid w:val="00BE6C54"/>
    <w:rsid w:val="00C144FA"/>
    <w:rsid w:val="00D51E9B"/>
    <w:rsid w:val="00D52B20"/>
    <w:rsid w:val="00EE2B3C"/>
    <w:rsid w:val="00F90A0A"/>
    <w:rsid w:val="00F9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FD820"/>
  <w15:chartTrackingRefBased/>
  <w15:docId w15:val="{C9CCA327-B2BA-459E-8D40-46E925FE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5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5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50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5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50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5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5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5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5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50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50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50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50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50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50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50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50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50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5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5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5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5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5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50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50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50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50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50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501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E52C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52C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B59F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2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0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8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0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74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02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82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43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61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4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18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07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8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1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8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2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98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8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4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4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1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2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8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9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3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3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0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2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7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66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16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5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5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44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67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2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6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2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0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6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51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6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3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4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1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6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0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5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73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87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506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9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00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8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60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324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3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22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11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0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4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4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9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6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4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es/" TargetMode="External"/><Relationship Id="rId13" Type="http://schemas.openxmlformats.org/officeDocument/2006/relationships/hyperlink" Target="https://youtu.be/xhEeqNprUYU" TargetMode="External"/><Relationship Id="rId18" Type="http://schemas.openxmlformats.org/officeDocument/2006/relationships/hyperlink" Target="https://winscp.net/eng/download.php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python.org/ftp/python/3.12.3/python-3.12.3-amd64.exe" TargetMode="External"/><Relationship Id="rId12" Type="http://schemas.openxmlformats.org/officeDocument/2006/relationships/hyperlink" Target="https://visualstudio.microsoft.com/es/" TargetMode="External"/><Relationship Id="rId17" Type="http://schemas.openxmlformats.org/officeDocument/2006/relationships/hyperlink" Target="https://marketplace.visualstudio.com/items?itemName=Natizyskunk.sftp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rketplace.visualstudio.com/items?itemName=Natizyskunk.sftp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arketplace.visualstudio.com/items?itemName=jigar-patel.OdooSnippets" TargetMode="External"/><Relationship Id="rId5" Type="http://schemas.openxmlformats.org/officeDocument/2006/relationships/hyperlink" Target="https://www.odoo.com/apps" TargetMode="External"/><Relationship Id="rId15" Type="http://schemas.openxmlformats.org/officeDocument/2006/relationships/hyperlink" Target="http://creativecommons.org/licenses/?lang=es" TargetMode="External"/><Relationship Id="rId10" Type="http://schemas.openxmlformats.org/officeDocument/2006/relationships/hyperlink" Target="https://marketplace.visualstudio.com/items?itemName=ms-python.python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marketplace.visualstudio.com/vscode" TargetMode="External"/><Relationship Id="rId14" Type="http://schemas.openxmlformats.org/officeDocument/2006/relationships/hyperlink" Target="https://www.iax.es/rea/informatica01/Transferencia%20de%20archivos%20al%20servido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959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Izquierdo Gómez</dc:creator>
  <cp:keywords/>
  <dc:description/>
  <cp:lastModifiedBy>Carlos Izquierdo Gómez</cp:lastModifiedBy>
  <cp:revision>3</cp:revision>
  <dcterms:created xsi:type="dcterms:W3CDTF">2025-01-08T09:50:00Z</dcterms:created>
  <dcterms:modified xsi:type="dcterms:W3CDTF">2025-01-08T09:57:00Z</dcterms:modified>
</cp:coreProperties>
</file>