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F84ED" w14:textId="410D025D" w:rsidR="00D91DB1" w:rsidRPr="00312DFB" w:rsidRDefault="008629C0" w:rsidP="008629C0">
      <w:pPr>
        <w:jc w:val="center"/>
        <w:rPr>
          <w:rFonts w:ascii="Museo Sans 300" w:hAnsi="Museo Sans 300"/>
          <w:b/>
          <w:bCs/>
          <w:sz w:val="28"/>
          <w:szCs w:val="28"/>
          <w:lang w:val="es-419"/>
        </w:rPr>
      </w:pPr>
      <w:r w:rsidRPr="00312DFB">
        <w:rPr>
          <w:rFonts w:ascii="Museo Sans 300" w:hAnsi="Museo Sans 300"/>
          <w:b/>
          <w:bCs/>
          <w:sz w:val="28"/>
          <w:szCs w:val="28"/>
          <w:lang w:val="es-419"/>
        </w:rPr>
        <w:t>Instalación</w:t>
      </w:r>
      <w:r w:rsidR="005567AD" w:rsidRPr="00312DFB">
        <w:rPr>
          <w:rFonts w:ascii="Museo Sans 300" w:hAnsi="Museo Sans 300"/>
          <w:b/>
          <w:bCs/>
          <w:sz w:val="28"/>
          <w:szCs w:val="28"/>
          <w:lang w:val="es-419"/>
        </w:rPr>
        <w:t xml:space="preserve"> de Power BI</w:t>
      </w:r>
    </w:p>
    <w:p w14:paraId="3F2EDC4B" w14:textId="77777777" w:rsidR="00862060" w:rsidRPr="00312DFB" w:rsidRDefault="00862060">
      <w:pPr>
        <w:rPr>
          <w:rFonts w:ascii="Museo Sans 300" w:hAnsi="Museo Sans 300"/>
          <w:lang w:val="es-419"/>
        </w:rPr>
      </w:pPr>
    </w:p>
    <w:p w14:paraId="23265799" w14:textId="77777777" w:rsidR="008629C0" w:rsidRPr="00312DFB" w:rsidRDefault="00862060" w:rsidP="00312DFB">
      <w:pPr>
        <w:pStyle w:val="Prrafodelista"/>
        <w:numPr>
          <w:ilvl w:val="0"/>
          <w:numId w:val="1"/>
        </w:num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lang w:val="es-419"/>
        </w:rPr>
        <w:t xml:space="preserve">Ingresar al siguiente enlace: </w:t>
      </w:r>
    </w:p>
    <w:p w14:paraId="5D18442F" w14:textId="36423D69" w:rsidR="00862060" w:rsidRPr="00312DFB" w:rsidRDefault="003E6642" w:rsidP="00312DFB">
      <w:pPr>
        <w:ind w:firstLine="360"/>
        <w:rPr>
          <w:rFonts w:ascii="Museo Sans 300" w:hAnsi="Museo Sans 300"/>
          <w:lang w:val="es-419"/>
        </w:rPr>
      </w:pPr>
      <w:hyperlink r:id="rId7" w:history="1">
        <w:r w:rsidRPr="002A2FEC">
          <w:rPr>
            <w:rStyle w:val="Hipervnculo"/>
            <w:rFonts w:ascii="Museo Sans 300" w:hAnsi="Museo Sans 300"/>
            <w:lang w:val="es-419"/>
          </w:rPr>
          <w:t>https://www.microsoft.com/es-es/download/details.aspx?id=58494</w:t>
        </w:r>
      </w:hyperlink>
    </w:p>
    <w:p w14:paraId="4C463357" w14:textId="0E41917F" w:rsidR="00862060" w:rsidRPr="00312DFB" w:rsidRDefault="00862060">
      <w:pPr>
        <w:rPr>
          <w:rFonts w:ascii="Museo Sans 300" w:hAnsi="Museo Sans 300"/>
          <w:lang w:val="es-419"/>
        </w:rPr>
      </w:pPr>
    </w:p>
    <w:p w14:paraId="64BA1177" w14:textId="7E13B13F" w:rsidR="00862060" w:rsidRPr="00312DFB" w:rsidRDefault="00862060" w:rsidP="00312DFB">
      <w:pPr>
        <w:pStyle w:val="Prrafodelista"/>
        <w:numPr>
          <w:ilvl w:val="0"/>
          <w:numId w:val="1"/>
        </w:num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lang w:val="es-419"/>
        </w:rPr>
        <w:t>Seleccionar español y descargar</w:t>
      </w:r>
    </w:p>
    <w:p w14:paraId="73CA02A5" w14:textId="2C3F5CFD" w:rsidR="00862060" w:rsidRPr="00312DFB" w:rsidRDefault="00862060">
      <w:p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noProof/>
          <w:lang w:val="es-419"/>
        </w:rPr>
        <w:drawing>
          <wp:inline distT="0" distB="0" distL="0" distR="0" wp14:anchorId="15DF27E0" wp14:editId="1B2EDD2E">
            <wp:extent cx="5612130" cy="2174875"/>
            <wp:effectExtent l="0" t="0" r="7620" b="0"/>
            <wp:docPr id="19847162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1625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2F8" w14:textId="6C6DD782" w:rsidR="00862060" w:rsidRPr="00312DFB" w:rsidRDefault="008629C0" w:rsidP="00312DFB">
      <w:pPr>
        <w:pStyle w:val="Prrafodelista"/>
        <w:numPr>
          <w:ilvl w:val="1"/>
          <w:numId w:val="1"/>
        </w:num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lang w:val="es-419"/>
        </w:rPr>
        <w:t>Preferentemente descargue</w:t>
      </w:r>
      <w:r w:rsidR="00862060" w:rsidRPr="00312DFB">
        <w:rPr>
          <w:rFonts w:ascii="Museo Sans 300" w:hAnsi="Museo Sans 300"/>
          <w:lang w:val="es-419"/>
        </w:rPr>
        <w:t xml:space="preserve"> la versión de x64</w:t>
      </w:r>
    </w:p>
    <w:p w14:paraId="2A62CE28" w14:textId="7FEDEFF4" w:rsidR="00862060" w:rsidRPr="00312DFB" w:rsidRDefault="00862060">
      <w:p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noProof/>
          <w:lang w:val="es-419"/>
        </w:rPr>
        <w:drawing>
          <wp:inline distT="0" distB="0" distL="0" distR="0" wp14:anchorId="661B58AD" wp14:editId="07A8693E">
            <wp:extent cx="5612130" cy="2098675"/>
            <wp:effectExtent l="0" t="0" r="7620" b="0"/>
            <wp:docPr id="39541237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1237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789C" w14:textId="77777777" w:rsidR="00862060" w:rsidRPr="00312DFB" w:rsidRDefault="00862060">
      <w:pPr>
        <w:rPr>
          <w:rFonts w:ascii="Museo Sans 300" w:hAnsi="Museo Sans 300"/>
          <w:lang w:val="es-419"/>
        </w:rPr>
      </w:pPr>
    </w:p>
    <w:p w14:paraId="477C4D4C" w14:textId="7D6A6B15" w:rsidR="00862060" w:rsidRPr="00312DFB" w:rsidRDefault="00862060" w:rsidP="00312DFB">
      <w:pPr>
        <w:pStyle w:val="Prrafodelista"/>
        <w:numPr>
          <w:ilvl w:val="1"/>
          <w:numId w:val="1"/>
        </w:num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lang w:val="es-419"/>
        </w:rPr>
        <w:t xml:space="preserve">Favor tener en cuenta los requerimientos mínimos para el uso de la herramienta </w:t>
      </w:r>
    </w:p>
    <w:p w14:paraId="332C5BAD" w14:textId="421EAA52" w:rsidR="00862060" w:rsidRPr="00312DFB" w:rsidRDefault="00862060" w:rsidP="00B614C0">
      <w:pPr>
        <w:ind w:left="1080"/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noProof/>
          <w:lang w:val="es-419"/>
        </w:rPr>
        <w:drawing>
          <wp:inline distT="0" distB="0" distL="0" distR="0" wp14:anchorId="2D78F2D1" wp14:editId="0E1D6028">
            <wp:extent cx="5612130" cy="937895"/>
            <wp:effectExtent l="0" t="0" r="7620" b="0"/>
            <wp:docPr id="9523755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554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34EB" w14:textId="4C0B3FC8" w:rsidR="008629C0" w:rsidRPr="00312DFB" w:rsidRDefault="008629C0" w:rsidP="00312DFB">
      <w:pPr>
        <w:pStyle w:val="Prrafodelista"/>
        <w:numPr>
          <w:ilvl w:val="0"/>
          <w:numId w:val="1"/>
        </w:num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lang w:val="es-419"/>
        </w:rPr>
        <w:lastRenderedPageBreak/>
        <w:t>Seleccionar el idioma español</w:t>
      </w:r>
    </w:p>
    <w:p w14:paraId="59DB07AB" w14:textId="0E58CB40" w:rsidR="008629C0" w:rsidRPr="00312DFB" w:rsidRDefault="008629C0" w:rsidP="00B614C0">
      <w:pPr>
        <w:ind w:left="360"/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noProof/>
          <w:lang w:val="es-419"/>
        </w:rPr>
        <w:drawing>
          <wp:inline distT="0" distB="0" distL="0" distR="0" wp14:anchorId="7F79FBEF" wp14:editId="6F10E872">
            <wp:extent cx="3933826" cy="3117372"/>
            <wp:effectExtent l="0" t="0" r="0" b="6985"/>
            <wp:docPr id="17724107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071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292" cy="31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1D6F" w14:textId="77777777" w:rsidR="008629C0" w:rsidRPr="00312DFB" w:rsidRDefault="008629C0">
      <w:pPr>
        <w:rPr>
          <w:rFonts w:ascii="Museo Sans 300" w:hAnsi="Museo Sans 300"/>
          <w:lang w:val="es-419"/>
        </w:rPr>
      </w:pPr>
    </w:p>
    <w:p w14:paraId="229EADBB" w14:textId="446904D4" w:rsidR="008629C0" w:rsidRPr="00312DFB" w:rsidRDefault="008629C0" w:rsidP="00312DFB">
      <w:pPr>
        <w:pStyle w:val="Prrafodelista"/>
        <w:numPr>
          <w:ilvl w:val="0"/>
          <w:numId w:val="1"/>
        </w:num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lang w:val="es-419"/>
        </w:rPr>
        <w:t>Dar clic en aceptar condiciones y aceptar el lugar de almacenamiento por defecto hasta llegar a esta pantalla</w:t>
      </w:r>
    </w:p>
    <w:p w14:paraId="556CFFA6" w14:textId="444E12D1" w:rsidR="008629C0" w:rsidRPr="00312DFB" w:rsidRDefault="008629C0" w:rsidP="00B614C0">
      <w:pPr>
        <w:ind w:left="360"/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noProof/>
          <w:lang w:val="es-419"/>
        </w:rPr>
        <w:drawing>
          <wp:inline distT="0" distB="0" distL="0" distR="0" wp14:anchorId="0234BFBC" wp14:editId="7A882F3C">
            <wp:extent cx="3889116" cy="3086100"/>
            <wp:effectExtent l="0" t="0" r="0" b="0"/>
            <wp:docPr id="13748278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278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219" cy="30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25E1" w14:textId="5159783C" w:rsidR="008629C0" w:rsidRPr="00312DFB" w:rsidRDefault="00312DFB">
      <w:pPr>
        <w:rPr>
          <w:rFonts w:ascii="Museo Sans 300" w:hAnsi="Museo Sans 300"/>
          <w:lang w:val="es-419"/>
        </w:rPr>
      </w:pPr>
      <w:r>
        <w:rPr>
          <w:rFonts w:ascii="Museo Sans 300" w:hAnsi="Museo Sans 300"/>
          <w:lang w:val="es-419"/>
        </w:rPr>
        <w:t xml:space="preserve">Por último, hacemos </w:t>
      </w:r>
      <w:r w:rsidR="008629C0" w:rsidRPr="00312DFB">
        <w:rPr>
          <w:rFonts w:ascii="Museo Sans 300" w:hAnsi="Museo Sans 300"/>
          <w:lang w:val="es-419"/>
        </w:rPr>
        <w:t>clic en crear acceso directo e instalar</w:t>
      </w:r>
      <w:r>
        <w:rPr>
          <w:rFonts w:ascii="Museo Sans 300" w:hAnsi="Museo Sans 300"/>
          <w:lang w:val="es-419"/>
        </w:rPr>
        <w:t xml:space="preserve">. Si tienes dudas puedes consultar el siguiente </w:t>
      </w:r>
      <w:hyperlink r:id="rId13" w:history="1">
        <w:r w:rsidRPr="00312DFB">
          <w:rPr>
            <w:rStyle w:val="Hipervnculo"/>
            <w:rFonts w:ascii="Museo Sans 300" w:hAnsi="Museo Sans 300"/>
            <w:lang w:val="es-419"/>
          </w:rPr>
          <w:t>enlace</w:t>
        </w:r>
      </w:hyperlink>
      <w:r>
        <w:rPr>
          <w:rFonts w:ascii="Museo Sans 300" w:hAnsi="Museo Sans 300"/>
          <w:lang w:val="es-419"/>
        </w:rPr>
        <w:t>.</w:t>
      </w:r>
    </w:p>
    <w:p w14:paraId="087279C0" w14:textId="385E94AD" w:rsidR="008629C0" w:rsidRPr="00312DFB" w:rsidRDefault="008629C0" w:rsidP="00312DFB">
      <w:pPr>
        <w:pStyle w:val="Prrafodelista"/>
        <w:numPr>
          <w:ilvl w:val="0"/>
          <w:numId w:val="1"/>
        </w:num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lang w:val="es-419"/>
        </w:rPr>
        <w:lastRenderedPageBreak/>
        <w:t xml:space="preserve">Una vez instalado el programa, abrimos el mismo y hacemos clic en </w:t>
      </w:r>
      <w:r w:rsidRPr="00312DFB">
        <w:rPr>
          <w:rFonts w:ascii="Museo Sans 300" w:hAnsi="Museo Sans 300"/>
          <w:b/>
          <w:bCs/>
          <w:lang w:val="es-419"/>
        </w:rPr>
        <w:t>Informe en blanco</w:t>
      </w:r>
    </w:p>
    <w:p w14:paraId="521A10AC" w14:textId="19D8E1E5" w:rsidR="008629C0" w:rsidRPr="00312DFB" w:rsidRDefault="008629C0" w:rsidP="00B614C0">
      <w:pPr>
        <w:ind w:left="360"/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noProof/>
          <w:lang w:val="es-419"/>
        </w:rPr>
        <w:drawing>
          <wp:inline distT="0" distB="0" distL="0" distR="0" wp14:anchorId="305EDD78" wp14:editId="19B6EC5E">
            <wp:extent cx="4293870" cy="1957458"/>
            <wp:effectExtent l="0" t="0" r="0" b="5080"/>
            <wp:docPr id="15869019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01961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646" cy="19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78DB" w14:textId="77777777" w:rsidR="008629C0" w:rsidRPr="00312DFB" w:rsidRDefault="008629C0">
      <w:pPr>
        <w:rPr>
          <w:rFonts w:ascii="Museo Sans 300" w:hAnsi="Museo Sans 300"/>
          <w:lang w:val="es-419"/>
        </w:rPr>
      </w:pPr>
    </w:p>
    <w:p w14:paraId="1635E897" w14:textId="3D9AC774" w:rsidR="00312DFB" w:rsidRDefault="008629C0" w:rsidP="00312DFB">
      <w:pPr>
        <w:pStyle w:val="Prrafodelista"/>
        <w:numPr>
          <w:ilvl w:val="0"/>
          <w:numId w:val="1"/>
        </w:num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lang w:val="es-419"/>
        </w:rPr>
        <w:t xml:space="preserve">Luego debemos activar las características de versión preliminar que estaremos utilizando a lo largo del diplomado, para </w:t>
      </w:r>
      <w:r w:rsidR="00312DFB" w:rsidRPr="00312DFB">
        <w:rPr>
          <w:rFonts w:ascii="Museo Sans 300" w:hAnsi="Museo Sans 300"/>
          <w:lang w:val="es-419"/>
        </w:rPr>
        <w:t>más información</w:t>
      </w:r>
      <w:r w:rsidRPr="00312DFB">
        <w:rPr>
          <w:rFonts w:ascii="Museo Sans 300" w:hAnsi="Museo Sans 300"/>
          <w:lang w:val="es-419"/>
        </w:rPr>
        <w:t xml:space="preserve"> pueden leer e</w:t>
      </w:r>
      <w:r w:rsidR="00312DFB">
        <w:rPr>
          <w:rFonts w:ascii="Museo Sans 300" w:hAnsi="Museo Sans 300"/>
          <w:lang w:val="es-419"/>
        </w:rPr>
        <w:t xml:space="preserve">l </w:t>
      </w:r>
      <w:r w:rsidRPr="00312DFB">
        <w:rPr>
          <w:rFonts w:ascii="Museo Sans 300" w:hAnsi="Museo Sans 300"/>
          <w:lang w:val="es-419"/>
        </w:rPr>
        <w:t xml:space="preserve">siguiente </w:t>
      </w:r>
      <w:hyperlink r:id="rId15" w:history="1">
        <w:r w:rsidR="00312DFB" w:rsidRPr="00312DFB">
          <w:rPr>
            <w:rStyle w:val="Hipervnculo"/>
            <w:rFonts w:ascii="Museo Sans 300" w:hAnsi="Museo Sans 300"/>
            <w:lang w:val="es-419"/>
          </w:rPr>
          <w:t>artículo</w:t>
        </w:r>
      </w:hyperlink>
      <w:r w:rsidR="00312DFB">
        <w:rPr>
          <w:rFonts w:ascii="Museo Sans 300" w:hAnsi="Museo Sans 300"/>
          <w:lang w:val="es-419"/>
        </w:rPr>
        <w:t>.</w:t>
      </w:r>
    </w:p>
    <w:p w14:paraId="64B17E66" w14:textId="77777777" w:rsidR="00312DFB" w:rsidRDefault="00312DFB" w:rsidP="00312DFB">
      <w:pPr>
        <w:pStyle w:val="Prrafodelista"/>
        <w:rPr>
          <w:rFonts w:ascii="Museo Sans 300" w:hAnsi="Museo Sans 300"/>
          <w:lang w:val="es-419"/>
        </w:rPr>
      </w:pPr>
    </w:p>
    <w:p w14:paraId="325A4852" w14:textId="53013FD3" w:rsidR="008629C0" w:rsidRPr="00312DFB" w:rsidRDefault="00CB643F" w:rsidP="00312DFB">
      <w:pPr>
        <w:pStyle w:val="Prrafodelista"/>
        <w:rPr>
          <w:rFonts w:ascii="Museo Sans 300" w:hAnsi="Museo Sans 300"/>
          <w:lang w:val="es-419"/>
        </w:rPr>
      </w:pPr>
      <w:r w:rsidRPr="00CB643F">
        <w:rPr>
          <w:rFonts w:ascii="Museo Sans 300" w:hAnsi="Museo Sans 300"/>
          <w:noProof/>
          <w:lang w:val="es-419"/>
        </w:rPr>
        <w:drawing>
          <wp:inline distT="0" distB="0" distL="0" distR="0" wp14:anchorId="71FA6887" wp14:editId="375C58DB">
            <wp:extent cx="2343556" cy="988246"/>
            <wp:effectExtent l="0" t="0" r="0" b="2540"/>
            <wp:docPr id="18719660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66026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9834" cy="99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9C0" w:rsidRPr="00312DFB">
        <w:rPr>
          <w:rFonts w:ascii="Museo Sans 300" w:hAnsi="Museo Sans 300"/>
          <w:lang w:val="es-419"/>
        </w:rPr>
        <w:tab/>
      </w:r>
      <w:r w:rsidR="008629C0" w:rsidRPr="00312DFB">
        <w:rPr>
          <w:rFonts w:ascii="Museo Sans 300" w:hAnsi="Museo Sans 300"/>
          <w:lang w:val="es-419"/>
        </w:rPr>
        <w:tab/>
      </w:r>
    </w:p>
    <w:p w14:paraId="65A2EFC7" w14:textId="39161A88" w:rsidR="008629C0" w:rsidRPr="00312DFB" w:rsidRDefault="008629C0">
      <w:p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lang w:val="es-419"/>
        </w:rPr>
        <w:tab/>
      </w:r>
      <w:r w:rsidRPr="00312DFB">
        <w:rPr>
          <w:rFonts w:ascii="Museo Sans 300" w:hAnsi="Museo Sans 300"/>
          <w:lang w:val="es-419"/>
        </w:rPr>
        <w:tab/>
      </w:r>
    </w:p>
    <w:p w14:paraId="37BD23BF" w14:textId="3CC9EB62" w:rsidR="008629C0" w:rsidRPr="00312DFB" w:rsidRDefault="008629C0" w:rsidP="00312DFB">
      <w:pPr>
        <w:ind w:firstLine="720"/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noProof/>
          <w:lang w:val="es-419"/>
        </w:rPr>
        <w:drawing>
          <wp:inline distT="0" distB="0" distL="0" distR="0" wp14:anchorId="308FE0A4" wp14:editId="5ED70CCB">
            <wp:extent cx="1858010" cy="2999740"/>
            <wp:effectExtent l="0" t="0" r="8890" b="0"/>
            <wp:docPr id="129954251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42510" name="Imagen 1" descr="Interfaz de usuario gráfica, Aplicación, Teams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DFB">
        <w:rPr>
          <w:rFonts w:ascii="Museo Sans 300" w:hAnsi="Museo Sans 300"/>
          <w:lang w:val="es-419"/>
        </w:rPr>
        <w:tab/>
      </w:r>
    </w:p>
    <w:p w14:paraId="22ED0455" w14:textId="256E89AB" w:rsidR="008629C0" w:rsidRPr="00312DFB" w:rsidRDefault="008629C0" w:rsidP="008629C0">
      <w:p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lang w:val="es-419"/>
        </w:rPr>
        <w:lastRenderedPageBreak/>
        <w:t xml:space="preserve">Marcamos todas las opciones a excepción de interacción con el objeto, esto a modo de tener </w:t>
      </w:r>
      <w:r w:rsidR="00312DFB" w:rsidRPr="00312DFB">
        <w:rPr>
          <w:rFonts w:ascii="Museo Sans 300" w:hAnsi="Museo Sans 300"/>
          <w:lang w:val="es-419"/>
        </w:rPr>
        <w:t>una versión única para todos los integrantes del curso.</w:t>
      </w:r>
    </w:p>
    <w:p w14:paraId="5DD2D71A" w14:textId="3F3DB237" w:rsidR="008629C0" w:rsidRPr="00312DFB" w:rsidRDefault="00312DFB">
      <w:p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highlight w:val="lightGray"/>
          <w:lang w:val="es-419"/>
        </w:rPr>
        <w:t xml:space="preserve">No utilizaremos esta opción ya que es un </w:t>
      </w:r>
      <w:r w:rsidRPr="00312DFB">
        <w:rPr>
          <w:rFonts w:ascii="Museo Sans 300" w:hAnsi="Museo Sans 300"/>
          <w:b/>
          <w:bCs/>
          <w:highlight w:val="lightGray"/>
          <w:lang w:val="es-419"/>
        </w:rPr>
        <w:t>curso inicial</w:t>
      </w:r>
      <w:r w:rsidRPr="00312DFB">
        <w:rPr>
          <w:rFonts w:ascii="Museo Sans 300" w:hAnsi="Museo Sans 300"/>
          <w:highlight w:val="lightGray"/>
          <w:lang w:val="es-419"/>
        </w:rPr>
        <w:t xml:space="preserve"> donde la intención es que el alumno conozca la interfaz a plenitud y esta herramienta “</w:t>
      </w:r>
      <w:r w:rsidRPr="00312DFB">
        <w:rPr>
          <w:rFonts w:ascii="Museo Sans 300" w:hAnsi="Museo Sans 300"/>
          <w:i/>
          <w:iCs/>
          <w:highlight w:val="lightGray"/>
          <w:lang w:val="es-419"/>
        </w:rPr>
        <w:t>Simplifica</w:t>
      </w:r>
      <w:r w:rsidRPr="00312DFB">
        <w:rPr>
          <w:rFonts w:ascii="Museo Sans 300" w:hAnsi="Museo Sans 300"/>
          <w:highlight w:val="lightGray"/>
          <w:lang w:val="es-419"/>
        </w:rPr>
        <w:t xml:space="preserve">” la interacción, para más información pueden leer el siguiente </w:t>
      </w:r>
      <w:hyperlink r:id="rId18" w:history="1">
        <w:r w:rsidRPr="00312DFB">
          <w:rPr>
            <w:rStyle w:val="Hipervnculo"/>
            <w:rFonts w:ascii="Museo Sans 300" w:hAnsi="Museo Sans 300"/>
            <w:highlight w:val="lightGray"/>
            <w:lang w:val="es-419"/>
          </w:rPr>
          <w:t>articulo</w:t>
        </w:r>
      </w:hyperlink>
    </w:p>
    <w:p w14:paraId="562753FD" w14:textId="2BF47FAD" w:rsidR="008629C0" w:rsidRPr="00312DFB" w:rsidRDefault="008629C0">
      <w:pPr>
        <w:rPr>
          <w:rFonts w:ascii="Museo Sans 300" w:hAnsi="Museo Sans 300"/>
          <w:lang w:val="es-419"/>
        </w:rPr>
      </w:pPr>
      <w:r w:rsidRPr="00312DFB">
        <w:rPr>
          <w:rFonts w:ascii="Museo Sans 300" w:hAnsi="Museo Sans 300"/>
          <w:noProof/>
          <w:lang w:val="es-419"/>
        </w:rPr>
        <w:drawing>
          <wp:inline distT="0" distB="0" distL="0" distR="0" wp14:anchorId="674289DE" wp14:editId="0172171B">
            <wp:extent cx="5189220" cy="4120610"/>
            <wp:effectExtent l="0" t="0" r="0" b="0"/>
            <wp:docPr id="24835829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58298" name="Imagen 1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6248" cy="41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DFB">
        <w:rPr>
          <w:rFonts w:ascii="Museo Sans 300" w:hAnsi="Museo Sans 300"/>
          <w:lang w:val="es-419"/>
        </w:rPr>
        <w:tab/>
      </w:r>
    </w:p>
    <w:p w14:paraId="11EFCB6F" w14:textId="77777777" w:rsidR="00312DFB" w:rsidRPr="00312DFB" w:rsidRDefault="00312DFB">
      <w:pPr>
        <w:rPr>
          <w:rFonts w:ascii="Museo Sans 300" w:hAnsi="Museo Sans 300"/>
          <w:b/>
          <w:bCs/>
          <w:sz w:val="28"/>
          <w:szCs w:val="28"/>
          <w:lang w:val="es-419"/>
        </w:rPr>
      </w:pPr>
    </w:p>
    <w:p w14:paraId="6434BB85" w14:textId="1EB3B50D" w:rsidR="00312DFB" w:rsidRPr="00312DFB" w:rsidRDefault="00312DFB">
      <w:pPr>
        <w:rPr>
          <w:rFonts w:ascii="Museo Sans 300" w:hAnsi="Museo Sans 300"/>
          <w:b/>
          <w:bCs/>
          <w:sz w:val="28"/>
          <w:szCs w:val="28"/>
          <w:lang w:val="es-419"/>
        </w:rPr>
      </w:pPr>
      <w:r w:rsidRPr="00312DFB">
        <w:rPr>
          <w:rFonts w:ascii="Museo Sans 300" w:hAnsi="Museo Sans 300"/>
          <w:b/>
          <w:bCs/>
          <w:sz w:val="28"/>
          <w:szCs w:val="28"/>
          <w:lang w:val="es-419"/>
        </w:rPr>
        <w:t>¡Con estos pasos ya estamos listos para empezar a trabajar con Power BI en el diplomado de la UCOM 2024!</w:t>
      </w:r>
    </w:p>
    <w:sectPr w:rsidR="00312DFB" w:rsidRPr="00312DF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8E6A3" w14:textId="77777777" w:rsidR="00285DCF" w:rsidRDefault="00285DCF" w:rsidP="008629C0">
      <w:pPr>
        <w:spacing w:after="0" w:line="240" w:lineRule="auto"/>
      </w:pPr>
      <w:r>
        <w:separator/>
      </w:r>
    </w:p>
  </w:endnote>
  <w:endnote w:type="continuationSeparator" w:id="0">
    <w:p w14:paraId="29726074" w14:textId="77777777" w:rsidR="00285DCF" w:rsidRDefault="00285DCF" w:rsidP="00862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7CEF5" w14:textId="77777777" w:rsidR="008629C0" w:rsidRDefault="008629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01BE2" w14:textId="3632F4A4" w:rsidR="008629C0" w:rsidRPr="00CB643F" w:rsidRDefault="00CB643F">
    <w:pPr>
      <w:pStyle w:val="Piedepgina"/>
      <w:rPr>
        <w:rFonts w:ascii="Museo Sans 300" w:hAnsi="Museo Sans 300"/>
        <w:lang w:val="es-419"/>
      </w:rPr>
    </w:pPr>
    <w:r w:rsidRPr="00CB643F">
      <w:rPr>
        <w:rFonts w:ascii="Museo Sans 300" w:hAnsi="Museo Sans 300"/>
        <w:lang w:val="es-419"/>
      </w:rPr>
      <w:t>Diplomado en Power BI</w:t>
    </w:r>
    <w:r w:rsidRPr="00CB643F">
      <w:rPr>
        <w:rFonts w:ascii="Museo Sans 300" w:hAnsi="Museo Sans 300"/>
        <w:lang w:val="es-419"/>
      </w:rPr>
      <w:tab/>
    </w:r>
    <w:r w:rsidRPr="00CB643F">
      <w:rPr>
        <w:rFonts w:ascii="Museo Sans 300" w:hAnsi="Museo Sans 300"/>
        <w:lang w:val="es-419"/>
      </w:rPr>
      <w:tab/>
    </w:r>
    <w:r w:rsidRPr="00CB643F">
      <w:rPr>
        <w:rFonts w:ascii="Museo Sans 300" w:hAnsi="Museo Sans 300"/>
        <w:lang w:val="es-419"/>
      </w:rPr>
      <w:fldChar w:fldCharType="begin"/>
    </w:r>
    <w:r w:rsidRPr="00CB643F">
      <w:rPr>
        <w:rFonts w:ascii="Museo Sans 300" w:hAnsi="Museo Sans 300"/>
        <w:lang w:val="es-419"/>
      </w:rPr>
      <w:instrText>PAGE   \* MERGEFORMAT</w:instrText>
    </w:r>
    <w:r w:rsidRPr="00CB643F">
      <w:rPr>
        <w:rFonts w:ascii="Museo Sans 300" w:hAnsi="Museo Sans 300"/>
        <w:lang w:val="es-419"/>
      </w:rPr>
      <w:fldChar w:fldCharType="separate"/>
    </w:r>
    <w:r w:rsidRPr="00CB643F">
      <w:rPr>
        <w:rFonts w:ascii="Museo Sans 300" w:hAnsi="Museo Sans 300"/>
        <w:lang w:val="es-ES"/>
      </w:rPr>
      <w:t>1</w:t>
    </w:r>
    <w:r w:rsidRPr="00CB643F">
      <w:rPr>
        <w:rFonts w:ascii="Museo Sans 300" w:hAnsi="Museo Sans 300"/>
        <w:lang w:val="es-41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71862" w14:textId="77777777" w:rsidR="008629C0" w:rsidRDefault="008629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22D53" w14:textId="77777777" w:rsidR="00285DCF" w:rsidRDefault="00285DCF" w:rsidP="008629C0">
      <w:pPr>
        <w:spacing w:after="0" w:line="240" w:lineRule="auto"/>
      </w:pPr>
      <w:r>
        <w:separator/>
      </w:r>
    </w:p>
  </w:footnote>
  <w:footnote w:type="continuationSeparator" w:id="0">
    <w:p w14:paraId="0163C746" w14:textId="77777777" w:rsidR="00285DCF" w:rsidRDefault="00285DCF" w:rsidP="00862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88913" w14:textId="77777777" w:rsidR="008629C0" w:rsidRDefault="008629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D2649" w14:textId="4DEB3806" w:rsidR="008629C0" w:rsidRDefault="003E664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B645FF7" wp14:editId="78B0AD34">
          <wp:simplePos x="0" y="0"/>
          <wp:positionH relativeFrom="column">
            <wp:posOffset>5185410</wp:posOffset>
          </wp:positionH>
          <wp:positionV relativeFrom="paragraph">
            <wp:posOffset>-110490</wp:posOffset>
          </wp:positionV>
          <wp:extent cx="1259205" cy="255270"/>
          <wp:effectExtent l="0" t="0" r="0" b="0"/>
          <wp:wrapTight wrapText="bothSides">
            <wp:wrapPolygon edited="0">
              <wp:start x="0" y="0"/>
              <wp:lineTo x="0" y="19343"/>
              <wp:lineTo x="3268" y="19343"/>
              <wp:lineTo x="21241" y="17731"/>
              <wp:lineTo x="21241" y="1612"/>
              <wp:lineTo x="3268" y="0"/>
              <wp:lineTo x="0" y="0"/>
            </wp:wrapPolygon>
          </wp:wrapTight>
          <wp:docPr id="90491318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4913185" name="Imagen 90491318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205" cy="255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4ABD374" wp14:editId="2CF18D04">
          <wp:simplePos x="0" y="0"/>
          <wp:positionH relativeFrom="column">
            <wp:posOffset>-993140</wp:posOffset>
          </wp:positionH>
          <wp:positionV relativeFrom="paragraph">
            <wp:posOffset>-170180</wp:posOffset>
          </wp:positionV>
          <wp:extent cx="1229995" cy="383540"/>
          <wp:effectExtent l="0" t="0" r="8255" b="0"/>
          <wp:wrapSquare wrapText="bothSides"/>
          <wp:docPr id="208131245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1312458" name="Imagen 1" descr="Logotipo&#10;&#10;Descripción generada automá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146"/>
                  <a:stretch/>
                </pic:blipFill>
                <pic:spPr bwMode="auto">
                  <a:xfrm>
                    <a:off x="0" y="0"/>
                    <a:ext cx="1229995" cy="383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6EF42" w14:textId="77777777" w:rsidR="008629C0" w:rsidRDefault="008629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10569"/>
    <w:multiLevelType w:val="hybridMultilevel"/>
    <w:tmpl w:val="73784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2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AD"/>
    <w:rsid w:val="001B3BF5"/>
    <w:rsid w:val="00285DCF"/>
    <w:rsid w:val="00312DFB"/>
    <w:rsid w:val="003E6642"/>
    <w:rsid w:val="004F02D3"/>
    <w:rsid w:val="005567AD"/>
    <w:rsid w:val="00862060"/>
    <w:rsid w:val="008629C0"/>
    <w:rsid w:val="00B614C0"/>
    <w:rsid w:val="00CB643F"/>
    <w:rsid w:val="00D91DB1"/>
    <w:rsid w:val="00E85192"/>
    <w:rsid w:val="00F3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AF425"/>
  <w15:chartTrackingRefBased/>
  <w15:docId w15:val="{55E812B6-013B-4E2D-BFF4-85F96FA5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7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7A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7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7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7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7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7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7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7A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7A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7A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620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206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629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9C0"/>
  </w:style>
  <w:style w:type="paragraph" w:styleId="Piedepgina">
    <w:name w:val="footer"/>
    <w:basedOn w:val="Normal"/>
    <w:link w:val="PiedepginaCar"/>
    <w:uiPriority w:val="99"/>
    <w:unhideWhenUsed/>
    <w:rsid w:val="008629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s-es/power-bi/fundamentals/desktop-get-the-desktop" TargetMode="External"/><Relationship Id="rId18" Type="http://schemas.openxmlformats.org/officeDocument/2006/relationships/hyperlink" Target="https://powerbi.microsoft.com/es-es/blog/on-object-public-preview-opt-i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microsoft.com/es-es/download/details.aspx?id=5849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s-es/mem/configmgr/core/servers/manage/pre-release-features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Chaparro</dc:creator>
  <cp:keywords/>
  <dc:description/>
  <cp:lastModifiedBy>Mathias Chaparro</cp:lastModifiedBy>
  <cp:revision>4</cp:revision>
  <cp:lastPrinted>2024-11-02T02:12:00Z</cp:lastPrinted>
  <dcterms:created xsi:type="dcterms:W3CDTF">2024-11-02T01:25:00Z</dcterms:created>
  <dcterms:modified xsi:type="dcterms:W3CDTF">2024-11-02T02:13:00Z</dcterms:modified>
</cp:coreProperties>
</file>