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C01DB" w:rsidRDefault="00B77C0D">
      <w:pPr>
        <w:spacing w:after="240"/>
        <w:rPr>
          <w:b/>
        </w:rPr>
      </w:pPr>
      <w:r>
        <w:rPr>
          <w:b/>
        </w:rPr>
        <w:t xml:space="preserve">Data mesh framework / journey map/ reflection canvas / maturity curve </w:t>
      </w:r>
    </w:p>
    <w:p w14:paraId="00000002" w14:textId="77777777" w:rsidR="001C01DB" w:rsidRDefault="00B77C0D">
      <w:pPr>
        <w:rPr>
          <w:b/>
        </w:rPr>
      </w:pPr>
      <w:r>
        <w:rPr>
          <w:b/>
        </w:rPr>
        <w:t xml:space="preserve">Key assumptions involved in the Data mesh journey </w:t>
      </w:r>
    </w:p>
    <w:p w14:paraId="00000003" w14:textId="77777777" w:rsidR="001C01DB" w:rsidRDefault="001C01DB">
      <w:pPr>
        <w:rPr>
          <w:b/>
        </w:rPr>
      </w:pPr>
    </w:p>
    <w:p w14:paraId="00000004" w14:textId="77777777" w:rsidR="001C01DB" w:rsidRDefault="001C01DB">
      <w:pPr>
        <w:rPr>
          <w:b/>
        </w:rPr>
      </w:pPr>
    </w:p>
    <w:p w14:paraId="00000005" w14:textId="77777777" w:rsidR="001C01DB" w:rsidRDefault="001C01DB">
      <w:pPr>
        <w:rPr>
          <w:b/>
        </w:rPr>
      </w:pPr>
    </w:p>
    <w:p w14:paraId="00000006" w14:textId="77777777" w:rsidR="001C01DB" w:rsidRDefault="00B77C0D">
      <w:pPr>
        <w:numPr>
          <w:ilvl w:val="0"/>
          <w:numId w:val="1"/>
        </w:numPr>
        <w:rPr>
          <w:b/>
        </w:rPr>
      </w:pPr>
      <w:r>
        <w:rPr>
          <w:b/>
        </w:rPr>
        <w:t xml:space="preserve">Key stakeholder alignment </w:t>
      </w:r>
    </w:p>
    <w:p w14:paraId="00000007" w14:textId="77777777" w:rsidR="001C01DB" w:rsidRDefault="00B77C0D">
      <w:pPr>
        <w:numPr>
          <w:ilvl w:val="1"/>
          <w:numId w:val="1"/>
        </w:numPr>
      </w:pPr>
      <w:r>
        <w:t>Producers</w:t>
      </w:r>
    </w:p>
    <w:p w14:paraId="00000008" w14:textId="77777777" w:rsidR="001C01DB" w:rsidRDefault="00B77C0D">
      <w:pPr>
        <w:numPr>
          <w:ilvl w:val="1"/>
          <w:numId w:val="1"/>
        </w:numPr>
      </w:pPr>
      <w:r>
        <w:t xml:space="preserve">Consumers </w:t>
      </w:r>
    </w:p>
    <w:p w14:paraId="00000009" w14:textId="77777777" w:rsidR="001C01DB" w:rsidRDefault="00B77C0D">
      <w:pPr>
        <w:numPr>
          <w:ilvl w:val="1"/>
          <w:numId w:val="1"/>
        </w:numPr>
      </w:pPr>
      <w:r>
        <w:t xml:space="preserve">Data Governance </w:t>
      </w:r>
    </w:p>
    <w:p w14:paraId="0000000A" w14:textId="77777777" w:rsidR="001C01DB" w:rsidRDefault="00B77C0D">
      <w:pPr>
        <w:numPr>
          <w:ilvl w:val="1"/>
          <w:numId w:val="1"/>
        </w:numPr>
      </w:pPr>
      <w:r>
        <w:t xml:space="preserve">Data Management </w:t>
      </w:r>
    </w:p>
    <w:p w14:paraId="0000000B" w14:textId="77777777" w:rsidR="001C01DB" w:rsidRDefault="00B77C0D">
      <w:pPr>
        <w:numPr>
          <w:ilvl w:val="1"/>
          <w:numId w:val="1"/>
        </w:numPr>
      </w:pPr>
      <w:r>
        <w:t xml:space="preserve">IT </w:t>
      </w:r>
    </w:p>
    <w:p w14:paraId="0000000C" w14:textId="77777777" w:rsidR="001C01DB" w:rsidRDefault="00B77C0D">
      <w:pPr>
        <w:numPr>
          <w:ilvl w:val="1"/>
          <w:numId w:val="1"/>
        </w:numPr>
      </w:pPr>
      <w:r>
        <w:t>Risk and Compliance</w:t>
      </w:r>
    </w:p>
    <w:p w14:paraId="0000000D" w14:textId="77777777" w:rsidR="001C01DB" w:rsidRDefault="00B77C0D">
      <w:pPr>
        <w:numPr>
          <w:ilvl w:val="1"/>
          <w:numId w:val="1"/>
        </w:numPr>
      </w:pPr>
      <w:r>
        <w:t>Finance</w:t>
      </w:r>
    </w:p>
    <w:p w14:paraId="0000000E" w14:textId="77777777" w:rsidR="001C01DB" w:rsidRDefault="001C01DB">
      <w:pPr>
        <w:ind w:left="720"/>
      </w:pPr>
    </w:p>
    <w:p w14:paraId="0000000F" w14:textId="77777777" w:rsidR="001C01DB" w:rsidRDefault="001C01DB">
      <w:pPr>
        <w:ind w:left="720"/>
      </w:pPr>
    </w:p>
    <w:p w14:paraId="00000010" w14:textId="77777777" w:rsidR="001C01DB" w:rsidRDefault="00B77C0D">
      <w:pPr>
        <w:numPr>
          <w:ilvl w:val="0"/>
          <w:numId w:val="1"/>
        </w:numPr>
      </w:pPr>
      <w:r>
        <w:t>Do we need Data Mesh?</w:t>
      </w:r>
    </w:p>
    <w:p w14:paraId="00000011" w14:textId="77777777" w:rsidR="001C01DB" w:rsidRDefault="001C01DB">
      <w:pPr>
        <w:ind w:left="720"/>
      </w:pPr>
    </w:p>
    <w:p w14:paraId="00000012" w14:textId="77777777" w:rsidR="001C01DB" w:rsidRDefault="00B77C0D">
      <w:pPr>
        <w:numPr>
          <w:ilvl w:val="0"/>
          <w:numId w:val="1"/>
        </w:numPr>
      </w:pPr>
      <w:r>
        <w:t>Identify Key Benefits</w:t>
      </w:r>
    </w:p>
    <w:p w14:paraId="00000013" w14:textId="77777777" w:rsidR="001C01DB" w:rsidRDefault="001C01DB">
      <w:pPr>
        <w:ind w:left="720"/>
      </w:pPr>
    </w:p>
    <w:p w14:paraId="00000014" w14:textId="77777777" w:rsidR="001C01DB" w:rsidRDefault="00B77C0D">
      <w:pPr>
        <w:numPr>
          <w:ilvl w:val="0"/>
          <w:numId w:val="1"/>
        </w:numPr>
      </w:pPr>
      <w:r>
        <w:t>Identify ROI measurement parameters</w:t>
      </w:r>
    </w:p>
    <w:p w14:paraId="00000015" w14:textId="77777777" w:rsidR="001C01DB" w:rsidRDefault="001C01DB">
      <w:pPr>
        <w:ind w:left="720"/>
      </w:pPr>
    </w:p>
    <w:p w14:paraId="00000016" w14:textId="77777777" w:rsidR="001C01DB" w:rsidRDefault="00B77C0D">
      <w:pPr>
        <w:numPr>
          <w:ilvl w:val="0"/>
          <w:numId w:val="1"/>
        </w:numPr>
      </w:pPr>
      <w:r>
        <w:t>Identify Milestones and measurements</w:t>
      </w:r>
    </w:p>
    <w:p w14:paraId="00000017" w14:textId="77777777" w:rsidR="001C01DB" w:rsidRDefault="001C01DB"/>
    <w:p w14:paraId="00000018" w14:textId="77777777" w:rsidR="001C01DB" w:rsidRDefault="00B77C0D">
      <w:pPr>
        <w:numPr>
          <w:ilvl w:val="0"/>
          <w:numId w:val="1"/>
        </w:numPr>
      </w:pPr>
      <w:r>
        <w:t>Identify phases</w:t>
      </w:r>
    </w:p>
    <w:p w14:paraId="00000019" w14:textId="77777777" w:rsidR="001C01DB" w:rsidRDefault="001C01DB">
      <w:pPr>
        <w:ind w:left="720"/>
      </w:pPr>
    </w:p>
    <w:p w14:paraId="0000001A" w14:textId="77777777" w:rsidR="001C01DB" w:rsidRDefault="00B77C0D">
      <w:pPr>
        <w:numPr>
          <w:ilvl w:val="0"/>
          <w:numId w:val="1"/>
        </w:numPr>
      </w:pPr>
      <w:r>
        <w:t>Identify earlier partners and champions</w:t>
      </w:r>
    </w:p>
    <w:p w14:paraId="0000001B" w14:textId="77777777" w:rsidR="001C01DB" w:rsidRDefault="001C01DB">
      <w:pPr>
        <w:ind w:left="720"/>
      </w:pPr>
    </w:p>
    <w:p w14:paraId="0000001C" w14:textId="77777777" w:rsidR="001C01DB" w:rsidRDefault="00B77C0D">
      <w:pPr>
        <w:numPr>
          <w:ilvl w:val="0"/>
          <w:numId w:val="1"/>
        </w:numPr>
      </w:pPr>
      <w:r>
        <w:t>Scope out MVP</w:t>
      </w:r>
    </w:p>
    <w:p w14:paraId="0000001D" w14:textId="77777777" w:rsidR="001C01DB" w:rsidRDefault="001C01DB">
      <w:pPr>
        <w:ind w:left="720"/>
      </w:pPr>
    </w:p>
    <w:p w14:paraId="0000001E" w14:textId="77777777" w:rsidR="001C01DB" w:rsidRDefault="00B77C0D">
      <w:pPr>
        <w:numPr>
          <w:ilvl w:val="0"/>
          <w:numId w:val="1"/>
        </w:numPr>
      </w:pPr>
      <w:r>
        <w:t>Identify Tools and Build partners</w:t>
      </w:r>
    </w:p>
    <w:p w14:paraId="0000001F" w14:textId="77777777" w:rsidR="001C01DB" w:rsidRDefault="001C01DB">
      <w:pPr>
        <w:ind w:left="720"/>
      </w:pPr>
    </w:p>
    <w:p w14:paraId="00000020" w14:textId="77777777" w:rsidR="001C01DB" w:rsidRDefault="00B77C0D">
      <w:pPr>
        <w:numPr>
          <w:ilvl w:val="0"/>
          <w:numId w:val="1"/>
        </w:numPr>
      </w:pPr>
      <w:r>
        <w:t>Identify Capability building Ways</w:t>
      </w:r>
    </w:p>
    <w:p w14:paraId="00000021" w14:textId="77777777" w:rsidR="001C01DB" w:rsidRDefault="001C01DB"/>
    <w:p w14:paraId="00000022" w14:textId="77777777" w:rsidR="001C01DB" w:rsidRDefault="00B77C0D">
      <w:pPr>
        <w:numPr>
          <w:ilvl w:val="0"/>
          <w:numId w:val="1"/>
        </w:numPr>
      </w:pPr>
      <w:r>
        <w:t xml:space="preserve">Start Data Mesh Literacy </w:t>
      </w:r>
    </w:p>
    <w:p w14:paraId="00000023" w14:textId="77777777" w:rsidR="001C01DB" w:rsidRDefault="001C01DB">
      <w:pPr>
        <w:ind w:left="720"/>
      </w:pPr>
    </w:p>
    <w:p w14:paraId="00000024" w14:textId="77777777" w:rsidR="001C01DB" w:rsidRDefault="00B77C0D">
      <w:pPr>
        <w:numPr>
          <w:ilvl w:val="0"/>
          <w:numId w:val="1"/>
        </w:numPr>
      </w:pPr>
      <w:r>
        <w:t>Identify Gamification areas</w:t>
      </w:r>
    </w:p>
    <w:p w14:paraId="00000025" w14:textId="77777777" w:rsidR="001C01DB" w:rsidRDefault="001C01DB">
      <w:pPr>
        <w:ind w:left="720"/>
      </w:pPr>
    </w:p>
    <w:p w14:paraId="00000026" w14:textId="77777777" w:rsidR="001C01DB" w:rsidRDefault="00B77C0D">
      <w:pPr>
        <w:numPr>
          <w:ilvl w:val="0"/>
          <w:numId w:val="1"/>
        </w:numPr>
      </w:pPr>
      <w:r>
        <w:t>Identify Heavy lifting</w:t>
      </w:r>
    </w:p>
    <w:p w14:paraId="00000027" w14:textId="77777777" w:rsidR="001C01DB" w:rsidRDefault="001C01DB">
      <w:pPr>
        <w:ind w:left="720"/>
      </w:pPr>
    </w:p>
    <w:p w14:paraId="00000028" w14:textId="77777777" w:rsidR="001C01DB" w:rsidRDefault="00B77C0D">
      <w:pPr>
        <w:numPr>
          <w:ilvl w:val="0"/>
          <w:numId w:val="1"/>
        </w:numPr>
      </w:pPr>
      <w:r>
        <w:t>Identify Anti Patterns</w:t>
      </w:r>
    </w:p>
    <w:p w14:paraId="00000029" w14:textId="77777777" w:rsidR="001C01DB" w:rsidRDefault="001C01DB">
      <w:pPr>
        <w:ind w:left="720"/>
      </w:pPr>
    </w:p>
    <w:p w14:paraId="0000002A" w14:textId="13A637CE" w:rsidR="001C01DB" w:rsidRDefault="001C01DB" w:rsidP="00B77C0D">
      <w:pPr>
        <w:ind w:left="720"/>
      </w:pPr>
    </w:p>
    <w:p w14:paraId="0000002B" w14:textId="77777777" w:rsidR="001C01DB" w:rsidRDefault="001C01DB"/>
    <w:sectPr w:rsidR="001C01D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4C76"/>
    <w:multiLevelType w:val="multilevel"/>
    <w:tmpl w:val="2A5685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1DB"/>
    <w:rsid w:val="001C01DB"/>
    <w:rsid w:val="00B7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6732C2"/>
  <w15:docId w15:val="{EB576FF0-277E-A149-97ED-80D4FB4BA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Pratik, Sheetal</cp:lastModifiedBy>
  <cp:revision>2</cp:revision>
  <dcterms:created xsi:type="dcterms:W3CDTF">2021-09-23T08:56:00Z</dcterms:created>
  <dcterms:modified xsi:type="dcterms:W3CDTF">2021-09-23T08:57:00Z</dcterms:modified>
</cp:coreProperties>
</file>