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E3EACF" w:themeColor="background2"/>
  <w:body>
    <w:p w14:paraId="7261FF3C" w14:textId="1F8922D4" w:rsidR="00FB414C" w:rsidRDefault="004E1804" w:rsidP="00D22A5B">
      <w:pPr>
        <w:pStyle w:val="IntenseQuote"/>
        <w:numPr>
          <w:ilvl w:val="1"/>
          <w:numId w:val="1"/>
        </w:numPr>
      </w:pPr>
      <w:r>
        <w:t>R programming codes and outputs</w:t>
      </w:r>
    </w:p>
    <w:p w14:paraId="1A6348B2" w14:textId="77777777" w:rsidR="004A2B7C" w:rsidRDefault="004A2B7C" w:rsidP="00D22A5B">
      <w:pPr>
        <w:jc w:val="center"/>
      </w:pPr>
    </w:p>
    <w:p w14:paraId="0D0EFB01" w14:textId="5480340E" w:rsidR="004E1804" w:rsidRDefault="004A2B7C" w:rsidP="00D22A5B">
      <w:pPr>
        <w:pStyle w:val="ListParagraph"/>
        <w:numPr>
          <w:ilvl w:val="0"/>
          <w:numId w:val="1"/>
        </w:numPr>
        <w:jc w:val="center"/>
        <w:rPr>
          <w:i/>
          <w:iCs/>
          <w:sz w:val="20"/>
          <w:szCs w:val="20"/>
        </w:rPr>
      </w:pPr>
      <w:r w:rsidRPr="00D22A5B">
        <w:rPr>
          <w:b/>
          <w:bCs/>
        </w:rPr>
        <w:t>Note:</w:t>
      </w:r>
      <w:r>
        <w:t xml:space="preserve"> </w:t>
      </w:r>
      <w:r w:rsidRPr="00D22A5B">
        <w:rPr>
          <w:i/>
          <w:iCs/>
          <w:sz w:val="20"/>
          <w:szCs w:val="20"/>
        </w:rPr>
        <w:t>These are illustrative</w:t>
      </w:r>
      <w:r w:rsidR="004E1804">
        <w:rPr>
          <w:i/>
          <w:iCs/>
          <w:sz w:val="20"/>
          <w:szCs w:val="20"/>
        </w:rPr>
        <w:t xml:space="preserve"> chunks of</w:t>
      </w:r>
      <w:r w:rsidRPr="00D22A5B">
        <w:rPr>
          <w:i/>
          <w:iCs/>
          <w:sz w:val="20"/>
          <w:szCs w:val="20"/>
        </w:rPr>
        <w:t xml:space="preserve"> </w:t>
      </w:r>
      <w:proofErr w:type="gramStart"/>
      <w:r w:rsidR="004E1804">
        <w:rPr>
          <w:i/>
          <w:iCs/>
          <w:sz w:val="20"/>
          <w:szCs w:val="20"/>
        </w:rPr>
        <w:t xml:space="preserve">codes </w:t>
      </w:r>
      <w:r w:rsidRPr="00D22A5B">
        <w:rPr>
          <w:i/>
          <w:iCs/>
          <w:sz w:val="20"/>
          <w:szCs w:val="20"/>
        </w:rPr>
        <w:t xml:space="preserve"> that</w:t>
      </w:r>
      <w:proofErr w:type="gramEnd"/>
      <w:r w:rsidRPr="00D22A5B">
        <w:rPr>
          <w:i/>
          <w:iCs/>
          <w:sz w:val="20"/>
          <w:szCs w:val="20"/>
        </w:rPr>
        <w:t xml:space="preserve"> were executed to on datasets and similar queries were also executed on other monthly datasets.</w:t>
      </w:r>
    </w:p>
    <w:p w14:paraId="5559D487" w14:textId="77777777" w:rsidR="004E1804" w:rsidRDefault="004E1804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br w:type="page"/>
      </w:r>
    </w:p>
    <w:p w14:paraId="7CE767A6" w14:textId="0054B4A2" w:rsidR="004A2B7C" w:rsidRPr="004E1804" w:rsidRDefault="004E1804" w:rsidP="004E1804">
      <w:pPr>
        <w:rPr>
          <w:b/>
          <w:bCs/>
          <w:sz w:val="20"/>
          <w:szCs w:val="20"/>
        </w:rPr>
      </w:pPr>
      <w:r w:rsidRPr="004E1804">
        <w:rPr>
          <w:i/>
          <w:iCs/>
          <w:sz w:val="20"/>
          <w:szCs w:val="20"/>
        </w:rPr>
        <w:lastRenderedPageBreak/>
        <w:t xml:space="preserve"># </w:t>
      </w:r>
      <w:r w:rsidRPr="004E1804">
        <w:rPr>
          <w:b/>
          <w:bCs/>
          <w:sz w:val="20"/>
          <w:szCs w:val="20"/>
        </w:rPr>
        <w:t>Importing Libraries</w:t>
      </w:r>
    </w:p>
    <w:p w14:paraId="570C5038" w14:textId="4EC57581" w:rsidR="004E1804" w:rsidRPr="004E1804" w:rsidRDefault="004E1804" w:rsidP="004E1804">
      <w:pPr>
        <w:rPr>
          <w:b/>
          <w:bCs/>
          <w:sz w:val="20"/>
          <w:szCs w:val="20"/>
        </w:rPr>
      </w:pPr>
      <w:r w:rsidRPr="004E1804">
        <w:rPr>
          <w:b/>
          <w:bCs/>
          <w:sz w:val="20"/>
          <w:szCs w:val="20"/>
        </w:rPr>
        <w:t xml:space="preserve">Note: All libraries </w:t>
      </w:r>
      <w:proofErr w:type="gramStart"/>
      <w:r w:rsidRPr="004E1804">
        <w:rPr>
          <w:b/>
          <w:bCs/>
          <w:sz w:val="20"/>
          <w:szCs w:val="20"/>
        </w:rPr>
        <w:t>has</w:t>
      </w:r>
      <w:proofErr w:type="gramEnd"/>
      <w:r w:rsidRPr="004E1804">
        <w:rPr>
          <w:b/>
          <w:bCs/>
          <w:sz w:val="20"/>
          <w:szCs w:val="20"/>
        </w:rPr>
        <w:t xml:space="preserve"> been imported successfull</w:t>
      </w:r>
      <w:r>
        <w:rPr>
          <w:b/>
          <w:bCs/>
          <w:sz w:val="20"/>
          <w:szCs w:val="20"/>
        </w:rPr>
        <w:t>y</w:t>
      </w:r>
    </w:p>
    <w:p w14:paraId="392D2D93" w14:textId="33291E6C" w:rsidR="004E1804" w:rsidRDefault="004E1804" w:rsidP="004E1804">
      <w:pPr>
        <w:pStyle w:val="ListParagraph"/>
        <w:rPr>
          <w:b/>
          <w:bCs/>
          <w:sz w:val="20"/>
          <w:szCs w:val="20"/>
        </w:rPr>
      </w:pPr>
      <w:r w:rsidRPr="004E1804">
        <w:rPr>
          <w:b/>
          <w:bCs/>
          <w:sz w:val="20"/>
          <w:szCs w:val="20"/>
        </w:rPr>
        <w:drawing>
          <wp:inline distT="0" distB="0" distL="0" distR="0" wp14:anchorId="4B80F478" wp14:editId="6FAE78EF">
            <wp:extent cx="5630545" cy="5480538"/>
            <wp:effectExtent l="0" t="0" r="8255" b="6350"/>
            <wp:docPr id="7283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9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3359" cy="55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3A20" w14:textId="103FAC9A" w:rsidR="004E1804" w:rsidRDefault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75CD54A7" w14:textId="133435A6" w:rsidR="004E1804" w:rsidRDefault="004E1804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# Inspecting and importing data to view</w:t>
      </w:r>
    </w:p>
    <w:p w14:paraId="399BC1F8" w14:textId="240AA9FA" w:rsidR="004E1804" w:rsidRDefault="004E1804" w:rsidP="004E1804">
      <w:pPr>
        <w:rPr>
          <w:b/>
          <w:bCs/>
          <w:sz w:val="20"/>
          <w:szCs w:val="20"/>
        </w:rPr>
      </w:pPr>
      <w:r w:rsidRPr="004E1804">
        <w:rPr>
          <w:b/>
          <w:bCs/>
          <w:sz w:val="20"/>
          <w:szCs w:val="20"/>
        </w:rPr>
        <w:drawing>
          <wp:inline distT="0" distB="0" distL="0" distR="0" wp14:anchorId="4827A014" wp14:editId="4259F968">
            <wp:extent cx="5731510" cy="3616325"/>
            <wp:effectExtent l="0" t="0" r="2540" b="3175"/>
            <wp:docPr id="213287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73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7127" w14:textId="77777777" w:rsidR="004E1804" w:rsidRDefault="004E1804" w:rsidP="004E1804">
      <w:pPr>
        <w:rPr>
          <w:b/>
          <w:bCs/>
          <w:sz w:val="20"/>
          <w:szCs w:val="20"/>
        </w:rPr>
      </w:pPr>
    </w:p>
    <w:p w14:paraId="2A9FC429" w14:textId="3DBE9725" w:rsidR="004E1804" w:rsidRDefault="004E1804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# Imported Data</w:t>
      </w:r>
    </w:p>
    <w:p w14:paraId="04B8BDC6" w14:textId="50A7332A" w:rsidR="004E1804" w:rsidRDefault="004E1804" w:rsidP="004E1804">
      <w:pPr>
        <w:rPr>
          <w:b/>
          <w:bCs/>
          <w:sz w:val="20"/>
          <w:szCs w:val="20"/>
        </w:rPr>
      </w:pPr>
      <w:r w:rsidRPr="004E1804">
        <w:rPr>
          <w:b/>
          <w:bCs/>
          <w:sz w:val="20"/>
          <w:szCs w:val="20"/>
        </w:rPr>
        <w:drawing>
          <wp:inline distT="0" distB="0" distL="0" distR="0" wp14:anchorId="3962C247" wp14:editId="7C530074">
            <wp:extent cx="5731510" cy="3713480"/>
            <wp:effectExtent l="0" t="0" r="2540" b="1270"/>
            <wp:docPr id="66188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81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F3C5" w14:textId="4D6BAC2D" w:rsidR="004E1804" w:rsidRDefault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2397E44B" w14:textId="1F769B0D" w:rsidR="00665D9F" w:rsidRDefault="0068432B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# Looking at column names to avoid case sensitive errors and turning into </w:t>
      </w:r>
      <w:proofErr w:type="spellStart"/>
      <w:r>
        <w:rPr>
          <w:b/>
          <w:bCs/>
          <w:sz w:val="20"/>
          <w:szCs w:val="20"/>
        </w:rPr>
        <w:t>dataframe</w:t>
      </w:r>
      <w:proofErr w:type="spellEnd"/>
    </w:p>
    <w:p w14:paraId="05295C3F" w14:textId="3DD2B684" w:rsidR="0068432B" w:rsidRDefault="0068432B" w:rsidP="004E1804">
      <w:pPr>
        <w:rPr>
          <w:b/>
          <w:bCs/>
          <w:sz w:val="20"/>
          <w:szCs w:val="20"/>
        </w:rPr>
      </w:pPr>
      <w:r w:rsidRPr="0068432B">
        <w:rPr>
          <w:b/>
          <w:bCs/>
          <w:sz w:val="20"/>
          <w:szCs w:val="20"/>
        </w:rPr>
        <w:drawing>
          <wp:inline distT="0" distB="0" distL="0" distR="0" wp14:anchorId="57B0B959" wp14:editId="6D761DFB">
            <wp:extent cx="5731510" cy="3714115"/>
            <wp:effectExtent l="0" t="0" r="2540" b="635"/>
            <wp:docPr id="101267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73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8249" w14:textId="77777777" w:rsidR="0068432B" w:rsidRDefault="0068432B" w:rsidP="004E1804">
      <w:pPr>
        <w:rPr>
          <w:b/>
          <w:bCs/>
          <w:sz w:val="20"/>
          <w:szCs w:val="20"/>
        </w:rPr>
      </w:pPr>
    </w:p>
    <w:p w14:paraId="6399428D" w14:textId="099AF73D" w:rsidR="0068432B" w:rsidRDefault="0068432B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# Handling missing values in certain columns</w:t>
      </w:r>
    </w:p>
    <w:p w14:paraId="070178FF" w14:textId="1C4BA9ED" w:rsidR="0068432B" w:rsidRDefault="0068432B" w:rsidP="004E1804">
      <w:pPr>
        <w:rPr>
          <w:b/>
          <w:bCs/>
          <w:sz w:val="20"/>
          <w:szCs w:val="20"/>
        </w:rPr>
      </w:pPr>
      <w:r w:rsidRPr="0068432B">
        <w:rPr>
          <w:b/>
          <w:bCs/>
          <w:sz w:val="20"/>
          <w:szCs w:val="20"/>
        </w:rPr>
        <w:drawing>
          <wp:inline distT="0" distB="0" distL="0" distR="0" wp14:anchorId="1DC2A784" wp14:editId="5EC4C52D">
            <wp:extent cx="5731510" cy="642620"/>
            <wp:effectExtent l="0" t="0" r="2540" b="5080"/>
            <wp:docPr id="12800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4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FFAF" w14:textId="689A5AF2" w:rsidR="0068432B" w:rsidRDefault="0068432B" w:rsidP="004E1804">
      <w:pPr>
        <w:rPr>
          <w:b/>
          <w:bCs/>
          <w:sz w:val="20"/>
          <w:szCs w:val="20"/>
        </w:rPr>
      </w:pPr>
      <w:r w:rsidRPr="0068432B">
        <w:rPr>
          <w:b/>
          <w:bCs/>
          <w:sz w:val="20"/>
          <w:szCs w:val="20"/>
        </w:rPr>
        <w:drawing>
          <wp:inline distT="0" distB="0" distL="0" distR="0" wp14:anchorId="049FD6A7" wp14:editId="2B41F687">
            <wp:extent cx="5730240" cy="3229708"/>
            <wp:effectExtent l="0" t="0" r="3810" b="8890"/>
            <wp:docPr id="129578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84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3894" cy="3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BDCF" w14:textId="78BE629A" w:rsidR="0068432B" w:rsidRDefault="0068432B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# Overview of Data</w:t>
      </w:r>
    </w:p>
    <w:p w14:paraId="499C34C4" w14:textId="61776E20" w:rsidR="0068432B" w:rsidRDefault="0068432B" w:rsidP="004E1804">
      <w:pPr>
        <w:rPr>
          <w:b/>
          <w:bCs/>
          <w:sz w:val="20"/>
          <w:szCs w:val="20"/>
        </w:rPr>
      </w:pPr>
      <w:r w:rsidRPr="0068432B">
        <w:rPr>
          <w:b/>
          <w:bCs/>
          <w:sz w:val="20"/>
          <w:szCs w:val="20"/>
        </w:rPr>
        <w:drawing>
          <wp:inline distT="0" distB="0" distL="0" distR="0" wp14:anchorId="3DC8AAE6" wp14:editId="066B2868">
            <wp:extent cx="5731510" cy="3688080"/>
            <wp:effectExtent l="0" t="0" r="2540" b="7620"/>
            <wp:docPr id="185610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01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BB7B" w14:textId="77777777" w:rsidR="0068432B" w:rsidRDefault="0068432B" w:rsidP="004E1804">
      <w:pPr>
        <w:rPr>
          <w:b/>
          <w:bCs/>
          <w:sz w:val="20"/>
          <w:szCs w:val="20"/>
        </w:rPr>
      </w:pPr>
    </w:p>
    <w:p w14:paraId="62AE7E6A" w14:textId="502D0FAF" w:rsidR="0068432B" w:rsidRDefault="0068432B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# Counting the total number of people with casual and permanent members</w:t>
      </w:r>
    </w:p>
    <w:p w14:paraId="51B3BAF5" w14:textId="452D2ECC" w:rsidR="0068432B" w:rsidRDefault="0068432B" w:rsidP="004E1804">
      <w:pPr>
        <w:rPr>
          <w:b/>
          <w:bCs/>
          <w:sz w:val="20"/>
          <w:szCs w:val="20"/>
        </w:rPr>
      </w:pPr>
      <w:r w:rsidRPr="0068432B">
        <w:rPr>
          <w:b/>
          <w:bCs/>
          <w:sz w:val="20"/>
          <w:szCs w:val="20"/>
        </w:rPr>
        <w:drawing>
          <wp:inline distT="0" distB="0" distL="0" distR="0" wp14:anchorId="716920E6" wp14:editId="61312E47">
            <wp:extent cx="5731510" cy="1505585"/>
            <wp:effectExtent l="0" t="0" r="2540" b="0"/>
            <wp:docPr id="51219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92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9471" w14:textId="77777777" w:rsidR="0068432B" w:rsidRDefault="0068432B" w:rsidP="004E1804">
      <w:pPr>
        <w:rPr>
          <w:b/>
          <w:bCs/>
          <w:sz w:val="20"/>
          <w:szCs w:val="20"/>
        </w:rPr>
      </w:pPr>
    </w:p>
    <w:p w14:paraId="27BE679E" w14:textId="18CF2CE6" w:rsidR="0068432B" w:rsidRDefault="0068432B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#</w:t>
      </w:r>
      <w:r w:rsidR="007E4F89">
        <w:rPr>
          <w:b/>
          <w:bCs/>
          <w:sz w:val="20"/>
          <w:szCs w:val="20"/>
        </w:rPr>
        <w:t xml:space="preserve"> Count the total members using electric bikes</w:t>
      </w:r>
    </w:p>
    <w:p w14:paraId="4D2374AB" w14:textId="2C68E5BE" w:rsidR="007E4F89" w:rsidRDefault="007E4F89" w:rsidP="004E1804">
      <w:pPr>
        <w:rPr>
          <w:b/>
          <w:bCs/>
          <w:sz w:val="20"/>
          <w:szCs w:val="20"/>
        </w:rPr>
      </w:pPr>
      <w:r w:rsidRPr="007E4F89">
        <w:rPr>
          <w:b/>
          <w:bCs/>
          <w:sz w:val="20"/>
          <w:szCs w:val="20"/>
        </w:rPr>
        <w:drawing>
          <wp:inline distT="0" distB="0" distL="0" distR="0" wp14:anchorId="7D26F8DD" wp14:editId="3570BF83">
            <wp:extent cx="5731510" cy="1360170"/>
            <wp:effectExtent l="0" t="0" r="2540" b="0"/>
            <wp:docPr id="123791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13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7853" w14:textId="77777777" w:rsidR="007E4F89" w:rsidRDefault="007E4F8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6906A46F" w14:textId="4EA1148A" w:rsidR="007E4F89" w:rsidRDefault="007E4F8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# Separating time column to get better analysis</w:t>
      </w:r>
    </w:p>
    <w:p w14:paraId="40057511" w14:textId="12E9EE60" w:rsidR="007E4F89" w:rsidRDefault="007E4F89" w:rsidP="004E1804">
      <w:pPr>
        <w:rPr>
          <w:b/>
          <w:bCs/>
          <w:sz w:val="20"/>
          <w:szCs w:val="20"/>
        </w:rPr>
      </w:pPr>
      <w:r w:rsidRPr="007E4F89">
        <w:rPr>
          <w:b/>
          <w:bCs/>
          <w:sz w:val="20"/>
          <w:szCs w:val="20"/>
        </w:rPr>
        <w:drawing>
          <wp:inline distT="0" distB="0" distL="0" distR="0" wp14:anchorId="336A9C89" wp14:editId="0B86701F">
            <wp:extent cx="5731510" cy="1340485"/>
            <wp:effectExtent l="0" t="0" r="2540" b="0"/>
            <wp:docPr id="92240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02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5E2D" w14:textId="38909CC9" w:rsidR="007E4F89" w:rsidRDefault="007E4F89" w:rsidP="004E1804">
      <w:pPr>
        <w:rPr>
          <w:b/>
          <w:bCs/>
          <w:sz w:val="20"/>
          <w:szCs w:val="20"/>
        </w:rPr>
      </w:pPr>
      <w:r w:rsidRPr="007E4F89">
        <w:rPr>
          <w:b/>
          <w:bCs/>
          <w:sz w:val="20"/>
          <w:szCs w:val="20"/>
        </w:rPr>
        <w:drawing>
          <wp:inline distT="0" distB="0" distL="0" distR="0" wp14:anchorId="1EDBAF20" wp14:editId="4093C6CA">
            <wp:extent cx="5731510" cy="2731770"/>
            <wp:effectExtent l="0" t="0" r="2540" b="0"/>
            <wp:docPr id="131638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81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69ED" w14:textId="77777777" w:rsidR="007E4F89" w:rsidRDefault="007E4F89" w:rsidP="004E1804">
      <w:pPr>
        <w:rPr>
          <w:b/>
          <w:bCs/>
          <w:sz w:val="20"/>
          <w:szCs w:val="20"/>
        </w:rPr>
      </w:pPr>
    </w:p>
    <w:p w14:paraId="023FB223" w14:textId="23A58DC2" w:rsidR="007E4F89" w:rsidRDefault="007E4F89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#Other analysis</w:t>
      </w:r>
    </w:p>
    <w:p w14:paraId="104B8845" w14:textId="120CFFE0" w:rsidR="007E4F89" w:rsidRDefault="007E4F89" w:rsidP="004E1804">
      <w:pPr>
        <w:rPr>
          <w:b/>
          <w:bCs/>
          <w:sz w:val="20"/>
          <w:szCs w:val="20"/>
        </w:rPr>
      </w:pPr>
      <w:r w:rsidRPr="007E4F89">
        <w:rPr>
          <w:b/>
          <w:bCs/>
          <w:sz w:val="20"/>
          <w:szCs w:val="20"/>
        </w:rPr>
        <w:drawing>
          <wp:inline distT="0" distB="0" distL="0" distR="0" wp14:anchorId="17C0E41B" wp14:editId="5169A081">
            <wp:extent cx="5731510" cy="1914525"/>
            <wp:effectExtent l="0" t="0" r="2540" b="9525"/>
            <wp:docPr id="175473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360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A21C" w14:textId="77777777" w:rsidR="007E4F89" w:rsidRDefault="007E4F89" w:rsidP="004E1804">
      <w:pPr>
        <w:rPr>
          <w:b/>
          <w:bCs/>
          <w:sz w:val="20"/>
          <w:szCs w:val="20"/>
        </w:rPr>
      </w:pPr>
    </w:p>
    <w:p w14:paraId="0CF2E01A" w14:textId="77777777" w:rsidR="007E4F89" w:rsidRDefault="007E4F89" w:rsidP="004E1804">
      <w:pPr>
        <w:rPr>
          <w:b/>
          <w:bCs/>
          <w:sz w:val="20"/>
          <w:szCs w:val="20"/>
        </w:rPr>
      </w:pPr>
    </w:p>
    <w:p w14:paraId="0226B869" w14:textId="77777777" w:rsidR="007E4F89" w:rsidRDefault="007E4F89" w:rsidP="004E1804">
      <w:pPr>
        <w:rPr>
          <w:b/>
          <w:bCs/>
          <w:sz w:val="20"/>
          <w:szCs w:val="20"/>
        </w:rPr>
      </w:pPr>
    </w:p>
    <w:p w14:paraId="3879CFBC" w14:textId="77777777" w:rsidR="007E4F89" w:rsidRDefault="007E4F89" w:rsidP="004E1804">
      <w:pPr>
        <w:rPr>
          <w:b/>
          <w:bCs/>
          <w:sz w:val="20"/>
          <w:szCs w:val="20"/>
        </w:rPr>
      </w:pPr>
    </w:p>
    <w:p w14:paraId="43EF80EF" w14:textId="77777777" w:rsidR="007E4F89" w:rsidRDefault="007E4F89" w:rsidP="004E1804">
      <w:pPr>
        <w:rPr>
          <w:b/>
          <w:bCs/>
          <w:sz w:val="20"/>
          <w:szCs w:val="20"/>
        </w:rPr>
      </w:pPr>
    </w:p>
    <w:p w14:paraId="6E9271AC" w14:textId="3423292D" w:rsidR="007E4F89" w:rsidRDefault="007E4F89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#finding top end locations</w:t>
      </w:r>
    </w:p>
    <w:p w14:paraId="06B41694" w14:textId="0EBF7B11" w:rsidR="007E4F89" w:rsidRDefault="007E4F89" w:rsidP="004E1804">
      <w:pPr>
        <w:rPr>
          <w:b/>
          <w:bCs/>
          <w:sz w:val="20"/>
          <w:szCs w:val="20"/>
        </w:rPr>
      </w:pPr>
      <w:r w:rsidRPr="007E4F89">
        <w:rPr>
          <w:b/>
          <w:bCs/>
          <w:sz w:val="20"/>
          <w:szCs w:val="20"/>
        </w:rPr>
        <w:drawing>
          <wp:inline distT="0" distB="0" distL="0" distR="0" wp14:anchorId="62E106B4" wp14:editId="5824425C">
            <wp:extent cx="5731510" cy="1978660"/>
            <wp:effectExtent l="0" t="0" r="2540" b="2540"/>
            <wp:docPr id="14230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5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F618" w14:textId="77777777" w:rsidR="007E4F89" w:rsidRDefault="007E4F89" w:rsidP="004E1804">
      <w:pPr>
        <w:rPr>
          <w:b/>
          <w:bCs/>
          <w:sz w:val="20"/>
          <w:szCs w:val="20"/>
        </w:rPr>
      </w:pPr>
    </w:p>
    <w:p w14:paraId="7BA1E355" w14:textId="77777777" w:rsidR="007E4F89" w:rsidRDefault="007E4F89" w:rsidP="004E1804">
      <w:pPr>
        <w:rPr>
          <w:b/>
          <w:bCs/>
          <w:sz w:val="20"/>
          <w:szCs w:val="20"/>
        </w:rPr>
      </w:pPr>
    </w:p>
    <w:p w14:paraId="37EAC9A8" w14:textId="77777777" w:rsidR="007E4F89" w:rsidRDefault="007E4F89" w:rsidP="004E1804">
      <w:pPr>
        <w:rPr>
          <w:b/>
          <w:bCs/>
          <w:sz w:val="20"/>
          <w:szCs w:val="20"/>
        </w:rPr>
      </w:pPr>
    </w:p>
    <w:p w14:paraId="511DE181" w14:textId="77777777" w:rsidR="007E4F89" w:rsidRDefault="007E4F89" w:rsidP="004E1804">
      <w:pPr>
        <w:rPr>
          <w:b/>
          <w:bCs/>
          <w:sz w:val="20"/>
          <w:szCs w:val="20"/>
        </w:rPr>
      </w:pPr>
    </w:p>
    <w:p w14:paraId="5A3995D4" w14:textId="2CC6A84B" w:rsidR="007E4F89" w:rsidRDefault="007E4F89" w:rsidP="004E1804">
      <w:pPr>
        <w:pBdr>
          <w:bottom w:val="single" w:sz="6" w:space="1" w:color="auto"/>
        </w:pBd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Data Visualizations</w:t>
      </w:r>
    </w:p>
    <w:p w14:paraId="2C0B2439" w14:textId="64BF1267" w:rsidR="00D36705" w:rsidRDefault="00D36705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# Comparing total rides</w:t>
      </w:r>
    </w:p>
    <w:p w14:paraId="6C8D0235" w14:textId="1CA2C924" w:rsidR="007E4F89" w:rsidRDefault="00D36705" w:rsidP="004E1804">
      <w:pPr>
        <w:rPr>
          <w:b/>
          <w:bCs/>
          <w:sz w:val="20"/>
          <w:szCs w:val="20"/>
        </w:rPr>
      </w:pPr>
      <w:r w:rsidRPr="00D36705">
        <w:rPr>
          <w:b/>
          <w:bCs/>
          <w:sz w:val="20"/>
          <w:szCs w:val="20"/>
        </w:rPr>
        <w:drawing>
          <wp:inline distT="0" distB="0" distL="0" distR="0" wp14:anchorId="5BB3DF6E" wp14:editId="1C4EF892">
            <wp:extent cx="5731510" cy="859155"/>
            <wp:effectExtent l="0" t="0" r="2540" b="0"/>
            <wp:docPr id="91349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93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08CA" w14:textId="6F75B8F7" w:rsidR="00D36705" w:rsidRDefault="00D36705" w:rsidP="004E1804">
      <w:pPr>
        <w:rPr>
          <w:b/>
          <w:bCs/>
          <w:sz w:val="20"/>
          <w:szCs w:val="20"/>
        </w:rPr>
      </w:pPr>
      <w:r w:rsidRPr="00D36705">
        <w:rPr>
          <w:b/>
          <w:bCs/>
          <w:sz w:val="20"/>
          <w:szCs w:val="20"/>
        </w:rPr>
        <w:drawing>
          <wp:inline distT="0" distB="0" distL="0" distR="0" wp14:anchorId="1245DDBC" wp14:editId="11353265">
            <wp:extent cx="5731510" cy="3413760"/>
            <wp:effectExtent l="0" t="0" r="2540" b="0"/>
            <wp:docPr id="98837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730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EF52" w14:textId="62A8F6BD" w:rsidR="00D36705" w:rsidRDefault="00D36705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# Total rides of users with different bikes</w:t>
      </w:r>
    </w:p>
    <w:p w14:paraId="774E6283" w14:textId="08A71358" w:rsidR="00D36705" w:rsidRDefault="00D36705" w:rsidP="004E1804">
      <w:pPr>
        <w:rPr>
          <w:b/>
          <w:bCs/>
          <w:sz w:val="20"/>
          <w:szCs w:val="20"/>
        </w:rPr>
      </w:pPr>
      <w:r w:rsidRPr="00D36705">
        <w:rPr>
          <w:b/>
          <w:bCs/>
          <w:sz w:val="20"/>
          <w:szCs w:val="20"/>
        </w:rPr>
        <w:drawing>
          <wp:inline distT="0" distB="0" distL="0" distR="0" wp14:anchorId="0C9DC5E1" wp14:editId="373A2740">
            <wp:extent cx="5731510" cy="567690"/>
            <wp:effectExtent l="0" t="0" r="2540" b="3810"/>
            <wp:docPr id="95345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57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C273" w14:textId="38C4A6EA" w:rsidR="00D36705" w:rsidRDefault="00D36705" w:rsidP="004E1804">
      <w:pPr>
        <w:rPr>
          <w:b/>
          <w:bCs/>
          <w:sz w:val="20"/>
          <w:szCs w:val="20"/>
        </w:rPr>
      </w:pPr>
      <w:r w:rsidRPr="00D36705">
        <w:rPr>
          <w:b/>
          <w:bCs/>
          <w:sz w:val="20"/>
          <w:szCs w:val="20"/>
        </w:rPr>
        <w:drawing>
          <wp:inline distT="0" distB="0" distL="0" distR="0" wp14:anchorId="6B4441FC" wp14:editId="027DD47D">
            <wp:extent cx="5731510" cy="3463290"/>
            <wp:effectExtent l="0" t="0" r="2540" b="3810"/>
            <wp:docPr id="130960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042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6597" w14:textId="77777777" w:rsidR="00D36705" w:rsidRDefault="00D36705" w:rsidP="004E1804">
      <w:pPr>
        <w:rPr>
          <w:b/>
          <w:bCs/>
          <w:sz w:val="20"/>
          <w:szCs w:val="20"/>
        </w:rPr>
      </w:pPr>
    </w:p>
    <w:p w14:paraId="32D1276F" w14:textId="77777777" w:rsidR="00D36705" w:rsidRDefault="00D36705" w:rsidP="004E1804">
      <w:pPr>
        <w:rPr>
          <w:b/>
          <w:bCs/>
          <w:sz w:val="20"/>
          <w:szCs w:val="20"/>
        </w:rPr>
      </w:pPr>
    </w:p>
    <w:p w14:paraId="65BB9FD7" w14:textId="6F4E1D4D" w:rsidR="00D36705" w:rsidRDefault="00D36705" w:rsidP="004E1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# Top 10 end destinations</w:t>
      </w:r>
    </w:p>
    <w:p w14:paraId="3B2BAAD9" w14:textId="77777777" w:rsidR="00D36705" w:rsidRDefault="00D36705" w:rsidP="004E1804">
      <w:pPr>
        <w:rPr>
          <w:b/>
          <w:bCs/>
          <w:sz w:val="20"/>
          <w:szCs w:val="20"/>
        </w:rPr>
      </w:pPr>
    </w:p>
    <w:p w14:paraId="623070E1" w14:textId="1CDF926E" w:rsidR="00D36705" w:rsidRDefault="00D36705" w:rsidP="004E1804">
      <w:pPr>
        <w:rPr>
          <w:b/>
          <w:bCs/>
          <w:sz w:val="20"/>
          <w:szCs w:val="20"/>
        </w:rPr>
      </w:pPr>
      <w:r w:rsidRPr="00D36705">
        <w:rPr>
          <w:b/>
          <w:bCs/>
          <w:sz w:val="20"/>
          <w:szCs w:val="20"/>
        </w:rPr>
        <w:drawing>
          <wp:inline distT="0" distB="0" distL="0" distR="0" wp14:anchorId="480159A8" wp14:editId="70D72D5A">
            <wp:extent cx="5731510" cy="1367790"/>
            <wp:effectExtent l="0" t="0" r="2540" b="3810"/>
            <wp:docPr id="35359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93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A395" w14:textId="25FF393B" w:rsidR="00D36705" w:rsidRDefault="00D36705" w:rsidP="004E1804">
      <w:pPr>
        <w:rPr>
          <w:b/>
          <w:bCs/>
          <w:sz w:val="20"/>
          <w:szCs w:val="20"/>
        </w:rPr>
      </w:pPr>
      <w:r w:rsidRPr="00D36705">
        <w:rPr>
          <w:b/>
          <w:bCs/>
          <w:sz w:val="20"/>
          <w:szCs w:val="20"/>
        </w:rPr>
        <w:lastRenderedPageBreak/>
        <w:drawing>
          <wp:inline distT="0" distB="0" distL="0" distR="0" wp14:anchorId="4B434DFF" wp14:editId="204AC804">
            <wp:extent cx="5731510" cy="3481070"/>
            <wp:effectExtent l="0" t="0" r="2540" b="5080"/>
            <wp:docPr id="71623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38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B8AD" w14:textId="77777777" w:rsidR="00D36705" w:rsidRDefault="00D36705" w:rsidP="004E1804">
      <w:pPr>
        <w:rPr>
          <w:b/>
          <w:bCs/>
          <w:sz w:val="20"/>
          <w:szCs w:val="20"/>
        </w:rPr>
      </w:pPr>
    </w:p>
    <w:p w14:paraId="1E75AD08" w14:textId="237BD843" w:rsidR="007E4F89" w:rsidRDefault="007E4F8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61245057" w14:textId="77777777" w:rsidR="007E4F89" w:rsidRDefault="007E4F89" w:rsidP="004E1804">
      <w:pPr>
        <w:rPr>
          <w:b/>
          <w:bCs/>
          <w:sz w:val="20"/>
          <w:szCs w:val="20"/>
        </w:rPr>
      </w:pPr>
    </w:p>
    <w:p w14:paraId="102075F8" w14:textId="77777777" w:rsidR="0068432B" w:rsidRDefault="0068432B" w:rsidP="004E1804">
      <w:pPr>
        <w:rPr>
          <w:b/>
          <w:bCs/>
          <w:sz w:val="20"/>
          <w:szCs w:val="20"/>
        </w:rPr>
      </w:pPr>
    </w:p>
    <w:p w14:paraId="3AF812C2" w14:textId="77777777" w:rsidR="0068432B" w:rsidRPr="004E1804" w:rsidRDefault="0068432B" w:rsidP="004E1804"/>
    <w:sectPr w:rsidR="0068432B" w:rsidRPr="004E1804" w:rsidSect="00D22A5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7A06A3"/>
    <w:multiLevelType w:val="hybridMultilevel"/>
    <w:tmpl w:val="8AE608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151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7C"/>
    <w:rsid w:val="004A2B7C"/>
    <w:rsid w:val="004E1804"/>
    <w:rsid w:val="00523CA6"/>
    <w:rsid w:val="00665D9F"/>
    <w:rsid w:val="0068432B"/>
    <w:rsid w:val="007E4F89"/>
    <w:rsid w:val="008C0D17"/>
    <w:rsid w:val="00B41BF6"/>
    <w:rsid w:val="00D22A5B"/>
    <w:rsid w:val="00D36705"/>
    <w:rsid w:val="00FB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06D15"/>
  <w15:chartTrackingRefBased/>
  <w15:docId w15:val="{36D2CE8B-6258-487A-8FE1-8373EDC1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A5B"/>
  </w:style>
  <w:style w:type="paragraph" w:styleId="Heading1">
    <w:name w:val="heading 1"/>
    <w:basedOn w:val="Normal"/>
    <w:next w:val="Normal"/>
    <w:link w:val="Heading1Char"/>
    <w:uiPriority w:val="9"/>
    <w:qFormat/>
    <w:rsid w:val="00D22A5B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4A856D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A5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A856D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A5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A856D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A5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6AAC91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A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6AAC91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A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AAC91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A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6AAC91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A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6AAC91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A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6AAC91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A5B"/>
    <w:rPr>
      <w:rFonts w:asciiTheme="majorHAnsi" w:eastAsiaTheme="majorEastAsia" w:hAnsiTheme="majorHAnsi" w:cstheme="majorBidi"/>
      <w:color w:val="4A856D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A5B"/>
    <w:rPr>
      <w:rFonts w:asciiTheme="majorHAnsi" w:eastAsiaTheme="majorEastAsia" w:hAnsiTheme="majorHAnsi" w:cstheme="majorBidi"/>
      <w:color w:val="4A856D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A5B"/>
    <w:rPr>
      <w:rFonts w:asciiTheme="majorHAnsi" w:eastAsiaTheme="majorEastAsia" w:hAnsiTheme="majorHAnsi" w:cstheme="majorBidi"/>
      <w:color w:val="4A856D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A5B"/>
    <w:rPr>
      <w:rFonts w:asciiTheme="majorHAnsi" w:eastAsiaTheme="majorEastAsia" w:hAnsiTheme="majorHAnsi" w:cstheme="majorBidi"/>
      <w:color w:val="6AAC91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A5B"/>
    <w:rPr>
      <w:rFonts w:asciiTheme="majorHAnsi" w:eastAsiaTheme="majorEastAsia" w:hAnsiTheme="majorHAnsi" w:cstheme="majorBidi"/>
      <w:i/>
      <w:iCs/>
      <w:color w:val="6AAC91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A5B"/>
    <w:rPr>
      <w:rFonts w:asciiTheme="majorHAnsi" w:eastAsiaTheme="majorEastAsia" w:hAnsiTheme="majorHAnsi" w:cstheme="majorBidi"/>
      <w:color w:val="6AAC91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A5B"/>
    <w:rPr>
      <w:rFonts w:asciiTheme="majorHAnsi" w:eastAsiaTheme="majorEastAsia" w:hAnsiTheme="majorHAnsi" w:cstheme="majorBidi"/>
      <w:b/>
      <w:bCs/>
      <w:color w:val="6AAC91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A5B"/>
    <w:rPr>
      <w:rFonts w:asciiTheme="majorHAnsi" w:eastAsiaTheme="majorEastAsia" w:hAnsiTheme="majorHAnsi" w:cstheme="majorBidi"/>
      <w:b/>
      <w:bCs/>
      <w:i/>
      <w:iCs/>
      <w:color w:val="6AAC91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A5B"/>
    <w:rPr>
      <w:rFonts w:asciiTheme="majorHAnsi" w:eastAsiaTheme="majorEastAsia" w:hAnsiTheme="majorHAnsi" w:cstheme="majorBidi"/>
      <w:i/>
      <w:iCs/>
      <w:color w:val="6AAC91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22A5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22A5B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A5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22A5B"/>
    <w:rPr>
      <w:rFonts w:asciiTheme="majorHAnsi" w:eastAsiaTheme="majorEastAsia" w:hAnsiTheme="majorHAnsi" w:cstheme="majorBidi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D22A5B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D22A5B"/>
    <w:rPr>
      <w:i/>
      <w:iCs/>
      <w:color w:val="262626" w:themeColor="text1" w:themeTint="D9"/>
    </w:rPr>
  </w:style>
  <w:style w:type="paragraph" w:styleId="ListParagraph">
    <w:name w:val="List Paragraph"/>
    <w:basedOn w:val="Normal"/>
    <w:uiPriority w:val="34"/>
    <w:qFormat/>
    <w:rsid w:val="004A2B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A5B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A5B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6AAC91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A5B"/>
    <w:rPr>
      <w:rFonts w:asciiTheme="majorHAnsi" w:eastAsiaTheme="majorEastAsia" w:hAnsiTheme="majorHAnsi" w:cstheme="majorBidi"/>
      <w:i/>
      <w:iCs/>
      <w:color w:val="6AAC91" w:themeColor="accent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D22A5B"/>
    <w:rPr>
      <w:b/>
      <w:bCs/>
      <w:smallCaps/>
      <w:color w:val="6AAC91" w:themeColor="accent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A5B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A5B"/>
    <w:rPr>
      <w:b/>
      <w:bCs/>
    </w:rPr>
  </w:style>
  <w:style w:type="character" w:styleId="Emphasis">
    <w:name w:val="Emphasis"/>
    <w:basedOn w:val="DefaultParagraphFont"/>
    <w:uiPriority w:val="20"/>
    <w:qFormat/>
    <w:rsid w:val="00D22A5B"/>
    <w:rPr>
      <w:i/>
      <w:iCs/>
      <w:color w:val="6AAC91" w:themeColor="accent6"/>
    </w:rPr>
  </w:style>
  <w:style w:type="paragraph" w:styleId="NoSpacing">
    <w:name w:val="No Spacing"/>
    <w:uiPriority w:val="1"/>
    <w:qFormat/>
    <w:rsid w:val="00D22A5B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D22A5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D22A5B"/>
    <w:rPr>
      <w:smallCaps/>
      <w:color w:val="595959" w:themeColor="text1" w:themeTint="A6"/>
    </w:rPr>
  </w:style>
  <w:style w:type="character" w:styleId="BookTitle">
    <w:name w:val="Book Title"/>
    <w:basedOn w:val="DefaultParagraphFont"/>
    <w:uiPriority w:val="33"/>
    <w:qFormat/>
    <w:rsid w:val="00D22A5B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A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B41ED-1DEC-446C-815F-A5C00279B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Chauhan</dc:creator>
  <cp:keywords/>
  <dc:description/>
  <cp:lastModifiedBy>Akshay Chauhan</cp:lastModifiedBy>
  <cp:revision>2</cp:revision>
  <dcterms:created xsi:type="dcterms:W3CDTF">2025-04-26T09:12:00Z</dcterms:created>
  <dcterms:modified xsi:type="dcterms:W3CDTF">2025-04-26T09:12:00Z</dcterms:modified>
</cp:coreProperties>
</file>