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D34717" w14:textId="761F3007" w:rsidR="006541E8" w:rsidRDefault="006541E8" w:rsidP="006541E8">
      <w:pPr>
        <w:pStyle w:val="Title"/>
        <w:jc w:val="center"/>
        <w:rPr>
          <w:rFonts w:eastAsia="Times New Roman"/>
          <w:sz w:val="40"/>
          <w:szCs w:val="40"/>
          <w:lang w:eastAsia="en-GB"/>
        </w:rPr>
      </w:pPr>
      <w:r w:rsidRPr="006541E8">
        <w:rPr>
          <w:rFonts w:eastAsia="Times New Roman"/>
          <w:sz w:val="40"/>
          <w:szCs w:val="40"/>
          <w:lang w:eastAsia="en-GB"/>
        </w:rPr>
        <w:t>Deep Reinforcement Learning for the Unity “</w:t>
      </w:r>
      <w:r w:rsidR="002A02C5">
        <w:rPr>
          <w:rFonts w:eastAsia="Times New Roman"/>
          <w:sz w:val="40"/>
          <w:szCs w:val="40"/>
          <w:lang w:eastAsia="en-GB"/>
        </w:rPr>
        <w:t>Reacher</w:t>
      </w:r>
      <w:r w:rsidRPr="006541E8">
        <w:rPr>
          <w:rFonts w:eastAsia="Times New Roman"/>
          <w:sz w:val="40"/>
          <w:szCs w:val="40"/>
          <w:lang w:eastAsia="en-GB"/>
        </w:rPr>
        <w:t xml:space="preserve">” </w:t>
      </w:r>
      <w:r w:rsidR="002A02C5">
        <w:rPr>
          <w:rFonts w:eastAsia="Times New Roman"/>
          <w:sz w:val="40"/>
          <w:szCs w:val="40"/>
          <w:lang w:eastAsia="en-GB"/>
        </w:rPr>
        <w:t>20</w:t>
      </w:r>
      <w:r w:rsidRPr="006541E8">
        <w:rPr>
          <w:rFonts w:eastAsia="Times New Roman"/>
          <w:sz w:val="40"/>
          <w:szCs w:val="40"/>
          <w:lang w:eastAsia="en-GB"/>
        </w:rPr>
        <w:t>-Agent Environment</w:t>
      </w:r>
    </w:p>
    <w:p w14:paraId="4CE7647F" w14:textId="77777777" w:rsidR="006541E8" w:rsidRDefault="006541E8" w:rsidP="006541E8">
      <w:pPr>
        <w:rPr>
          <w:lang w:eastAsia="en-GB"/>
        </w:rPr>
      </w:pPr>
    </w:p>
    <w:p w14:paraId="0C52AC4F" w14:textId="722557F7" w:rsidR="002A02C5" w:rsidRDefault="00B83F48">
      <w:pPr>
        <w:pStyle w:val="TOC1"/>
        <w:tabs>
          <w:tab w:val="left" w:pos="440"/>
          <w:tab w:val="right" w:leader="dot" w:pos="9016"/>
        </w:tabs>
        <w:rPr>
          <w:rFonts w:cstheme="minorBidi"/>
          <w:noProof/>
          <w:kern w:val="2"/>
          <w:sz w:val="24"/>
          <w:szCs w:val="24"/>
          <w:lang w:val="en-GB" w:eastAsia="en-GB"/>
          <w14:ligatures w14:val="standardContextual"/>
        </w:rPr>
      </w:pPr>
      <w:r>
        <w:rPr>
          <w:lang w:eastAsia="en-GB"/>
        </w:rPr>
        <w:fldChar w:fldCharType="begin"/>
      </w:r>
      <w:r>
        <w:rPr>
          <w:lang w:eastAsia="en-GB"/>
        </w:rPr>
        <w:instrText xml:space="preserve"> TOC \o "1-5" \h \z \u </w:instrText>
      </w:r>
      <w:r>
        <w:rPr>
          <w:lang w:eastAsia="en-GB"/>
        </w:rPr>
        <w:fldChar w:fldCharType="separate"/>
      </w:r>
      <w:hyperlink w:anchor="_Toc219025138" w:history="1">
        <w:r w:rsidR="002A02C5" w:rsidRPr="00EC4FDF">
          <w:rPr>
            <w:rStyle w:val="Hyperlink"/>
            <w:noProof/>
          </w:rPr>
          <w:t>1.</w:t>
        </w:r>
        <w:r w:rsidR="002A02C5">
          <w:rPr>
            <w:rFonts w:cstheme="minorBidi"/>
            <w:noProof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="002A02C5" w:rsidRPr="00EC4FDF">
          <w:rPr>
            <w:rStyle w:val="Hyperlink"/>
            <w:noProof/>
          </w:rPr>
          <w:t>Introduction</w:t>
        </w:r>
        <w:r w:rsidR="002A02C5">
          <w:rPr>
            <w:noProof/>
            <w:webHidden/>
          </w:rPr>
          <w:tab/>
        </w:r>
        <w:r w:rsidR="002A02C5">
          <w:rPr>
            <w:noProof/>
            <w:webHidden/>
          </w:rPr>
          <w:fldChar w:fldCharType="begin"/>
        </w:r>
        <w:r w:rsidR="002A02C5">
          <w:rPr>
            <w:noProof/>
            <w:webHidden/>
          </w:rPr>
          <w:instrText xml:space="preserve"> PAGEREF _Toc219025138 \h </w:instrText>
        </w:r>
        <w:r w:rsidR="002A02C5">
          <w:rPr>
            <w:noProof/>
            <w:webHidden/>
          </w:rPr>
        </w:r>
        <w:r w:rsidR="002A02C5">
          <w:rPr>
            <w:noProof/>
            <w:webHidden/>
          </w:rPr>
          <w:fldChar w:fldCharType="separate"/>
        </w:r>
        <w:r w:rsidR="00EB623D">
          <w:rPr>
            <w:noProof/>
            <w:webHidden/>
          </w:rPr>
          <w:t>3</w:t>
        </w:r>
        <w:r w:rsidR="002A02C5">
          <w:rPr>
            <w:noProof/>
            <w:webHidden/>
          </w:rPr>
          <w:fldChar w:fldCharType="end"/>
        </w:r>
      </w:hyperlink>
    </w:p>
    <w:p w14:paraId="5AA8FAEF" w14:textId="27441821" w:rsidR="002A02C5" w:rsidRDefault="002A02C5">
      <w:pPr>
        <w:pStyle w:val="TOC1"/>
        <w:tabs>
          <w:tab w:val="left" w:pos="440"/>
          <w:tab w:val="right" w:leader="dot" w:pos="9016"/>
        </w:tabs>
        <w:rPr>
          <w:rFonts w:cstheme="minorBid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19025139" w:history="1">
        <w:r w:rsidRPr="00EC4FDF">
          <w:rPr>
            <w:rStyle w:val="Hyperlink"/>
            <w:noProof/>
          </w:rPr>
          <w:t>2.</w:t>
        </w:r>
        <w:r>
          <w:rPr>
            <w:rFonts w:cstheme="minorBidi"/>
            <w:noProof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Pr="00EC4FDF">
          <w:rPr>
            <w:rStyle w:val="Hyperlink"/>
            <w:noProof/>
          </w:rPr>
          <w:t>Methodology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_Toc219025139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B623D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FAF916C" w14:textId="168132DD" w:rsidR="002A02C5" w:rsidRDefault="002A02C5">
      <w:pPr>
        <w:pStyle w:val="TOC3"/>
        <w:tabs>
          <w:tab w:val="left" w:pos="960"/>
          <w:tab w:val="right" w:leader="dot" w:pos="9016"/>
        </w:tabs>
        <w:rPr>
          <w:rFonts w:cstheme="minorBid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19025140" w:history="1">
        <w:r w:rsidRPr="00EC4FDF">
          <w:rPr>
            <w:rStyle w:val="Hyperlink"/>
            <w:noProof/>
          </w:rPr>
          <w:t>1)</w:t>
        </w:r>
        <w:r>
          <w:rPr>
            <w:rFonts w:cstheme="minorBidi"/>
            <w:noProof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Pr="00EC4FDF">
          <w:rPr>
            <w:rStyle w:val="Hyperlink"/>
            <w:noProof/>
          </w:rPr>
          <w:t>DDPG agent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_Toc219025140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B623D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D6A939C" w14:textId="24D8A660" w:rsidR="002A02C5" w:rsidRDefault="002A02C5">
      <w:pPr>
        <w:pStyle w:val="TOC3"/>
        <w:tabs>
          <w:tab w:val="left" w:pos="960"/>
          <w:tab w:val="right" w:leader="dot" w:pos="9016"/>
        </w:tabs>
        <w:rPr>
          <w:rFonts w:cstheme="minorBid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19025141" w:history="1">
        <w:r w:rsidRPr="00EC4FDF">
          <w:rPr>
            <w:rStyle w:val="Hyperlink"/>
            <w:noProof/>
          </w:rPr>
          <w:t>2)</w:t>
        </w:r>
        <w:r>
          <w:rPr>
            <w:rFonts w:cstheme="minorBidi"/>
            <w:noProof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Pr="00EC4FDF">
          <w:rPr>
            <w:rStyle w:val="Hyperlink"/>
            <w:noProof/>
          </w:rPr>
          <w:t>Learning from the Environment Reward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_Toc219025141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B623D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CAD8410" w14:textId="34679C29" w:rsidR="002A02C5" w:rsidRDefault="002A02C5">
      <w:pPr>
        <w:pStyle w:val="TOC3"/>
        <w:tabs>
          <w:tab w:val="left" w:pos="960"/>
          <w:tab w:val="right" w:leader="dot" w:pos="9016"/>
        </w:tabs>
        <w:rPr>
          <w:rFonts w:cstheme="minorBid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19025142" w:history="1">
        <w:r w:rsidRPr="00EC4FDF">
          <w:rPr>
            <w:rStyle w:val="Hyperlink"/>
            <w:noProof/>
          </w:rPr>
          <w:t>3)</w:t>
        </w:r>
        <w:r>
          <w:rPr>
            <w:rFonts w:cstheme="minorBidi"/>
            <w:noProof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Pr="00EC4FDF">
          <w:rPr>
            <w:rStyle w:val="Hyperlink"/>
            <w:noProof/>
          </w:rPr>
          <w:t>Replay buffer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_Toc219025142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B623D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7B04316" w14:textId="49518B17" w:rsidR="002A02C5" w:rsidRDefault="002A02C5">
      <w:pPr>
        <w:pStyle w:val="TOC3"/>
        <w:tabs>
          <w:tab w:val="left" w:pos="960"/>
          <w:tab w:val="right" w:leader="dot" w:pos="9016"/>
        </w:tabs>
        <w:rPr>
          <w:rFonts w:cstheme="minorBid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19025143" w:history="1">
        <w:r w:rsidRPr="00EC4FDF">
          <w:rPr>
            <w:rStyle w:val="Hyperlink"/>
            <w:noProof/>
          </w:rPr>
          <w:t>4)</w:t>
        </w:r>
        <w:r>
          <w:rPr>
            <w:rFonts w:cstheme="minorBidi"/>
            <w:noProof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Pr="00EC4FDF">
          <w:rPr>
            <w:rStyle w:val="Hyperlink"/>
            <w:noProof/>
          </w:rPr>
          <w:t>Search for the best hyperparameters via grid search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_Toc219025143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B623D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00A84C7" w14:textId="563A7FD5" w:rsidR="002A02C5" w:rsidRDefault="002A02C5">
      <w:pPr>
        <w:pStyle w:val="TOC3"/>
        <w:tabs>
          <w:tab w:val="left" w:pos="960"/>
          <w:tab w:val="right" w:leader="dot" w:pos="9016"/>
        </w:tabs>
        <w:rPr>
          <w:rFonts w:cstheme="minorBid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19025144" w:history="1">
        <w:r w:rsidRPr="00EC4FDF">
          <w:rPr>
            <w:rStyle w:val="Hyperlink"/>
            <w:noProof/>
          </w:rPr>
          <w:t>5)</w:t>
        </w:r>
        <w:r>
          <w:rPr>
            <w:rFonts w:cstheme="minorBidi"/>
            <w:noProof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Pr="00EC4FDF">
          <w:rPr>
            <w:rStyle w:val="Hyperlink"/>
            <w:noProof/>
          </w:rPr>
          <w:t>Network architectures (actor + critic)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_Toc219025144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B623D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E947B57" w14:textId="474F9B19" w:rsidR="002A02C5" w:rsidRDefault="002A02C5">
      <w:pPr>
        <w:pStyle w:val="TOC4"/>
        <w:tabs>
          <w:tab w:val="left" w:pos="1200"/>
          <w:tab w:val="right" w:leader="dot" w:pos="9016"/>
        </w:tabs>
        <w:rPr>
          <w:rFonts w:eastAsiaTheme="minorEastAsia"/>
          <w:noProof/>
          <w:lang w:eastAsia="en-GB"/>
        </w:rPr>
      </w:pPr>
      <w:hyperlink w:anchor="_Toc219025145" w:history="1">
        <w:r w:rsidRPr="00EC4FDF">
          <w:rPr>
            <w:rStyle w:val="Hyperlink"/>
            <w:noProof/>
          </w:rPr>
          <w:t>a)</w:t>
        </w:r>
        <w:r>
          <w:rPr>
            <w:rFonts w:eastAsiaTheme="minorEastAsia"/>
            <w:noProof/>
            <w:lang w:eastAsia="en-GB"/>
          </w:rPr>
          <w:tab/>
        </w:r>
        <w:r w:rsidRPr="00EC4FDF">
          <w:rPr>
            <w:rStyle w:val="Hyperlink"/>
            <w:noProof/>
          </w:rPr>
          <w:t>Shared actor FCDP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_Toc219025145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B623D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14CA986" w14:textId="4EA01B71" w:rsidR="002A02C5" w:rsidRDefault="002A02C5">
      <w:pPr>
        <w:pStyle w:val="TOC4"/>
        <w:tabs>
          <w:tab w:val="left" w:pos="1200"/>
          <w:tab w:val="right" w:leader="dot" w:pos="9016"/>
        </w:tabs>
        <w:rPr>
          <w:rFonts w:eastAsiaTheme="minorEastAsia"/>
          <w:noProof/>
          <w:lang w:eastAsia="en-GB"/>
        </w:rPr>
      </w:pPr>
      <w:hyperlink w:anchor="_Toc219025146" w:history="1">
        <w:r w:rsidRPr="00EC4FDF">
          <w:rPr>
            <w:rStyle w:val="Hyperlink"/>
            <w:noProof/>
          </w:rPr>
          <w:t>b)</w:t>
        </w:r>
        <w:r>
          <w:rPr>
            <w:rFonts w:eastAsiaTheme="minorEastAsia"/>
            <w:noProof/>
            <w:lang w:eastAsia="en-GB"/>
          </w:rPr>
          <w:tab/>
        </w:r>
        <w:r w:rsidRPr="00EC4FDF">
          <w:rPr>
            <w:rStyle w:val="Hyperlink"/>
            <w:noProof/>
          </w:rPr>
          <w:t>Shared critic FCQV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_Toc219025146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B623D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5104940" w14:textId="7474A196" w:rsidR="002A02C5" w:rsidRDefault="002A02C5">
      <w:pPr>
        <w:pStyle w:val="TOC4"/>
        <w:tabs>
          <w:tab w:val="left" w:pos="1200"/>
          <w:tab w:val="right" w:leader="dot" w:pos="9016"/>
        </w:tabs>
        <w:rPr>
          <w:rFonts w:eastAsiaTheme="minorEastAsia"/>
          <w:noProof/>
          <w:lang w:eastAsia="en-GB"/>
        </w:rPr>
      </w:pPr>
      <w:hyperlink w:anchor="_Toc219025147" w:history="1">
        <w:r w:rsidRPr="00EC4FDF">
          <w:rPr>
            <w:rStyle w:val="Hyperlink"/>
            <w:noProof/>
          </w:rPr>
          <w:t>c)</w:t>
        </w:r>
        <w:r>
          <w:rPr>
            <w:rFonts w:eastAsiaTheme="minorEastAsia"/>
            <w:noProof/>
            <w:lang w:eastAsia="en-GB"/>
          </w:rPr>
          <w:tab/>
        </w:r>
        <w:r w:rsidRPr="00EC4FDF">
          <w:rPr>
            <w:rStyle w:val="Hyperlink"/>
            <w:noProof/>
          </w:rPr>
          <w:t>Target networks initialization and update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_Toc219025147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B623D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CD718B5" w14:textId="60F2E350" w:rsidR="002A02C5" w:rsidRDefault="002A02C5">
      <w:pPr>
        <w:pStyle w:val="TOC3"/>
        <w:tabs>
          <w:tab w:val="left" w:pos="960"/>
          <w:tab w:val="right" w:leader="dot" w:pos="9016"/>
        </w:tabs>
        <w:rPr>
          <w:rFonts w:cstheme="minorBid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19025148" w:history="1">
        <w:r w:rsidRPr="00EC4FDF">
          <w:rPr>
            <w:rStyle w:val="Hyperlink"/>
            <w:noProof/>
          </w:rPr>
          <w:t>6)</w:t>
        </w:r>
        <w:r>
          <w:rPr>
            <w:rFonts w:cstheme="minorBidi"/>
            <w:noProof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Pr="00EC4FDF">
          <w:rPr>
            <w:rStyle w:val="Hyperlink"/>
            <w:noProof/>
          </w:rPr>
          <w:t>Training process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_Toc219025148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B623D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2DBA648" w14:textId="701F0A45" w:rsidR="002A02C5" w:rsidRDefault="002A02C5">
      <w:pPr>
        <w:pStyle w:val="TOC4"/>
        <w:tabs>
          <w:tab w:val="left" w:pos="1200"/>
          <w:tab w:val="right" w:leader="dot" w:pos="9016"/>
        </w:tabs>
        <w:rPr>
          <w:rFonts w:eastAsiaTheme="minorEastAsia"/>
          <w:noProof/>
          <w:lang w:eastAsia="en-GB"/>
        </w:rPr>
      </w:pPr>
      <w:hyperlink w:anchor="_Toc219025149" w:history="1">
        <w:r w:rsidRPr="00EC4FDF">
          <w:rPr>
            <w:rStyle w:val="Hyperlink"/>
            <w:noProof/>
          </w:rPr>
          <w:t>a)</w:t>
        </w:r>
        <w:r>
          <w:rPr>
            <w:rFonts w:eastAsiaTheme="minorEastAsia"/>
            <w:noProof/>
            <w:lang w:eastAsia="en-GB"/>
          </w:rPr>
          <w:tab/>
        </w:r>
        <w:r w:rsidRPr="00EC4FDF">
          <w:rPr>
            <w:rStyle w:val="Hyperlink"/>
            <w:noProof/>
          </w:rPr>
          <w:t>Training actions (Gaussian noise injection)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_Toc219025149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B623D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F86D96B" w14:textId="4EB3267A" w:rsidR="002A02C5" w:rsidRDefault="002A02C5">
      <w:pPr>
        <w:pStyle w:val="TOC4"/>
        <w:tabs>
          <w:tab w:val="left" w:pos="1200"/>
          <w:tab w:val="right" w:leader="dot" w:pos="9016"/>
        </w:tabs>
        <w:rPr>
          <w:rFonts w:eastAsiaTheme="minorEastAsia"/>
          <w:noProof/>
          <w:lang w:eastAsia="en-GB"/>
        </w:rPr>
      </w:pPr>
      <w:hyperlink w:anchor="_Toc219025150" w:history="1">
        <w:r w:rsidRPr="00EC4FDF">
          <w:rPr>
            <w:rStyle w:val="Hyperlink"/>
            <w:noProof/>
          </w:rPr>
          <w:t>b)</w:t>
        </w:r>
        <w:r>
          <w:rPr>
            <w:rFonts w:eastAsiaTheme="minorEastAsia"/>
            <w:noProof/>
            <w:lang w:eastAsia="en-GB"/>
          </w:rPr>
          <w:tab/>
        </w:r>
        <w:r w:rsidRPr="00EC4FDF">
          <w:rPr>
            <w:rStyle w:val="Hyperlink"/>
            <w:noProof/>
          </w:rPr>
          <w:t>greedy actions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_Toc219025150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B623D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34FBFBA" w14:textId="7B2831F2" w:rsidR="002A02C5" w:rsidRDefault="002A02C5">
      <w:pPr>
        <w:pStyle w:val="TOC4"/>
        <w:tabs>
          <w:tab w:val="left" w:pos="1200"/>
          <w:tab w:val="right" w:leader="dot" w:pos="9016"/>
        </w:tabs>
        <w:rPr>
          <w:rFonts w:eastAsiaTheme="minorEastAsia"/>
          <w:noProof/>
          <w:lang w:eastAsia="en-GB"/>
        </w:rPr>
      </w:pPr>
      <w:hyperlink w:anchor="_Toc219025151" w:history="1">
        <w:r w:rsidRPr="00EC4FDF">
          <w:rPr>
            <w:rStyle w:val="Hyperlink"/>
            <w:noProof/>
          </w:rPr>
          <w:t>c)</w:t>
        </w:r>
        <w:r>
          <w:rPr>
            <w:rFonts w:eastAsiaTheme="minorEastAsia"/>
            <w:noProof/>
            <w:lang w:eastAsia="en-GB"/>
          </w:rPr>
          <w:tab/>
        </w:r>
        <w:r w:rsidRPr="00EC4FDF">
          <w:rPr>
            <w:rStyle w:val="Hyperlink"/>
            <w:noProof/>
          </w:rPr>
          <w:t>Online data collection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_Toc219025151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B623D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57B24F4" w14:textId="369462A2" w:rsidR="002A02C5" w:rsidRDefault="002A02C5">
      <w:pPr>
        <w:pStyle w:val="TOC4"/>
        <w:tabs>
          <w:tab w:val="left" w:pos="1200"/>
          <w:tab w:val="right" w:leader="dot" w:pos="9016"/>
        </w:tabs>
        <w:rPr>
          <w:rFonts w:eastAsiaTheme="minorEastAsia"/>
          <w:noProof/>
          <w:lang w:eastAsia="en-GB"/>
        </w:rPr>
      </w:pPr>
      <w:hyperlink w:anchor="_Toc219025152" w:history="1">
        <w:r w:rsidRPr="00EC4FDF">
          <w:rPr>
            <w:rStyle w:val="Hyperlink"/>
            <w:noProof/>
          </w:rPr>
          <w:t>d)</w:t>
        </w:r>
        <w:r>
          <w:rPr>
            <w:rFonts w:eastAsiaTheme="minorEastAsia"/>
            <w:noProof/>
            <w:lang w:eastAsia="en-GB"/>
          </w:rPr>
          <w:tab/>
        </w:r>
        <w:r w:rsidRPr="00EC4FDF">
          <w:rPr>
            <w:rStyle w:val="Hyperlink"/>
            <w:noProof/>
          </w:rPr>
          <w:t>Optimisation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_Toc219025152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B623D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0456B13" w14:textId="7EA0D115" w:rsidR="002A02C5" w:rsidRDefault="002A02C5">
      <w:pPr>
        <w:pStyle w:val="TOC4"/>
        <w:tabs>
          <w:tab w:val="left" w:pos="1200"/>
          <w:tab w:val="right" w:leader="dot" w:pos="9016"/>
        </w:tabs>
        <w:rPr>
          <w:rFonts w:eastAsiaTheme="minorEastAsia"/>
          <w:noProof/>
          <w:lang w:eastAsia="en-GB"/>
        </w:rPr>
      </w:pPr>
      <w:hyperlink w:anchor="_Toc219025153" w:history="1">
        <w:r w:rsidRPr="00EC4FDF">
          <w:rPr>
            <w:rStyle w:val="Hyperlink"/>
            <w:noProof/>
          </w:rPr>
          <w:t>e)</w:t>
        </w:r>
        <w:r>
          <w:rPr>
            <w:rFonts w:eastAsiaTheme="minorEastAsia"/>
            <w:noProof/>
            <w:lang w:eastAsia="en-GB"/>
          </w:rPr>
          <w:tab/>
        </w:r>
        <w:r w:rsidRPr="00EC4FDF">
          <w:rPr>
            <w:rStyle w:val="Hyperlink"/>
            <w:noProof/>
          </w:rPr>
          <w:t>Online Critic update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_Toc219025153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B623D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22987DB" w14:textId="6A83CDD9" w:rsidR="002A02C5" w:rsidRDefault="002A02C5">
      <w:pPr>
        <w:pStyle w:val="TOC4"/>
        <w:tabs>
          <w:tab w:val="left" w:pos="1200"/>
          <w:tab w:val="right" w:leader="dot" w:pos="9016"/>
        </w:tabs>
        <w:rPr>
          <w:rFonts w:eastAsiaTheme="minorEastAsia"/>
          <w:noProof/>
          <w:lang w:eastAsia="en-GB"/>
        </w:rPr>
      </w:pPr>
      <w:hyperlink w:anchor="_Toc219025154" w:history="1">
        <w:r w:rsidRPr="00EC4FDF">
          <w:rPr>
            <w:rStyle w:val="Hyperlink"/>
            <w:noProof/>
          </w:rPr>
          <w:t>f)</w:t>
        </w:r>
        <w:r>
          <w:rPr>
            <w:rFonts w:eastAsiaTheme="minorEastAsia"/>
            <w:noProof/>
            <w:lang w:eastAsia="en-GB"/>
          </w:rPr>
          <w:tab/>
        </w:r>
        <w:r w:rsidRPr="00EC4FDF">
          <w:rPr>
            <w:rStyle w:val="Hyperlink"/>
            <w:noProof/>
          </w:rPr>
          <w:t>Online Actor update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_Toc219025154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B623D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E4D88C4" w14:textId="1DC600FB" w:rsidR="002A02C5" w:rsidRDefault="002A02C5">
      <w:pPr>
        <w:pStyle w:val="TOC4"/>
        <w:tabs>
          <w:tab w:val="left" w:pos="1200"/>
          <w:tab w:val="right" w:leader="dot" w:pos="9016"/>
        </w:tabs>
        <w:rPr>
          <w:rFonts w:eastAsiaTheme="minorEastAsia"/>
          <w:noProof/>
          <w:lang w:eastAsia="en-GB"/>
        </w:rPr>
      </w:pPr>
      <w:hyperlink w:anchor="_Toc219025155" w:history="1">
        <w:r w:rsidRPr="00EC4FDF">
          <w:rPr>
            <w:rStyle w:val="Hyperlink"/>
            <w:noProof/>
          </w:rPr>
          <w:t>g)</w:t>
        </w:r>
        <w:r>
          <w:rPr>
            <w:rFonts w:eastAsiaTheme="minorEastAsia"/>
            <w:noProof/>
            <w:lang w:eastAsia="en-GB"/>
          </w:rPr>
          <w:tab/>
        </w:r>
        <w:r w:rsidRPr="00EC4FDF">
          <w:rPr>
            <w:rStyle w:val="Hyperlink"/>
            <w:noProof/>
          </w:rPr>
          <w:t>Early stopping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_Toc219025155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B623D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F84A77C" w14:textId="048960A3" w:rsidR="002A02C5" w:rsidRDefault="002A02C5">
      <w:pPr>
        <w:pStyle w:val="TOC4"/>
        <w:tabs>
          <w:tab w:val="left" w:pos="1200"/>
          <w:tab w:val="right" w:leader="dot" w:pos="9016"/>
        </w:tabs>
        <w:rPr>
          <w:rFonts w:eastAsiaTheme="minorEastAsia"/>
          <w:noProof/>
          <w:lang w:eastAsia="en-GB"/>
        </w:rPr>
      </w:pPr>
      <w:hyperlink w:anchor="_Toc219025156" w:history="1">
        <w:r w:rsidRPr="00EC4FDF">
          <w:rPr>
            <w:rStyle w:val="Hyperlink"/>
            <w:noProof/>
          </w:rPr>
          <w:t>h)</w:t>
        </w:r>
        <w:r>
          <w:rPr>
            <w:rFonts w:eastAsiaTheme="minorEastAsia"/>
            <w:noProof/>
            <w:lang w:eastAsia="en-GB"/>
          </w:rPr>
          <w:tab/>
        </w:r>
        <w:r w:rsidRPr="00EC4FDF">
          <w:rPr>
            <w:rStyle w:val="Hyperlink"/>
            <w:noProof/>
          </w:rPr>
          <w:t>Evaluation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_Toc219025156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B623D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F1A298B" w14:textId="163756F1" w:rsidR="002A02C5" w:rsidRDefault="002A02C5">
      <w:pPr>
        <w:pStyle w:val="TOC5"/>
        <w:tabs>
          <w:tab w:val="left" w:pos="1440"/>
          <w:tab w:val="right" w:leader="dot" w:pos="9016"/>
        </w:tabs>
        <w:rPr>
          <w:rFonts w:eastAsiaTheme="minorEastAsia"/>
          <w:noProof/>
          <w:lang w:eastAsia="en-GB"/>
        </w:rPr>
      </w:pPr>
      <w:hyperlink w:anchor="_Toc219025157" w:history="1">
        <w:r w:rsidRPr="00EC4FDF">
          <w:rPr>
            <w:rStyle w:val="Hyperlink"/>
            <w:noProof/>
          </w:rPr>
          <w:t>i.</w:t>
        </w:r>
        <w:r>
          <w:rPr>
            <w:rFonts w:eastAsiaTheme="minorEastAsia"/>
            <w:noProof/>
            <w:lang w:eastAsia="en-GB"/>
          </w:rPr>
          <w:tab/>
        </w:r>
        <w:r w:rsidRPr="00EC4FDF">
          <w:rPr>
            <w:rStyle w:val="Hyperlink"/>
            <w:noProof/>
          </w:rPr>
          <w:t>Online evaluation during training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_Toc219025157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B623D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9B8B01C" w14:textId="317E08AE" w:rsidR="002A02C5" w:rsidRDefault="002A02C5">
      <w:pPr>
        <w:pStyle w:val="TOC5"/>
        <w:tabs>
          <w:tab w:val="left" w:pos="1440"/>
          <w:tab w:val="right" w:leader="dot" w:pos="9016"/>
        </w:tabs>
        <w:rPr>
          <w:rFonts w:eastAsiaTheme="minorEastAsia"/>
          <w:noProof/>
          <w:lang w:eastAsia="en-GB"/>
        </w:rPr>
      </w:pPr>
      <w:hyperlink w:anchor="_Toc219025158" w:history="1">
        <w:r w:rsidRPr="00EC4FDF">
          <w:rPr>
            <w:rStyle w:val="Hyperlink"/>
            <w:noProof/>
          </w:rPr>
          <w:t>ii.</w:t>
        </w:r>
        <w:r>
          <w:rPr>
            <w:rFonts w:eastAsiaTheme="minorEastAsia"/>
            <w:noProof/>
            <w:lang w:eastAsia="en-GB"/>
          </w:rPr>
          <w:tab/>
        </w:r>
        <w:r w:rsidRPr="00EC4FDF">
          <w:rPr>
            <w:rStyle w:val="Hyperlink"/>
            <w:noProof/>
          </w:rPr>
          <w:t>Final evaluation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_Toc219025158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B623D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D48EA54" w14:textId="1EA7AC1F" w:rsidR="002A02C5" w:rsidRDefault="002A02C5">
      <w:pPr>
        <w:pStyle w:val="TOC4"/>
        <w:tabs>
          <w:tab w:val="left" w:pos="1200"/>
          <w:tab w:val="right" w:leader="dot" w:pos="9016"/>
        </w:tabs>
        <w:rPr>
          <w:rFonts w:eastAsiaTheme="minorEastAsia"/>
          <w:noProof/>
          <w:lang w:eastAsia="en-GB"/>
        </w:rPr>
      </w:pPr>
      <w:hyperlink w:anchor="_Toc219025159" w:history="1">
        <w:r w:rsidRPr="00EC4FDF">
          <w:rPr>
            <w:rStyle w:val="Hyperlink"/>
            <w:noProof/>
          </w:rPr>
          <w:t>a)</w:t>
        </w:r>
        <w:r>
          <w:rPr>
            <w:rFonts w:eastAsiaTheme="minorEastAsia"/>
            <w:noProof/>
            <w:lang w:eastAsia="en-GB"/>
          </w:rPr>
          <w:tab/>
        </w:r>
        <w:r w:rsidRPr="00EC4FDF">
          <w:rPr>
            <w:rStyle w:val="Hyperlink"/>
            <w:noProof/>
          </w:rPr>
          <w:t>Training sequence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_Toc219025159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B623D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1526F48" w14:textId="36754250" w:rsidR="002A02C5" w:rsidRDefault="002A02C5">
      <w:pPr>
        <w:pStyle w:val="TOC4"/>
        <w:tabs>
          <w:tab w:val="left" w:pos="1200"/>
          <w:tab w:val="right" w:leader="dot" w:pos="9016"/>
        </w:tabs>
        <w:rPr>
          <w:rFonts w:eastAsiaTheme="minorEastAsia"/>
          <w:noProof/>
          <w:lang w:eastAsia="en-GB"/>
        </w:rPr>
      </w:pPr>
      <w:hyperlink w:anchor="_Toc219025160" w:history="1">
        <w:r w:rsidRPr="00EC4FDF">
          <w:rPr>
            <w:rStyle w:val="Hyperlink"/>
            <w:noProof/>
          </w:rPr>
          <w:t>b)</w:t>
        </w:r>
        <w:r>
          <w:rPr>
            <w:rFonts w:eastAsiaTheme="minorEastAsia"/>
            <w:noProof/>
            <w:lang w:eastAsia="en-GB"/>
          </w:rPr>
          <w:tab/>
        </w:r>
        <w:r w:rsidRPr="00EC4FDF">
          <w:rPr>
            <w:rStyle w:val="Hyperlink"/>
            <w:noProof/>
          </w:rPr>
          <w:t>Network Usage and Reward Flow Across Training Phases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_Toc219025160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B623D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2840409" w14:textId="315A26E8" w:rsidR="002A02C5" w:rsidRDefault="002A02C5">
      <w:pPr>
        <w:pStyle w:val="TOC3"/>
        <w:tabs>
          <w:tab w:val="left" w:pos="960"/>
          <w:tab w:val="right" w:leader="dot" w:pos="9016"/>
        </w:tabs>
        <w:rPr>
          <w:rFonts w:cstheme="minorBid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19025161" w:history="1">
        <w:r w:rsidRPr="00EC4FDF">
          <w:rPr>
            <w:rStyle w:val="Hyperlink"/>
            <w:noProof/>
          </w:rPr>
          <w:t>7)</w:t>
        </w:r>
        <w:r>
          <w:rPr>
            <w:rFonts w:cstheme="minorBidi"/>
            <w:noProof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Pr="00EC4FDF">
          <w:rPr>
            <w:rStyle w:val="Hyperlink"/>
            <w:noProof/>
          </w:rPr>
          <w:t>Bootstrap CI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_Toc219025161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B623D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D9B8FCF" w14:textId="329C8A79" w:rsidR="002A02C5" w:rsidRDefault="002A02C5">
      <w:pPr>
        <w:pStyle w:val="TOC1"/>
        <w:tabs>
          <w:tab w:val="left" w:pos="440"/>
          <w:tab w:val="right" w:leader="dot" w:pos="9016"/>
        </w:tabs>
        <w:rPr>
          <w:rFonts w:cstheme="minorBid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19025162" w:history="1">
        <w:r w:rsidRPr="00EC4FDF">
          <w:rPr>
            <w:rStyle w:val="Hyperlink"/>
            <w:noProof/>
          </w:rPr>
          <w:t>3.</w:t>
        </w:r>
        <w:r>
          <w:rPr>
            <w:rFonts w:cstheme="minorBidi"/>
            <w:noProof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Pr="00EC4FDF">
          <w:rPr>
            <w:rStyle w:val="Hyperlink"/>
            <w:noProof/>
          </w:rPr>
          <w:t>Results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_Toc219025162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B623D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23E8B711" w14:textId="50D28B4D" w:rsidR="002A02C5" w:rsidRDefault="002A02C5">
      <w:pPr>
        <w:pStyle w:val="TOC3"/>
        <w:tabs>
          <w:tab w:val="left" w:pos="960"/>
          <w:tab w:val="right" w:leader="dot" w:pos="9016"/>
        </w:tabs>
        <w:rPr>
          <w:rFonts w:cstheme="minorBid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19025163" w:history="1">
        <w:r w:rsidRPr="00EC4FDF">
          <w:rPr>
            <w:rStyle w:val="Hyperlink"/>
            <w:noProof/>
          </w:rPr>
          <w:t>1)</w:t>
        </w:r>
        <w:r>
          <w:rPr>
            <w:rFonts w:cstheme="minorBidi"/>
            <w:noProof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Pr="00EC4FDF">
          <w:rPr>
            <w:rStyle w:val="Hyperlink"/>
            <w:noProof/>
          </w:rPr>
          <w:t>Best hyperparameters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_Toc219025163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B623D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1C3C9DD" w14:textId="2E9C40BC" w:rsidR="002A02C5" w:rsidRDefault="002A02C5">
      <w:pPr>
        <w:pStyle w:val="TOC3"/>
        <w:tabs>
          <w:tab w:val="left" w:pos="960"/>
          <w:tab w:val="right" w:leader="dot" w:pos="9016"/>
        </w:tabs>
        <w:rPr>
          <w:rFonts w:cstheme="minorBid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19025164" w:history="1">
        <w:r w:rsidRPr="00EC4FDF">
          <w:rPr>
            <w:rStyle w:val="Hyperlink"/>
            <w:noProof/>
          </w:rPr>
          <w:t>2)</w:t>
        </w:r>
        <w:r>
          <w:rPr>
            <w:rFonts w:cstheme="minorBidi"/>
            <w:noProof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Pr="00EC4FDF">
          <w:rPr>
            <w:rStyle w:val="Hyperlink"/>
            <w:noProof/>
          </w:rPr>
          <w:t>Solved environment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_Toc219025164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B623D"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F23F016" w14:textId="3FC0ACF2" w:rsidR="002A02C5" w:rsidRDefault="002A02C5">
      <w:pPr>
        <w:pStyle w:val="TOC4"/>
        <w:tabs>
          <w:tab w:val="left" w:pos="1200"/>
          <w:tab w:val="right" w:leader="dot" w:pos="9016"/>
        </w:tabs>
        <w:rPr>
          <w:rFonts w:eastAsiaTheme="minorEastAsia"/>
          <w:noProof/>
          <w:lang w:eastAsia="en-GB"/>
        </w:rPr>
      </w:pPr>
      <w:hyperlink w:anchor="_Toc219025165" w:history="1">
        <w:r w:rsidRPr="00EC4FDF">
          <w:rPr>
            <w:rStyle w:val="Hyperlink"/>
            <w:noProof/>
          </w:rPr>
          <w:t>a)</w:t>
        </w:r>
        <w:r>
          <w:rPr>
            <w:rFonts w:eastAsiaTheme="minorEastAsia"/>
            <w:noProof/>
            <w:lang w:eastAsia="en-GB"/>
          </w:rPr>
          <w:tab/>
        </w:r>
        <w:r w:rsidRPr="00EC4FDF">
          <w:rPr>
            <w:rStyle w:val="Hyperlink"/>
            <w:noProof/>
          </w:rPr>
          <w:t>Best model over seeds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_Toc219025165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B623D"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60BE5CCC" w14:textId="659E2949" w:rsidR="002A02C5" w:rsidRDefault="002A02C5">
      <w:pPr>
        <w:pStyle w:val="TOC4"/>
        <w:tabs>
          <w:tab w:val="left" w:pos="1200"/>
          <w:tab w:val="right" w:leader="dot" w:pos="9016"/>
        </w:tabs>
        <w:rPr>
          <w:rFonts w:eastAsiaTheme="minorEastAsia"/>
          <w:noProof/>
          <w:lang w:eastAsia="en-GB"/>
        </w:rPr>
      </w:pPr>
      <w:hyperlink w:anchor="_Toc219025166" w:history="1">
        <w:r w:rsidRPr="00EC4FDF">
          <w:rPr>
            <w:rStyle w:val="Hyperlink"/>
            <w:noProof/>
          </w:rPr>
          <w:t>b)</w:t>
        </w:r>
        <w:r>
          <w:rPr>
            <w:rFonts w:eastAsiaTheme="minorEastAsia"/>
            <w:noProof/>
            <w:lang w:eastAsia="en-GB"/>
          </w:rPr>
          <w:tab/>
        </w:r>
        <w:r w:rsidRPr="00EC4FDF">
          <w:rPr>
            <w:rStyle w:val="Hyperlink"/>
            <w:noProof/>
          </w:rPr>
          <w:t>Plot of performance of during training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_Toc219025166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B623D"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1FAF207" w14:textId="23168117" w:rsidR="002A02C5" w:rsidRDefault="002A02C5">
      <w:pPr>
        <w:pStyle w:val="TOC4"/>
        <w:tabs>
          <w:tab w:val="left" w:pos="1200"/>
          <w:tab w:val="right" w:leader="dot" w:pos="9016"/>
        </w:tabs>
        <w:rPr>
          <w:rFonts w:eastAsiaTheme="minorEastAsia"/>
          <w:noProof/>
          <w:lang w:eastAsia="en-GB"/>
        </w:rPr>
      </w:pPr>
      <w:hyperlink w:anchor="_Toc219025167" w:history="1">
        <w:r w:rsidRPr="00EC4FDF">
          <w:rPr>
            <w:rStyle w:val="Hyperlink"/>
            <w:noProof/>
          </w:rPr>
          <w:t>c)</w:t>
        </w:r>
        <w:r>
          <w:rPr>
            <w:rFonts w:eastAsiaTheme="minorEastAsia"/>
            <w:noProof/>
            <w:lang w:eastAsia="en-GB"/>
          </w:rPr>
          <w:tab/>
        </w:r>
        <w:r w:rsidRPr="00EC4FDF">
          <w:rPr>
            <w:rStyle w:val="Hyperlink"/>
            <w:noProof/>
          </w:rPr>
          <w:t>Bootstrap CI result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_Toc219025167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B623D"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1323A9F2" w14:textId="41F14EB4" w:rsidR="002A02C5" w:rsidRDefault="002A02C5">
      <w:pPr>
        <w:pStyle w:val="TOC1"/>
        <w:tabs>
          <w:tab w:val="left" w:pos="440"/>
          <w:tab w:val="right" w:leader="dot" w:pos="9016"/>
        </w:tabs>
        <w:rPr>
          <w:rFonts w:cstheme="minorBid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19025168" w:history="1">
        <w:r w:rsidRPr="00EC4FDF">
          <w:rPr>
            <w:rStyle w:val="Hyperlink"/>
            <w:noProof/>
          </w:rPr>
          <w:t>4.</w:t>
        </w:r>
        <w:r>
          <w:rPr>
            <w:rFonts w:cstheme="minorBidi"/>
            <w:noProof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Pr="00EC4FDF">
          <w:rPr>
            <w:rStyle w:val="Hyperlink"/>
            <w:noProof/>
          </w:rPr>
          <w:t>Suggestions for future work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_Toc219025168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B623D"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5A3B739E" w14:textId="7DE37105" w:rsidR="002A02C5" w:rsidRDefault="002A02C5">
      <w:pPr>
        <w:pStyle w:val="TOC3"/>
        <w:tabs>
          <w:tab w:val="left" w:pos="960"/>
          <w:tab w:val="right" w:leader="dot" w:pos="9016"/>
        </w:tabs>
        <w:rPr>
          <w:rFonts w:cstheme="minorBid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19025169" w:history="1">
        <w:r w:rsidRPr="00EC4FDF">
          <w:rPr>
            <w:rStyle w:val="Hyperlink"/>
            <w:noProof/>
          </w:rPr>
          <w:t>1)</w:t>
        </w:r>
        <w:r>
          <w:rPr>
            <w:rFonts w:cstheme="minorBidi"/>
            <w:noProof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Pr="00EC4FDF">
          <w:rPr>
            <w:rStyle w:val="Hyperlink"/>
            <w:noProof/>
          </w:rPr>
          <w:t>Replace simple Gaussian exploration with adaptive exploration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_Toc219025169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B623D"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35CF68EA" w14:textId="0A818B16" w:rsidR="002A02C5" w:rsidRDefault="002A02C5">
      <w:pPr>
        <w:pStyle w:val="TOC3"/>
        <w:tabs>
          <w:tab w:val="left" w:pos="960"/>
          <w:tab w:val="right" w:leader="dot" w:pos="9016"/>
        </w:tabs>
        <w:rPr>
          <w:rFonts w:cstheme="minorBid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19025170" w:history="1">
        <w:r w:rsidRPr="00EC4FDF">
          <w:rPr>
            <w:rStyle w:val="Hyperlink"/>
            <w:noProof/>
          </w:rPr>
          <w:t>2)</w:t>
        </w:r>
        <w:r>
          <w:rPr>
            <w:rFonts w:cstheme="minorBidi"/>
            <w:noProof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Pr="00EC4FDF">
          <w:rPr>
            <w:rStyle w:val="Hyperlink"/>
            <w:noProof/>
          </w:rPr>
          <w:t>Twin Delayed DDPG (TD3)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_Toc219025170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B623D"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51DB9B0C" w14:textId="70F89DCA" w:rsidR="00387B98" w:rsidRDefault="00B83F48" w:rsidP="006541E8">
      <w:pPr>
        <w:rPr>
          <w:lang w:eastAsia="en-GB"/>
        </w:rPr>
      </w:pPr>
      <w:r>
        <w:rPr>
          <w:lang w:eastAsia="en-GB"/>
        </w:rPr>
        <w:fldChar w:fldCharType="end"/>
      </w:r>
    </w:p>
    <w:p w14:paraId="52AB3795" w14:textId="77777777" w:rsidR="00387B98" w:rsidRDefault="00387B98">
      <w:pPr>
        <w:rPr>
          <w:lang w:eastAsia="en-GB"/>
        </w:rPr>
      </w:pPr>
      <w:r>
        <w:rPr>
          <w:lang w:eastAsia="en-GB"/>
        </w:rPr>
        <w:br w:type="page"/>
      </w:r>
    </w:p>
    <w:p w14:paraId="6488D592" w14:textId="3DE20D36" w:rsidR="00F30455" w:rsidRPr="0050706A" w:rsidRDefault="00F30455" w:rsidP="00064BB6">
      <w:pPr>
        <w:pStyle w:val="Heading1"/>
        <w:numPr>
          <w:ilvl w:val="0"/>
          <w:numId w:val="6"/>
        </w:numPr>
        <w:rPr>
          <w:sz w:val="36"/>
          <w:szCs w:val="36"/>
        </w:rPr>
      </w:pPr>
      <w:bookmarkStart w:id="0" w:name="_Toc219025138"/>
      <w:r w:rsidRPr="0050706A">
        <w:rPr>
          <w:sz w:val="36"/>
          <w:szCs w:val="36"/>
        </w:rPr>
        <w:lastRenderedPageBreak/>
        <w:t>Introduction</w:t>
      </w:r>
      <w:bookmarkEnd w:id="0"/>
    </w:p>
    <w:p w14:paraId="1DC8EEFA" w14:textId="77777777" w:rsidR="0050706A" w:rsidRDefault="0050706A"/>
    <w:p w14:paraId="73B1E0D3" w14:textId="007335C5" w:rsidR="00F30455" w:rsidRDefault="00F30455">
      <w:r>
        <w:t xml:space="preserve">The current report aims at </w:t>
      </w:r>
      <w:r w:rsidR="009E0B16">
        <w:t xml:space="preserve">solving the </w:t>
      </w:r>
      <w:r w:rsidR="009E0B16" w:rsidRPr="0050706A">
        <w:rPr>
          <w:b/>
          <w:bCs/>
        </w:rPr>
        <w:t>Unity environment “</w:t>
      </w:r>
      <w:r w:rsidR="00CF5C06">
        <w:rPr>
          <w:b/>
          <w:bCs/>
        </w:rPr>
        <w:t>Reacher</w:t>
      </w:r>
      <w:r w:rsidR="009E0B16" w:rsidRPr="0050706A">
        <w:rPr>
          <w:b/>
          <w:bCs/>
        </w:rPr>
        <w:t>”</w:t>
      </w:r>
      <w:r w:rsidR="009E0B16">
        <w:t xml:space="preserve"> as </w:t>
      </w:r>
      <w:r w:rsidR="003628D4">
        <w:t xml:space="preserve">described </w:t>
      </w:r>
      <w:r w:rsidR="009E0B16">
        <w:t>in the accompanying README file.</w:t>
      </w:r>
    </w:p>
    <w:p w14:paraId="5A775832" w14:textId="77777777" w:rsidR="008A3ECD" w:rsidRDefault="009E0B16" w:rsidP="008A3ECD">
      <w:r>
        <w:t xml:space="preserve">This is a </w:t>
      </w:r>
      <w:r w:rsidRPr="00422E4A">
        <w:t>multi-agent</w:t>
      </w:r>
      <w:r>
        <w:t xml:space="preserve"> </w:t>
      </w:r>
      <w:r w:rsidR="007D14D6">
        <w:t>environment</w:t>
      </w:r>
      <w:r>
        <w:t xml:space="preserve"> </w:t>
      </w:r>
      <w:r w:rsidR="003A5C87">
        <w:t>with</w:t>
      </w:r>
      <w:r w:rsidR="003C34AB" w:rsidRPr="00FC08DF">
        <w:t xml:space="preserve"> </w:t>
      </w:r>
      <w:r w:rsidR="003A5C87">
        <w:t>20</w:t>
      </w:r>
      <w:r w:rsidR="008E6ADA" w:rsidRPr="00FC08DF">
        <w:t xml:space="preserve"> agents</w:t>
      </w:r>
      <w:r w:rsidR="003A5C87">
        <w:t xml:space="preserve">. </w:t>
      </w:r>
      <w:r w:rsidR="003A5C87" w:rsidRPr="003A5C87">
        <w:t xml:space="preserve">However, </w:t>
      </w:r>
      <w:r w:rsidR="003A5C87">
        <w:t xml:space="preserve">it is </w:t>
      </w:r>
      <w:r w:rsidR="003A5C87" w:rsidRPr="008A3ECD">
        <w:rPr>
          <w:b/>
          <w:bCs/>
        </w:rPr>
        <w:t>not a multi-agent game</w:t>
      </w:r>
      <w:r w:rsidR="003A5C87">
        <w:t xml:space="preserve"> as e</w:t>
      </w:r>
      <w:r w:rsidR="003A5C87" w:rsidRPr="003A5C87">
        <w:t xml:space="preserve">ach arm is trying to </w:t>
      </w:r>
      <w:r w:rsidR="003A5C87" w:rsidRPr="008A3ECD">
        <w:t>reach its own target</w:t>
      </w:r>
      <w:r w:rsidR="003A5C87" w:rsidRPr="008A3ECD">
        <w:t>,</w:t>
      </w:r>
      <w:r w:rsidR="003A5C87">
        <w:t xml:space="preserve"> n</w:t>
      </w:r>
      <w:r w:rsidR="003A5C87" w:rsidRPr="003A5C87">
        <w:t>o agent affects the reward of any other agent</w:t>
      </w:r>
      <w:r w:rsidR="003A5C87">
        <w:t>, and n</w:t>
      </w:r>
      <w:r w:rsidR="003A5C87" w:rsidRPr="003A5C87">
        <w:t>o agent blocks, helps, or competes with another</w:t>
      </w:r>
      <w:r w:rsidR="003A5C87">
        <w:t>.</w:t>
      </w:r>
      <w:r w:rsidR="008A3ECD">
        <w:t xml:space="preserve"> </w:t>
      </w:r>
    </w:p>
    <w:p w14:paraId="73AB0854" w14:textId="6BE5A638" w:rsidR="008A3ECD" w:rsidRPr="008A3ECD" w:rsidRDefault="008A3ECD" w:rsidP="008A3ECD">
      <w:r w:rsidRPr="008A3ECD">
        <w:t xml:space="preserve">Here </w:t>
      </w:r>
      <w:r>
        <w:t>we</w:t>
      </w:r>
      <w:r w:rsidRPr="008A3ECD">
        <w:t xml:space="preserve"> have</w:t>
      </w:r>
      <w:r>
        <w:t xml:space="preserve"> </w:t>
      </w:r>
      <w:r w:rsidRPr="008A3ECD">
        <w:t>20 agents in</w:t>
      </w:r>
      <w:r w:rsidRPr="008A3ECD">
        <w:rPr>
          <w:b/>
          <w:bCs/>
        </w:rPr>
        <w:t xml:space="preserve"> the same environment instance</w:t>
      </w:r>
      <w:r w:rsidRPr="008A3ECD">
        <w:t>,</w:t>
      </w:r>
      <w:r>
        <w:t xml:space="preserve"> </w:t>
      </w:r>
      <w:r w:rsidRPr="008A3ECD">
        <w:t>each receiving its own observation and reward,</w:t>
      </w:r>
      <w:r>
        <w:t xml:space="preserve"> </w:t>
      </w:r>
      <w:r w:rsidRPr="008A3ECD">
        <w:t xml:space="preserve">all controlled by a </w:t>
      </w:r>
      <w:r w:rsidRPr="008A3ECD">
        <w:rPr>
          <w:b/>
          <w:bCs/>
        </w:rPr>
        <w:t>shared policy</w:t>
      </w:r>
      <w:r>
        <w:rPr>
          <w:b/>
          <w:bCs/>
        </w:rPr>
        <w:t xml:space="preserve"> </w:t>
      </w:r>
      <w:r w:rsidRPr="008A3ECD">
        <w:t>and contributing to the gradients</w:t>
      </w:r>
      <w:r>
        <w:t xml:space="preserve"> calculation</w:t>
      </w:r>
      <w:r w:rsidRPr="008A3ECD">
        <w:t>.</w:t>
      </w:r>
      <w:r>
        <w:t xml:space="preserve"> I</w:t>
      </w:r>
      <w:r w:rsidRPr="008A3ECD">
        <w:t xml:space="preserve">n spirit, it behaves more like </w:t>
      </w:r>
      <w:r w:rsidRPr="008A3ECD">
        <w:rPr>
          <w:b/>
          <w:bCs/>
        </w:rPr>
        <w:t>A2C-style parallelism</w:t>
      </w:r>
      <w:r>
        <w:rPr>
          <w:b/>
          <w:bCs/>
        </w:rPr>
        <w:t xml:space="preserve">, </w:t>
      </w:r>
      <w:r w:rsidRPr="008A3ECD">
        <w:t>although</w:t>
      </w:r>
      <w:r>
        <w:t xml:space="preserve"> in the latter</w:t>
      </w:r>
      <w:r w:rsidRPr="008A3ECD">
        <w:t xml:space="preserve"> many environment instances </w:t>
      </w:r>
      <w:r>
        <w:t xml:space="preserve">are run </w:t>
      </w:r>
      <w:r w:rsidRPr="008A3ECD">
        <w:t>in parallel.</w:t>
      </w:r>
    </w:p>
    <w:p w14:paraId="5FB79477" w14:textId="78CF125F" w:rsidR="008A3ECD" w:rsidRDefault="008A3ECD" w:rsidP="001B06C7">
      <w:r w:rsidRPr="008A3ECD">
        <w:t xml:space="preserve">It is a distributed training setup in which multiple agents </w:t>
      </w:r>
      <w:r w:rsidRPr="008A3ECD">
        <w:rPr>
          <w:b/>
          <w:bCs/>
        </w:rPr>
        <w:t>contribute experience to a shared learning process.</w:t>
      </w:r>
      <w:r w:rsidR="008E6ADA" w:rsidRPr="00FC08DF">
        <w:t xml:space="preserve"> </w:t>
      </w:r>
    </w:p>
    <w:p w14:paraId="6371DA40" w14:textId="1BF594C6" w:rsidR="00FE33B3" w:rsidRPr="00FE33B3" w:rsidRDefault="001B06C7" w:rsidP="00FE33B3">
      <w:r>
        <w:t xml:space="preserve">The current solution implements </w:t>
      </w:r>
      <w:r w:rsidR="00261832">
        <w:t xml:space="preserve">the </w:t>
      </w:r>
      <w:r w:rsidR="00261832" w:rsidRPr="00261832">
        <w:t>Deep Deterministic Policy Gradient</w:t>
      </w:r>
      <w:r w:rsidR="00261832">
        <w:t xml:space="preserve"> (</w:t>
      </w:r>
      <w:r w:rsidR="00261832" w:rsidRPr="0050706A">
        <w:rPr>
          <w:b/>
          <w:bCs/>
        </w:rPr>
        <w:t>DDPG</w:t>
      </w:r>
      <w:r w:rsidR="00261832">
        <w:t>) agent</w:t>
      </w:r>
      <w:r w:rsidR="00FC08DF">
        <w:t xml:space="preserve"> on the basis </w:t>
      </w:r>
      <w:r w:rsidR="0050706A">
        <w:t xml:space="preserve">that </w:t>
      </w:r>
      <w:r w:rsidR="00FC08DF">
        <w:t>th</w:t>
      </w:r>
      <w:r w:rsidR="0050706A">
        <w:t>e</w:t>
      </w:r>
      <w:r w:rsidR="008A3ECD">
        <w:t xml:space="preserve"> actions </w:t>
      </w:r>
      <w:r w:rsidR="00FE33B3">
        <w:t xml:space="preserve">(torques applied to the joints) </w:t>
      </w:r>
      <w:r w:rsidR="008A3ECD">
        <w:t xml:space="preserve">are </w:t>
      </w:r>
      <w:r w:rsidR="00FE33B3" w:rsidRPr="00FE33B3">
        <w:rPr>
          <w:b/>
          <w:bCs/>
        </w:rPr>
        <w:t>continuous</w:t>
      </w:r>
      <w:r w:rsidR="00FE33B3">
        <w:t xml:space="preserve"> and the Reacher environment has </w:t>
      </w:r>
      <w:r w:rsidR="00FE33B3" w:rsidRPr="00FE33B3">
        <w:rPr>
          <w:b/>
          <w:bCs/>
        </w:rPr>
        <w:t>stationary dynamics</w:t>
      </w:r>
      <w:r w:rsidR="00FE33B3">
        <w:t xml:space="preserve">, </w:t>
      </w:r>
      <w:r w:rsidR="00FE33B3" w:rsidRPr="00FE33B3">
        <w:t>smooth reward structure,</w:t>
      </w:r>
      <w:r w:rsidR="00FE33B3">
        <w:t xml:space="preserve"> and </w:t>
      </w:r>
      <w:r w:rsidR="00FE33B3" w:rsidRPr="00FE33B3">
        <w:rPr>
          <w:b/>
          <w:bCs/>
        </w:rPr>
        <w:t>no adversarial agents</w:t>
      </w:r>
      <w:r w:rsidR="00FE33B3" w:rsidRPr="00FE33B3">
        <w:t>.</w:t>
      </w:r>
    </w:p>
    <w:p w14:paraId="11230884" w14:textId="77777777" w:rsidR="00BB09A0" w:rsidRDefault="00BB09A0" w:rsidP="00FC08DF"/>
    <w:p w14:paraId="5A33A3F3" w14:textId="503B88FA" w:rsidR="0050706A" w:rsidRPr="0050706A" w:rsidRDefault="0050706A" w:rsidP="00064BB6">
      <w:pPr>
        <w:pStyle w:val="Heading1"/>
        <w:numPr>
          <w:ilvl w:val="0"/>
          <w:numId w:val="6"/>
        </w:numPr>
        <w:rPr>
          <w:sz w:val="36"/>
          <w:szCs w:val="36"/>
        </w:rPr>
      </w:pPr>
      <w:bookmarkStart w:id="1" w:name="_Toc219025139"/>
      <w:r>
        <w:rPr>
          <w:sz w:val="36"/>
          <w:szCs w:val="36"/>
        </w:rPr>
        <w:t>Methodology</w:t>
      </w:r>
      <w:bookmarkEnd w:id="1"/>
    </w:p>
    <w:p w14:paraId="0988A521" w14:textId="77777777" w:rsidR="0050706A" w:rsidRDefault="0050706A" w:rsidP="00FC08DF"/>
    <w:p w14:paraId="209F0E9A" w14:textId="3477DD22" w:rsidR="00235195" w:rsidRDefault="00235195" w:rsidP="00064BB6">
      <w:pPr>
        <w:pStyle w:val="Heading3"/>
        <w:numPr>
          <w:ilvl w:val="1"/>
          <w:numId w:val="10"/>
        </w:numPr>
      </w:pPr>
      <w:bookmarkStart w:id="2" w:name="_Toc219025140"/>
      <w:r>
        <w:t>DDPG agent</w:t>
      </w:r>
      <w:bookmarkEnd w:id="2"/>
    </w:p>
    <w:p w14:paraId="65DC61BE" w14:textId="77777777" w:rsidR="00064BB6" w:rsidRDefault="00064BB6" w:rsidP="00FC08DF"/>
    <w:p w14:paraId="0F303851" w14:textId="4D19D20D" w:rsidR="00692AB7" w:rsidRDefault="00235195" w:rsidP="00CF58D2">
      <w:r>
        <w:t>The agent</w:t>
      </w:r>
      <w:r w:rsidRPr="00235195">
        <w:t xml:space="preserve"> trains a </w:t>
      </w:r>
      <w:r w:rsidRPr="00235195">
        <w:rPr>
          <w:b/>
          <w:bCs/>
        </w:rPr>
        <w:t>shared deterministic actor</w:t>
      </w:r>
      <w:r w:rsidRPr="00235195">
        <w:t xml:space="preserve"> </w:t>
      </w:r>
      <w:r w:rsidR="00692AB7">
        <w:t>with</w:t>
      </w:r>
      <w:r w:rsidRPr="00235195">
        <w:t xml:space="preserve"> a </w:t>
      </w:r>
      <w:r w:rsidR="00692AB7">
        <w:rPr>
          <w:b/>
          <w:bCs/>
        </w:rPr>
        <w:t>share critic</w:t>
      </w:r>
      <w:r w:rsidR="00692AB7">
        <w:t>. In this setup, t</w:t>
      </w:r>
      <w:r w:rsidR="00692AB7" w:rsidRPr="00692AB7">
        <w:t xml:space="preserve">he agents contribute independent experience to the shared replay buffer through the shared actor, while all learning </w:t>
      </w:r>
      <w:r w:rsidR="00975D7C">
        <w:t>(</w:t>
      </w:r>
      <w:r w:rsidR="00692AB7" w:rsidRPr="00692AB7">
        <w:t xml:space="preserve"> actor, critic, and target updates </w:t>
      </w:r>
      <w:r w:rsidR="00975D7C">
        <w:t>)</w:t>
      </w:r>
      <w:r w:rsidR="00692AB7" w:rsidRPr="00692AB7">
        <w:t xml:space="preserve"> is performed on a single shared set of networks.</w:t>
      </w:r>
    </w:p>
    <w:p w14:paraId="219FD075" w14:textId="77777777" w:rsidR="00BB09A0" w:rsidRDefault="00BB09A0" w:rsidP="00FC08DF"/>
    <w:p w14:paraId="200DFBBB" w14:textId="0B020133" w:rsidR="00E03F0D" w:rsidRDefault="00916B5B" w:rsidP="00916B5B">
      <w:pPr>
        <w:pStyle w:val="Heading3"/>
        <w:numPr>
          <w:ilvl w:val="1"/>
          <w:numId w:val="10"/>
        </w:numPr>
      </w:pPr>
      <w:bookmarkStart w:id="3" w:name="_Toc219025141"/>
      <w:r>
        <w:t>Learning from the Environment</w:t>
      </w:r>
      <w:r w:rsidR="00E03F0D">
        <w:t xml:space="preserve"> Reward</w:t>
      </w:r>
      <w:bookmarkEnd w:id="3"/>
    </w:p>
    <w:p w14:paraId="537EE81C" w14:textId="77777777" w:rsidR="00E03F0D" w:rsidRDefault="00E03F0D" w:rsidP="00E03F0D"/>
    <w:p w14:paraId="0341BD21" w14:textId="6224AC1B" w:rsidR="005353D2" w:rsidRDefault="00916B5B" w:rsidP="00FC08DF">
      <w:r w:rsidRPr="00916B5B">
        <w:t xml:space="preserve">In this environment, </w:t>
      </w:r>
      <w:r w:rsidRPr="00916B5B">
        <w:rPr>
          <w:b/>
          <w:bCs/>
        </w:rPr>
        <w:t>20 identical agents</w:t>
      </w:r>
      <w:r w:rsidRPr="00916B5B">
        <w:t xml:space="preserve"> control double-jointed arms to reach moving target locations.</w:t>
      </w:r>
      <w:r w:rsidRPr="00916B5B">
        <w:br/>
        <w:t xml:space="preserve">At each time step </w:t>
      </w:r>
      <m:oMath>
        <m:r>
          <w:rPr>
            <w:rFonts w:ascii="Cambria Math" w:hAnsi="Cambria Math"/>
          </w:rPr>
          <m:t>t</m:t>
        </m:r>
      </m:oMath>
      <w:r w:rsidRPr="00916B5B">
        <w:t xml:space="preserve">, agent </w:t>
      </w:r>
      <m:oMath>
        <m:r>
          <w:rPr>
            <w:rFonts w:ascii="Cambria Math" w:hAnsi="Cambria Math"/>
          </w:rPr>
          <m:t>i</m:t>
        </m:r>
      </m:oMath>
      <w:r w:rsidRPr="00916B5B">
        <w:t>receives a reward:</w:t>
      </w:r>
    </w:p>
    <w:p w14:paraId="61A8C539" w14:textId="5921484B" w:rsidR="00916B5B" w:rsidRDefault="00916B5B" w:rsidP="00916B5B">
      <w:pPr>
        <w:jc w:val="center"/>
      </w:pPr>
      <w:r w:rsidRPr="00916B5B">
        <w:lastRenderedPageBreak/>
        <w:drawing>
          <wp:inline distT="0" distB="0" distL="0" distR="0" wp14:anchorId="6CDF4753" wp14:editId="17860B6B">
            <wp:extent cx="3937505" cy="564542"/>
            <wp:effectExtent l="0" t="0" r="6350" b="6985"/>
            <wp:docPr id="226253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2531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73884" cy="569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405A2" w14:textId="5361C4B8" w:rsidR="00916B5B" w:rsidRDefault="00916B5B" w:rsidP="00916B5B">
      <w:r w:rsidRPr="00916B5B">
        <w:t>The objective is for the agents to maintain their hands within the target region for as many time steps as possible, thereby maximising cumulative reward.</w:t>
      </w:r>
    </w:p>
    <w:p w14:paraId="7B5A01CC" w14:textId="672EC13F" w:rsidR="00916B5B" w:rsidRPr="00916B5B" w:rsidRDefault="00916B5B" w:rsidP="00916B5B">
      <w:pPr>
        <w:rPr>
          <w:b/>
          <w:bCs/>
        </w:rPr>
      </w:pPr>
      <w:r w:rsidRPr="00916B5B">
        <w:rPr>
          <w:b/>
          <w:bCs/>
        </w:rPr>
        <w:t>The learning process will use this reward accordingly.</w:t>
      </w:r>
    </w:p>
    <w:p w14:paraId="49FC7AA1" w14:textId="77777777" w:rsidR="00916B5B" w:rsidRDefault="00916B5B" w:rsidP="00916B5B"/>
    <w:p w14:paraId="0EAE6491" w14:textId="74132ADB" w:rsidR="00CF58D2" w:rsidRDefault="00CF58D2" w:rsidP="00916B5B">
      <w:pPr>
        <w:pStyle w:val="Heading3"/>
        <w:numPr>
          <w:ilvl w:val="1"/>
          <w:numId w:val="10"/>
        </w:numPr>
      </w:pPr>
      <w:bookmarkStart w:id="4" w:name="_Toc219025142"/>
      <w:r>
        <w:t>Replay buffer</w:t>
      </w:r>
      <w:bookmarkEnd w:id="4"/>
    </w:p>
    <w:p w14:paraId="1750C343" w14:textId="7BBCE2B8" w:rsidR="003424B8" w:rsidRDefault="003424B8" w:rsidP="001A557E"/>
    <w:p w14:paraId="3552A7DD" w14:textId="7A51F08E" w:rsidR="001A557E" w:rsidRDefault="001A557E" w:rsidP="001A557E">
      <w:r w:rsidRPr="001A557E">
        <w:t xml:space="preserve">For each agent </w:t>
      </w:r>
      <m:oMath>
        <m:r>
          <w:rPr>
            <w:rFonts w:ascii="Cambria Math" w:hAnsi="Cambria Math"/>
          </w:rPr>
          <m:t>i</m:t>
        </m:r>
      </m:oMath>
      <w:r w:rsidRPr="001A557E">
        <w:t xml:space="preserve">at time </w:t>
      </w:r>
      <m:oMath>
        <m:r>
          <w:rPr>
            <w:rFonts w:ascii="Cambria Math" w:hAnsi="Cambria Math"/>
          </w:rPr>
          <m:t>t</m:t>
        </m:r>
      </m:oMath>
      <w:r w:rsidRPr="001A557E">
        <w:t xml:space="preserve">, </w:t>
      </w:r>
      <w:r>
        <w:t xml:space="preserve">transitions are stored in the </w:t>
      </w:r>
      <w:r w:rsidRPr="001A557E">
        <w:t>store</w:t>
      </w:r>
      <w:r>
        <w:t>d in the replay buffer.</w:t>
      </w:r>
    </w:p>
    <w:p w14:paraId="274F1F4E" w14:textId="3D4C030F" w:rsidR="001A557E" w:rsidRDefault="001A557E" w:rsidP="001A557E">
      <w:pPr>
        <w:jc w:val="center"/>
      </w:pPr>
      <w:r w:rsidRPr="001A557E">
        <w:drawing>
          <wp:inline distT="0" distB="0" distL="0" distR="0" wp14:anchorId="3A667EBF" wp14:editId="5057A6B4">
            <wp:extent cx="1919828" cy="412463"/>
            <wp:effectExtent l="0" t="0" r="4445" b="6985"/>
            <wp:docPr id="482764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7645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8395" cy="414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B1E5A" w14:textId="281E195D" w:rsidR="001A557E" w:rsidRDefault="001A557E" w:rsidP="001A557E">
      <w:r>
        <w:t xml:space="preserve">Where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t</m:t>
            </m:r>
          </m:sub>
          <m:sup>
            <m:r>
              <w:rPr>
                <w:rFonts w:ascii="Cambria Math" w:hAnsi="Cambria Math"/>
              </w:rPr>
              <m:t>(i)</m:t>
            </m:r>
          </m:sup>
        </m:sSubSup>
      </m:oMath>
      <w:r>
        <w:rPr>
          <w:rFonts w:eastAsiaTheme="minorEastAsia"/>
        </w:rPr>
        <w:t xml:space="preserve">is the state,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t</m:t>
            </m:r>
          </m:sub>
          <m:sup>
            <m:r>
              <w:rPr>
                <w:rFonts w:ascii="Cambria Math" w:hAnsi="Cambria Math"/>
              </w:rPr>
              <m:t>(i)</m:t>
            </m:r>
          </m:sup>
        </m:sSubSup>
      </m:oMath>
      <w:r>
        <w:rPr>
          <w:rFonts w:eastAsiaTheme="minorEastAsia"/>
        </w:rPr>
        <w:t xml:space="preserve"> is the action,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t</m:t>
            </m:r>
          </m:sub>
          <m:sup>
            <m:r>
              <w:rPr>
                <w:rFonts w:ascii="Cambria Math" w:hAnsi="Cambria Math"/>
              </w:rPr>
              <m:t>(i)</m:t>
            </m:r>
          </m:sup>
        </m:sSubSup>
      </m:oMath>
      <w:r>
        <w:rPr>
          <w:rFonts w:eastAsiaTheme="minorEastAsia"/>
        </w:rPr>
        <w:t xml:space="preserve"> is the reward</w:t>
      </w:r>
      <w:r w:rsidR="004C5C22">
        <w:rPr>
          <w:rFonts w:eastAsiaTheme="minorEastAsia"/>
        </w:rPr>
        <w:t xml:space="preserve">,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t</m:t>
            </m:r>
            <m:r>
              <w:rPr>
                <w:rFonts w:ascii="Cambria Math" w:hAnsi="Cambria Math"/>
              </w:rPr>
              <m:t>+1</m:t>
            </m:r>
          </m:sub>
          <m:sup>
            <m:r>
              <w:rPr>
                <w:rFonts w:ascii="Cambria Math" w:hAnsi="Cambria Math"/>
              </w:rPr>
              <m:t>(i)</m:t>
            </m:r>
          </m:sup>
        </m:sSubSup>
      </m:oMath>
      <w:r>
        <w:rPr>
          <w:rFonts w:eastAsiaTheme="minorEastAsia"/>
        </w:rPr>
        <w:t xml:space="preserve"> </w:t>
      </w:r>
      <w:r w:rsidR="004C5C22">
        <w:rPr>
          <w:rFonts w:eastAsiaTheme="minorEastAsia"/>
        </w:rPr>
        <w:t xml:space="preserve">is the next state, and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t</m:t>
            </m:r>
          </m:sub>
          <m:sup>
            <m:r>
              <w:rPr>
                <w:rFonts w:ascii="Cambria Math" w:hAnsi="Cambria Math"/>
              </w:rPr>
              <m:t>(i)</m:t>
            </m:r>
          </m:sup>
        </m:sSubSup>
      </m:oMath>
      <w:r w:rsidR="004C5C22">
        <w:rPr>
          <w:rFonts w:eastAsiaTheme="minorEastAsia"/>
        </w:rPr>
        <w:t xml:space="preserve"> is the done status (terminal state or not)</w:t>
      </w:r>
      <w:r w:rsidR="00546FD0">
        <w:rPr>
          <w:rFonts w:eastAsiaTheme="minorEastAsia"/>
        </w:rPr>
        <w:t>.</w:t>
      </w:r>
    </w:p>
    <w:p w14:paraId="6D48D191" w14:textId="4B8666CB" w:rsidR="001A557E" w:rsidRDefault="001A557E" w:rsidP="001A557E">
      <w:pPr>
        <w:jc w:val="center"/>
      </w:pPr>
      <w:r w:rsidRPr="001A557E">
        <w:drawing>
          <wp:inline distT="0" distB="0" distL="0" distR="0" wp14:anchorId="7E225AA0" wp14:editId="2909F4B7">
            <wp:extent cx="950731" cy="1065475"/>
            <wp:effectExtent l="0" t="0" r="1905" b="1905"/>
            <wp:docPr id="1179027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0274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58350" cy="1074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AEF52" w14:textId="33E73055" w:rsidR="00B63601" w:rsidRPr="00B63601" w:rsidRDefault="00B63601" w:rsidP="00B63601">
      <w:r w:rsidRPr="00B63601">
        <w:t>The replay buffer makes the training</w:t>
      </w:r>
      <w:r>
        <w:t xml:space="preserve"> </w:t>
      </w:r>
      <w:r w:rsidRPr="00B63601">
        <w:t>off-policy,</w:t>
      </w:r>
      <w:r>
        <w:t xml:space="preserve"> de</w:t>
      </w:r>
      <w:r w:rsidRPr="00B63601">
        <w:t>correlated</w:t>
      </w:r>
      <w:r w:rsidR="002B7ED6">
        <w:t xml:space="preserve"> (random mini batches from the replay buffer almost make the training data </w:t>
      </w:r>
      <w:r w:rsidR="002B7ED6" w:rsidRPr="002B7ED6">
        <w:rPr>
          <w:b/>
          <w:bCs/>
        </w:rPr>
        <w:t>independent and identically distributed</w:t>
      </w:r>
      <w:r w:rsidR="002B7ED6">
        <w:t>)</w:t>
      </w:r>
      <w:r w:rsidRPr="00B63601">
        <w:t>,</w:t>
      </w:r>
      <w:r>
        <w:t xml:space="preserve"> </w:t>
      </w:r>
      <w:r w:rsidRPr="00B63601">
        <w:t>stable,</w:t>
      </w:r>
      <w:r>
        <w:t xml:space="preserve"> </w:t>
      </w:r>
      <w:r w:rsidRPr="00B63601">
        <w:t xml:space="preserve">and sample </w:t>
      </w:r>
      <w:r>
        <w:t>e</w:t>
      </w:r>
      <w:r w:rsidRPr="00B63601">
        <w:t>fficient.</w:t>
      </w:r>
      <w:r>
        <w:t xml:space="preserve"> </w:t>
      </w:r>
      <w:r w:rsidRPr="00B63601">
        <w:t>Without replay, the critic would chase its own moving target and explode.</w:t>
      </w:r>
    </w:p>
    <w:p w14:paraId="3BC22C03" w14:textId="3598AB7D" w:rsidR="000E47EA" w:rsidRDefault="000E47EA" w:rsidP="00422E4A"/>
    <w:p w14:paraId="3437D092" w14:textId="03596BFD" w:rsidR="001F1631" w:rsidRPr="001F1631" w:rsidRDefault="00CD2BAF" w:rsidP="00916B5B">
      <w:pPr>
        <w:pStyle w:val="Heading3"/>
        <w:numPr>
          <w:ilvl w:val="1"/>
          <w:numId w:val="10"/>
        </w:numPr>
      </w:pPr>
      <w:bookmarkStart w:id="5" w:name="_Toc219025143"/>
      <w:r>
        <w:t>Search for the best hyperparameters via g</w:t>
      </w:r>
      <w:r w:rsidR="001F1631" w:rsidRPr="001F1631">
        <w:t>rid search</w:t>
      </w:r>
      <w:bookmarkEnd w:id="5"/>
    </w:p>
    <w:p w14:paraId="76FB766C" w14:textId="77777777" w:rsidR="00CD2BAF" w:rsidRDefault="00CD2BAF" w:rsidP="001F1631"/>
    <w:p w14:paraId="0CC58766" w14:textId="1890683C" w:rsidR="001F1631" w:rsidRDefault="001F1631" w:rsidP="001F1631">
      <w:r>
        <w:t>The grid of parameters :</w:t>
      </w:r>
    </w:p>
    <w:p w14:paraId="10E81984" w14:textId="77777777" w:rsidR="001F1631" w:rsidRPr="00FF7E0E" w:rsidRDefault="001F1631" w:rsidP="001F1631">
      <w:pPr>
        <w:pStyle w:val="ListParagraph"/>
        <w:numPr>
          <w:ilvl w:val="0"/>
          <w:numId w:val="12"/>
        </w:numPr>
        <w:rPr>
          <w:lang w:val="pt-PT"/>
        </w:rPr>
      </w:pPr>
      <w:r>
        <w:t>H</w:t>
      </w:r>
      <w:r w:rsidRPr="00FF7E0E">
        <w:t>idden layer’s dimensions: (64, 64), (128,128), (256,256),</w:t>
      </w:r>
    </w:p>
    <w:p w14:paraId="33279F0A" w14:textId="49765927" w:rsidR="001F1631" w:rsidRDefault="001F1631" w:rsidP="001F1631">
      <w:pPr>
        <w:pStyle w:val="ListParagraph"/>
        <w:numPr>
          <w:ilvl w:val="0"/>
          <w:numId w:val="12"/>
        </w:numPr>
        <w:rPr>
          <w:lang w:val="pt-PT"/>
        </w:rPr>
      </w:pPr>
      <w:proofErr w:type="spellStart"/>
      <w:r>
        <w:rPr>
          <w:lang w:val="pt-PT"/>
        </w:rPr>
        <w:t>o</w:t>
      </w:r>
      <w:r w:rsidRPr="00FF7E0E">
        <w:rPr>
          <w:lang w:val="pt-PT"/>
        </w:rPr>
        <w:t>ptimizer</w:t>
      </w:r>
      <w:proofErr w:type="spellEnd"/>
      <w:r w:rsidRPr="00FF7E0E">
        <w:rPr>
          <w:lang w:val="pt-PT"/>
        </w:rPr>
        <w:t xml:space="preserve">: </w:t>
      </w:r>
      <w:r>
        <w:rPr>
          <w:lang w:val="pt-PT"/>
        </w:rPr>
        <w:t xml:space="preserve"> </w:t>
      </w:r>
      <w:r w:rsidRPr="00FF7E0E">
        <w:rPr>
          <w:lang w:val="pt-PT"/>
        </w:rPr>
        <w:t>Adam,</w:t>
      </w:r>
    </w:p>
    <w:p w14:paraId="120D246B" w14:textId="77777777" w:rsidR="001F1631" w:rsidRPr="00FF7E0E" w:rsidRDefault="001F1631" w:rsidP="001F1631">
      <w:pPr>
        <w:pStyle w:val="ListParagraph"/>
        <w:numPr>
          <w:ilvl w:val="0"/>
          <w:numId w:val="12"/>
        </w:numPr>
      </w:pPr>
      <w:r w:rsidRPr="00FF7E0E">
        <w:t>learning rate : 1e-4, 3e-4, 5e-4,</w:t>
      </w:r>
    </w:p>
    <w:p w14:paraId="0B2C1C85" w14:textId="77777777" w:rsidR="001F1631" w:rsidRDefault="001F1631" w:rsidP="001F1631">
      <w:pPr>
        <w:pStyle w:val="ListParagraph"/>
        <w:numPr>
          <w:ilvl w:val="0"/>
          <w:numId w:val="12"/>
        </w:numPr>
      </w:pPr>
      <w:proofErr w:type="spellStart"/>
      <w:r w:rsidRPr="00FF7E0E">
        <w:t>buffer_size</w:t>
      </w:r>
      <w:proofErr w:type="spellEnd"/>
      <w:r w:rsidRPr="00FF7E0E">
        <w:t>: 50000,</w:t>
      </w:r>
    </w:p>
    <w:p w14:paraId="11CCDA8A" w14:textId="77777777" w:rsidR="001F1631" w:rsidRDefault="001F1631" w:rsidP="001F1631">
      <w:pPr>
        <w:pStyle w:val="ListParagraph"/>
        <w:numPr>
          <w:ilvl w:val="0"/>
          <w:numId w:val="12"/>
        </w:numPr>
      </w:pPr>
      <w:proofErr w:type="spellStart"/>
      <w:r w:rsidRPr="00FF7E0E">
        <w:t>batch_size</w:t>
      </w:r>
      <w:proofErr w:type="spellEnd"/>
      <w:r w:rsidRPr="00FF7E0E">
        <w:t>: 64, 128, 256, 500,</w:t>
      </w:r>
    </w:p>
    <w:p w14:paraId="2EEB3C1A" w14:textId="77777777" w:rsidR="001F1631" w:rsidRDefault="001F1631" w:rsidP="001F1631">
      <w:pPr>
        <w:pStyle w:val="ListParagraph"/>
        <w:numPr>
          <w:ilvl w:val="0"/>
          <w:numId w:val="12"/>
        </w:numPr>
      </w:pPr>
      <w:proofErr w:type="spellStart"/>
      <w:r w:rsidRPr="00FF7E0E">
        <w:t>exploration_noise_ratio</w:t>
      </w:r>
      <w:proofErr w:type="spellEnd"/>
      <w:r w:rsidRPr="00FF7E0E">
        <w:t>: 0.05, 0.1, 0.2,</w:t>
      </w:r>
    </w:p>
    <w:p w14:paraId="258E5ECD" w14:textId="77777777" w:rsidR="001F1631" w:rsidRDefault="001F1631" w:rsidP="001F1631">
      <w:pPr>
        <w:pStyle w:val="ListParagraph"/>
        <w:numPr>
          <w:ilvl w:val="0"/>
          <w:numId w:val="12"/>
        </w:numPr>
      </w:pPr>
      <w:proofErr w:type="spellStart"/>
      <w:r w:rsidRPr="00FF7E0E">
        <w:t>n_warmup_batches</w:t>
      </w:r>
      <w:proofErr w:type="spellEnd"/>
      <w:r w:rsidRPr="00FF7E0E">
        <w:t>: 5, 10,</w:t>
      </w:r>
    </w:p>
    <w:p w14:paraId="6F8DC4E9" w14:textId="77777777" w:rsidR="001F1631" w:rsidRDefault="001F1631" w:rsidP="001F1631">
      <w:pPr>
        <w:pStyle w:val="ListParagraph"/>
        <w:numPr>
          <w:ilvl w:val="0"/>
          <w:numId w:val="12"/>
        </w:numPr>
      </w:pPr>
      <w:proofErr w:type="spellStart"/>
      <w:r w:rsidRPr="00FF7E0E">
        <w:lastRenderedPageBreak/>
        <w:t>target_update_every</w:t>
      </w:r>
      <w:proofErr w:type="spellEnd"/>
      <w:r w:rsidRPr="00FF7E0E">
        <w:t>: 2, 5, 10</w:t>
      </w:r>
      <w:r>
        <w:t>,</w:t>
      </w:r>
    </w:p>
    <w:p w14:paraId="5A3DF268" w14:textId="3B0F1BAE" w:rsidR="001F1631" w:rsidRDefault="001F1631" w:rsidP="001F1631">
      <w:pPr>
        <w:pStyle w:val="ListParagraph"/>
        <w:numPr>
          <w:ilvl w:val="0"/>
          <w:numId w:val="12"/>
        </w:numPr>
      </w:pPr>
      <w:r w:rsidRPr="00FF7E0E">
        <w:t>tau: 0.001, 0.005, 0.01</w:t>
      </w:r>
      <w:r>
        <w:t>.</w:t>
      </w:r>
    </w:p>
    <w:p w14:paraId="06F1C5B3" w14:textId="77777777" w:rsidR="006541E8" w:rsidRPr="006541E8" w:rsidRDefault="006541E8" w:rsidP="006541E8">
      <w:r w:rsidRPr="006541E8">
        <w:t>The experiment begins with a hyperparameter search conducted over 10 random trials.</w:t>
      </w:r>
      <w:r w:rsidRPr="006541E8">
        <w:br/>
        <w:t>The trial achieving the highest performance in the final evaluation is selected as the best configuration.</w:t>
      </w:r>
    </w:p>
    <w:p w14:paraId="5391BC24" w14:textId="38661233" w:rsidR="00CD2BAF" w:rsidRDefault="006541E8" w:rsidP="001F1631">
      <w:r w:rsidRPr="006541E8">
        <w:t xml:space="preserve">These optimal hyperparameters are then used for multiple runs with </w:t>
      </w:r>
      <w:r>
        <w:t>10</w:t>
      </w:r>
      <w:r w:rsidRPr="006541E8">
        <w:t xml:space="preserve"> seeds</w:t>
      </w:r>
      <w:r w:rsidR="00EE676B">
        <w:t xml:space="preserve"> (</w:t>
      </w:r>
      <w:r w:rsidR="002B7ED6">
        <w:t xml:space="preserve">seeds </w:t>
      </w:r>
      <w:r w:rsidR="00EE676B" w:rsidRPr="00EE676B">
        <w:t>33,41,66,39,8,77,21,20,44,22</w:t>
      </w:r>
      <w:r w:rsidR="00EE676B">
        <w:t>)</w:t>
      </w:r>
      <w:r w:rsidRPr="006541E8">
        <w:t>.</w:t>
      </w:r>
      <w:r w:rsidRPr="006541E8">
        <w:br/>
        <w:t>Among these runs, the final reported model is the online actor network from the run that reaches the early stopping criterion in the smallest number of training episodes.</w:t>
      </w:r>
      <w:r w:rsidRPr="006541E8">
        <w:br/>
        <w:t>The</w:t>
      </w:r>
      <w:r>
        <w:t xml:space="preserve"> </w:t>
      </w:r>
      <w:r w:rsidRPr="006541E8">
        <w:t xml:space="preserve">objective is to achieve convergence in fewer than </w:t>
      </w:r>
      <w:r w:rsidR="00546FD0">
        <w:t>163</w:t>
      </w:r>
      <w:r w:rsidRPr="006541E8">
        <w:t xml:space="preserve"> training episodes.</w:t>
      </w:r>
    </w:p>
    <w:p w14:paraId="10E137BF" w14:textId="77777777" w:rsidR="006541E8" w:rsidRDefault="006541E8" w:rsidP="001F1631"/>
    <w:p w14:paraId="7FBF80D7" w14:textId="3ED50824" w:rsidR="000E47EA" w:rsidRDefault="000E47EA" w:rsidP="00916B5B">
      <w:pPr>
        <w:pStyle w:val="Heading3"/>
        <w:numPr>
          <w:ilvl w:val="1"/>
          <w:numId w:val="10"/>
        </w:numPr>
      </w:pPr>
      <w:bookmarkStart w:id="6" w:name="_Toc219025144"/>
      <w:r w:rsidRPr="000E47EA">
        <w:t>Network architectures (actor + critic)</w:t>
      </w:r>
      <w:bookmarkEnd w:id="6"/>
    </w:p>
    <w:p w14:paraId="355BB9FF" w14:textId="77777777" w:rsidR="001F1631" w:rsidRDefault="001F1631" w:rsidP="00FC08DF"/>
    <w:p w14:paraId="454E8DF7" w14:textId="692BB57B" w:rsidR="00FF7E0E" w:rsidRDefault="001F1631" w:rsidP="00FC08DF">
      <w:r>
        <w:t xml:space="preserve">Note that the hidden dimensions in the </w:t>
      </w:r>
      <w:r w:rsidR="007129C6">
        <w:t xml:space="preserve">below </w:t>
      </w:r>
      <w:r>
        <w:t>networks are determined by the search for the best parameters.</w:t>
      </w:r>
    </w:p>
    <w:p w14:paraId="2FF687CA" w14:textId="77777777" w:rsidR="001F1631" w:rsidRDefault="001F1631" w:rsidP="00FC08DF"/>
    <w:p w14:paraId="618B9017" w14:textId="411C56A5" w:rsidR="00064BB6" w:rsidRPr="00064BB6" w:rsidRDefault="00064BB6" w:rsidP="00C943A7">
      <w:pPr>
        <w:pStyle w:val="Heading4"/>
        <w:numPr>
          <w:ilvl w:val="0"/>
          <w:numId w:val="15"/>
        </w:numPr>
      </w:pPr>
      <w:bookmarkStart w:id="7" w:name="_Toc219025145"/>
      <w:r w:rsidRPr="00064BB6">
        <w:t xml:space="preserve">Shared actor </w:t>
      </w:r>
      <w:r w:rsidR="0022008F" w:rsidRPr="0022008F">
        <w:t>FCDP</w:t>
      </w:r>
      <w:bookmarkEnd w:id="7"/>
    </w:p>
    <w:p w14:paraId="62C4F395" w14:textId="77777777" w:rsidR="00C943A7" w:rsidRDefault="00C943A7" w:rsidP="00064BB6"/>
    <w:p w14:paraId="06BF8DA7" w14:textId="02466CB4" w:rsidR="00CF58D2" w:rsidRDefault="00064BB6" w:rsidP="00064BB6">
      <w:r>
        <w:t>It is the Fully Connected Deterministic Policy (</w:t>
      </w:r>
      <w:r w:rsidRPr="00064BB6">
        <w:t>FCDP</w:t>
      </w:r>
      <w:r>
        <w:t>).</w:t>
      </w:r>
    </w:p>
    <w:p w14:paraId="704A7E54" w14:textId="548C9D54" w:rsidR="00064BB6" w:rsidRDefault="00B10972" w:rsidP="00064BB6">
      <w:pPr>
        <w:jc w:val="center"/>
      </w:pPr>
      <w:r w:rsidRPr="00B10972">
        <w:drawing>
          <wp:inline distT="0" distB="0" distL="0" distR="0" wp14:anchorId="317C82F2" wp14:editId="196C0227">
            <wp:extent cx="1461467" cy="237201"/>
            <wp:effectExtent l="0" t="0" r="5715" b="0"/>
            <wp:docPr id="2088924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9240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75838" cy="239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303C9" w14:textId="77777777" w:rsidR="00064BB6" w:rsidRPr="00064BB6" w:rsidRDefault="00064BB6" w:rsidP="00064BB6">
      <w:r w:rsidRPr="00064BB6">
        <w:t>Architecture:</w:t>
      </w:r>
    </w:p>
    <w:p w14:paraId="05B52392" w14:textId="0588EE81" w:rsidR="00064BB6" w:rsidRPr="00064BB6" w:rsidRDefault="00064BB6" w:rsidP="00064BB6">
      <w:pPr>
        <w:numPr>
          <w:ilvl w:val="0"/>
          <w:numId w:val="8"/>
        </w:numPr>
      </w:pPr>
      <w:r w:rsidRPr="00064BB6">
        <w:t xml:space="preserve">Fully-connected </w:t>
      </w:r>
      <w:proofErr w:type="spellStart"/>
      <w:r>
        <w:t>Multi Layer</w:t>
      </w:r>
      <w:proofErr w:type="spellEnd"/>
      <w:r>
        <w:t xml:space="preserve"> Perceptron (</w:t>
      </w:r>
      <w:r w:rsidRPr="00064BB6">
        <w:t>MLP</w:t>
      </w:r>
      <w:r>
        <w:t>)</w:t>
      </w:r>
      <w:r w:rsidRPr="00064BB6">
        <w:t xml:space="preserve"> with</w:t>
      </w:r>
      <w:r w:rsidR="00705166">
        <w:t xml:space="preserve"> 2 hidden layers (</w:t>
      </w:r>
      <w:r w:rsidR="00B10972">
        <w:t>256</w:t>
      </w:r>
      <w:r w:rsidR="00705166">
        <w:t>,</w:t>
      </w:r>
      <w:r w:rsidR="00B10972">
        <w:t>256</w:t>
      </w:r>
      <w:r w:rsidR="00705166">
        <w:t>)</w:t>
      </w:r>
      <w:r>
        <w:t>.</w:t>
      </w:r>
    </w:p>
    <w:p w14:paraId="11223A96" w14:textId="5A137A64" w:rsidR="00064BB6" w:rsidRPr="00064BB6" w:rsidRDefault="00064BB6" w:rsidP="00064BB6">
      <w:pPr>
        <w:numPr>
          <w:ilvl w:val="0"/>
          <w:numId w:val="8"/>
        </w:numPr>
      </w:pPr>
      <w:r w:rsidRPr="00064BB6">
        <w:t>ReLU hidden activations</w:t>
      </w:r>
      <w:r>
        <w:t>.</w:t>
      </w:r>
    </w:p>
    <w:p w14:paraId="692E35DA" w14:textId="79E528BF" w:rsidR="00064BB6" w:rsidRPr="00B10972" w:rsidRDefault="00064BB6" w:rsidP="00064BB6">
      <w:pPr>
        <w:numPr>
          <w:ilvl w:val="0"/>
          <w:numId w:val="8"/>
        </w:numPr>
      </w:pPr>
      <w:r w:rsidRPr="00064BB6">
        <w:t xml:space="preserve">Tanh output to land in 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-1,1</m:t>
            </m:r>
          </m:e>
        </m:d>
      </m:oMath>
      <w:r>
        <w:rPr>
          <w:rFonts w:eastAsiaTheme="minorEastAsia"/>
        </w:rPr>
        <w:t>.</w:t>
      </w:r>
      <w:r w:rsidR="007129C6">
        <w:rPr>
          <w:rFonts w:eastAsiaTheme="minorEastAsia"/>
        </w:rPr>
        <w:t xml:space="preserve"> Although  the network output is already bounded to [-1,1], clipping is added as a safety.</w:t>
      </w:r>
    </w:p>
    <w:p w14:paraId="37961341" w14:textId="4F7E53FF" w:rsidR="00B10972" w:rsidRPr="00064BB6" w:rsidRDefault="00B10972" w:rsidP="00B10972">
      <w:pPr>
        <w:ind w:left="720"/>
        <w:jc w:val="center"/>
      </w:pPr>
      <w:r w:rsidRPr="00B10972">
        <w:drawing>
          <wp:inline distT="0" distB="0" distL="0" distR="0" wp14:anchorId="3C694377" wp14:editId="2CFE5066">
            <wp:extent cx="2461478" cy="826804"/>
            <wp:effectExtent l="0" t="0" r="0" b="0"/>
            <wp:docPr id="2020125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12582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70932" cy="82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4D03A" w14:textId="72EB311F" w:rsidR="00064BB6" w:rsidRPr="00064BB6" w:rsidRDefault="00064BB6" w:rsidP="00064BB6">
      <w:r w:rsidRPr="00064BB6">
        <w:t>So, per agent</w:t>
      </w:r>
      <w:r>
        <w:t xml:space="preserve"> </w:t>
      </w:r>
      <w:r w:rsidR="007129C6">
        <w:rPr>
          <w:i/>
          <w:iCs/>
        </w:rPr>
        <w:t xml:space="preserve">I </w:t>
      </w:r>
      <w:r w:rsidR="007129C6">
        <w:t xml:space="preserve">and step </w:t>
      </w:r>
      <w:r w:rsidR="007129C6" w:rsidRPr="007129C6">
        <w:rPr>
          <w:i/>
          <w:iCs/>
        </w:rPr>
        <w:t>t</w:t>
      </w:r>
      <w:r w:rsidRPr="00064BB6">
        <w:t>:</w:t>
      </w:r>
    </w:p>
    <w:p w14:paraId="6B6BAE51" w14:textId="31A3B07E" w:rsidR="00064BB6" w:rsidRDefault="00064BB6" w:rsidP="00064BB6">
      <w:pPr>
        <w:jc w:val="center"/>
      </w:pPr>
      <w:r w:rsidRPr="00064BB6">
        <w:rPr>
          <w:noProof/>
        </w:rPr>
        <w:drawing>
          <wp:inline distT="0" distB="0" distL="0" distR="0" wp14:anchorId="6FB6B1AE" wp14:editId="1783F265">
            <wp:extent cx="1168842" cy="445523"/>
            <wp:effectExtent l="0" t="0" r="0" b="0"/>
            <wp:docPr id="85821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210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172865" cy="447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82DF1" w14:textId="77777777" w:rsidR="007129C6" w:rsidRPr="00CF58D2" w:rsidRDefault="007129C6" w:rsidP="00064BB6">
      <w:pPr>
        <w:jc w:val="center"/>
      </w:pPr>
    </w:p>
    <w:p w14:paraId="646D6DD5" w14:textId="6CC827D9" w:rsidR="00CF58D2" w:rsidRPr="00C943A7" w:rsidRDefault="00B10972" w:rsidP="00C943A7">
      <w:pPr>
        <w:pStyle w:val="Heading4"/>
        <w:numPr>
          <w:ilvl w:val="0"/>
          <w:numId w:val="15"/>
        </w:numPr>
      </w:pPr>
      <w:bookmarkStart w:id="8" w:name="_Toc219025146"/>
      <w:r>
        <w:t xml:space="preserve">Shared </w:t>
      </w:r>
      <w:r w:rsidR="00064BB6" w:rsidRPr="00C943A7">
        <w:t>critic</w:t>
      </w:r>
      <w:r w:rsidR="0022008F">
        <w:t xml:space="preserve"> </w:t>
      </w:r>
      <w:r>
        <w:t>FCQV</w:t>
      </w:r>
      <w:bookmarkEnd w:id="8"/>
    </w:p>
    <w:p w14:paraId="09581719" w14:textId="77777777" w:rsidR="00C6797E" w:rsidRDefault="00C6797E" w:rsidP="00FC08DF"/>
    <w:p w14:paraId="094BFF48" w14:textId="0CE84FE6" w:rsidR="00C6797E" w:rsidRDefault="00B10972" w:rsidP="00FC08DF">
      <w:r>
        <w:t xml:space="preserve">For each agent, </w:t>
      </w:r>
      <w:r w:rsidR="00075508">
        <w:t xml:space="preserve">state s and action a, the </w:t>
      </w:r>
      <w:r w:rsidR="00075508" w:rsidRPr="00075508">
        <w:t xml:space="preserve">critic estimates the </w:t>
      </w:r>
      <w:r w:rsidR="00075508" w:rsidRPr="00075508">
        <w:rPr>
          <w:b/>
          <w:bCs/>
        </w:rPr>
        <w:t>expected return</w:t>
      </w:r>
      <w:r w:rsidR="00C6797E" w:rsidRPr="00C6797E">
        <w:t>:</w:t>
      </w:r>
    </w:p>
    <w:p w14:paraId="2D0F0307" w14:textId="030C5AEF" w:rsidR="00705166" w:rsidRDefault="00B10972" w:rsidP="006172BA">
      <w:pPr>
        <w:jc w:val="center"/>
      </w:pPr>
      <w:r w:rsidRPr="00B10972">
        <w:drawing>
          <wp:inline distT="0" distB="0" distL="0" distR="0" wp14:anchorId="7C620736" wp14:editId="1AB30FEE">
            <wp:extent cx="1614114" cy="254442"/>
            <wp:effectExtent l="0" t="0" r="5715" b="0"/>
            <wp:docPr id="631450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45059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27847" cy="256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42BDB" w14:textId="77777777" w:rsidR="00705166" w:rsidRPr="00705166" w:rsidRDefault="00705166" w:rsidP="00705166">
      <w:r w:rsidRPr="00705166">
        <w:t>Architecture:</w:t>
      </w:r>
    </w:p>
    <w:p w14:paraId="48897575" w14:textId="726323AA" w:rsidR="00FF7E0E" w:rsidRDefault="00FF7E0E" w:rsidP="00705166">
      <w:pPr>
        <w:numPr>
          <w:ilvl w:val="0"/>
          <w:numId w:val="11"/>
        </w:numPr>
      </w:pPr>
      <w:r>
        <w:t>MLP with 2 hidden layers (</w:t>
      </w:r>
      <w:r w:rsidR="00075508">
        <w:t>256</w:t>
      </w:r>
      <w:r>
        <w:t>,</w:t>
      </w:r>
      <w:r w:rsidR="00075508">
        <w:t>256</w:t>
      </w:r>
      <w:r>
        <w:t>).</w:t>
      </w:r>
    </w:p>
    <w:p w14:paraId="1E7374A9" w14:textId="26619F08" w:rsidR="00705166" w:rsidRPr="00705166" w:rsidRDefault="00075508" w:rsidP="00705166">
      <w:pPr>
        <w:numPr>
          <w:ilvl w:val="0"/>
          <w:numId w:val="11"/>
        </w:numPr>
      </w:pPr>
      <w:r w:rsidRPr="00705166">
        <w:t>S</w:t>
      </w:r>
      <w:r w:rsidR="00705166" w:rsidRPr="00705166">
        <w:t>tate</w:t>
      </w:r>
      <w:r>
        <w:t>-action</w:t>
      </w:r>
      <w:r w:rsidR="00705166" w:rsidRPr="00705166">
        <w:t xml:space="preserve"> input</w:t>
      </w:r>
      <w:r w:rsidR="00FF7E0E">
        <w:t xml:space="preserve">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s</m:t>
            </m:r>
            <m:r>
              <w:rPr>
                <w:rFonts w:ascii="Cambria Math" w:hAnsi="Cambria Math"/>
              </w:rPr>
              <m:t>∈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cr m:val="double-struck"/>
                    <m:sty m:val="p"/>
                  </m:rPr>
                  <w:rPr>
                    <w:rFonts w:ascii="Cambria Math" w:hAnsi="Cambria Math"/>
                  </w:rPr>
                  <m:t>R</m:t>
                </m:r>
              </m:e>
              <m:sup>
                <m:r>
                  <w:rPr>
                    <w:rFonts w:ascii="Cambria Math" w:hAnsi="Cambria Math"/>
                  </w:rPr>
                  <m:t>33</m:t>
                </m:r>
              </m:sup>
            </m:sSup>
            <m:r>
              <w:rPr>
                <w:rFonts w:ascii="Cambria Math" w:hAnsi="Cambria Math"/>
              </w:rPr>
              <m:t>,</m:t>
            </m:r>
            <m:r>
              <m:rPr>
                <m:nor/>
              </m:rPr>
              <w:rPr>
                <w:rFonts w:ascii="Arial" w:hAnsi="Arial" w:cs="Arial"/>
              </w:rPr>
              <m:t>  </m:t>
            </m:r>
            <m:r>
              <w:rPr>
                <w:rFonts w:ascii="Cambria Math" w:hAnsi="Cambria Math"/>
              </w:rPr>
              <m:t>a</m:t>
            </m:r>
            <m:r>
              <w:rPr>
                <w:rFonts w:ascii="Cambria Math" w:hAnsi="Cambria Math"/>
              </w:rPr>
              <m:t>∈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cr m:val="double-struck"/>
                    <m:sty m:val="p"/>
                  </m:rPr>
                  <w:rPr>
                    <w:rFonts w:ascii="Cambria Math" w:hAnsi="Cambria Math"/>
                  </w:rPr>
                  <m:t>R</m:t>
                </m:r>
              </m:e>
              <m:sup>
                <m:r>
                  <w:rPr>
                    <w:rFonts w:ascii="Cambria Math" w:hAnsi="Cambria Math"/>
                  </w:rPr>
                  <m:t>4</m:t>
                </m:r>
              </m:sup>
            </m:sSup>
          </m:e>
        </m:d>
      </m:oMath>
      <w:r w:rsidR="00705166" w:rsidRPr="00705166">
        <w:t>.</w:t>
      </w:r>
    </w:p>
    <w:p w14:paraId="4F856F2A" w14:textId="69772F46" w:rsidR="00705166" w:rsidRDefault="00705166" w:rsidP="00705166">
      <w:pPr>
        <w:numPr>
          <w:ilvl w:val="0"/>
          <w:numId w:val="11"/>
        </w:numPr>
      </w:pPr>
      <w:r w:rsidRPr="00705166">
        <w:t xml:space="preserve">One fully connected layer applied to the state </w:t>
      </w:r>
      <m:oMath>
        <m:r>
          <m:rPr>
            <m:sty m:val="p"/>
          </m:rPr>
          <w:rPr>
            <w:rFonts w:ascii="Cambria Math" w:hAnsi="Cambria Math"/>
          </w:rPr>
          <m:t>s</m:t>
        </m:r>
      </m:oMath>
      <w:r w:rsidRPr="00705166">
        <w:t>.</w:t>
      </w:r>
      <w:r>
        <w:t xml:space="preserve"> </w:t>
      </w:r>
      <w:r w:rsidRPr="00705166">
        <w:t xml:space="preserve">The encoded state is </w:t>
      </w:r>
      <w:r>
        <w:t xml:space="preserve">then </w:t>
      </w:r>
      <w:r w:rsidRPr="00705166">
        <w:t>concatenated with the action</w:t>
      </w:r>
      <w:r w:rsidR="00075508">
        <w:t xml:space="preserve"> </w:t>
      </w:r>
      <w:r w:rsidR="00075508" w:rsidRPr="00075508">
        <w:rPr>
          <w:i/>
          <w:iCs/>
        </w:rPr>
        <w:t>a</w:t>
      </w:r>
      <w:r w:rsidRPr="00705166">
        <w:t>, followed by additional fully connected layers</w:t>
      </w:r>
      <w:r>
        <w:t xml:space="preserve"> </w:t>
      </w:r>
      <w:r w:rsidRPr="00705166">
        <w:t>with no output activation, allowing unbounded value estimates.</w:t>
      </w:r>
    </w:p>
    <w:p w14:paraId="0DBAAAE8" w14:textId="72B36BDD" w:rsidR="00705166" w:rsidRPr="00705166" w:rsidRDefault="0090229B" w:rsidP="00705166">
      <w:pPr>
        <w:ind w:left="720"/>
        <w:jc w:val="center"/>
      </w:pPr>
      <w:r w:rsidRPr="0090229B">
        <w:drawing>
          <wp:inline distT="0" distB="0" distL="0" distR="0" wp14:anchorId="683DFAF0" wp14:editId="0102ADB5">
            <wp:extent cx="2521888" cy="1375575"/>
            <wp:effectExtent l="0" t="0" r="0" b="0"/>
            <wp:docPr id="821285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28561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36486" cy="1383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67BD8" w14:textId="7D589C6C" w:rsidR="00705166" w:rsidRPr="00705166" w:rsidRDefault="00705166" w:rsidP="00705166">
      <w:pPr>
        <w:numPr>
          <w:ilvl w:val="0"/>
          <w:numId w:val="11"/>
        </w:numPr>
      </w:pPr>
      <w:r w:rsidRPr="00705166">
        <w:t>ReLU activation functions on all hidden layers.</w:t>
      </w:r>
    </w:p>
    <w:p w14:paraId="0CC9E24B" w14:textId="35CE306A" w:rsidR="00705166" w:rsidRDefault="00705166" w:rsidP="00705166">
      <w:pPr>
        <w:numPr>
          <w:ilvl w:val="0"/>
          <w:numId w:val="11"/>
        </w:numPr>
      </w:pPr>
      <w:r w:rsidRPr="00705166">
        <w:t xml:space="preserve">A final linear fully connected layer with </w:t>
      </w:r>
      <w:r w:rsidR="0090229B">
        <w:t>1</w:t>
      </w:r>
      <w:r w:rsidRPr="00705166">
        <w:t xml:space="preserve"> output, producing the action-value </w:t>
      </w:r>
      <w:r w:rsidR="0090229B">
        <w:t>scalar.</w:t>
      </w:r>
    </w:p>
    <w:p w14:paraId="2656F3E7" w14:textId="77777777" w:rsidR="006172BA" w:rsidRDefault="006172BA" w:rsidP="006172BA"/>
    <w:p w14:paraId="4AE515C4" w14:textId="1BCEF184" w:rsidR="0049768D" w:rsidRDefault="0049768D" w:rsidP="0049768D">
      <w:pPr>
        <w:pStyle w:val="Heading4"/>
        <w:numPr>
          <w:ilvl w:val="0"/>
          <w:numId w:val="15"/>
        </w:numPr>
      </w:pPr>
      <w:bookmarkStart w:id="9" w:name="_Toc219025147"/>
      <w:r>
        <w:t>Target networks</w:t>
      </w:r>
      <w:r w:rsidR="00A379CA">
        <w:t xml:space="preserve"> initialization and update</w:t>
      </w:r>
      <w:bookmarkEnd w:id="9"/>
    </w:p>
    <w:p w14:paraId="585BFC9B" w14:textId="77777777" w:rsidR="0049768D" w:rsidRDefault="0049768D" w:rsidP="006172BA"/>
    <w:p w14:paraId="2036BA4C" w14:textId="7B8D1827" w:rsidR="0049768D" w:rsidRDefault="0049768D" w:rsidP="006172BA">
      <w:r>
        <w:t xml:space="preserve">The </w:t>
      </w:r>
      <w:r w:rsidR="006C2691">
        <w:t>Temporal Difference (TD)</w:t>
      </w:r>
      <w:r>
        <w:t xml:space="preserve"> targets are </w:t>
      </w:r>
      <w:r w:rsidRPr="0049768D">
        <w:t>slow-moving copies</w:t>
      </w:r>
      <w:r>
        <w:t xml:space="preserve"> </w:t>
      </w:r>
      <w:r w:rsidR="00B3685B">
        <w:t xml:space="preserve">(parameters are not learned) </w:t>
      </w:r>
      <w:r>
        <w:t xml:space="preserve">of the shared actor and the central critic. </w:t>
      </w:r>
      <w:r w:rsidRPr="0049768D">
        <w:t xml:space="preserve">If the </w:t>
      </w:r>
      <w:r w:rsidRPr="00C06A35">
        <w:t>same</w:t>
      </w:r>
      <w:r w:rsidRPr="0049768D">
        <w:t xml:space="preserve"> rapidly-changing networks </w:t>
      </w:r>
      <w:r>
        <w:t xml:space="preserve">were used </w:t>
      </w:r>
      <w:r w:rsidRPr="0049768D">
        <w:t xml:space="preserve">to build </w:t>
      </w:r>
      <w:r>
        <w:t>the</w:t>
      </w:r>
      <w:r w:rsidRPr="0049768D">
        <w:t xml:space="preserve"> TD targets, the targets would move every gradient step and the critic would often diverge.</w:t>
      </w:r>
      <w:r>
        <w:t xml:space="preserve"> </w:t>
      </w:r>
    </w:p>
    <w:p w14:paraId="168DCDE3" w14:textId="234BD520" w:rsidR="0049768D" w:rsidRDefault="0049768D" w:rsidP="0049768D">
      <w:pPr>
        <w:jc w:val="center"/>
      </w:pPr>
      <w:r w:rsidRPr="0049768D">
        <w:rPr>
          <w:noProof/>
        </w:rPr>
        <w:drawing>
          <wp:inline distT="0" distB="0" distL="0" distR="0" wp14:anchorId="2F3C039E" wp14:editId="1EEB46BA">
            <wp:extent cx="1252992" cy="620231"/>
            <wp:effectExtent l="0" t="0" r="4445" b="8890"/>
            <wp:docPr id="1719442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44217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278686" cy="63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8BA60" w14:textId="07BE79DC" w:rsidR="0049768D" w:rsidRDefault="00B3685B" w:rsidP="006172BA">
      <w:r>
        <w:t>At the start, a hard copy is initialised.</w:t>
      </w:r>
    </w:p>
    <w:p w14:paraId="1799DB6C" w14:textId="002BAA3B" w:rsidR="00B3685B" w:rsidRDefault="00B3685B" w:rsidP="00B3685B">
      <w:pPr>
        <w:jc w:val="center"/>
      </w:pPr>
      <w:r w:rsidRPr="00B3685B">
        <w:rPr>
          <w:noProof/>
        </w:rPr>
        <w:drawing>
          <wp:inline distT="0" distB="0" distL="0" distR="0" wp14:anchorId="262E4B56" wp14:editId="55345918">
            <wp:extent cx="1662635" cy="264394"/>
            <wp:effectExtent l="0" t="0" r="0" b="2540"/>
            <wp:docPr id="1398730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73021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26834" cy="274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29E0A" w14:textId="60F853B8" w:rsidR="00B3685B" w:rsidRDefault="00B3685B" w:rsidP="00B3685B">
      <w:r w:rsidRPr="00B3685B">
        <w:lastRenderedPageBreak/>
        <w:t xml:space="preserve">Every </w:t>
      </w:r>
      <w:r>
        <w:t>“</w:t>
      </w:r>
      <w:proofErr w:type="spellStart"/>
      <w:r w:rsidRPr="00C06A35">
        <w:rPr>
          <w:b/>
          <w:bCs/>
        </w:rPr>
        <w:t>target_update_every</w:t>
      </w:r>
      <w:proofErr w:type="spellEnd"/>
      <w:r>
        <w:t>”</w:t>
      </w:r>
      <w:r w:rsidRPr="00B3685B">
        <w:t xml:space="preserve"> environment steps (</w:t>
      </w:r>
      <w:r>
        <w:t xml:space="preserve">Hyperparameter, which best value was found to be </w:t>
      </w:r>
      <w:r w:rsidR="0090229B">
        <w:t>5</w:t>
      </w:r>
      <w:r>
        <w:t xml:space="preserve"> </w:t>
      </w:r>
      <w:r w:rsidRPr="00B3685B">
        <w:t xml:space="preserve">), </w:t>
      </w:r>
      <w:r w:rsidR="00C06A35">
        <w:t>using a</w:t>
      </w:r>
      <w:r w:rsidRPr="00B3685B">
        <w:t xml:space="preserve"> smoothing factor </w:t>
      </w:r>
      <w:r>
        <w:t>“</w:t>
      </w:r>
      <w:r w:rsidRPr="00C06A35">
        <w:rPr>
          <w:b/>
          <w:bCs/>
        </w:rPr>
        <w:t>tau</w:t>
      </w:r>
      <w:r>
        <w:t>”</w:t>
      </w:r>
      <w:r w:rsidRPr="00B3685B">
        <w:t xml:space="preserve"> (</w:t>
      </w:r>
      <w:r>
        <w:t>Hyperparameter, which best value was found to be 0.01</w:t>
      </w:r>
      <w:r w:rsidRPr="00B3685B">
        <w:t xml:space="preserve">), </w:t>
      </w:r>
      <w:r>
        <w:t xml:space="preserve">a </w:t>
      </w:r>
      <w:r w:rsidRPr="00C06A35">
        <w:rPr>
          <w:b/>
          <w:bCs/>
        </w:rPr>
        <w:t>soft update</w:t>
      </w:r>
      <w:r>
        <w:t xml:space="preserve"> </w:t>
      </w:r>
      <w:r w:rsidRPr="00B3685B">
        <w:t>(</w:t>
      </w:r>
      <w:r w:rsidRPr="00C06A35">
        <w:rPr>
          <w:b/>
          <w:bCs/>
        </w:rPr>
        <w:t>Polyak</w:t>
      </w:r>
      <w:r w:rsidRPr="00B3685B">
        <w:t xml:space="preserve"> averaging / exponential moving average)</w:t>
      </w:r>
      <w:r>
        <w:t xml:space="preserve"> is a</w:t>
      </w:r>
      <w:r w:rsidRPr="00B3685B">
        <w:t>pplie</w:t>
      </w:r>
      <w:r>
        <w:t>d to the copies :</w:t>
      </w:r>
    </w:p>
    <w:p w14:paraId="48D918A3" w14:textId="0F0EB588" w:rsidR="00B3685B" w:rsidRDefault="00B3685B" w:rsidP="00B3685B">
      <w:pPr>
        <w:jc w:val="center"/>
      </w:pPr>
      <w:r w:rsidRPr="00B3685B">
        <w:rPr>
          <w:noProof/>
        </w:rPr>
        <w:drawing>
          <wp:inline distT="0" distB="0" distL="0" distR="0" wp14:anchorId="4256DC2D" wp14:editId="4153B52B">
            <wp:extent cx="1674335" cy="588010"/>
            <wp:effectExtent l="0" t="0" r="2540" b="2540"/>
            <wp:docPr id="1238451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45197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693447" cy="594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12F17" w14:textId="6ADB6B1F" w:rsidR="00B3685B" w:rsidRPr="00B3685B" w:rsidRDefault="00B3685B" w:rsidP="00B3685B">
      <w:r w:rsidRPr="00B3685B">
        <w:t>Only 1% of the new online parameters are blended into the target at each update; 99% of the old target is retained.</w:t>
      </w:r>
    </w:p>
    <w:p w14:paraId="0CD277CF" w14:textId="406D3ECA" w:rsidR="00436347" w:rsidRPr="00436347" w:rsidRDefault="00DB1833" w:rsidP="00436347">
      <w:r>
        <w:t>Note that b</w:t>
      </w:r>
      <w:r w:rsidR="00436347" w:rsidRPr="00436347">
        <w:t>ecause the actor</w:t>
      </w:r>
      <w:r w:rsidR="0090229B">
        <w:t xml:space="preserve"> and critic</w:t>
      </w:r>
      <w:r w:rsidR="00436347" w:rsidRPr="00436347">
        <w:t xml:space="preserve"> </w:t>
      </w:r>
      <w:r w:rsidR="0090229B">
        <w:t>are</w:t>
      </w:r>
      <w:r w:rsidR="00436347" w:rsidRPr="00436347">
        <w:t xml:space="preserve"> shared between agents, the target actor </w:t>
      </w:r>
      <w:r w:rsidR="0090229B">
        <w:t xml:space="preserve">and critic are </w:t>
      </w:r>
      <w:r w:rsidR="00436347" w:rsidRPr="00436347">
        <w:t>also shared:</w:t>
      </w:r>
    </w:p>
    <w:p w14:paraId="3208D5D1" w14:textId="1996E570" w:rsidR="00436347" w:rsidRPr="0090229B" w:rsidRDefault="00436347" w:rsidP="00436347">
      <w:pPr>
        <w:numPr>
          <w:ilvl w:val="0"/>
          <w:numId w:val="16"/>
        </w:numPr>
      </w:pPr>
      <w:r w:rsidRPr="00436347">
        <w:t xml:space="preserve">one target actor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π</m:t>
            </m:r>
          </m:e>
          <m:sub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θ</m:t>
                </m:r>
              </m:e>
              <m:sup>
                <m:r>
                  <w:rPr>
                    <w:rFonts w:ascii="Cambria Math" w:hAnsi="Cambria Math"/>
                  </w:rPr>
                  <m:t>-</m:t>
                </m:r>
              </m:sup>
            </m:sSup>
          </m:sub>
        </m:sSub>
      </m:oMath>
    </w:p>
    <w:p w14:paraId="604C9D36" w14:textId="3075A1C8" w:rsidR="0090229B" w:rsidRPr="0090229B" w:rsidRDefault="0090229B" w:rsidP="0090229B">
      <w:pPr>
        <w:numPr>
          <w:ilvl w:val="0"/>
          <w:numId w:val="16"/>
        </w:numPr>
      </w:pPr>
      <w:r w:rsidRPr="0090229B">
        <w:t xml:space="preserve">one target critic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ϕ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</m:sup>
            </m:sSup>
          </m:sub>
        </m:sSub>
      </m:oMath>
    </w:p>
    <w:p w14:paraId="70753AD8" w14:textId="77777777" w:rsidR="00A40CE0" w:rsidRDefault="00A40CE0" w:rsidP="00FC08DF"/>
    <w:p w14:paraId="432870D7" w14:textId="74609279" w:rsidR="00147736" w:rsidRDefault="00AB509F" w:rsidP="00916B5B">
      <w:pPr>
        <w:pStyle w:val="Heading3"/>
        <w:numPr>
          <w:ilvl w:val="1"/>
          <w:numId w:val="10"/>
        </w:numPr>
      </w:pPr>
      <w:bookmarkStart w:id="10" w:name="_Toc219025148"/>
      <w:r>
        <w:t>Training process</w:t>
      </w:r>
      <w:bookmarkEnd w:id="10"/>
    </w:p>
    <w:p w14:paraId="6D83999D" w14:textId="77777777" w:rsidR="0017677C" w:rsidRDefault="0017677C" w:rsidP="0017677C"/>
    <w:p w14:paraId="2FFBCE9F" w14:textId="77777777" w:rsidR="00DB1833" w:rsidRPr="00C943A7" w:rsidRDefault="00DB1833" w:rsidP="00DB1833">
      <w:pPr>
        <w:pStyle w:val="Heading4"/>
        <w:numPr>
          <w:ilvl w:val="0"/>
          <w:numId w:val="41"/>
        </w:numPr>
      </w:pPr>
      <w:bookmarkStart w:id="11" w:name="_Toc219025149"/>
      <w:r w:rsidRPr="00C943A7">
        <w:t>Training actions</w:t>
      </w:r>
      <w:r>
        <w:t xml:space="preserve"> (</w:t>
      </w:r>
      <w:r w:rsidRPr="00C943A7">
        <w:t>Gaussian noise injection</w:t>
      </w:r>
      <w:r>
        <w:t>)</w:t>
      </w:r>
      <w:bookmarkEnd w:id="11"/>
    </w:p>
    <w:p w14:paraId="6A326627" w14:textId="77777777" w:rsidR="00DB1833" w:rsidRPr="00147736" w:rsidRDefault="00DB1833" w:rsidP="00DB1833">
      <w:pPr>
        <w:rPr>
          <w:lang w:val="fr-FR"/>
        </w:rPr>
      </w:pPr>
    </w:p>
    <w:p w14:paraId="2A85CF72" w14:textId="3E8687F3" w:rsidR="00DB1833" w:rsidRDefault="00DB1833" w:rsidP="00DB1833">
      <w:r>
        <w:t>T</w:t>
      </w:r>
      <w:r w:rsidRPr="00BA272F">
        <w:t xml:space="preserve">he exploration noise is </w:t>
      </w:r>
      <w:r w:rsidRPr="00A446AA">
        <w:t>used to generate the training data. Th</w:t>
      </w:r>
      <w:r>
        <w:t>e</w:t>
      </w:r>
      <w:r w:rsidRPr="00A446AA">
        <w:t xml:space="preserve"> noisy transitions are</w:t>
      </w:r>
      <w:r>
        <w:t xml:space="preserve"> then</w:t>
      </w:r>
      <w:r w:rsidRPr="00A446AA">
        <w:t xml:space="preserve"> </w:t>
      </w:r>
      <w:r w:rsidR="0070366F">
        <w:t>fed into</w:t>
      </w:r>
      <w:r w:rsidRPr="00A446AA">
        <w:t xml:space="preserve"> the replay buffer. </w:t>
      </w:r>
      <w:r>
        <w:t>This avoids</w:t>
      </w:r>
      <w:r w:rsidRPr="00A446AA">
        <w:t xml:space="preserve"> on-policy greedy trajectories and </w:t>
      </w:r>
      <w:r>
        <w:t>prevents</w:t>
      </w:r>
      <w:r w:rsidRPr="00A446AA">
        <w:t xml:space="preserve"> </w:t>
      </w:r>
      <w:r>
        <w:t xml:space="preserve">the buffer from </w:t>
      </w:r>
      <w:r w:rsidRPr="00A446AA">
        <w:t>collaps</w:t>
      </w:r>
      <w:r>
        <w:t>ing</w:t>
      </w:r>
      <w:r w:rsidRPr="00BA272F">
        <w:t xml:space="preserve"> into local optima very quickly.</w:t>
      </w:r>
    </w:p>
    <w:p w14:paraId="6A7403C1" w14:textId="558AEF1B" w:rsidR="00DB1833" w:rsidRDefault="00DB1833" w:rsidP="00DB1833">
      <w:r w:rsidRPr="00A446AA">
        <w:t xml:space="preserve">At every training step, </w:t>
      </w:r>
      <w:r>
        <w:t>Gaussian noise is added to the deterministic actor output</w:t>
      </w:r>
      <w:r w:rsidRPr="00A446AA">
        <w:t xml:space="preserve"> </w:t>
      </w:r>
      <w:r>
        <w:t xml:space="preserve">to produce </w:t>
      </w:r>
      <w:r w:rsidRPr="00A446AA">
        <w:t xml:space="preserve">the executed </w:t>
      </w:r>
      <w:r>
        <w:t xml:space="preserve">noisy </w:t>
      </w:r>
      <w:r w:rsidRPr="00A446AA">
        <w:t>action:</w:t>
      </w:r>
    </w:p>
    <w:p w14:paraId="7FC0FDEB" w14:textId="77777777" w:rsidR="00DB1833" w:rsidRDefault="00DB1833" w:rsidP="00DB1833">
      <w:pPr>
        <w:jc w:val="center"/>
      </w:pPr>
      <w:r w:rsidRPr="00BD0645">
        <w:rPr>
          <w:noProof/>
        </w:rPr>
        <w:drawing>
          <wp:inline distT="0" distB="0" distL="0" distR="0" wp14:anchorId="1B0E7170" wp14:editId="142292D5">
            <wp:extent cx="2472855" cy="828646"/>
            <wp:effectExtent l="0" t="0" r="3810" b="0"/>
            <wp:docPr id="477878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87862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484959" cy="832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42C7F" w14:textId="2CA4177D" w:rsidR="00DB1833" w:rsidRDefault="00DB1833" w:rsidP="00DB1833">
      <w:pPr>
        <w:rPr>
          <w:rFonts w:eastAsiaTheme="minorEastAsia"/>
        </w:rPr>
      </w:pPr>
      <w:r>
        <w:t xml:space="preserve">The exploration noise is a hyper parameter in the grid search. The best value </w:t>
      </w:r>
      <w:r w:rsidR="0070366F">
        <w:t xml:space="preserve">was </w:t>
      </w:r>
      <w:r>
        <w:t xml:space="preserve">found </w:t>
      </w:r>
      <w:r w:rsidR="0070366F">
        <w:t xml:space="preserve">to be </w:t>
      </w:r>
      <w:r w:rsidRPr="00BD0645">
        <w:t>0.</w:t>
      </w:r>
      <w:r w:rsidR="0090229B">
        <w:t>05</w:t>
      </w:r>
      <w:r w:rsidRPr="00BD0645">
        <w:t xml:space="preserve">. </w:t>
      </w:r>
      <w:r>
        <w:t>T</w:t>
      </w:r>
      <w:r w:rsidRPr="00BD0645">
        <w:t>he environment bounds</w:t>
      </w:r>
      <w:r>
        <w:t xml:space="preserve"> are</w:t>
      </w:r>
      <w:r w:rsidRPr="00BD0645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max</m:t>
            </m:r>
          </m:sub>
        </m:sSub>
      </m:oMath>
      <w:r>
        <w:rPr>
          <w:rFonts w:eastAsiaTheme="minorEastAsia"/>
        </w:rPr>
        <w:t xml:space="preserve"> = 1.</w:t>
      </w:r>
    </w:p>
    <w:p w14:paraId="39DBC553" w14:textId="77777777" w:rsidR="00DB1833" w:rsidRDefault="00DB1833" w:rsidP="00DB1833">
      <w:pPr>
        <w:rPr>
          <w:rFonts w:eastAsiaTheme="minorEastAsia"/>
        </w:rPr>
      </w:pPr>
      <w:r>
        <w:rPr>
          <w:rFonts w:eastAsiaTheme="minorEastAsia"/>
        </w:rPr>
        <w:t>Clipping is required to keep the value within the environment boundaries.</w:t>
      </w:r>
    </w:p>
    <w:p w14:paraId="3F2DDC0A" w14:textId="77777777" w:rsidR="00DB1833" w:rsidRDefault="00DB1833" w:rsidP="00DB1833">
      <w:pPr>
        <w:jc w:val="center"/>
        <w:rPr>
          <w:rFonts w:eastAsiaTheme="minorEastAsia"/>
        </w:rPr>
      </w:pPr>
      <w:r w:rsidRPr="00166D3C">
        <w:rPr>
          <w:rFonts w:eastAsiaTheme="minorEastAsia"/>
          <w:noProof/>
        </w:rPr>
        <w:drawing>
          <wp:inline distT="0" distB="0" distL="0" distR="0" wp14:anchorId="0D67B140" wp14:editId="5E079CBF">
            <wp:extent cx="2747673" cy="824302"/>
            <wp:effectExtent l="0" t="0" r="0" b="0"/>
            <wp:docPr id="816972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97298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61504" cy="828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F5222" w14:textId="0C085D29" w:rsidR="00DB1833" w:rsidRDefault="00DB1833" w:rsidP="00DB1833">
      <w:pPr>
        <w:rPr>
          <w:rFonts w:eastAsiaTheme="minorEastAsia"/>
        </w:rPr>
      </w:pPr>
      <w:r>
        <w:rPr>
          <w:rFonts w:eastAsiaTheme="minorEastAsia"/>
        </w:rPr>
        <w:lastRenderedPageBreak/>
        <w:t>The exploration noise is not used in the optimi</w:t>
      </w:r>
      <w:r w:rsidR="00387B98">
        <w:rPr>
          <w:rFonts w:eastAsiaTheme="minorEastAsia"/>
        </w:rPr>
        <w:t>s</w:t>
      </w:r>
      <w:r>
        <w:rPr>
          <w:rFonts w:eastAsiaTheme="minorEastAsia"/>
        </w:rPr>
        <w:t>ation process to avoid polluting gradients.</w:t>
      </w:r>
    </w:p>
    <w:p w14:paraId="2CDECEC6" w14:textId="77777777" w:rsidR="00DB1833" w:rsidRDefault="00DB1833" w:rsidP="00DB1833">
      <w:r>
        <w:t>From the per-step noisy actions, a step-level ratio “</w:t>
      </w:r>
      <w:proofErr w:type="spellStart"/>
      <w:r w:rsidRPr="0070366F">
        <w:rPr>
          <w:b/>
          <w:bCs/>
        </w:rPr>
        <w:t>ratio_noise_injected</w:t>
      </w:r>
      <w:proofErr w:type="spellEnd"/>
      <w:r>
        <w:t xml:space="preserve">” is calculated to </w:t>
      </w:r>
      <w:r w:rsidRPr="00DE4518">
        <w:t>measure how much exploration is actually happening relative to the agent’s intended action.</w:t>
      </w:r>
      <w:r>
        <w:t xml:space="preserve"> It is </w:t>
      </w:r>
      <w:r w:rsidRPr="00DE4518">
        <w:t>the relative size of the injected noise</w:t>
      </w:r>
      <w:r>
        <w:t>.</w:t>
      </w:r>
    </w:p>
    <w:p w14:paraId="7AAF5566" w14:textId="77777777" w:rsidR="00DB1833" w:rsidRDefault="00DB1833" w:rsidP="00DB1833">
      <w:pPr>
        <w:jc w:val="center"/>
      </w:pPr>
      <w:r w:rsidRPr="00691643">
        <w:rPr>
          <w:noProof/>
        </w:rPr>
        <w:drawing>
          <wp:inline distT="0" distB="0" distL="0" distR="0" wp14:anchorId="65152393" wp14:editId="7702B696">
            <wp:extent cx="3796748" cy="826144"/>
            <wp:effectExtent l="0" t="0" r="0" b="0"/>
            <wp:docPr id="776394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39436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05894" cy="828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8FA09" w14:textId="76F5128E" w:rsidR="0070366F" w:rsidRDefault="00DB1833" w:rsidP="00DB1833">
      <w:r w:rsidRPr="00691643">
        <w:rPr>
          <w:i/>
          <w:iCs/>
        </w:rPr>
        <w:t xml:space="preserve">t </w:t>
      </w:r>
      <w:r>
        <w:t xml:space="preserve">= </w:t>
      </w:r>
      <w:r w:rsidRPr="00691643">
        <w:t>Environment step at which the action is taken.</w:t>
      </w:r>
      <w:r w:rsidRPr="00691643">
        <w:br/>
      </w:r>
      <w:r w:rsidRPr="00691643">
        <w:rPr>
          <w:i/>
          <w:iCs/>
        </w:rPr>
        <w:t>d</w:t>
      </w:r>
      <w:r>
        <w:t xml:space="preserve"> : </w:t>
      </w:r>
      <w:r w:rsidRPr="00691643">
        <w:t>Dimension of the action vector (number of action components).</w:t>
      </w:r>
      <w:r>
        <w:t xml:space="preserve"> </w:t>
      </w:r>
      <w:r w:rsidRPr="00691643">
        <w:t>In this environment,</w:t>
      </w:r>
      <w:r>
        <w:t xml:space="preserve"> </w:t>
      </w:r>
      <w:r w:rsidR="007B1C62">
        <w:t>4</w:t>
      </w:r>
      <w:r>
        <w:t xml:space="preserve"> </w:t>
      </w:r>
      <w:r w:rsidRPr="00691643">
        <w:t>per agent.</w:t>
      </w:r>
    </w:p>
    <w:p w14:paraId="53DDE2EB" w14:textId="316D1D9D" w:rsidR="00DB1833" w:rsidRDefault="00000000" w:rsidP="00DB1833"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d</m:t>
            </m:r>
          </m:sup>
        </m:sSup>
      </m:oMath>
      <w:r w:rsidR="00DB1833">
        <w:rPr>
          <w:rFonts w:eastAsiaTheme="minorEastAsia"/>
        </w:rPr>
        <w:t xml:space="preserve">: </w:t>
      </w:r>
      <w:r w:rsidR="00DB1833" w:rsidRPr="00691643">
        <w:t>Greedy action produced by the current online actor</w:t>
      </w:r>
      <w:r w:rsidR="00DB1833">
        <w:t>.</w:t>
      </w:r>
    </w:p>
    <w:p w14:paraId="02572D16" w14:textId="4215D605" w:rsidR="00DB1833" w:rsidRPr="00691643" w:rsidRDefault="00000000" w:rsidP="00DB1833"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̃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a</m:t>
                </m:r>
              </m:e>
            </m:acc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d</m:t>
            </m:r>
          </m:sup>
        </m:sSup>
      </m:oMath>
      <w:r w:rsidR="00DB1833">
        <w:rPr>
          <w:rFonts w:eastAsiaTheme="minorEastAsia"/>
        </w:rPr>
        <w:t xml:space="preserve">: </w:t>
      </w:r>
      <w:r w:rsidR="00DB1833" w:rsidRPr="00691643">
        <w:t>Executed action after noise injection and clipping</w:t>
      </w:r>
      <w:r w:rsidR="00DB1833">
        <w:t>.</w:t>
      </w:r>
    </w:p>
    <w:p w14:paraId="6569650E" w14:textId="7DB52719" w:rsidR="00DB1833" w:rsidRPr="00691643" w:rsidRDefault="00DB1833" w:rsidP="00DB1833">
      <m:oMath>
        <m:r>
          <m:rPr>
            <m:scr m:val="script"/>
            <m:sty m:val="p"/>
          </m:rPr>
          <w:rPr>
            <w:rFonts w:ascii="Cambria Math" w:hAnsi="Cambria Math"/>
          </w:rPr>
          <m:t>l</m:t>
        </m:r>
        <m:r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d</m:t>
            </m:r>
          </m:sup>
        </m:sSup>
      </m:oMath>
      <w:r>
        <w:rPr>
          <w:rFonts w:eastAsiaTheme="minorEastAsia"/>
        </w:rPr>
        <w:t xml:space="preserve"> : </w:t>
      </w:r>
      <w:r w:rsidRPr="00691643">
        <w:t>Lower bound of the action space</w:t>
      </w:r>
      <w:r>
        <w:t xml:space="preserve"> (-1)  </w:t>
      </w:r>
    </w:p>
    <w:p w14:paraId="1756AF8B" w14:textId="1DEFF0BA" w:rsidR="00DB1833" w:rsidRPr="00691643" w:rsidRDefault="00DB1833" w:rsidP="00DB1833">
      <m:oMath>
        <m:r>
          <w:rPr>
            <w:rFonts w:ascii="Cambria Math" w:hAnsi="Cambria Math"/>
          </w:rPr>
          <m:t>h∈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d</m:t>
            </m:r>
          </m:sup>
        </m:sSup>
      </m:oMath>
      <w:r>
        <w:rPr>
          <w:rFonts w:eastAsiaTheme="minorEastAsia"/>
        </w:rPr>
        <w:t xml:space="preserve">: </w:t>
      </w:r>
      <w:r w:rsidRPr="00691643">
        <w:t>Upper bound of the action space (</w:t>
      </w:r>
      <w:r>
        <w:t>1</w:t>
      </w:r>
      <w:r w:rsidRPr="00691643">
        <w:t>).</w:t>
      </w:r>
    </w:p>
    <w:p w14:paraId="73992FB9" w14:textId="18F2C73F" w:rsidR="00DB1833" w:rsidRPr="00691643" w:rsidRDefault="00DB1833" w:rsidP="00DB1833">
      <m:oMath>
        <m:r>
          <w:rPr>
            <w:rFonts w:ascii="Cambria Math" w:hAnsi="Cambria Math"/>
          </w:rPr>
          <m:t>δ</m:t>
        </m:r>
      </m:oMath>
      <w:r>
        <w:rPr>
          <w:rFonts w:eastAsiaTheme="minorEastAsia"/>
        </w:rPr>
        <w:t xml:space="preserve">: </w:t>
      </w:r>
      <w:r w:rsidRPr="00691643">
        <w:t>Small positive constant for numerical stability</w:t>
      </w:r>
      <w:r>
        <w:t xml:space="preserve"> </w:t>
      </w:r>
      <w:r w:rsidRPr="00691643">
        <w:t>(1e-12).</w:t>
      </w:r>
    </w:p>
    <w:p w14:paraId="70EC232A" w14:textId="77777777" w:rsidR="00DB1833" w:rsidRPr="00DE4518" w:rsidRDefault="00DB1833" w:rsidP="00DB1833">
      <w:r>
        <w:t>In the log file, the ratio “</w:t>
      </w:r>
      <w:r w:rsidRPr="0070366F">
        <w:rPr>
          <w:b/>
          <w:bCs/>
        </w:rPr>
        <w:t>mean_exploration_ratio_over_100_episodes_from_training</w:t>
      </w:r>
      <w:r>
        <w:t xml:space="preserve">” is an </w:t>
      </w:r>
      <w:r w:rsidRPr="00DE4518">
        <w:t>accumulat</w:t>
      </w:r>
      <w:r>
        <w:t>ion</w:t>
      </w:r>
      <w:r w:rsidRPr="00DE4518">
        <w:t xml:space="preserve"> th</w:t>
      </w:r>
      <w:r>
        <w:t>is</w:t>
      </w:r>
      <w:r w:rsidRPr="00DE4518">
        <w:t xml:space="preserve"> per-step ratio over the episode</w:t>
      </w:r>
      <w:r>
        <w:t xml:space="preserve"> :</w:t>
      </w:r>
    </w:p>
    <w:p w14:paraId="2E0DF280" w14:textId="77777777" w:rsidR="00DB1833" w:rsidRDefault="00DB1833" w:rsidP="00DB1833">
      <w:pPr>
        <w:jc w:val="center"/>
      </w:pPr>
      <w:r w:rsidRPr="00691643">
        <w:rPr>
          <w:noProof/>
        </w:rPr>
        <w:drawing>
          <wp:inline distT="0" distB="0" distL="0" distR="0" wp14:anchorId="3E237FD2" wp14:editId="72EB6158">
            <wp:extent cx="2862056" cy="606416"/>
            <wp:effectExtent l="0" t="0" r="0" b="3810"/>
            <wp:docPr id="731683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68377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82041" cy="61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CF63C" w14:textId="77777777" w:rsidR="00DB1833" w:rsidRDefault="00DB1833" w:rsidP="00DB1833">
      <w:r w:rsidRPr="00691643">
        <w:rPr>
          <w:i/>
          <w:iCs/>
        </w:rPr>
        <w:t>T</w:t>
      </w:r>
      <w:r>
        <w:t xml:space="preserve"> </w:t>
      </w:r>
      <w:r w:rsidRPr="00691643">
        <w:t>= number of environment steps in the episode</w:t>
      </w:r>
      <w:r>
        <w:t>.</w:t>
      </w:r>
    </w:p>
    <w:p w14:paraId="3A1F3E8E" w14:textId="77777777" w:rsidR="00DB1833" w:rsidRPr="00BD0645" w:rsidRDefault="00DB1833" w:rsidP="00DB1833"/>
    <w:p w14:paraId="5BAF907F" w14:textId="23E95C06" w:rsidR="00DB1833" w:rsidRPr="00C943A7" w:rsidRDefault="00DB1833" w:rsidP="00DB1833">
      <w:pPr>
        <w:pStyle w:val="Heading4"/>
        <w:numPr>
          <w:ilvl w:val="0"/>
          <w:numId w:val="41"/>
        </w:numPr>
        <w:tabs>
          <w:tab w:val="num" w:pos="720"/>
        </w:tabs>
        <w:ind w:left="720"/>
      </w:pPr>
      <w:bookmarkStart w:id="12" w:name="_Toc219025150"/>
      <w:r>
        <w:t>greedy</w:t>
      </w:r>
      <w:r w:rsidRPr="00C943A7">
        <w:t xml:space="preserve"> actions</w:t>
      </w:r>
      <w:bookmarkEnd w:id="12"/>
      <w:r>
        <w:t xml:space="preserve"> </w:t>
      </w:r>
    </w:p>
    <w:p w14:paraId="794739D7" w14:textId="77777777" w:rsidR="00DB1833" w:rsidRDefault="00DB1833" w:rsidP="00DB1833"/>
    <w:p w14:paraId="77B01720" w14:textId="6D8F0CC2" w:rsidR="0070366F" w:rsidRDefault="0070366F" w:rsidP="00DB1833">
      <w:r>
        <w:t>They are the actions directly output by the actor.</w:t>
      </w:r>
    </w:p>
    <w:p w14:paraId="3C82E7EA" w14:textId="29A9F1DB" w:rsidR="00DB1833" w:rsidRDefault="00DB1833" w:rsidP="00DB1833">
      <w:r w:rsidRPr="00235195">
        <w:t xml:space="preserve">Evaluation </w:t>
      </w:r>
      <w:r w:rsidRPr="00147736">
        <w:t>uses a greedy (no-noise) policy every e</w:t>
      </w:r>
      <w:r w:rsidRPr="00235195">
        <w:t>pisode</w:t>
      </w:r>
      <w:r>
        <w:t xml:space="preserve">. </w:t>
      </w:r>
    </w:p>
    <w:p w14:paraId="0507CAC3" w14:textId="77777777" w:rsidR="00DB1833" w:rsidRDefault="00DB1833" w:rsidP="00DB1833">
      <w:pPr>
        <w:jc w:val="center"/>
      </w:pPr>
      <w:r w:rsidRPr="00147736">
        <w:rPr>
          <w:noProof/>
        </w:rPr>
        <w:drawing>
          <wp:inline distT="0" distB="0" distL="0" distR="0" wp14:anchorId="4B0266CD" wp14:editId="362EADCD">
            <wp:extent cx="1951449" cy="316452"/>
            <wp:effectExtent l="0" t="0" r="0" b="7620"/>
            <wp:docPr id="786657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65790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993733" cy="323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A4AA6" w14:textId="401DC119" w:rsidR="00DB1833" w:rsidRDefault="00DB1833" w:rsidP="00DB1833">
      <w:r>
        <w:t>Greedy actions are also directly used in the optimi</w:t>
      </w:r>
      <w:r w:rsidR="00387B98">
        <w:t>s</w:t>
      </w:r>
      <w:r>
        <w:t>ation.</w:t>
      </w:r>
    </w:p>
    <w:p w14:paraId="523F628C" w14:textId="77777777" w:rsidR="00DB1833" w:rsidRPr="0017677C" w:rsidRDefault="00DB1833" w:rsidP="0017677C"/>
    <w:p w14:paraId="7FAD4E91" w14:textId="7F58B8C7" w:rsidR="00AB509F" w:rsidRDefault="00AB509F" w:rsidP="00DB1833">
      <w:pPr>
        <w:pStyle w:val="Heading4"/>
        <w:numPr>
          <w:ilvl w:val="0"/>
          <w:numId w:val="41"/>
        </w:numPr>
        <w:tabs>
          <w:tab w:val="num" w:pos="720"/>
        </w:tabs>
        <w:ind w:left="720"/>
      </w:pPr>
      <w:bookmarkStart w:id="13" w:name="_Toc219025151"/>
      <w:r>
        <w:lastRenderedPageBreak/>
        <w:t>Online data collection</w:t>
      </w:r>
      <w:bookmarkEnd w:id="13"/>
    </w:p>
    <w:p w14:paraId="1A4EF0D2" w14:textId="77777777" w:rsidR="00AB509F" w:rsidRDefault="00AB509F" w:rsidP="00FC08DF"/>
    <w:p w14:paraId="6FA64383" w14:textId="5CB78A0A" w:rsidR="00AB509F" w:rsidRDefault="00AB509F" w:rsidP="00FC08DF">
      <w:r>
        <w:t>T</w:t>
      </w:r>
      <w:r w:rsidRPr="00AB509F">
        <w:t xml:space="preserve">ransitions </w:t>
      </w:r>
      <w:r>
        <w:t xml:space="preserve">are collected </w:t>
      </w:r>
      <w:r w:rsidRPr="00AB509F">
        <w:t xml:space="preserve">online </w:t>
      </w:r>
      <w:r w:rsidR="00546FD0">
        <w:t>from all agents</w:t>
      </w:r>
      <w:r w:rsidR="00546FD0" w:rsidRPr="00AB509F">
        <w:t xml:space="preserve"> </w:t>
      </w:r>
      <w:r w:rsidR="00546FD0">
        <w:t xml:space="preserve"> </w:t>
      </w:r>
      <w:r w:rsidRPr="00AB509F">
        <w:t>(with noisy actions</w:t>
      </w:r>
      <w:r w:rsidR="00546FD0">
        <w:t>)</w:t>
      </w:r>
      <w:r w:rsidRPr="00AB509F">
        <w:t xml:space="preserve"> during training, </w:t>
      </w:r>
      <w:r>
        <w:t xml:space="preserve">into </w:t>
      </w:r>
      <w:r w:rsidR="00142CC1">
        <w:t xml:space="preserve">the </w:t>
      </w:r>
      <w:r>
        <w:t>replay buffer</w:t>
      </w:r>
      <w:r w:rsidR="004C5C22">
        <w:t xml:space="preserve">. </w:t>
      </w:r>
      <w:r w:rsidR="00546FD0">
        <w:t>A</w:t>
      </w:r>
      <w:r w:rsidR="004C5C22" w:rsidRPr="00142CC1">
        <w:t>s soon as any one of the 20 agents is done</w:t>
      </w:r>
      <w:r w:rsidR="00142CC1" w:rsidRPr="00142CC1">
        <w:t xml:space="preserve"> during environment interaction</w:t>
      </w:r>
      <w:r w:rsidR="004C5C22" w:rsidRPr="00142CC1">
        <w:t xml:space="preserve">, </w:t>
      </w:r>
      <w:r w:rsidR="004C5C22" w:rsidRPr="004C5C22">
        <w:t>the step loop</w:t>
      </w:r>
      <w:r w:rsidR="00142CC1">
        <w:t xml:space="preserve"> breaks</w:t>
      </w:r>
      <w:r w:rsidR="004C5C22" w:rsidRPr="004C5C22">
        <w:t>, end</w:t>
      </w:r>
      <w:r w:rsidR="00142CC1">
        <w:t>ing</w:t>
      </w:r>
      <w:r w:rsidR="004C5C22" w:rsidRPr="004C5C22">
        <w:t xml:space="preserve"> the episode, and then the next episode starts with a fresh</w:t>
      </w:r>
      <w:r w:rsidR="00546FD0">
        <w:t xml:space="preserve"> reset</w:t>
      </w:r>
      <w:r w:rsidR="004C5C22" w:rsidRPr="004C5C22">
        <w:t> </w:t>
      </w:r>
      <w:r w:rsidR="004C5C22" w:rsidRPr="007B1C62">
        <w:t>for all 20 agents</w:t>
      </w:r>
      <w:r>
        <w:t xml:space="preserve"> :</w:t>
      </w:r>
    </w:p>
    <w:p w14:paraId="09046079" w14:textId="423C7C41" w:rsidR="00AB509F" w:rsidRDefault="007B1C62" w:rsidP="00AB509F">
      <w:pPr>
        <w:jc w:val="center"/>
      </w:pPr>
      <w:r w:rsidRPr="007B1C62">
        <w:drawing>
          <wp:inline distT="0" distB="0" distL="0" distR="0" wp14:anchorId="2577A660" wp14:editId="4D2B3304">
            <wp:extent cx="1539571" cy="265148"/>
            <wp:effectExtent l="0" t="0" r="3810" b="1905"/>
            <wp:docPr id="977988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98836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557357" cy="26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06952" w14:textId="77777777" w:rsidR="00AB509F" w:rsidRDefault="00AB509F" w:rsidP="00FC08DF"/>
    <w:p w14:paraId="27CBD0B0" w14:textId="32620A46" w:rsidR="00021075" w:rsidRDefault="00AB509F" w:rsidP="00DB1833">
      <w:pPr>
        <w:pStyle w:val="Heading4"/>
        <w:numPr>
          <w:ilvl w:val="0"/>
          <w:numId w:val="41"/>
        </w:numPr>
        <w:tabs>
          <w:tab w:val="num" w:pos="720"/>
        </w:tabs>
        <w:ind w:left="720"/>
      </w:pPr>
      <w:bookmarkStart w:id="14" w:name="_Toc219025152"/>
      <w:r>
        <w:t>Optimi</w:t>
      </w:r>
      <w:r w:rsidR="00387B98">
        <w:t>s</w:t>
      </w:r>
      <w:r>
        <w:t>ation</w:t>
      </w:r>
      <w:bookmarkEnd w:id="14"/>
      <w:r w:rsidR="003833E4">
        <w:t xml:space="preserve"> </w:t>
      </w:r>
    </w:p>
    <w:p w14:paraId="57240824" w14:textId="77777777" w:rsidR="00AB509F" w:rsidRDefault="00AB509F" w:rsidP="00FC08DF"/>
    <w:p w14:paraId="3DE4F437" w14:textId="4CCF80A8" w:rsidR="00AB509F" w:rsidRDefault="00AB509F" w:rsidP="00FC08DF">
      <w:r>
        <w:t>Optimi</w:t>
      </w:r>
      <w:r w:rsidR="00387B98">
        <w:t>s</w:t>
      </w:r>
      <w:r>
        <w:t xml:space="preserve">ation starts after the size of the replay buffer </w:t>
      </w:r>
      <w:r w:rsidR="003A6376">
        <w:t xml:space="preserve">D </w:t>
      </w:r>
      <w:r>
        <w:t>has reached the below threshold</w:t>
      </w:r>
      <w:r w:rsidR="0070366F">
        <w:t xml:space="preserve"> (</w:t>
      </w:r>
      <w:r w:rsidR="0070366F" w:rsidRPr="00C123B7">
        <w:t>warm-up</w:t>
      </w:r>
      <w:r w:rsidR="0070366F">
        <w:t>)</w:t>
      </w:r>
      <w:r w:rsidR="003A6376">
        <w:t>:</w:t>
      </w:r>
    </w:p>
    <w:p w14:paraId="3DA355EE" w14:textId="7DA4D655" w:rsidR="00AB509F" w:rsidRDefault="007B1C62" w:rsidP="00AB509F">
      <w:pPr>
        <w:jc w:val="center"/>
      </w:pPr>
      <w:r w:rsidRPr="007B1C62">
        <w:drawing>
          <wp:inline distT="0" distB="0" distL="0" distR="0" wp14:anchorId="37BF8725" wp14:editId="149EA85A">
            <wp:extent cx="2482712" cy="446996"/>
            <wp:effectExtent l="0" t="0" r="0" b="0"/>
            <wp:docPr id="2110262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26257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538589" cy="457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6AB89" w14:textId="2B2E12AF" w:rsidR="00AB509F" w:rsidRPr="00C123B7" w:rsidRDefault="003A6376" w:rsidP="00FC08DF">
      <w:r w:rsidRPr="00C123B7">
        <w:t>“</w:t>
      </w:r>
      <w:proofErr w:type="spellStart"/>
      <w:r w:rsidRPr="0070366F">
        <w:rPr>
          <w:b/>
          <w:bCs/>
        </w:rPr>
        <w:t>batch_size</w:t>
      </w:r>
      <w:proofErr w:type="spellEnd"/>
      <w:r w:rsidRPr="00C123B7">
        <w:t>” and “</w:t>
      </w:r>
      <w:proofErr w:type="spellStart"/>
      <w:r w:rsidRPr="0070366F">
        <w:rPr>
          <w:b/>
          <w:bCs/>
        </w:rPr>
        <w:t>n_warmup_batches</w:t>
      </w:r>
      <w:proofErr w:type="spellEnd"/>
      <w:r w:rsidRPr="00C123B7">
        <w:t xml:space="preserve">” are hyperparameters , which best values are found to be </w:t>
      </w:r>
      <w:r w:rsidR="007B1C62">
        <w:t>500</w:t>
      </w:r>
      <w:r w:rsidRPr="00C123B7">
        <w:t xml:space="preserve"> and </w:t>
      </w:r>
      <w:r w:rsidR="007B1C62">
        <w:t>5</w:t>
      </w:r>
      <w:r w:rsidRPr="00C123B7">
        <w:t xml:space="preserve">. So the warmup threshold is </w:t>
      </w:r>
      <w:r w:rsidR="007B1C62">
        <w:t>2500</w:t>
      </w:r>
      <w:r w:rsidR="0070366F">
        <w:t xml:space="preserve"> transitions</w:t>
      </w:r>
      <w:r w:rsidRPr="00C123B7">
        <w:t>.</w:t>
      </w:r>
    </w:p>
    <w:p w14:paraId="0BBCC950" w14:textId="47ECD20D" w:rsidR="003A6376" w:rsidRPr="003A6376" w:rsidRDefault="0070366F" w:rsidP="00C123B7">
      <w:r>
        <w:t>P</w:t>
      </w:r>
      <w:r w:rsidR="00C123B7" w:rsidRPr="00C123B7">
        <w:t>arameter optimisation is interleaved with environment interaction</w:t>
      </w:r>
      <w:r>
        <w:t xml:space="preserve"> during online data collection</w:t>
      </w:r>
      <w:r w:rsidR="00C123B7" w:rsidRPr="00C123B7">
        <w:t xml:space="preserve">, with one </w:t>
      </w:r>
      <w:r w:rsidR="00C123B7" w:rsidRPr="0070366F">
        <w:rPr>
          <w:b/>
          <w:bCs/>
        </w:rPr>
        <w:t>actor–critic update</w:t>
      </w:r>
      <w:r w:rsidR="00C123B7" w:rsidRPr="00C123B7">
        <w:t xml:space="preserve"> performed </w:t>
      </w:r>
      <w:r w:rsidR="00C123B7" w:rsidRPr="00F765C5">
        <w:rPr>
          <w:b/>
          <w:bCs/>
        </w:rPr>
        <w:t>at every environment step</w:t>
      </w:r>
      <w:r w:rsidR="00C123B7" w:rsidRPr="00C123B7">
        <w:t xml:space="preserve"> using </w:t>
      </w:r>
      <w:r w:rsidR="00C123B7" w:rsidRPr="0070366F">
        <w:rPr>
          <w:b/>
          <w:bCs/>
        </w:rPr>
        <w:t>minibatch</w:t>
      </w:r>
      <w:r w:rsidR="00C123B7" w:rsidRPr="00C123B7">
        <w:t xml:space="preserve"> samples from the replay buffer.</w:t>
      </w:r>
    </w:p>
    <w:p w14:paraId="1F1CD4E5" w14:textId="04213D09" w:rsidR="00C123B7" w:rsidRPr="00C123B7" w:rsidRDefault="00C123B7" w:rsidP="00C123B7">
      <w:r w:rsidRPr="00C123B7">
        <w:t>T</w:t>
      </w:r>
      <w:r w:rsidR="003A6376" w:rsidRPr="003A6376">
        <w:t>arget networks</w:t>
      </w:r>
      <w:r w:rsidRPr="00C123B7">
        <w:t xml:space="preserve"> are updated according to hyperparameter “</w:t>
      </w:r>
      <w:proofErr w:type="spellStart"/>
      <w:r w:rsidRPr="0070366F">
        <w:rPr>
          <w:b/>
          <w:bCs/>
        </w:rPr>
        <w:t>target_update_every</w:t>
      </w:r>
      <w:proofErr w:type="spellEnd"/>
      <w:r w:rsidRPr="00C123B7">
        <w:t>”.</w:t>
      </w:r>
    </w:p>
    <w:p w14:paraId="51353DBC" w14:textId="72DB568D" w:rsidR="00BE2634" w:rsidRDefault="00BE2634" w:rsidP="00C123B7">
      <w:r>
        <w:t>During optimi</w:t>
      </w:r>
      <w:r w:rsidR="00387B98">
        <w:t>s</w:t>
      </w:r>
      <w:r>
        <w:t xml:space="preserve">ation, </w:t>
      </w:r>
      <w:r w:rsidRPr="00F765C5">
        <w:rPr>
          <w:b/>
          <w:bCs/>
        </w:rPr>
        <w:t>at every environment step</w:t>
      </w:r>
      <w:r>
        <w:t xml:space="preserve">, a minibatch is sampled randomly </w:t>
      </w:r>
      <w:r w:rsidR="004C5C22">
        <w:t xml:space="preserve"> </w:t>
      </w:r>
      <w:r>
        <w:t>from the replay and provides the following array :</w:t>
      </w:r>
    </w:p>
    <w:p w14:paraId="095CFB9F" w14:textId="623DB481" w:rsidR="00BE2634" w:rsidRPr="00C123B7" w:rsidRDefault="00423E7E" w:rsidP="00BE2634">
      <w:pPr>
        <w:jc w:val="center"/>
      </w:pPr>
      <w:r w:rsidRPr="00423E7E">
        <w:drawing>
          <wp:inline distT="0" distB="0" distL="0" distR="0" wp14:anchorId="7442A14F" wp14:editId="4E4B4108">
            <wp:extent cx="4005542" cy="1852654"/>
            <wp:effectExtent l="0" t="0" r="0" b="0"/>
            <wp:docPr id="1615263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26396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028017" cy="1863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C8424" w14:textId="55CCD525" w:rsidR="00F765C5" w:rsidRDefault="00BE2634" w:rsidP="00F765C5">
      <w:r>
        <w:t>This minibatch is used in the networks update</w:t>
      </w:r>
      <w:r w:rsidR="00F765C5">
        <w:t xml:space="preserve"> described below. This optimi</w:t>
      </w:r>
      <w:r w:rsidR="00387B98">
        <w:t>s</w:t>
      </w:r>
      <w:r w:rsidR="00F765C5">
        <w:t>ation is called</w:t>
      </w:r>
      <w:r w:rsidR="00F765C5" w:rsidRPr="00C123B7">
        <w:t xml:space="preserve"> </w:t>
      </w:r>
      <w:r w:rsidR="00F765C5" w:rsidRPr="0070366F">
        <w:rPr>
          <w:b/>
          <w:bCs/>
        </w:rPr>
        <w:t>off-policy pattern</w:t>
      </w:r>
      <w:r w:rsidR="00F765C5" w:rsidRPr="00C123B7">
        <w:t xml:space="preserve">: </w:t>
      </w:r>
      <w:r w:rsidR="00F765C5" w:rsidRPr="00F765C5">
        <w:rPr>
          <w:b/>
          <w:bCs/>
        </w:rPr>
        <w:t>collect online, optimise offline</w:t>
      </w:r>
      <w:r w:rsidR="00F765C5" w:rsidRPr="00C123B7">
        <w:t xml:space="preserve"> (minibatch from replay).</w:t>
      </w:r>
    </w:p>
    <w:p w14:paraId="7BE0765E" w14:textId="77777777" w:rsidR="00BE2634" w:rsidRDefault="00BE2634" w:rsidP="00C123B7"/>
    <w:p w14:paraId="08D59191" w14:textId="38A6703D" w:rsidR="003833E4" w:rsidRPr="003A6376" w:rsidRDefault="00BE2634" w:rsidP="00DB1833">
      <w:pPr>
        <w:pStyle w:val="Heading4"/>
        <w:numPr>
          <w:ilvl w:val="0"/>
          <w:numId w:val="41"/>
        </w:numPr>
        <w:tabs>
          <w:tab w:val="num" w:pos="720"/>
        </w:tabs>
        <w:ind w:left="720"/>
      </w:pPr>
      <w:bookmarkStart w:id="15" w:name="_Toc219025153"/>
      <w:r>
        <w:lastRenderedPageBreak/>
        <w:t>Online Critic update</w:t>
      </w:r>
      <w:bookmarkEnd w:id="15"/>
      <w:r>
        <w:t xml:space="preserve"> </w:t>
      </w:r>
    </w:p>
    <w:p w14:paraId="7A7C55E0" w14:textId="77777777" w:rsidR="00BE2634" w:rsidRDefault="00BE2634" w:rsidP="00FC08DF"/>
    <w:p w14:paraId="378CD898" w14:textId="3686C0BB" w:rsidR="003A6376" w:rsidRDefault="00423E7E" w:rsidP="00FC08DF">
      <w:r>
        <w:t>The</w:t>
      </w:r>
      <w:r w:rsidRPr="00423E7E">
        <w:t xml:space="preserve"> next actions </w:t>
      </w:r>
      <w:r>
        <w:t xml:space="preserve">are computed </w:t>
      </w:r>
      <w:r w:rsidRPr="00423E7E">
        <w:t>using the target actor</w:t>
      </w:r>
      <w:r w:rsidR="00BE2634">
        <w:t xml:space="preserve"> :</w:t>
      </w:r>
    </w:p>
    <w:p w14:paraId="1081AF11" w14:textId="7CA1347E" w:rsidR="00BE2634" w:rsidRDefault="00423E7E" w:rsidP="00BE2634">
      <w:pPr>
        <w:jc w:val="center"/>
      </w:pPr>
      <w:r w:rsidRPr="00423E7E">
        <w:drawing>
          <wp:inline distT="0" distB="0" distL="0" distR="0" wp14:anchorId="4F67CA9F" wp14:editId="713396B8">
            <wp:extent cx="1887937" cy="314656"/>
            <wp:effectExtent l="0" t="0" r="0" b="9525"/>
            <wp:docPr id="1837685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68578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893942" cy="315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B6CE5" w14:textId="3865D040" w:rsidR="00BE2634" w:rsidRDefault="00BE2634" w:rsidP="00576A41">
      <w:r w:rsidRPr="00BE2634">
        <w:t xml:space="preserve">If the online actor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π</m:t>
            </m:r>
          </m:e>
          <m:sub>
            <m:r>
              <w:rPr>
                <w:rFonts w:ascii="Cambria Math" w:hAnsi="Cambria Math"/>
              </w:rPr>
              <m:t>θ</m:t>
            </m:r>
          </m:sub>
        </m:sSub>
      </m:oMath>
      <w:r>
        <w:rPr>
          <w:rFonts w:eastAsiaTheme="minorEastAsia"/>
        </w:rPr>
        <w:t xml:space="preserve"> was used</w:t>
      </w:r>
      <w:r w:rsidR="00576A41">
        <w:rPr>
          <w:rFonts w:eastAsiaTheme="minorEastAsia"/>
        </w:rPr>
        <w:t xml:space="preserve"> instead of</w:t>
      </w:r>
      <w:r w:rsidR="00F765C5">
        <w:rPr>
          <w:rFonts w:eastAsiaTheme="minorEastAsia"/>
        </w:rPr>
        <w:t xml:space="preserve"> the target one</w:t>
      </w:r>
      <w:r w:rsidR="00576A41">
        <w:rPr>
          <w:rFonts w:eastAsiaTheme="minorEastAsia"/>
        </w:rPr>
        <w:t xml:space="preserve"> </w:t>
      </w:r>
      <w:r w:rsidR="00576A41" w:rsidRPr="00BE2634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π</m:t>
            </m:r>
          </m:e>
          <m:sub>
            <m:r>
              <w:rPr>
                <w:rFonts w:ascii="Cambria Math" w:hAnsi="Cambria Math"/>
              </w:rPr>
              <m:t>θ</m:t>
            </m:r>
          </m:sub>
        </m:sSub>
        <m:r>
          <w:rPr>
            <w:rFonts w:ascii="Cambria Math" w:hAnsi="Cambria Math"/>
          </w:rPr>
          <m:t>-</m:t>
        </m:r>
      </m:oMath>
      <w:r w:rsidRPr="00BE2634">
        <w:t xml:space="preserve">, then while training the </w:t>
      </w:r>
      <w:r w:rsidRPr="00576A41">
        <w:t xml:space="preserve">critic, </w:t>
      </w:r>
      <w:r w:rsidRPr="00BE2634">
        <w:t>the policy would change,</w:t>
      </w:r>
      <w:r w:rsidR="00576A41" w:rsidRPr="00576A41">
        <w:t xml:space="preserve"> </w:t>
      </w:r>
      <w:r w:rsidRPr="00BE2634">
        <w:t>the value function would change,</w:t>
      </w:r>
      <w:r w:rsidR="00576A41" w:rsidRPr="00576A41">
        <w:t xml:space="preserve"> </w:t>
      </w:r>
      <w:r w:rsidRPr="00BE2634">
        <w:t>and the TD target would chase a moving object.</w:t>
      </w:r>
    </w:p>
    <w:p w14:paraId="6A85E8B8" w14:textId="772721AC" w:rsidR="00576A41" w:rsidRDefault="00576A41" w:rsidP="00576A41">
      <w:r>
        <w:t>Next, the critic target is output:</w:t>
      </w:r>
    </w:p>
    <w:p w14:paraId="06073BF5" w14:textId="77425C67" w:rsidR="00576A41" w:rsidRDefault="00423E7E" w:rsidP="00576A41">
      <w:pPr>
        <w:jc w:val="center"/>
      </w:pPr>
      <w:r w:rsidRPr="00423E7E">
        <w:drawing>
          <wp:inline distT="0" distB="0" distL="0" distR="0" wp14:anchorId="47DFDF24" wp14:editId="3A114F30">
            <wp:extent cx="1311968" cy="246491"/>
            <wp:effectExtent l="0" t="0" r="2540" b="1270"/>
            <wp:docPr id="2101103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10386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314961" cy="247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2FD9A" w14:textId="00B323E4" w:rsidR="00576A41" w:rsidRDefault="00576A41" w:rsidP="00576A41">
      <w:r>
        <w:t>Then TD target is computed:</w:t>
      </w:r>
    </w:p>
    <w:p w14:paraId="5CCC6E6F" w14:textId="588A1E1E" w:rsidR="00576A41" w:rsidRDefault="00423E7E" w:rsidP="00576A41">
      <w:pPr>
        <w:jc w:val="center"/>
      </w:pPr>
      <w:r w:rsidRPr="00423E7E">
        <w:drawing>
          <wp:inline distT="0" distB="0" distL="0" distR="0" wp14:anchorId="45B240D6" wp14:editId="3A7B5594">
            <wp:extent cx="1991719" cy="252013"/>
            <wp:effectExtent l="0" t="0" r="0" b="0"/>
            <wp:docPr id="407384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38472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998552" cy="252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4B0DE" w14:textId="288EEF93" w:rsidR="00576A41" w:rsidRDefault="00576A41" w:rsidP="00576A41">
      <w:r>
        <w:t xml:space="preserve">Gamma is set to </w:t>
      </w:r>
      <w:r w:rsidRPr="00576A41">
        <w:t>0.99.</w:t>
      </w:r>
    </w:p>
    <w:p w14:paraId="5DE1A56A" w14:textId="5C87AC60" w:rsidR="00576A41" w:rsidRDefault="00576A41" w:rsidP="00576A41">
      <w:r>
        <w:t>Next, the online critic prediction is calculated.</w:t>
      </w:r>
    </w:p>
    <w:p w14:paraId="7E3A8BEA" w14:textId="00D0511B" w:rsidR="00576A41" w:rsidRDefault="00423E7E" w:rsidP="00576A41">
      <w:pPr>
        <w:jc w:val="center"/>
      </w:pPr>
      <w:r w:rsidRPr="00423E7E">
        <w:drawing>
          <wp:inline distT="0" distB="0" distL="0" distR="0" wp14:anchorId="52C43892" wp14:editId="6C19F08D">
            <wp:extent cx="1928854" cy="306270"/>
            <wp:effectExtent l="0" t="0" r="0" b="0"/>
            <wp:docPr id="1458281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28149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939994" cy="308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182DC" w14:textId="0CB942B1" w:rsidR="00576A41" w:rsidRDefault="00DC6605" w:rsidP="00576A41">
      <w:r>
        <w:t xml:space="preserve">Then, the critic loss </w:t>
      </w:r>
      <w:r w:rsidR="006C2691">
        <w:t>is output</w:t>
      </w:r>
      <w:r>
        <w:t>:</w:t>
      </w:r>
    </w:p>
    <w:p w14:paraId="5E185FCA" w14:textId="156A932B" w:rsidR="00DC6605" w:rsidRDefault="00423E7E" w:rsidP="00DC6605">
      <w:pPr>
        <w:jc w:val="center"/>
      </w:pPr>
      <w:r w:rsidRPr="00423E7E">
        <w:drawing>
          <wp:inline distT="0" distB="0" distL="0" distR="0" wp14:anchorId="349C85CE" wp14:editId="42CBA336">
            <wp:extent cx="2281027" cy="405516"/>
            <wp:effectExtent l="0" t="0" r="5080" b="0"/>
            <wp:docPr id="1840451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45194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293847" cy="40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8B50B" w14:textId="28927312" w:rsidR="00C74151" w:rsidRDefault="00C74151" w:rsidP="00DC6605">
      <w:r>
        <w:t xml:space="preserve">The old gradients of the loss are cleared from memory </w:t>
      </w:r>
      <w:r w:rsidR="006C2691">
        <w:t>before</w:t>
      </w:r>
      <w:r>
        <w:t xml:space="preserve"> the new ones </w:t>
      </w:r>
      <w:r w:rsidR="003F3EB8">
        <w:t xml:space="preserve">are computed </w:t>
      </w:r>
      <w:r>
        <w:t>with respect to the critic parameters via backpropagation.</w:t>
      </w:r>
      <w:r w:rsidR="006C2691">
        <w:t xml:space="preserve"> </w:t>
      </w:r>
      <w:r w:rsidR="009A749F" w:rsidRPr="009A749F">
        <w:t>Note that the TD target is detached so that gradients from the loss do not propagate into the target network.</w:t>
      </w:r>
    </w:p>
    <w:p w14:paraId="01D1967C" w14:textId="5842602A" w:rsidR="00C74151" w:rsidRDefault="008C576C" w:rsidP="00C74151">
      <w:pPr>
        <w:jc w:val="center"/>
      </w:pPr>
      <w:r w:rsidRPr="008C576C">
        <w:drawing>
          <wp:inline distT="0" distB="0" distL="0" distR="0" wp14:anchorId="05700CD1" wp14:editId="4287C739">
            <wp:extent cx="875919" cy="214686"/>
            <wp:effectExtent l="0" t="0" r="635" b="0"/>
            <wp:docPr id="39667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6722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882926" cy="216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F5903" w14:textId="01A46981" w:rsidR="00DC6605" w:rsidRDefault="00C74151" w:rsidP="00DC6605">
      <w:r>
        <w:t xml:space="preserve"> Then</w:t>
      </w:r>
      <w:r w:rsidR="006C2691">
        <w:t>,</w:t>
      </w:r>
      <w:r>
        <w:t xml:space="preserve"> the parameters are updated via Adam update rule.</w:t>
      </w:r>
    </w:p>
    <w:p w14:paraId="0EE5BFDC" w14:textId="28AA38DE" w:rsidR="00C74151" w:rsidRDefault="008C576C" w:rsidP="00C74151">
      <w:pPr>
        <w:jc w:val="center"/>
      </w:pPr>
      <w:r w:rsidRPr="008C576C">
        <w:drawing>
          <wp:inline distT="0" distB="0" distL="0" distR="0" wp14:anchorId="2554693A" wp14:editId="3A61BFE0">
            <wp:extent cx="2612583" cy="243031"/>
            <wp:effectExtent l="0" t="0" r="0" b="5080"/>
            <wp:docPr id="168110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1010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631636" cy="244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15DC5" w14:textId="60B86419" w:rsidR="009A749F" w:rsidRDefault="009A749F" w:rsidP="009A749F">
      <w:r>
        <w:t>Alpha</w:t>
      </w:r>
      <m:oMath>
        <m:r>
          <w:rPr>
            <w:rFonts w:ascii="Cambria Math" w:hAnsi="Cambria Math"/>
          </w:rPr>
          <m:t xml:space="preserve"> α</m:t>
        </m:r>
      </m:oMath>
      <w:r>
        <w:t xml:space="preserve"> is the learning rate. It is a hyperparameter. Its best value is found to be 0.000</w:t>
      </w:r>
      <w:r w:rsidR="008C576C">
        <w:t>5</w:t>
      </w:r>
      <w:r>
        <w:t xml:space="preserve">. </w:t>
      </w:r>
    </w:p>
    <w:p w14:paraId="368B96AE" w14:textId="77777777" w:rsidR="006C2691" w:rsidRDefault="006C2691" w:rsidP="00C74151">
      <w:pPr>
        <w:jc w:val="center"/>
      </w:pPr>
    </w:p>
    <w:p w14:paraId="13740AC7" w14:textId="1CE1DDD0" w:rsidR="00576A41" w:rsidRDefault="002B3AF3" w:rsidP="00DB1833">
      <w:pPr>
        <w:pStyle w:val="Heading4"/>
        <w:numPr>
          <w:ilvl w:val="0"/>
          <w:numId w:val="41"/>
        </w:numPr>
        <w:tabs>
          <w:tab w:val="num" w:pos="720"/>
        </w:tabs>
        <w:ind w:left="720"/>
      </w:pPr>
      <w:bookmarkStart w:id="16" w:name="_Toc219025154"/>
      <w:r>
        <w:t>Online Actor update</w:t>
      </w:r>
      <w:bookmarkEnd w:id="16"/>
    </w:p>
    <w:p w14:paraId="4D1F1EBC" w14:textId="77777777" w:rsidR="002B3AF3" w:rsidRDefault="002B3AF3" w:rsidP="002B3AF3"/>
    <w:p w14:paraId="7B51AB47" w14:textId="1D7026DA" w:rsidR="002B3AF3" w:rsidRDefault="008C79EC" w:rsidP="008C79EC">
      <w:pPr>
        <w:ind w:left="720" w:hanging="720"/>
      </w:pPr>
      <w:r>
        <w:t>It follows the critic update.</w:t>
      </w:r>
    </w:p>
    <w:p w14:paraId="79DCB237" w14:textId="2FA80F73" w:rsidR="008C79EC" w:rsidRPr="002B3AF3" w:rsidRDefault="008C79EC" w:rsidP="008C79EC">
      <w:pPr>
        <w:ind w:left="720" w:hanging="720"/>
      </w:pPr>
      <w:r>
        <w:lastRenderedPageBreak/>
        <w:t xml:space="preserve">First, we compute the current action for each agent with the shared online actor.  </w:t>
      </w:r>
    </w:p>
    <w:p w14:paraId="20642F17" w14:textId="45E32057" w:rsidR="002B3AF3" w:rsidRDefault="008C576C" w:rsidP="008C79EC">
      <w:pPr>
        <w:jc w:val="center"/>
      </w:pPr>
      <w:r w:rsidRPr="008C576C">
        <w:drawing>
          <wp:inline distT="0" distB="0" distL="0" distR="0" wp14:anchorId="355C8000" wp14:editId="67765B17">
            <wp:extent cx="1766928" cy="360985"/>
            <wp:effectExtent l="0" t="0" r="5080" b="1270"/>
            <wp:docPr id="1035489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48940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779004" cy="363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4D1BF" w14:textId="25700CD3" w:rsidR="002B3AF3" w:rsidRDefault="008C79EC" w:rsidP="00576A41">
      <w:r>
        <w:t xml:space="preserve">Then, we </w:t>
      </w:r>
      <w:r w:rsidR="008C576C">
        <w:t>e</w:t>
      </w:r>
      <w:r w:rsidR="008C576C" w:rsidRPr="008C576C">
        <w:t>valuate the online critic at those actions</w:t>
      </w:r>
      <w:r>
        <w:t>.</w:t>
      </w:r>
    </w:p>
    <w:p w14:paraId="074E003D" w14:textId="4A9B1834" w:rsidR="008C79EC" w:rsidRPr="00BE2634" w:rsidRDefault="008C576C" w:rsidP="008801EE">
      <w:pPr>
        <w:jc w:val="center"/>
      </w:pPr>
      <w:r w:rsidRPr="008C576C">
        <w:drawing>
          <wp:inline distT="0" distB="0" distL="0" distR="0" wp14:anchorId="3AFC52D7" wp14:editId="767B39DD">
            <wp:extent cx="1272209" cy="299344"/>
            <wp:effectExtent l="0" t="0" r="4445" b="5715"/>
            <wp:docPr id="1531614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61400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287090" cy="30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05DE4" w14:textId="7368B4EC" w:rsidR="00BE2634" w:rsidRDefault="00B167EE" w:rsidP="00BE2634">
      <w:pPr>
        <w:rPr>
          <w:rFonts w:eastAsiaTheme="minorEastAsia"/>
        </w:rPr>
      </w:pPr>
      <w:r>
        <w:t>Note that no “</w:t>
      </w:r>
      <w:proofErr w:type="spellStart"/>
      <w:r>
        <w:t>stopgrad</w:t>
      </w:r>
      <w:proofErr w:type="spellEnd"/>
      <w:r>
        <w:t>” is applied in the loss computation.</w:t>
      </w:r>
    </w:p>
    <w:p w14:paraId="3DE5E332" w14:textId="65C4E6F9" w:rsidR="00A379CA" w:rsidRDefault="00A379CA" w:rsidP="00BE2634">
      <w:pPr>
        <w:rPr>
          <w:rFonts w:eastAsiaTheme="minorEastAsia"/>
        </w:rPr>
      </w:pPr>
      <w:r>
        <w:rPr>
          <w:rFonts w:eastAsiaTheme="minorEastAsia"/>
        </w:rPr>
        <w:t>Then the actor loss is computed</w:t>
      </w:r>
      <w:r w:rsidR="00B167EE">
        <w:rPr>
          <w:rFonts w:eastAsiaTheme="minorEastAsia"/>
        </w:rPr>
        <w:t xml:space="preserve"> for the minibatch </w:t>
      </w:r>
      <w:r w:rsidR="00B167EE" w:rsidRPr="00B167EE">
        <w:rPr>
          <w:rFonts w:eastAsiaTheme="minorEastAsia"/>
        </w:rPr>
        <w:t xml:space="preserve">(using an average over the </w:t>
      </w:r>
      <m:oMath>
        <m:r>
          <w:rPr>
            <w:rFonts w:ascii="Cambria Math" w:eastAsiaTheme="minorEastAsia" w:hAnsi="Cambria Math"/>
          </w:rPr>
          <m:t>B</m:t>
        </m:r>
      </m:oMath>
      <w:r w:rsidR="00B167EE" w:rsidRPr="00B167EE">
        <w:rPr>
          <w:rFonts w:eastAsiaTheme="minorEastAsia"/>
        </w:rPr>
        <w:t>samples)</w:t>
      </w:r>
      <w:r>
        <w:rPr>
          <w:rFonts w:eastAsiaTheme="minorEastAsia"/>
        </w:rPr>
        <w:t>:</w:t>
      </w:r>
    </w:p>
    <w:p w14:paraId="4AF7DDA5" w14:textId="1E868712" w:rsidR="00BE2634" w:rsidRDefault="00B167EE" w:rsidP="00A379CA">
      <w:pPr>
        <w:jc w:val="center"/>
      </w:pPr>
      <w:r w:rsidRPr="00B167EE">
        <w:drawing>
          <wp:inline distT="0" distB="0" distL="0" distR="0" wp14:anchorId="29F87716" wp14:editId="49659B49">
            <wp:extent cx="2126432" cy="504577"/>
            <wp:effectExtent l="0" t="0" r="7620" b="0"/>
            <wp:docPr id="1694825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82567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142893" cy="508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A1A79" w14:textId="7F3CA6C3" w:rsidR="00A379CA" w:rsidRDefault="00A379CA" w:rsidP="00A379CA">
      <w:r>
        <w:t>The parameters are then updated using backpropagation on the loss and the Adam update rule.</w:t>
      </w:r>
    </w:p>
    <w:p w14:paraId="09F4FB79" w14:textId="77777777" w:rsidR="000476B8" w:rsidRDefault="000476B8" w:rsidP="00A379CA"/>
    <w:p w14:paraId="7097E73D" w14:textId="77777777" w:rsidR="000476B8" w:rsidRDefault="000476B8" w:rsidP="00DB1833">
      <w:pPr>
        <w:pStyle w:val="Heading4"/>
        <w:numPr>
          <w:ilvl w:val="0"/>
          <w:numId w:val="41"/>
        </w:numPr>
        <w:tabs>
          <w:tab w:val="num" w:pos="720"/>
        </w:tabs>
        <w:ind w:left="720"/>
      </w:pPr>
      <w:bookmarkStart w:id="17" w:name="_Toc219025155"/>
      <w:r w:rsidRPr="00A40CE0">
        <w:t>Early stopping</w:t>
      </w:r>
      <w:bookmarkEnd w:id="17"/>
    </w:p>
    <w:p w14:paraId="06CF24F4" w14:textId="77777777" w:rsidR="00BE2634" w:rsidRDefault="00BE2634" w:rsidP="00BE2634"/>
    <w:p w14:paraId="57044ECA" w14:textId="4550BD99" w:rsidR="00BE3D3E" w:rsidRDefault="00BE3D3E" w:rsidP="00BE2634">
      <w:r>
        <w:t>T</w:t>
      </w:r>
      <w:r w:rsidRPr="00BE3D3E">
        <w:t xml:space="preserve">raining stops </w:t>
      </w:r>
      <w:r w:rsidRPr="00CD2BAF">
        <w:t>when any of</w:t>
      </w:r>
      <w:r w:rsidRPr="00BE3D3E">
        <w:t xml:space="preserve"> these triggers:</w:t>
      </w:r>
    </w:p>
    <w:p w14:paraId="64144EF1" w14:textId="09D182BB" w:rsidR="00CD2BAF" w:rsidRDefault="00BE3D3E" w:rsidP="00CD2BAF">
      <w:pPr>
        <w:pStyle w:val="ListParagraph"/>
        <w:numPr>
          <w:ilvl w:val="0"/>
          <w:numId w:val="12"/>
        </w:numPr>
      </w:pPr>
      <w:r>
        <w:t xml:space="preserve">The goal performance is achieved when </w:t>
      </w:r>
      <w:r w:rsidR="00CD2BAF">
        <w:t xml:space="preserve">the 100-episode </w:t>
      </w:r>
      <w:r w:rsidR="00CD2BAF" w:rsidRPr="00896F3B">
        <w:t xml:space="preserve">moving average </w:t>
      </w:r>
      <w:r w:rsidR="00CD2BAF">
        <w:t xml:space="preserve">(MA) of the </w:t>
      </w:r>
      <w:r w:rsidR="00CD2BAF" w:rsidRPr="00BA1528">
        <w:t>max-over-agents episodic return</w:t>
      </w:r>
      <w:r w:rsidR="00CD2BAF">
        <w:t xml:space="preserve"> score exceeds +</w:t>
      </w:r>
      <w:r w:rsidR="00B167EE">
        <w:t>30</w:t>
      </w:r>
      <w:r w:rsidR="00CD2BAF">
        <w:t>.</w:t>
      </w:r>
    </w:p>
    <w:p w14:paraId="64AD3014" w14:textId="0DC63FFF" w:rsidR="00CD2BAF" w:rsidRDefault="00CD2BAF" w:rsidP="00CD2BAF">
      <w:pPr>
        <w:pStyle w:val="ListParagraph"/>
        <w:numPr>
          <w:ilvl w:val="0"/>
          <w:numId w:val="12"/>
        </w:numPr>
      </w:pPr>
      <w:r>
        <w:t>The wall-clock elapsed time exceeds 180 minutes.</w:t>
      </w:r>
    </w:p>
    <w:p w14:paraId="74403F1A" w14:textId="63352AC0" w:rsidR="00CD2BAF" w:rsidRDefault="00CD2BAF" w:rsidP="00CD2BAF">
      <w:pPr>
        <w:pStyle w:val="ListParagraph"/>
        <w:numPr>
          <w:ilvl w:val="0"/>
          <w:numId w:val="12"/>
        </w:numPr>
      </w:pPr>
      <w:r>
        <w:t xml:space="preserve">The total number of episodes exceeds </w:t>
      </w:r>
      <w:r w:rsidR="00B167EE">
        <w:t>200</w:t>
      </w:r>
      <w:r>
        <w:t>.</w:t>
      </w:r>
    </w:p>
    <w:p w14:paraId="31EFF979" w14:textId="77777777" w:rsidR="00BE3D3E" w:rsidRDefault="00BE3D3E" w:rsidP="00BE2634"/>
    <w:p w14:paraId="7B391F0F" w14:textId="01733E94" w:rsidR="00A40CE0" w:rsidRDefault="0017677C" w:rsidP="00DB1833">
      <w:pPr>
        <w:pStyle w:val="Heading4"/>
        <w:numPr>
          <w:ilvl w:val="0"/>
          <w:numId w:val="41"/>
        </w:numPr>
        <w:tabs>
          <w:tab w:val="num" w:pos="720"/>
        </w:tabs>
        <w:ind w:left="720"/>
      </w:pPr>
      <w:bookmarkStart w:id="18" w:name="_Toc219025156"/>
      <w:r>
        <w:t>Evaluation</w:t>
      </w:r>
      <w:bookmarkEnd w:id="18"/>
    </w:p>
    <w:p w14:paraId="406CCAEA" w14:textId="77777777" w:rsidR="00A40CE0" w:rsidRDefault="00A40CE0" w:rsidP="00BE2634"/>
    <w:p w14:paraId="594F9FC6" w14:textId="2F140AED" w:rsidR="00F60B42" w:rsidRPr="00DC456E" w:rsidRDefault="00F60B42" w:rsidP="00DC456E">
      <w:pPr>
        <w:pStyle w:val="Heading5"/>
        <w:numPr>
          <w:ilvl w:val="0"/>
          <w:numId w:val="23"/>
        </w:numPr>
      </w:pPr>
      <w:bookmarkStart w:id="19" w:name="_Toc219025157"/>
      <w:r w:rsidRPr="00DC456E">
        <w:t>Online evaluation during training</w:t>
      </w:r>
      <w:bookmarkEnd w:id="19"/>
    </w:p>
    <w:p w14:paraId="61F088E2" w14:textId="77777777" w:rsidR="00F60B42" w:rsidRDefault="00F60B42" w:rsidP="00BE2634"/>
    <w:p w14:paraId="4622EE56" w14:textId="34F6D10E" w:rsidR="00B167EE" w:rsidRDefault="00896F3B" w:rsidP="00896F3B">
      <w:r w:rsidRPr="00896F3B">
        <w:t xml:space="preserve">After </w:t>
      </w:r>
      <w:r w:rsidRPr="00896F3B">
        <w:rPr>
          <w:i/>
          <w:iCs/>
        </w:rPr>
        <w:t>every</w:t>
      </w:r>
      <w:r w:rsidRPr="00896F3B">
        <w:t xml:space="preserve"> training episode</w:t>
      </w:r>
      <w:r>
        <w:t xml:space="preserve">, </w:t>
      </w:r>
      <w:r w:rsidRPr="00896F3B">
        <w:t>exactly 1 greedy episode</w:t>
      </w:r>
      <w:r w:rsidR="00A72FC0">
        <w:t xml:space="preserve"> (no noise)</w:t>
      </w:r>
      <w:r w:rsidRPr="00896F3B">
        <w:t xml:space="preserve"> is run</w:t>
      </w:r>
      <w:r w:rsidR="00A72FC0">
        <w:t xml:space="preserve"> using the shared online actor</w:t>
      </w:r>
      <w:r w:rsidR="00B167EE">
        <w:t>. E</w:t>
      </w:r>
      <w:r w:rsidR="00B167EE" w:rsidRPr="00B167EE">
        <w:t>ach agent</w:t>
      </w:r>
      <w:r w:rsidR="00B167EE">
        <w:t xml:space="preserve"> </w:t>
      </w:r>
      <w:proofErr w:type="spellStart"/>
      <w:r w:rsidR="00B167EE" w:rsidRPr="00B167EE">
        <w:rPr>
          <w:i/>
          <w:iCs/>
        </w:rPr>
        <w:t>i</w:t>
      </w:r>
      <w:proofErr w:type="spellEnd"/>
      <w:r w:rsidR="00B167EE" w:rsidRPr="00B167EE">
        <w:t xml:space="preserve"> accumulates its own undiscounted return:</w:t>
      </w:r>
    </w:p>
    <w:p w14:paraId="31A3496D" w14:textId="51A7AEAD" w:rsidR="00B167EE" w:rsidRDefault="00B167EE" w:rsidP="00B167EE">
      <w:pPr>
        <w:jc w:val="center"/>
      </w:pPr>
      <w:r w:rsidRPr="00B167EE">
        <w:drawing>
          <wp:inline distT="0" distB="0" distL="0" distR="0" wp14:anchorId="28E512F1" wp14:editId="52C515F4">
            <wp:extent cx="1327868" cy="531148"/>
            <wp:effectExtent l="0" t="0" r="5715" b="2540"/>
            <wp:docPr id="1352565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56581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331885" cy="53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D97DA" w14:textId="19EADDC0" w:rsidR="00896F3B" w:rsidRDefault="00B167EE" w:rsidP="00B167EE">
      <w:r w:rsidRPr="00B167EE">
        <w:t>Then the episode score is the mean over agents</w:t>
      </w:r>
      <w:r w:rsidR="00A72FC0">
        <w:t xml:space="preserve"> </w:t>
      </w:r>
      <w:r>
        <w:t>and is stored.</w:t>
      </w:r>
    </w:p>
    <w:p w14:paraId="2D90E972" w14:textId="7CD39E1A" w:rsidR="00896F3B" w:rsidRPr="00896F3B" w:rsidRDefault="00B167EE" w:rsidP="00896F3B">
      <w:pPr>
        <w:jc w:val="center"/>
      </w:pPr>
      <w:r w:rsidRPr="00B167EE">
        <w:lastRenderedPageBreak/>
        <w:drawing>
          <wp:inline distT="0" distB="0" distL="0" distR="0" wp14:anchorId="5D653D7C" wp14:editId="3B7F065F">
            <wp:extent cx="1337641" cy="593672"/>
            <wp:effectExtent l="0" t="0" r="0" b="0"/>
            <wp:docPr id="2093015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01594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343329" cy="596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7717E" w14:textId="1ABC5E3F" w:rsidR="00896F3B" w:rsidRPr="00896F3B" w:rsidRDefault="000C1BC0" w:rsidP="00896F3B">
      <w:r>
        <w:t xml:space="preserve">Then a </w:t>
      </w:r>
      <w:r w:rsidR="00896F3B" w:rsidRPr="00896F3B">
        <w:t xml:space="preserve">100-episode </w:t>
      </w:r>
      <w:r>
        <w:t xml:space="preserve">MA </w:t>
      </w:r>
      <w:r w:rsidR="00896F3B" w:rsidRPr="00896F3B">
        <w:t>of those results is computed</w:t>
      </w:r>
      <w:r>
        <w:t>.</w:t>
      </w:r>
    </w:p>
    <w:p w14:paraId="38677C66" w14:textId="40EE779E" w:rsidR="000C1BC0" w:rsidRPr="00E72094" w:rsidRDefault="000C1BC0" w:rsidP="000C1BC0">
      <w:pPr>
        <w:rPr>
          <w:b/>
          <w:bCs/>
        </w:rPr>
      </w:pPr>
      <w:r w:rsidRPr="00E72094">
        <w:rPr>
          <w:b/>
          <w:bCs/>
        </w:rPr>
        <w:t>T</w:t>
      </w:r>
      <w:r w:rsidR="00896F3B" w:rsidRPr="00E72094">
        <w:rPr>
          <w:b/>
          <w:bCs/>
        </w:rPr>
        <w:t xml:space="preserve">his </w:t>
      </w:r>
      <w:r w:rsidRPr="00E72094">
        <w:rPr>
          <w:b/>
          <w:bCs/>
        </w:rPr>
        <w:t>MA</w:t>
      </w:r>
      <w:r w:rsidR="00896F3B" w:rsidRPr="00E72094">
        <w:rPr>
          <w:b/>
          <w:bCs/>
        </w:rPr>
        <w:t xml:space="preserve"> is used for early stopping</w:t>
      </w:r>
      <w:r w:rsidRPr="00E72094">
        <w:rPr>
          <w:b/>
          <w:bCs/>
        </w:rPr>
        <w:t xml:space="preserve"> if it reaches or exceeds +</w:t>
      </w:r>
      <w:r w:rsidR="00B167EE">
        <w:rPr>
          <w:b/>
          <w:bCs/>
        </w:rPr>
        <w:t>30</w:t>
      </w:r>
      <w:r w:rsidRPr="00E72094">
        <w:rPr>
          <w:b/>
          <w:bCs/>
        </w:rPr>
        <w:t xml:space="preserve"> and if there are at least 100 values in the MA calculation.</w:t>
      </w:r>
    </w:p>
    <w:p w14:paraId="3449CCCF" w14:textId="3F168477" w:rsidR="00896F3B" w:rsidRDefault="000C1BC0" w:rsidP="000C1BC0">
      <w:r>
        <w:t xml:space="preserve">This MA is used in the plot </w:t>
      </w:r>
      <w:r w:rsidR="00E72094">
        <w:t>together</w:t>
      </w:r>
      <w:r>
        <w:t xml:space="preserve"> with the episod</w:t>
      </w:r>
      <w:r w:rsidR="00E72094">
        <w:t>ic</w:t>
      </w:r>
      <w:r>
        <w:t xml:space="preserve"> </w:t>
      </w:r>
      <w:r w:rsidR="00B167EE">
        <w:t>return</w:t>
      </w:r>
      <w:r w:rsidR="00E72094">
        <w:t xml:space="preserve"> score</w:t>
      </w:r>
      <w:r>
        <w:t>.</w:t>
      </w:r>
    </w:p>
    <w:p w14:paraId="41B2B29D" w14:textId="77777777" w:rsidR="000C1BC0" w:rsidRDefault="000C1BC0" w:rsidP="000C1BC0"/>
    <w:p w14:paraId="380336D0" w14:textId="7A0E5025" w:rsidR="000C1BC0" w:rsidRDefault="000C1BC0" w:rsidP="000C1BC0">
      <w:pPr>
        <w:pStyle w:val="Heading5"/>
        <w:numPr>
          <w:ilvl w:val="0"/>
          <w:numId w:val="23"/>
        </w:numPr>
      </w:pPr>
      <w:bookmarkStart w:id="20" w:name="_Toc219025158"/>
      <w:r>
        <w:t>Final evaluation</w:t>
      </w:r>
      <w:bookmarkEnd w:id="20"/>
    </w:p>
    <w:p w14:paraId="466C6AB9" w14:textId="77777777" w:rsidR="000C1BC0" w:rsidRPr="00896F3B" w:rsidRDefault="000C1BC0" w:rsidP="000C1BC0"/>
    <w:p w14:paraId="707043D5" w14:textId="30AE4FC6" w:rsidR="000476B8" w:rsidRDefault="000476B8" w:rsidP="000476B8">
      <w:r w:rsidRPr="000476B8">
        <w:t>After training finishes, the final model is evaluated over 100 episodes</w:t>
      </w:r>
      <w:r w:rsidR="00E72094">
        <w:t xml:space="preserve"> without noise</w:t>
      </w:r>
      <w:r w:rsidRPr="000476B8">
        <w:t>.</w:t>
      </w:r>
      <w:r>
        <w:t xml:space="preserve"> </w:t>
      </w:r>
    </w:p>
    <w:p w14:paraId="5497E044" w14:textId="1E990C0E" w:rsidR="000476B8" w:rsidRDefault="000476B8" w:rsidP="000476B8">
      <w:r w:rsidRPr="000476B8">
        <w:t>For each episode, the same maximum score is computed.</w:t>
      </w:r>
      <w:r w:rsidRPr="000476B8">
        <w:br/>
        <w:t xml:space="preserve">The </w:t>
      </w:r>
      <w:r w:rsidRPr="00E72094">
        <w:rPr>
          <w:b/>
          <w:bCs/>
        </w:rPr>
        <w:t>mean and standard deviation</w:t>
      </w:r>
      <w:r w:rsidRPr="000476B8">
        <w:t xml:space="preserve"> of these 100 episode scores are then calculated, providing a low-variance and reliable estimate of the policy’s performance.</w:t>
      </w:r>
    </w:p>
    <w:p w14:paraId="37335F31" w14:textId="77777777" w:rsidR="000476B8" w:rsidRDefault="000476B8" w:rsidP="000476B8">
      <w:r w:rsidRPr="000476B8">
        <w:t>This mean performance is used as the comparison metric:</w:t>
      </w:r>
    </w:p>
    <w:p w14:paraId="39670737" w14:textId="77777777" w:rsidR="000476B8" w:rsidRDefault="000476B8" w:rsidP="00BE2634">
      <w:pPr>
        <w:pStyle w:val="ListParagraph"/>
        <w:numPr>
          <w:ilvl w:val="0"/>
          <w:numId w:val="12"/>
        </w:numPr>
      </w:pPr>
      <w:r w:rsidRPr="000476B8">
        <w:t>first, to select the best hyperparameters across 10 trials, and</w:t>
      </w:r>
    </w:p>
    <w:p w14:paraId="041D7CBE" w14:textId="1B59801A" w:rsidR="00896F3B" w:rsidRDefault="000476B8" w:rsidP="00BE2634">
      <w:pPr>
        <w:pStyle w:val="ListParagraph"/>
        <w:numPr>
          <w:ilvl w:val="0"/>
          <w:numId w:val="12"/>
        </w:numPr>
      </w:pPr>
      <w:r w:rsidRPr="000476B8">
        <w:t xml:space="preserve">once the optimal hyperparameters are fixed, to identify the best overall performance across </w:t>
      </w:r>
      <w:r w:rsidR="00E72094">
        <w:t>10</w:t>
      </w:r>
      <w:r w:rsidRPr="000476B8">
        <w:t xml:space="preserve"> seeds.</w:t>
      </w:r>
    </w:p>
    <w:p w14:paraId="2EF3FA05" w14:textId="77777777" w:rsidR="00F60B42" w:rsidRDefault="00F60B42" w:rsidP="00BE2634"/>
    <w:p w14:paraId="392634B2" w14:textId="608A2ABA" w:rsidR="00222B76" w:rsidRDefault="00222B76" w:rsidP="00222B76">
      <w:pPr>
        <w:pStyle w:val="Heading4"/>
        <w:numPr>
          <w:ilvl w:val="0"/>
          <w:numId w:val="17"/>
        </w:numPr>
        <w:tabs>
          <w:tab w:val="num" w:pos="720"/>
        </w:tabs>
        <w:ind w:left="720"/>
      </w:pPr>
      <w:bookmarkStart w:id="21" w:name="_Toc219025159"/>
      <w:r>
        <w:t>Training sequence</w:t>
      </w:r>
      <w:bookmarkEnd w:id="21"/>
      <w:r>
        <w:t xml:space="preserve"> </w:t>
      </w:r>
    </w:p>
    <w:p w14:paraId="22585AC7" w14:textId="77777777" w:rsidR="00222B76" w:rsidRDefault="00222B76" w:rsidP="00BE2634"/>
    <w:p w14:paraId="5270BCF2" w14:textId="77777777" w:rsidR="00BA1528" w:rsidRPr="00BA1528" w:rsidRDefault="00BA1528" w:rsidP="00BA1528">
      <w:r w:rsidRPr="00BA1528">
        <w:t>Per training episode:</w:t>
      </w:r>
    </w:p>
    <w:p w14:paraId="4A0D6974" w14:textId="2FE828B2" w:rsidR="00BA1528" w:rsidRPr="00BA1528" w:rsidRDefault="00BA1528" w:rsidP="00BA1528">
      <w:pPr>
        <w:pStyle w:val="ListParagraph"/>
        <w:numPr>
          <w:ilvl w:val="0"/>
          <w:numId w:val="12"/>
        </w:numPr>
      </w:pPr>
      <w:r w:rsidRPr="00BA1528">
        <w:t xml:space="preserve">Run one episode in Unity </w:t>
      </w:r>
      <w:r>
        <w:t xml:space="preserve">environment </w:t>
      </w:r>
      <w:r w:rsidRPr="00BA1528">
        <w:t>using noisy actions from the shared actor.</w:t>
      </w:r>
    </w:p>
    <w:p w14:paraId="7F93634D" w14:textId="6D9C7BF3" w:rsidR="00BA1528" w:rsidRPr="00BA1528" w:rsidRDefault="00BA1528" w:rsidP="00BA1528">
      <w:pPr>
        <w:pStyle w:val="ListParagraph"/>
        <w:numPr>
          <w:ilvl w:val="0"/>
          <w:numId w:val="12"/>
        </w:numPr>
      </w:pPr>
      <w:r w:rsidRPr="00BA1528">
        <w:t xml:space="preserve">Store each step into replay </w:t>
      </w:r>
      <w:r w:rsidR="00B213A1">
        <w:t>.</w:t>
      </w:r>
    </w:p>
    <w:p w14:paraId="54556AD8" w14:textId="77777777" w:rsidR="00BA1528" w:rsidRPr="00BA1528" w:rsidRDefault="00BA1528" w:rsidP="00BA1528">
      <w:pPr>
        <w:pStyle w:val="ListParagraph"/>
        <w:numPr>
          <w:ilvl w:val="0"/>
          <w:numId w:val="12"/>
        </w:numPr>
      </w:pPr>
      <w:r w:rsidRPr="00BA1528">
        <w:t>Once warm-up is passed, do minibatch updates every step.</w:t>
      </w:r>
    </w:p>
    <w:p w14:paraId="6BF0D3A2" w14:textId="1AC304AB" w:rsidR="00BA1528" w:rsidRPr="00BA1528" w:rsidRDefault="00BA1528" w:rsidP="00BA1528">
      <w:pPr>
        <w:pStyle w:val="ListParagraph"/>
        <w:numPr>
          <w:ilvl w:val="0"/>
          <w:numId w:val="12"/>
        </w:numPr>
      </w:pPr>
      <w:r w:rsidRPr="00BA1528">
        <w:t xml:space="preserve">Update targets every </w:t>
      </w:r>
      <w:r>
        <w:t>“</w:t>
      </w:r>
      <w:proofErr w:type="spellStart"/>
      <w:r w:rsidRPr="00BA1528">
        <w:t>target_update_every</w:t>
      </w:r>
      <w:proofErr w:type="spellEnd"/>
      <w:r>
        <w:t>”</w:t>
      </w:r>
      <w:r w:rsidRPr="00BA1528">
        <w:t xml:space="preserve"> steps.</w:t>
      </w:r>
    </w:p>
    <w:p w14:paraId="10F3CEAA" w14:textId="45DED05F" w:rsidR="00BA1528" w:rsidRPr="00BA1528" w:rsidRDefault="00BA1528" w:rsidP="00BA1528">
      <w:pPr>
        <w:pStyle w:val="ListParagraph"/>
        <w:numPr>
          <w:ilvl w:val="0"/>
          <w:numId w:val="12"/>
        </w:numPr>
      </w:pPr>
      <w:r w:rsidRPr="00BA1528">
        <w:t>End episode when Unity</w:t>
      </w:r>
      <w:r>
        <w:t xml:space="preserve"> environment</w:t>
      </w:r>
      <w:r w:rsidRPr="00BA1528">
        <w:t xml:space="preserve"> signals done for </w:t>
      </w:r>
      <w:r w:rsidR="00B213A1">
        <w:t>anyone of the 20</w:t>
      </w:r>
      <w:r w:rsidRPr="00BA1528">
        <w:t xml:space="preserve"> agent</w:t>
      </w:r>
      <w:r w:rsidR="00B213A1">
        <w:t>s</w:t>
      </w:r>
      <w:r w:rsidRPr="00BA1528">
        <w:t>.</w:t>
      </w:r>
    </w:p>
    <w:p w14:paraId="22CE5138" w14:textId="2952FEAE" w:rsidR="00BA1528" w:rsidRDefault="00BA1528" w:rsidP="009B4E3D">
      <w:pPr>
        <w:pStyle w:val="ListParagraph"/>
        <w:numPr>
          <w:ilvl w:val="0"/>
          <w:numId w:val="12"/>
        </w:numPr>
      </w:pPr>
      <w:r w:rsidRPr="00BA1528">
        <w:t>Evaluate immediately</w:t>
      </w:r>
      <w:r w:rsidRPr="00BA1528">
        <w:rPr>
          <w:b/>
          <w:bCs/>
        </w:rPr>
        <w:t>:</w:t>
      </w:r>
      <w:r w:rsidRPr="00BA1528">
        <w:t xml:space="preserve"> run 1 greedy episode (no noise)</w:t>
      </w:r>
      <w:r w:rsidR="009B4E3D">
        <w:t xml:space="preserve">, calculate </w:t>
      </w:r>
      <w:r w:rsidR="00B213A1">
        <w:t xml:space="preserve">the </w:t>
      </w:r>
      <w:r w:rsidR="009B4E3D" w:rsidRPr="00BA1528">
        <w:t>episodic return</w:t>
      </w:r>
      <w:r w:rsidR="009B4E3D">
        <w:t>,</w:t>
      </w:r>
      <w:r w:rsidRPr="00BA1528">
        <w:t xml:space="preserve"> and record that evaluation score.</w:t>
      </w:r>
    </w:p>
    <w:p w14:paraId="348E8D11" w14:textId="6371E0EA" w:rsidR="00BA1528" w:rsidRPr="00BA1528" w:rsidRDefault="00BA1528" w:rsidP="00BA1528">
      <w:pPr>
        <w:pStyle w:val="ListParagraph"/>
        <w:numPr>
          <w:ilvl w:val="0"/>
          <w:numId w:val="12"/>
        </w:numPr>
      </w:pPr>
      <w:r w:rsidRPr="00BA1528">
        <w:t xml:space="preserve">Save an actor checkpoint </w:t>
      </w:r>
      <w:proofErr w:type="spellStart"/>
      <w:r w:rsidRPr="00BA1528">
        <w:t>online_policy_model</w:t>
      </w:r>
      <w:proofErr w:type="spellEnd"/>
      <w:r w:rsidRPr="00BA1528">
        <w:t xml:space="preserve">.&lt;episode&gt;.tar. </w:t>
      </w:r>
    </w:p>
    <w:p w14:paraId="6AB2F1F2" w14:textId="77777777" w:rsidR="00BA1528" w:rsidRPr="00BA1528" w:rsidRDefault="00BA1528" w:rsidP="00BA1528">
      <w:r w:rsidRPr="00BA1528">
        <w:t>After training ends:</w:t>
      </w:r>
    </w:p>
    <w:p w14:paraId="6A36E60F" w14:textId="492F0560" w:rsidR="00222B76" w:rsidRDefault="00BA1528" w:rsidP="00BE2634">
      <w:pPr>
        <w:numPr>
          <w:ilvl w:val="0"/>
          <w:numId w:val="29"/>
        </w:numPr>
      </w:pPr>
      <w:r w:rsidRPr="00BA1528">
        <w:t>Run final evaluation of 100 greedy episodes</w:t>
      </w:r>
      <w:r w:rsidR="009B4E3D">
        <w:t xml:space="preserve"> with the final model</w:t>
      </w:r>
      <w:r w:rsidRPr="00BA1528">
        <w:t>, return mean ± std.</w:t>
      </w:r>
    </w:p>
    <w:p w14:paraId="44133287" w14:textId="77777777" w:rsidR="00BA1528" w:rsidRDefault="00BA1528" w:rsidP="00BE2634"/>
    <w:p w14:paraId="3C1F6730" w14:textId="08AF39F3" w:rsidR="00BE3D3E" w:rsidRDefault="00BE3D3E" w:rsidP="00BE2634">
      <w:pPr>
        <w:pStyle w:val="Heading4"/>
        <w:numPr>
          <w:ilvl w:val="0"/>
          <w:numId w:val="17"/>
        </w:numPr>
        <w:tabs>
          <w:tab w:val="num" w:pos="720"/>
        </w:tabs>
        <w:ind w:left="720"/>
      </w:pPr>
      <w:bookmarkStart w:id="22" w:name="_Toc219025160"/>
      <w:r w:rsidRPr="00BE3D3E">
        <w:t>Network Usage and Reward Flow Across Training Phases</w:t>
      </w:r>
      <w:bookmarkEnd w:id="22"/>
    </w:p>
    <w:p w14:paraId="7AEF93AE" w14:textId="77777777" w:rsidR="00BE3D3E" w:rsidRDefault="00BE3D3E" w:rsidP="00BE3D3E"/>
    <w:p w14:paraId="1B66ED15" w14:textId="25E677DD" w:rsidR="009B4E3D" w:rsidRDefault="009B4E3D" w:rsidP="00B213A1">
      <w:r>
        <w:t>The below table highlights that</w:t>
      </w:r>
      <w:r w:rsidR="00B213A1">
        <w:t xml:space="preserve"> e</w:t>
      </w:r>
      <w:r>
        <w:t>xplorative actions are used for the data collection while greedy actions are used by the optimi</w:t>
      </w:r>
      <w:r w:rsidR="00387B98">
        <w:t>s</w:t>
      </w:r>
      <w:r>
        <w:t>ation and evaluation phases.</w:t>
      </w:r>
    </w:p>
    <w:p w14:paraId="734A66DE" w14:textId="566FD5B9" w:rsidR="009B4E3D" w:rsidRPr="00BE3D3E" w:rsidRDefault="009B4E3D" w:rsidP="009B4E3D">
      <w:pPr>
        <w:pStyle w:val="ListParagraph"/>
      </w:pPr>
      <w: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17"/>
        <w:gridCol w:w="1499"/>
        <w:gridCol w:w="1311"/>
        <w:gridCol w:w="1247"/>
        <w:gridCol w:w="1247"/>
        <w:gridCol w:w="1677"/>
      </w:tblGrid>
      <w:tr w:rsidR="00B213A1" w14:paraId="29496979" w14:textId="6AA250A4" w:rsidTr="00B213A1">
        <w:trPr>
          <w:trHeight w:val="939"/>
        </w:trPr>
        <w:tc>
          <w:tcPr>
            <w:tcW w:w="1917" w:type="dxa"/>
            <w:shd w:val="clear" w:color="auto" w:fill="D9F2D0" w:themeFill="accent6" w:themeFillTint="33"/>
          </w:tcPr>
          <w:p w14:paraId="5D9F02F5" w14:textId="482C31FE" w:rsidR="00B213A1" w:rsidRDefault="00B213A1" w:rsidP="004B37FB">
            <w:pPr>
              <w:jc w:val="center"/>
            </w:pPr>
            <w:r>
              <w:t>Phase</w:t>
            </w:r>
          </w:p>
        </w:tc>
        <w:tc>
          <w:tcPr>
            <w:tcW w:w="1499" w:type="dxa"/>
            <w:shd w:val="clear" w:color="auto" w:fill="D9F2D0" w:themeFill="accent6" w:themeFillTint="33"/>
          </w:tcPr>
          <w:p w14:paraId="38414BBE" w14:textId="24DE1A20" w:rsidR="00B213A1" w:rsidRDefault="00B213A1" w:rsidP="004B37FB">
            <w:pPr>
              <w:jc w:val="center"/>
            </w:pPr>
            <w:r>
              <w:t>Shared Online Actor</w:t>
            </w:r>
          </w:p>
        </w:tc>
        <w:tc>
          <w:tcPr>
            <w:tcW w:w="1311" w:type="dxa"/>
            <w:shd w:val="clear" w:color="auto" w:fill="D9F2D0" w:themeFill="accent6" w:themeFillTint="33"/>
          </w:tcPr>
          <w:p w14:paraId="3C039097" w14:textId="63C2F0D0" w:rsidR="00B213A1" w:rsidRDefault="00B213A1" w:rsidP="004B37FB">
            <w:pPr>
              <w:jc w:val="center"/>
            </w:pPr>
            <w:r>
              <w:t>Online Critic</w:t>
            </w:r>
          </w:p>
        </w:tc>
        <w:tc>
          <w:tcPr>
            <w:tcW w:w="1247" w:type="dxa"/>
            <w:shd w:val="clear" w:color="auto" w:fill="D9F2D0" w:themeFill="accent6" w:themeFillTint="33"/>
          </w:tcPr>
          <w:p w14:paraId="6FCEBF27" w14:textId="3C217C6A" w:rsidR="00B213A1" w:rsidRDefault="00B213A1" w:rsidP="004B37FB">
            <w:pPr>
              <w:jc w:val="center"/>
            </w:pPr>
            <w:r>
              <w:t>Target Actor</w:t>
            </w:r>
          </w:p>
        </w:tc>
        <w:tc>
          <w:tcPr>
            <w:tcW w:w="1247" w:type="dxa"/>
            <w:shd w:val="clear" w:color="auto" w:fill="D9F2D0" w:themeFill="accent6" w:themeFillTint="33"/>
          </w:tcPr>
          <w:p w14:paraId="69883440" w14:textId="2CC9A09B" w:rsidR="00B213A1" w:rsidRDefault="00B213A1" w:rsidP="004B37FB">
            <w:pPr>
              <w:jc w:val="center"/>
            </w:pPr>
            <w:r>
              <w:t>Target Critic</w:t>
            </w:r>
          </w:p>
        </w:tc>
        <w:tc>
          <w:tcPr>
            <w:tcW w:w="1677" w:type="dxa"/>
            <w:shd w:val="clear" w:color="auto" w:fill="D9F2D0" w:themeFill="accent6" w:themeFillTint="33"/>
          </w:tcPr>
          <w:p w14:paraId="2C6A5A30" w14:textId="17B6F355" w:rsidR="00B213A1" w:rsidRDefault="00B213A1" w:rsidP="004B37FB">
            <w:pPr>
              <w:jc w:val="center"/>
            </w:pPr>
            <w:r>
              <w:t>Minibatch from replay</w:t>
            </w:r>
          </w:p>
        </w:tc>
      </w:tr>
      <w:tr w:rsidR="00B213A1" w14:paraId="4CED9C83" w14:textId="496EE97A" w:rsidTr="00B213A1">
        <w:trPr>
          <w:trHeight w:val="1569"/>
        </w:trPr>
        <w:tc>
          <w:tcPr>
            <w:tcW w:w="1917" w:type="dxa"/>
            <w:shd w:val="clear" w:color="auto" w:fill="D9F2D0" w:themeFill="accent6" w:themeFillTint="33"/>
          </w:tcPr>
          <w:p w14:paraId="006001DB" w14:textId="628C6419" w:rsidR="00B213A1" w:rsidRDefault="00B213A1" w:rsidP="004B37FB">
            <w:r>
              <w:t>Data collection (explorative strategy) into replay buffer</w:t>
            </w:r>
          </w:p>
        </w:tc>
        <w:tc>
          <w:tcPr>
            <w:tcW w:w="1499" w:type="dxa"/>
          </w:tcPr>
          <w:p w14:paraId="2C319090" w14:textId="77777777" w:rsidR="00B213A1" w:rsidRDefault="00B213A1" w:rsidP="004B37FB">
            <w:pPr>
              <w:jc w:val="center"/>
            </w:pPr>
          </w:p>
          <w:p w14:paraId="7E33D930" w14:textId="4E3396EB" w:rsidR="00B213A1" w:rsidRDefault="00B213A1" w:rsidP="004B37FB">
            <w:pPr>
              <w:jc w:val="center"/>
            </w:pPr>
            <w:r>
              <w:t>X</w:t>
            </w:r>
          </w:p>
        </w:tc>
        <w:tc>
          <w:tcPr>
            <w:tcW w:w="1311" w:type="dxa"/>
            <w:shd w:val="clear" w:color="auto" w:fill="BFBFBF" w:themeFill="background1" w:themeFillShade="BF"/>
          </w:tcPr>
          <w:p w14:paraId="26201435" w14:textId="77777777" w:rsidR="00B213A1" w:rsidRDefault="00B213A1" w:rsidP="004B37FB">
            <w:pPr>
              <w:jc w:val="center"/>
            </w:pPr>
          </w:p>
        </w:tc>
        <w:tc>
          <w:tcPr>
            <w:tcW w:w="1247" w:type="dxa"/>
            <w:shd w:val="clear" w:color="auto" w:fill="BFBFBF" w:themeFill="background1" w:themeFillShade="BF"/>
          </w:tcPr>
          <w:p w14:paraId="37B3EA3B" w14:textId="77777777" w:rsidR="00B213A1" w:rsidRDefault="00B213A1" w:rsidP="004B37FB">
            <w:pPr>
              <w:jc w:val="center"/>
            </w:pPr>
          </w:p>
        </w:tc>
        <w:tc>
          <w:tcPr>
            <w:tcW w:w="1247" w:type="dxa"/>
            <w:shd w:val="clear" w:color="auto" w:fill="BFBFBF" w:themeFill="background1" w:themeFillShade="BF"/>
          </w:tcPr>
          <w:p w14:paraId="0C2D9D06" w14:textId="77777777" w:rsidR="00B213A1" w:rsidRDefault="00B213A1" w:rsidP="004B37FB">
            <w:pPr>
              <w:jc w:val="center"/>
            </w:pPr>
          </w:p>
        </w:tc>
        <w:tc>
          <w:tcPr>
            <w:tcW w:w="1677" w:type="dxa"/>
            <w:shd w:val="clear" w:color="auto" w:fill="BFBFBF" w:themeFill="background1" w:themeFillShade="BF"/>
          </w:tcPr>
          <w:p w14:paraId="757578A4" w14:textId="77777777" w:rsidR="00B213A1" w:rsidRDefault="00B213A1" w:rsidP="004B37FB">
            <w:pPr>
              <w:jc w:val="center"/>
            </w:pPr>
          </w:p>
        </w:tc>
      </w:tr>
      <w:tr w:rsidR="00B213A1" w14:paraId="145FB1C5" w14:textId="7423D19A" w:rsidTr="00B213A1">
        <w:trPr>
          <w:trHeight w:val="1569"/>
        </w:trPr>
        <w:tc>
          <w:tcPr>
            <w:tcW w:w="1917" w:type="dxa"/>
            <w:shd w:val="clear" w:color="auto" w:fill="D9F2D0" w:themeFill="accent6" w:themeFillTint="33"/>
          </w:tcPr>
          <w:p w14:paraId="383627B7" w14:textId="77777777" w:rsidR="00B213A1" w:rsidRDefault="00B213A1" w:rsidP="004B37FB"/>
          <w:p w14:paraId="3537BCDE" w14:textId="77777777" w:rsidR="00B213A1" w:rsidRDefault="00B213A1" w:rsidP="004B37FB"/>
          <w:p w14:paraId="529A234F" w14:textId="05C565AA" w:rsidR="00B213A1" w:rsidRDefault="00B213A1" w:rsidP="004B37FB">
            <w:r>
              <w:t>Optimisation</w:t>
            </w:r>
          </w:p>
        </w:tc>
        <w:tc>
          <w:tcPr>
            <w:tcW w:w="1499" w:type="dxa"/>
          </w:tcPr>
          <w:p w14:paraId="4B28C69A" w14:textId="77777777" w:rsidR="00B213A1" w:rsidRDefault="00B213A1" w:rsidP="004B37FB">
            <w:pPr>
              <w:jc w:val="center"/>
            </w:pPr>
          </w:p>
          <w:p w14:paraId="7E495FBE" w14:textId="293324D5" w:rsidR="00B213A1" w:rsidRDefault="00B213A1" w:rsidP="004B37FB">
            <w:pPr>
              <w:jc w:val="center"/>
            </w:pPr>
            <w:r>
              <w:t>X (greedy strategy)</w:t>
            </w:r>
          </w:p>
        </w:tc>
        <w:tc>
          <w:tcPr>
            <w:tcW w:w="1311" w:type="dxa"/>
          </w:tcPr>
          <w:p w14:paraId="1825ED24" w14:textId="77777777" w:rsidR="00B213A1" w:rsidRDefault="00B213A1" w:rsidP="004B37FB">
            <w:pPr>
              <w:jc w:val="center"/>
            </w:pPr>
          </w:p>
          <w:p w14:paraId="5FEAF841" w14:textId="0207468A" w:rsidR="00B213A1" w:rsidRDefault="00B213A1" w:rsidP="004B37FB">
            <w:pPr>
              <w:jc w:val="center"/>
            </w:pPr>
            <w:r>
              <w:t>X</w:t>
            </w:r>
          </w:p>
        </w:tc>
        <w:tc>
          <w:tcPr>
            <w:tcW w:w="1247" w:type="dxa"/>
          </w:tcPr>
          <w:p w14:paraId="19061CC2" w14:textId="77777777" w:rsidR="00B213A1" w:rsidRDefault="00B213A1" w:rsidP="004B37FB">
            <w:pPr>
              <w:jc w:val="center"/>
            </w:pPr>
          </w:p>
          <w:p w14:paraId="5442B5BF" w14:textId="1A89F327" w:rsidR="00B213A1" w:rsidRDefault="00B213A1" w:rsidP="004B37FB">
            <w:pPr>
              <w:jc w:val="center"/>
            </w:pPr>
            <w:r>
              <w:t>X</w:t>
            </w:r>
          </w:p>
        </w:tc>
        <w:tc>
          <w:tcPr>
            <w:tcW w:w="1247" w:type="dxa"/>
          </w:tcPr>
          <w:p w14:paraId="313747B4" w14:textId="77777777" w:rsidR="00B213A1" w:rsidRDefault="00B213A1" w:rsidP="004B37FB">
            <w:pPr>
              <w:jc w:val="center"/>
            </w:pPr>
          </w:p>
          <w:p w14:paraId="1E433BF4" w14:textId="30C6989C" w:rsidR="00B213A1" w:rsidRDefault="00B213A1" w:rsidP="004B37FB">
            <w:pPr>
              <w:jc w:val="center"/>
            </w:pPr>
            <w:r>
              <w:t>X</w:t>
            </w:r>
          </w:p>
        </w:tc>
        <w:tc>
          <w:tcPr>
            <w:tcW w:w="1677" w:type="dxa"/>
          </w:tcPr>
          <w:p w14:paraId="53F59931" w14:textId="77777777" w:rsidR="00B213A1" w:rsidRDefault="00B213A1" w:rsidP="004B37FB">
            <w:pPr>
              <w:jc w:val="center"/>
            </w:pPr>
          </w:p>
          <w:p w14:paraId="51DD9A5D" w14:textId="77777777" w:rsidR="00B213A1" w:rsidRDefault="00B213A1" w:rsidP="004B37FB">
            <w:pPr>
              <w:jc w:val="center"/>
            </w:pPr>
            <w:r>
              <w:t>X (explorative strategy)</w:t>
            </w:r>
          </w:p>
          <w:p w14:paraId="07597F44" w14:textId="643B408B" w:rsidR="00B213A1" w:rsidRDefault="00B213A1" w:rsidP="004B37FB">
            <w:pPr>
              <w:jc w:val="center"/>
            </w:pPr>
          </w:p>
        </w:tc>
      </w:tr>
      <w:tr w:rsidR="00B213A1" w14:paraId="1661372E" w14:textId="5E984E55" w:rsidTr="00B213A1">
        <w:trPr>
          <w:trHeight w:val="925"/>
        </w:trPr>
        <w:tc>
          <w:tcPr>
            <w:tcW w:w="1917" w:type="dxa"/>
            <w:shd w:val="clear" w:color="auto" w:fill="D9F2D0" w:themeFill="accent6" w:themeFillTint="33"/>
          </w:tcPr>
          <w:p w14:paraId="363399E6" w14:textId="4C6A04AA" w:rsidR="00B213A1" w:rsidRDefault="00B213A1" w:rsidP="004B37FB">
            <w:r>
              <w:t>Evaluation (greedy strategy)</w:t>
            </w:r>
          </w:p>
        </w:tc>
        <w:tc>
          <w:tcPr>
            <w:tcW w:w="1499" w:type="dxa"/>
          </w:tcPr>
          <w:p w14:paraId="43302C98" w14:textId="77777777" w:rsidR="00B213A1" w:rsidRDefault="00B213A1" w:rsidP="004B37FB">
            <w:pPr>
              <w:jc w:val="center"/>
            </w:pPr>
          </w:p>
          <w:p w14:paraId="74A3E365" w14:textId="2A2BA394" w:rsidR="00B213A1" w:rsidRDefault="00B213A1" w:rsidP="004B37FB">
            <w:pPr>
              <w:jc w:val="center"/>
            </w:pPr>
            <w:r>
              <w:t>X</w:t>
            </w:r>
          </w:p>
        </w:tc>
        <w:tc>
          <w:tcPr>
            <w:tcW w:w="1311" w:type="dxa"/>
            <w:shd w:val="clear" w:color="auto" w:fill="BFBFBF" w:themeFill="background1" w:themeFillShade="BF"/>
          </w:tcPr>
          <w:p w14:paraId="4E578789" w14:textId="77777777" w:rsidR="00B213A1" w:rsidRDefault="00B213A1" w:rsidP="004B37FB">
            <w:pPr>
              <w:jc w:val="center"/>
            </w:pPr>
          </w:p>
        </w:tc>
        <w:tc>
          <w:tcPr>
            <w:tcW w:w="1247" w:type="dxa"/>
            <w:shd w:val="clear" w:color="auto" w:fill="BFBFBF" w:themeFill="background1" w:themeFillShade="BF"/>
          </w:tcPr>
          <w:p w14:paraId="0EF777B4" w14:textId="77777777" w:rsidR="00B213A1" w:rsidRDefault="00B213A1" w:rsidP="004B37FB">
            <w:pPr>
              <w:jc w:val="center"/>
            </w:pPr>
          </w:p>
        </w:tc>
        <w:tc>
          <w:tcPr>
            <w:tcW w:w="1247" w:type="dxa"/>
            <w:shd w:val="clear" w:color="auto" w:fill="BFBFBF" w:themeFill="background1" w:themeFillShade="BF"/>
          </w:tcPr>
          <w:p w14:paraId="46B7DB34" w14:textId="77777777" w:rsidR="00B213A1" w:rsidRDefault="00B213A1" w:rsidP="004B37FB">
            <w:pPr>
              <w:jc w:val="center"/>
            </w:pPr>
          </w:p>
        </w:tc>
        <w:tc>
          <w:tcPr>
            <w:tcW w:w="1677" w:type="dxa"/>
            <w:shd w:val="clear" w:color="auto" w:fill="BFBFBF" w:themeFill="background1" w:themeFillShade="BF"/>
          </w:tcPr>
          <w:p w14:paraId="287413B7" w14:textId="77777777" w:rsidR="00B213A1" w:rsidRDefault="00B213A1" w:rsidP="004B37FB">
            <w:pPr>
              <w:jc w:val="center"/>
            </w:pPr>
          </w:p>
          <w:p w14:paraId="707DEA4E" w14:textId="77777777" w:rsidR="00B213A1" w:rsidRDefault="00B213A1" w:rsidP="004B37FB">
            <w:pPr>
              <w:jc w:val="center"/>
            </w:pPr>
          </w:p>
        </w:tc>
      </w:tr>
    </w:tbl>
    <w:p w14:paraId="124D3155" w14:textId="77777777" w:rsidR="00B83F48" w:rsidRDefault="00B83F48" w:rsidP="00BE2634"/>
    <w:p w14:paraId="5A9CF52A" w14:textId="1E769B5A" w:rsidR="00B83F48" w:rsidRDefault="00B83F48" w:rsidP="00916B5B">
      <w:pPr>
        <w:pStyle w:val="Heading3"/>
        <w:numPr>
          <w:ilvl w:val="1"/>
          <w:numId w:val="10"/>
        </w:numPr>
      </w:pPr>
      <w:bookmarkStart w:id="23" w:name="_Toc219025161"/>
      <w:r>
        <w:t>Bootstrap CI</w:t>
      </w:r>
      <w:bookmarkEnd w:id="23"/>
    </w:p>
    <w:p w14:paraId="6439480E" w14:textId="77777777" w:rsidR="00B83F48" w:rsidRDefault="00B83F48" w:rsidP="00BE2634"/>
    <w:p w14:paraId="7D2FDBF9" w14:textId="2754B44E" w:rsidR="00B83F48" w:rsidRPr="001420D7" w:rsidRDefault="00B83F48" w:rsidP="00B83F48">
      <w:r w:rsidRPr="001420D7">
        <w:t>The</w:t>
      </w:r>
      <w:r>
        <w:t xml:space="preserve"> experiment </w:t>
      </w:r>
      <w:r w:rsidRPr="001420D7">
        <w:t>uses a bootstrap 95% confidence interval to answer</w:t>
      </w:r>
      <w:r w:rsidR="00387B98">
        <w:t xml:space="preserve"> the question </w:t>
      </w:r>
      <w:r w:rsidRPr="001420D7">
        <w:t>:</w:t>
      </w:r>
    </w:p>
    <w:p w14:paraId="3016C908" w14:textId="77777777" w:rsidR="00B83F48" w:rsidRPr="001420D7" w:rsidRDefault="00B83F48" w:rsidP="00B83F48">
      <w:r w:rsidRPr="001420D7">
        <w:t>Given the final evaluation scores from multiple random seeds, is the mean performance very likely to be above the goal threshold (+0.5)?</w:t>
      </w:r>
    </w:p>
    <w:p w14:paraId="752B0F32" w14:textId="77777777" w:rsidR="00B83F48" w:rsidRPr="001420D7" w:rsidRDefault="00B83F48" w:rsidP="00B83F48">
      <w:r w:rsidRPr="001420D7">
        <w:t>The mean and the std are calculated over the list of final evaluation scores (10</w:t>
      </w:r>
      <w:r>
        <w:t xml:space="preserve"> seeds</w:t>
      </w:r>
      <w:r w:rsidRPr="001420D7">
        <w:t xml:space="preserve"> in our experiment).</w:t>
      </w:r>
    </w:p>
    <w:p w14:paraId="0FF2E275" w14:textId="77777777" w:rsidR="00B83F48" w:rsidRPr="001420D7" w:rsidRDefault="00B83F48" w:rsidP="00B83F48">
      <w:r w:rsidRPr="001420D7">
        <w:t>Each bootstrap iteration creates a new list of 10 scores by randomly drawing from the original 10 scores allowing repeats. Then a mean is created for each resampled set. The script repeats that resampling 5000 times, ending up with a list of 5000 bootstrap means.</w:t>
      </w:r>
    </w:p>
    <w:p w14:paraId="73E66E8E" w14:textId="77777777" w:rsidR="00B83F48" w:rsidRPr="001420D7" w:rsidRDefault="00B83F48" w:rsidP="00B83F48">
      <w:r w:rsidRPr="001420D7">
        <w:t>Then, the script takes quantiles:</w:t>
      </w:r>
    </w:p>
    <w:p w14:paraId="6A2C256F" w14:textId="77777777" w:rsidR="00B83F48" w:rsidRPr="001420D7" w:rsidRDefault="00B83F48" w:rsidP="00B83F48">
      <w:pPr>
        <w:numPr>
          <w:ilvl w:val="0"/>
          <w:numId w:val="31"/>
        </w:numPr>
      </w:pPr>
      <w:r w:rsidRPr="001420D7">
        <w:t>low = 2.5th percentile of bootstrap means.</w:t>
      </w:r>
    </w:p>
    <w:p w14:paraId="3AA50A3C" w14:textId="77777777" w:rsidR="00B83F48" w:rsidRPr="001420D7" w:rsidRDefault="00B83F48" w:rsidP="00B83F48">
      <w:pPr>
        <w:numPr>
          <w:ilvl w:val="0"/>
          <w:numId w:val="31"/>
        </w:numPr>
      </w:pPr>
      <w:r w:rsidRPr="001420D7">
        <w:lastRenderedPageBreak/>
        <w:t>high = 97.5th percentile of bootstrap means.</w:t>
      </w:r>
    </w:p>
    <w:p w14:paraId="688683C0" w14:textId="77777777" w:rsidR="00B83F48" w:rsidRPr="001420D7" w:rsidRDefault="00B83F48" w:rsidP="00B83F48">
      <w:r w:rsidRPr="001420D7">
        <w:t xml:space="preserve">That becomes the </w:t>
      </w:r>
      <w:r w:rsidRPr="001420D7">
        <w:rPr>
          <w:b/>
          <w:bCs/>
        </w:rPr>
        <w:t>bootstrap 95% confidence interval</w:t>
      </w:r>
      <w:r w:rsidRPr="001420D7">
        <w:t xml:space="preserve"> for the </w:t>
      </w:r>
      <w:r w:rsidRPr="001420D7">
        <w:rPr>
          <w:b/>
          <w:bCs/>
        </w:rPr>
        <w:t>mean final score</w:t>
      </w:r>
      <w:r w:rsidRPr="001420D7">
        <w:t>.</w:t>
      </w:r>
    </w:p>
    <w:p w14:paraId="0B79426E" w14:textId="77777777" w:rsidR="00B83F48" w:rsidRPr="001420D7" w:rsidRDefault="00B83F48" w:rsidP="00B83F48">
      <w:r w:rsidRPr="001420D7">
        <w:t>The interpretation can be derived as follows:</w:t>
      </w:r>
    </w:p>
    <w:p w14:paraId="45F63C18" w14:textId="77777777" w:rsidR="00B83F48" w:rsidRPr="001420D7" w:rsidRDefault="00B83F48" w:rsidP="00B83F48">
      <w:pPr>
        <w:numPr>
          <w:ilvl w:val="0"/>
          <w:numId w:val="32"/>
        </w:numPr>
      </w:pPr>
      <w:r w:rsidRPr="001420D7">
        <w:t>If the lower bound of the 95% CI is above the goal score of +0.5, then the script claims: “Significant (mean &gt; goal @95%)? Yes”</w:t>
      </w:r>
    </w:p>
    <w:p w14:paraId="126C3F29" w14:textId="77777777" w:rsidR="00B83F48" w:rsidRPr="001420D7" w:rsidRDefault="00B83F48" w:rsidP="00B83F48">
      <w:pPr>
        <w:numPr>
          <w:ilvl w:val="0"/>
          <w:numId w:val="32"/>
        </w:numPr>
      </w:pPr>
      <w:r w:rsidRPr="001420D7">
        <w:t>Otherwise: No (insufficient evidence that the mean is above the goal at 95% confidence)</w:t>
      </w:r>
    </w:p>
    <w:p w14:paraId="5B7D9E54" w14:textId="7795EA80" w:rsidR="00B83F48" w:rsidRDefault="00B83F48" w:rsidP="00BE2634">
      <w:r w:rsidRPr="001420D7">
        <w:t>For meaningful inference, the bootstrap CI is only relevant when using multiple seeds.</w:t>
      </w:r>
    </w:p>
    <w:p w14:paraId="1030F47B" w14:textId="77777777" w:rsidR="00B83F48" w:rsidRDefault="00B83F48" w:rsidP="00BE2634"/>
    <w:p w14:paraId="3B047D98" w14:textId="42FA0ACD" w:rsidR="00F30455" w:rsidRDefault="00F30455" w:rsidP="00F60B42">
      <w:pPr>
        <w:pStyle w:val="Heading1"/>
        <w:numPr>
          <w:ilvl w:val="0"/>
          <w:numId w:val="6"/>
        </w:numPr>
      </w:pPr>
      <w:bookmarkStart w:id="24" w:name="_Toc219025162"/>
      <w:r w:rsidRPr="00F60B42">
        <w:rPr>
          <w:sz w:val="36"/>
          <w:szCs w:val="36"/>
        </w:rPr>
        <w:t>Results</w:t>
      </w:r>
      <w:bookmarkEnd w:id="24"/>
    </w:p>
    <w:p w14:paraId="1552C980" w14:textId="77777777" w:rsidR="00F30455" w:rsidRDefault="00F30455"/>
    <w:p w14:paraId="03F69D7B" w14:textId="3C803B72" w:rsidR="00F30455" w:rsidRDefault="00F60B42" w:rsidP="00F60B42">
      <w:pPr>
        <w:pStyle w:val="Heading3"/>
        <w:numPr>
          <w:ilvl w:val="1"/>
          <w:numId w:val="22"/>
        </w:numPr>
      </w:pPr>
      <w:bookmarkStart w:id="25" w:name="_Toc219025163"/>
      <w:r>
        <w:t>Best hyperparameters</w:t>
      </w:r>
      <w:bookmarkEnd w:id="25"/>
    </w:p>
    <w:p w14:paraId="155AB00F" w14:textId="77777777" w:rsidR="00F60B42" w:rsidRDefault="00F60B42"/>
    <w:p w14:paraId="11C0E3E8" w14:textId="794FDEC0" w:rsidR="001420D7" w:rsidRPr="001420D7" w:rsidRDefault="001420D7" w:rsidP="001420D7">
      <w:r>
        <w:t>The h</w:t>
      </w:r>
      <w:r w:rsidRPr="001420D7">
        <w:t xml:space="preserve">yperparameter search found that trial </w:t>
      </w:r>
      <w:r w:rsidR="00B213A1">
        <w:t>1</w:t>
      </w:r>
      <w:r w:rsidRPr="001420D7">
        <w:t xml:space="preserve"> outperformed other trials with:</w:t>
      </w:r>
    </w:p>
    <w:p w14:paraId="2FF3F294" w14:textId="409CBC78" w:rsidR="001420D7" w:rsidRPr="001420D7" w:rsidRDefault="00B213A1" w:rsidP="001420D7">
      <w:pPr>
        <w:numPr>
          <w:ilvl w:val="0"/>
          <w:numId w:val="33"/>
        </w:numPr>
      </w:pPr>
      <w:r>
        <w:t>100</w:t>
      </w:r>
      <w:r w:rsidR="001420D7" w:rsidRPr="001420D7">
        <w:t xml:space="preserve"> episodes required to exceed the goal score, with a 100-episode MA of evaluation score </w:t>
      </w:r>
      <w:r>
        <w:t xml:space="preserve">+32.0286 </w:t>
      </w:r>
      <w:r w:rsidR="001420D7" w:rsidRPr="001420D7">
        <w:t>at stop during training</w:t>
      </w:r>
    </w:p>
    <w:p w14:paraId="3CADF38E" w14:textId="2244B33C" w:rsidR="001420D7" w:rsidRPr="001420D7" w:rsidRDefault="001420D7" w:rsidP="001420D7">
      <w:pPr>
        <w:numPr>
          <w:ilvl w:val="0"/>
          <w:numId w:val="33"/>
        </w:numPr>
      </w:pPr>
      <w:r w:rsidRPr="001420D7">
        <w:t>100-episode MA of the final evaluation performance (post training) of </w:t>
      </w:r>
      <w:r w:rsidR="00B213A1">
        <w:t>+</w:t>
      </w:r>
      <w:r w:rsidR="00B213A1" w:rsidRPr="00B213A1">
        <w:rPr>
          <w:b/>
          <w:bCs/>
        </w:rPr>
        <w:t>37.7127</w:t>
      </w:r>
      <w:r w:rsidRPr="00387B98">
        <w:rPr>
          <w:b/>
          <w:bCs/>
        </w:rPr>
        <w:t>.</w:t>
      </w:r>
    </w:p>
    <w:p w14:paraId="094406AE" w14:textId="77777777" w:rsidR="001420D7" w:rsidRDefault="001420D7"/>
    <w:p w14:paraId="3801EB41" w14:textId="6F070CCC" w:rsidR="00573828" w:rsidRDefault="00573828">
      <w:r>
        <w:t xml:space="preserve"> </w:t>
      </w:r>
      <w:r w:rsidR="00B213A1" w:rsidRPr="00B213A1">
        <w:drawing>
          <wp:inline distT="0" distB="0" distL="0" distR="0" wp14:anchorId="7C82D163" wp14:editId="73B19AC0">
            <wp:extent cx="5731510" cy="1401445"/>
            <wp:effectExtent l="0" t="0" r="2540" b="8255"/>
            <wp:docPr id="608292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29284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C82A3" w14:textId="7C43FD15" w:rsidR="00387B98" w:rsidRDefault="00387B98">
      <w:r>
        <w:t>Best hyperparameters found:</w:t>
      </w:r>
    </w:p>
    <w:p w14:paraId="02BA2DB2" w14:textId="0B94F011" w:rsidR="00573828" w:rsidRPr="00FF7E0E" w:rsidRDefault="00573828" w:rsidP="00573828">
      <w:pPr>
        <w:pStyle w:val="ListParagraph"/>
        <w:numPr>
          <w:ilvl w:val="0"/>
          <w:numId w:val="12"/>
        </w:numPr>
        <w:rPr>
          <w:lang w:val="pt-PT"/>
        </w:rPr>
      </w:pPr>
      <w:r>
        <w:t>H</w:t>
      </w:r>
      <w:r w:rsidRPr="00FF7E0E">
        <w:t>idden layer’s dimensions: (</w:t>
      </w:r>
      <w:r w:rsidR="00B213A1">
        <w:t>256</w:t>
      </w:r>
      <w:r w:rsidRPr="00FF7E0E">
        <w:t xml:space="preserve">, </w:t>
      </w:r>
      <w:r w:rsidR="00B213A1">
        <w:t>256</w:t>
      </w:r>
      <w:r w:rsidRPr="00FF7E0E">
        <w:t xml:space="preserve">), </w:t>
      </w:r>
    </w:p>
    <w:p w14:paraId="3B77BEE9" w14:textId="77777777" w:rsidR="00573828" w:rsidRDefault="00573828" w:rsidP="00573828">
      <w:pPr>
        <w:pStyle w:val="ListParagraph"/>
        <w:numPr>
          <w:ilvl w:val="0"/>
          <w:numId w:val="12"/>
        </w:numPr>
        <w:rPr>
          <w:lang w:val="pt-PT"/>
        </w:rPr>
      </w:pPr>
      <w:proofErr w:type="spellStart"/>
      <w:r>
        <w:rPr>
          <w:lang w:val="pt-PT"/>
        </w:rPr>
        <w:t>o</w:t>
      </w:r>
      <w:r w:rsidRPr="00FF7E0E">
        <w:rPr>
          <w:lang w:val="pt-PT"/>
        </w:rPr>
        <w:t>ptimizer</w:t>
      </w:r>
      <w:proofErr w:type="spellEnd"/>
      <w:r w:rsidRPr="00FF7E0E">
        <w:rPr>
          <w:lang w:val="pt-PT"/>
        </w:rPr>
        <w:t xml:space="preserve">: </w:t>
      </w:r>
      <w:r>
        <w:rPr>
          <w:lang w:val="pt-PT"/>
        </w:rPr>
        <w:t xml:space="preserve"> </w:t>
      </w:r>
      <w:r w:rsidRPr="00FF7E0E">
        <w:rPr>
          <w:lang w:val="pt-PT"/>
        </w:rPr>
        <w:t>Adam,</w:t>
      </w:r>
    </w:p>
    <w:p w14:paraId="7BE3C1CA" w14:textId="4F6C73E0" w:rsidR="00573828" w:rsidRPr="00FF7E0E" w:rsidRDefault="00573828" w:rsidP="00573828">
      <w:pPr>
        <w:pStyle w:val="ListParagraph"/>
        <w:numPr>
          <w:ilvl w:val="0"/>
          <w:numId w:val="12"/>
        </w:numPr>
      </w:pPr>
      <w:r w:rsidRPr="00FF7E0E">
        <w:t xml:space="preserve">learning rate : </w:t>
      </w:r>
      <w:r w:rsidR="00B213A1">
        <w:t>5</w:t>
      </w:r>
      <w:r w:rsidRPr="00FF7E0E">
        <w:t>e-4,</w:t>
      </w:r>
    </w:p>
    <w:p w14:paraId="6B8E6EB9" w14:textId="07B9155D" w:rsidR="00573828" w:rsidRDefault="00573828" w:rsidP="00573828">
      <w:pPr>
        <w:pStyle w:val="ListParagraph"/>
        <w:numPr>
          <w:ilvl w:val="0"/>
          <w:numId w:val="12"/>
        </w:numPr>
      </w:pPr>
      <w:proofErr w:type="spellStart"/>
      <w:r w:rsidRPr="00FF7E0E">
        <w:t>buffer_size</w:t>
      </w:r>
      <w:proofErr w:type="spellEnd"/>
      <w:r w:rsidRPr="00FF7E0E">
        <w:t xml:space="preserve">: </w:t>
      </w:r>
      <w:r w:rsidR="00B213A1">
        <w:t>100</w:t>
      </w:r>
      <w:r w:rsidRPr="00FF7E0E">
        <w:t>000,</w:t>
      </w:r>
    </w:p>
    <w:p w14:paraId="523A914A" w14:textId="34AB4BEB" w:rsidR="00573828" w:rsidRDefault="00573828" w:rsidP="00573828">
      <w:pPr>
        <w:pStyle w:val="ListParagraph"/>
        <w:numPr>
          <w:ilvl w:val="0"/>
          <w:numId w:val="12"/>
        </w:numPr>
      </w:pPr>
      <w:proofErr w:type="spellStart"/>
      <w:r w:rsidRPr="00FF7E0E">
        <w:t>batch_size</w:t>
      </w:r>
      <w:proofErr w:type="spellEnd"/>
      <w:r w:rsidRPr="00FF7E0E">
        <w:t xml:space="preserve">: </w:t>
      </w:r>
      <w:r w:rsidR="00B213A1">
        <w:t>500</w:t>
      </w:r>
      <w:r w:rsidRPr="00FF7E0E">
        <w:t>,</w:t>
      </w:r>
    </w:p>
    <w:p w14:paraId="2BE494E2" w14:textId="6F057DBF" w:rsidR="00573828" w:rsidRDefault="00573828" w:rsidP="00573828">
      <w:pPr>
        <w:pStyle w:val="ListParagraph"/>
        <w:numPr>
          <w:ilvl w:val="0"/>
          <w:numId w:val="12"/>
        </w:numPr>
      </w:pPr>
      <w:proofErr w:type="spellStart"/>
      <w:r w:rsidRPr="00FF7E0E">
        <w:lastRenderedPageBreak/>
        <w:t>exploration_noise_ratio</w:t>
      </w:r>
      <w:proofErr w:type="spellEnd"/>
      <w:r w:rsidRPr="00FF7E0E">
        <w:t>: 0.</w:t>
      </w:r>
      <w:r w:rsidR="00B213A1">
        <w:t>05</w:t>
      </w:r>
      <w:r w:rsidRPr="00FF7E0E">
        <w:t>,</w:t>
      </w:r>
    </w:p>
    <w:p w14:paraId="7B306323" w14:textId="3B5E93AE" w:rsidR="00573828" w:rsidRDefault="00573828" w:rsidP="00573828">
      <w:pPr>
        <w:pStyle w:val="ListParagraph"/>
        <w:numPr>
          <w:ilvl w:val="0"/>
          <w:numId w:val="12"/>
        </w:numPr>
      </w:pPr>
      <w:proofErr w:type="spellStart"/>
      <w:r w:rsidRPr="00FF7E0E">
        <w:t>n_warmup_batches</w:t>
      </w:r>
      <w:proofErr w:type="spellEnd"/>
      <w:r w:rsidRPr="00FF7E0E">
        <w:t xml:space="preserve">: </w:t>
      </w:r>
      <w:r w:rsidR="00B213A1">
        <w:t>5</w:t>
      </w:r>
      <w:r w:rsidRPr="00FF7E0E">
        <w:t>,</w:t>
      </w:r>
    </w:p>
    <w:p w14:paraId="0A582908" w14:textId="7209E9EB" w:rsidR="00573828" w:rsidRDefault="00573828" w:rsidP="00573828">
      <w:pPr>
        <w:pStyle w:val="ListParagraph"/>
        <w:numPr>
          <w:ilvl w:val="0"/>
          <w:numId w:val="12"/>
        </w:numPr>
      </w:pPr>
      <w:proofErr w:type="spellStart"/>
      <w:r w:rsidRPr="00FF7E0E">
        <w:t>target_update_every</w:t>
      </w:r>
      <w:proofErr w:type="spellEnd"/>
      <w:r w:rsidRPr="00FF7E0E">
        <w:t xml:space="preserve">: </w:t>
      </w:r>
      <w:r w:rsidR="00B213A1">
        <w:t>5</w:t>
      </w:r>
      <w:r>
        <w:t>,</w:t>
      </w:r>
    </w:p>
    <w:p w14:paraId="732AE05C" w14:textId="6071A47B" w:rsidR="00573828" w:rsidRDefault="00573828" w:rsidP="00573828">
      <w:pPr>
        <w:pStyle w:val="ListParagraph"/>
        <w:numPr>
          <w:ilvl w:val="0"/>
          <w:numId w:val="12"/>
        </w:numPr>
      </w:pPr>
      <w:r w:rsidRPr="00FF7E0E">
        <w:t>tau: 0.01</w:t>
      </w:r>
      <w:r>
        <w:t>.</w:t>
      </w:r>
    </w:p>
    <w:p w14:paraId="1E5CF160" w14:textId="77777777" w:rsidR="00CD2BAF" w:rsidRDefault="00CD2BAF"/>
    <w:p w14:paraId="30F900E6" w14:textId="36EBE6B3" w:rsidR="00F60B42" w:rsidRDefault="00F60B42" w:rsidP="00F60B42">
      <w:pPr>
        <w:pStyle w:val="Heading3"/>
        <w:numPr>
          <w:ilvl w:val="1"/>
          <w:numId w:val="22"/>
        </w:numPr>
      </w:pPr>
      <w:bookmarkStart w:id="26" w:name="_Toc219025164"/>
      <w:r>
        <w:t>Solved environment</w:t>
      </w:r>
      <w:bookmarkEnd w:id="26"/>
    </w:p>
    <w:p w14:paraId="6EB36697" w14:textId="237E3FE1" w:rsidR="001420D7" w:rsidRDefault="001420D7" w:rsidP="001420D7"/>
    <w:p w14:paraId="257A6716" w14:textId="03327CB8" w:rsidR="00D844B6" w:rsidRDefault="00D844B6" w:rsidP="00D844B6">
      <w:pPr>
        <w:pStyle w:val="Heading4"/>
        <w:numPr>
          <w:ilvl w:val="0"/>
          <w:numId w:val="38"/>
        </w:numPr>
      </w:pPr>
      <w:bookmarkStart w:id="27" w:name="_Toc219025165"/>
      <w:r>
        <w:t>Best model over seeds</w:t>
      </w:r>
      <w:bookmarkEnd w:id="27"/>
    </w:p>
    <w:p w14:paraId="3E61036F" w14:textId="77777777" w:rsidR="00D844B6" w:rsidRPr="001420D7" w:rsidRDefault="00D844B6" w:rsidP="001420D7"/>
    <w:p w14:paraId="7373A9A9" w14:textId="1C5C1EDD" w:rsidR="001420D7" w:rsidRPr="001420D7" w:rsidRDefault="001420D7" w:rsidP="001420D7">
      <w:r w:rsidRPr="001420D7">
        <w:t xml:space="preserve">Training across 10 seeds with the best hyperparameters found </w:t>
      </w:r>
      <w:r>
        <w:t xml:space="preserve">that </w:t>
      </w:r>
      <w:r w:rsidRPr="001420D7">
        <w:t xml:space="preserve">seed </w:t>
      </w:r>
      <w:r w:rsidR="00B213A1">
        <w:t>66</w:t>
      </w:r>
      <w:r w:rsidRPr="001420D7">
        <w:t xml:space="preserve"> </w:t>
      </w:r>
      <w:r>
        <w:t>out</w:t>
      </w:r>
      <w:r w:rsidRPr="001420D7">
        <w:t xml:space="preserve">performed </w:t>
      </w:r>
      <w:r>
        <w:t xml:space="preserve">with the least </w:t>
      </w:r>
      <w:r w:rsidRPr="001420D7">
        <w:t>episodes:</w:t>
      </w:r>
    </w:p>
    <w:p w14:paraId="3740AD82" w14:textId="4104AF17" w:rsidR="001420D7" w:rsidRPr="001420D7" w:rsidRDefault="00B213A1" w:rsidP="001420D7">
      <w:pPr>
        <w:numPr>
          <w:ilvl w:val="0"/>
          <w:numId w:val="35"/>
        </w:numPr>
      </w:pPr>
      <w:r>
        <w:rPr>
          <w:b/>
          <w:bCs/>
        </w:rPr>
        <w:t xml:space="preserve">100 </w:t>
      </w:r>
      <w:r w:rsidR="001420D7" w:rsidRPr="001420D7">
        <w:t>episodes required to exceed the goal score, with a 100-episode MA of evaluation score </w:t>
      </w:r>
      <w:r w:rsidR="001420D7">
        <w:t xml:space="preserve">of </w:t>
      </w:r>
      <w:r>
        <w:t>+32.6390</w:t>
      </w:r>
      <w:r w:rsidR="001420D7" w:rsidRPr="001420D7">
        <w:t> at stop</w:t>
      </w:r>
      <w:r w:rsidR="001420D7">
        <w:t xml:space="preserve"> during training.</w:t>
      </w:r>
    </w:p>
    <w:p w14:paraId="474D2A78" w14:textId="648D8BA0" w:rsidR="001420D7" w:rsidRPr="001420D7" w:rsidRDefault="001420D7" w:rsidP="001420D7">
      <w:pPr>
        <w:numPr>
          <w:ilvl w:val="0"/>
          <w:numId w:val="35"/>
        </w:numPr>
      </w:pPr>
      <w:r w:rsidRPr="001420D7">
        <w:t>100-episode MA of the final evaluation performance (post training) of </w:t>
      </w:r>
      <w:r w:rsidR="00B213A1" w:rsidRPr="00B213A1">
        <w:rPr>
          <w:b/>
          <w:bCs/>
        </w:rPr>
        <w:t>34.96±0.83</w:t>
      </w:r>
    </w:p>
    <w:p w14:paraId="29926EFD" w14:textId="5BE768FA" w:rsidR="00DE1287" w:rsidRPr="001420D7" w:rsidRDefault="001420D7" w:rsidP="001420D7">
      <w:pPr>
        <w:rPr>
          <w:b/>
          <w:bCs/>
        </w:rPr>
      </w:pPr>
      <w:r w:rsidRPr="001420D7">
        <w:rPr>
          <w:b/>
          <w:bCs/>
        </w:rPr>
        <w:t>It can be concluded that the current experiment surpasses Udacity’s reference (</w:t>
      </w:r>
      <w:r w:rsidR="00B213A1">
        <w:rPr>
          <w:b/>
          <w:bCs/>
        </w:rPr>
        <w:t>100</w:t>
      </w:r>
      <w:r w:rsidRPr="001420D7">
        <w:rPr>
          <w:b/>
          <w:bCs/>
        </w:rPr>
        <w:t xml:space="preserve"> &lt; </w:t>
      </w:r>
      <w:r w:rsidR="00B213A1">
        <w:rPr>
          <w:b/>
          <w:bCs/>
        </w:rPr>
        <w:t>163</w:t>
      </w:r>
      <w:r w:rsidRPr="001420D7">
        <w:rPr>
          <w:b/>
          <w:bCs/>
        </w:rPr>
        <w:t xml:space="preserve"> episodes).</w:t>
      </w:r>
    </w:p>
    <w:p w14:paraId="43F195BC" w14:textId="183145C2" w:rsidR="001420D7" w:rsidRDefault="00CC269F" w:rsidP="001420D7">
      <w:r w:rsidRPr="00CC269F">
        <w:drawing>
          <wp:inline distT="0" distB="0" distL="0" distR="0" wp14:anchorId="354DD096" wp14:editId="642AEDD9">
            <wp:extent cx="5731510" cy="2738120"/>
            <wp:effectExtent l="0" t="0" r="2540" b="5080"/>
            <wp:docPr id="314690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69057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06047" w14:textId="1818F898" w:rsidR="001420D7" w:rsidRPr="001420D7" w:rsidRDefault="001420D7" w:rsidP="001420D7"/>
    <w:p w14:paraId="085A3FBD" w14:textId="5B8074BA" w:rsidR="001420D7" w:rsidRDefault="001420D7" w:rsidP="001420D7">
      <w:r w:rsidRPr="001420D7">
        <w:t>The weights of the</w:t>
      </w:r>
      <w:r w:rsidR="00387B98">
        <w:t xml:space="preserve"> best</w:t>
      </w:r>
      <w:r w:rsidRPr="001420D7">
        <w:t xml:space="preserve"> online policy model are then </w:t>
      </w:r>
      <w:r w:rsidR="00303796">
        <w:t>extracted</w:t>
      </w:r>
      <w:r w:rsidRPr="001420D7">
        <w:t xml:space="preserve"> using the script extract_weights_n_load_into_policy.py</w:t>
      </w:r>
      <w:r w:rsidR="00303796">
        <w:t xml:space="preserve">. </w:t>
      </w:r>
    </w:p>
    <w:p w14:paraId="087FF54B" w14:textId="77777777" w:rsidR="00387B98" w:rsidRDefault="00387B98" w:rsidP="001420D7"/>
    <w:p w14:paraId="5C5F4B5D" w14:textId="08A83319" w:rsidR="00387B98" w:rsidRDefault="00387B98" w:rsidP="00387B98">
      <w:pPr>
        <w:pStyle w:val="Heading4"/>
        <w:numPr>
          <w:ilvl w:val="0"/>
          <w:numId w:val="38"/>
        </w:numPr>
      </w:pPr>
      <w:bookmarkStart w:id="28" w:name="_Toc219025166"/>
      <w:r>
        <w:t>Plot of performance of during training</w:t>
      </w:r>
      <w:bookmarkEnd w:id="28"/>
    </w:p>
    <w:p w14:paraId="70D00C7F" w14:textId="77777777" w:rsidR="00387B98" w:rsidRDefault="00387B98" w:rsidP="001420D7"/>
    <w:p w14:paraId="65744F00" w14:textId="12C10C37" w:rsidR="00387B98" w:rsidRDefault="00387B98" w:rsidP="001420D7">
      <w:r>
        <w:lastRenderedPageBreak/>
        <w:t>The below plot shows that the 100-episode MA score</w:t>
      </w:r>
      <w:r w:rsidR="007511D3">
        <w:t xml:space="preserve"> (</w:t>
      </w:r>
      <w:r w:rsidR="00CC269F">
        <w:t>orange</w:t>
      </w:r>
      <w:r w:rsidR="007511D3">
        <w:t xml:space="preserve"> curve)</w:t>
      </w:r>
      <w:r w:rsidR="00CC269F">
        <w:t xml:space="preserve"> </w:t>
      </w:r>
      <w:r>
        <w:t xml:space="preserve"> starts increasing very fast from episode </w:t>
      </w:r>
      <w:r w:rsidR="00CC269F">
        <w:t>1</w:t>
      </w:r>
      <w:r w:rsidR="007511D3">
        <w:t xml:space="preserve"> before reaching the goal in episode </w:t>
      </w:r>
      <w:r w:rsidR="00CC269F">
        <w:t>100</w:t>
      </w:r>
      <w:r>
        <w:t>.</w:t>
      </w:r>
      <w:r w:rsidR="007511D3">
        <w:t xml:space="preserve"> During this period, a very </w:t>
      </w:r>
      <w:r w:rsidR="00CC269F">
        <w:t>mild</w:t>
      </w:r>
      <w:r w:rsidR="007511D3">
        <w:t xml:space="preserve"> variance is observed in the episodic score, reaching a high score around +</w:t>
      </w:r>
      <w:r w:rsidR="00CC269F">
        <w:t>38</w:t>
      </w:r>
      <w:r w:rsidR="007511D3">
        <w:t>.</w:t>
      </w:r>
    </w:p>
    <w:p w14:paraId="70A2473F" w14:textId="27FB792E" w:rsidR="00CC269F" w:rsidRDefault="00CC269F" w:rsidP="001420D7">
      <w:r>
        <w:t>Moreover , the blue curve is always above the orange one, denoting the solid performance of the model.</w:t>
      </w:r>
    </w:p>
    <w:p w14:paraId="3D22609C" w14:textId="77777777" w:rsidR="007511D3" w:rsidRDefault="007511D3" w:rsidP="001420D7"/>
    <w:p w14:paraId="20682DFA" w14:textId="53E64437" w:rsidR="001420D7" w:rsidRPr="001420D7" w:rsidRDefault="00CC269F" w:rsidP="001420D7">
      <w:r w:rsidRPr="00CC269F">
        <w:drawing>
          <wp:inline distT="0" distB="0" distL="0" distR="0" wp14:anchorId="43D3E67E" wp14:editId="3B0EE91D">
            <wp:extent cx="5731510" cy="2049145"/>
            <wp:effectExtent l="0" t="0" r="2540" b="8255"/>
            <wp:docPr id="804112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11275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95206" w14:textId="16ABA9C5" w:rsidR="00D844B6" w:rsidRDefault="00D844B6" w:rsidP="00D844B6">
      <w:r>
        <w:t xml:space="preserve">The extracted weights and plot can be found in </w:t>
      </w:r>
      <w:r w:rsidRPr="001420D7">
        <w:t>./</w:t>
      </w:r>
      <w:r w:rsidRPr="00303796">
        <w:t xml:space="preserve"> </w:t>
      </w:r>
      <w:proofErr w:type="spellStart"/>
      <w:r w:rsidRPr="00303796">
        <w:t>best_model_and_weights_and</w:t>
      </w:r>
      <w:r>
        <w:t>_</w:t>
      </w:r>
      <w:r w:rsidRPr="00303796">
        <w:t>plot</w:t>
      </w:r>
      <w:proofErr w:type="spellEnd"/>
      <w:r>
        <w:t>/ folder.</w:t>
      </w:r>
    </w:p>
    <w:p w14:paraId="2C3BE354" w14:textId="0784A0A5" w:rsidR="00D844B6" w:rsidRDefault="00D844B6" w:rsidP="00D844B6">
      <w:r>
        <w:t>./</w:t>
      </w:r>
      <w:r w:rsidRPr="00D844B6">
        <w:t xml:space="preserve"> </w:t>
      </w:r>
      <w:proofErr w:type="spellStart"/>
      <w:r w:rsidRPr="00303796">
        <w:t>best_model_and_weights_and</w:t>
      </w:r>
      <w:r>
        <w:t>_</w:t>
      </w:r>
      <w:r w:rsidRPr="00303796">
        <w:t>plot</w:t>
      </w:r>
      <w:proofErr w:type="spellEnd"/>
      <w:r>
        <w:t>/</w:t>
      </w:r>
    </w:p>
    <w:p w14:paraId="2E2C436C" w14:textId="78DB2BD1" w:rsidR="00D844B6" w:rsidRDefault="00D844B6" w:rsidP="00D844B6">
      <w:pPr>
        <w:pStyle w:val="ListParagraph"/>
      </w:pPr>
      <w:r w:rsidRPr="00D844B6">
        <w:t>online_policy_model.</w:t>
      </w:r>
      <w:r w:rsidR="00CC269F">
        <w:t>99</w:t>
      </w:r>
      <w:r w:rsidRPr="00D844B6">
        <w:t>.tar</w:t>
      </w:r>
    </w:p>
    <w:p w14:paraId="39CFFBBE" w14:textId="4381F9CD" w:rsidR="00D844B6" w:rsidRDefault="00D844B6" w:rsidP="00D844B6">
      <w:pPr>
        <w:pStyle w:val="ListParagraph"/>
      </w:pPr>
      <w:r w:rsidRPr="00D844B6">
        <w:t>online_policy_model.</w:t>
      </w:r>
      <w:r w:rsidR="00CC269F">
        <w:t>99</w:t>
      </w:r>
      <w:r w:rsidRPr="00D844B6">
        <w:t>.weights.npz</w:t>
      </w:r>
    </w:p>
    <w:p w14:paraId="2E1433AC" w14:textId="773A2797" w:rsidR="00D844B6" w:rsidRPr="001420D7" w:rsidRDefault="00D844B6" w:rsidP="00D844B6">
      <w:pPr>
        <w:pStyle w:val="ListParagraph"/>
      </w:pPr>
      <w:r w:rsidRPr="00D844B6">
        <w:t>online_policy_model.</w:t>
      </w:r>
      <w:r w:rsidR="00CC269F">
        <w:t>99</w:t>
      </w:r>
      <w:r w:rsidRPr="00D844B6">
        <w:t>.weights.pt</w:t>
      </w:r>
    </w:p>
    <w:p w14:paraId="473BF46C" w14:textId="5E119C07" w:rsidR="00D02523" w:rsidRDefault="00D02523"/>
    <w:p w14:paraId="24D132C9" w14:textId="3EE1EDBF" w:rsidR="00D565AF" w:rsidRDefault="00D565AF" w:rsidP="00D844B6">
      <w:pPr>
        <w:pStyle w:val="Heading4"/>
        <w:numPr>
          <w:ilvl w:val="0"/>
          <w:numId w:val="38"/>
        </w:numPr>
      </w:pPr>
      <w:bookmarkStart w:id="29" w:name="_Toc219025167"/>
      <w:r>
        <w:t>Bootstrap CI result</w:t>
      </w:r>
      <w:bookmarkEnd w:id="29"/>
    </w:p>
    <w:p w14:paraId="331C326C" w14:textId="77777777" w:rsidR="00B83F48" w:rsidRDefault="00B83F48" w:rsidP="00B83F48"/>
    <w:p w14:paraId="2ACF6360" w14:textId="28379AA0" w:rsidR="00B83F48" w:rsidRPr="001420D7" w:rsidRDefault="00B83F48" w:rsidP="00B83F48">
      <w:r w:rsidRPr="001420D7">
        <w:t xml:space="preserve">Regarding the statistical test with bootstrap 95% CI across all seeds , it was found that </w:t>
      </w:r>
      <w:r w:rsidRPr="001420D7">
        <w:rPr>
          <w:b/>
          <w:bCs/>
        </w:rPr>
        <w:t>the bootstrap mean is significantly above the goal score of +</w:t>
      </w:r>
      <w:r w:rsidR="00CC269F">
        <w:rPr>
          <w:b/>
          <w:bCs/>
        </w:rPr>
        <w:t>30</w:t>
      </w:r>
      <w:r w:rsidRPr="001420D7">
        <w:rPr>
          <w:b/>
          <w:bCs/>
        </w:rPr>
        <w:t xml:space="preserve"> at 95%,</w:t>
      </w:r>
      <w:r w:rsidRPr="001420D7">
        <w:t xml:space="preserve"> as shown below:</w:t>
      </w:r>
    </w:p>
    <w:p w14:paraId="7124179D" w14:textId="5404427A" w:rsidR="00B83F48" w:rsidRPr="001420D7" w:rsidRDefault="00B83F48" w:rsidP="00B83F48">
      <w:pPr>
        <w:numPr>
          <w:ilvl w:val="0"/>
          <w:numId w:val="37"/>
        </w:numPr>
      </w:pPr>
      <w:r w:rsidRPr="001420D7">
        <w:t>list of 10 final seed-based eval scores</w:t>
      </w:r>
      <w:r w:rsidR="00CC269F" w:rsidRPr="00CC269F">
        <w:t>[36.521, 30.046, 34.957, 33.106, 35.041, 32.525, 30.731, 34.857, 32.915, 36.707]</w:t>
      </w:r>
      <w:r w:rsidRPr="001420D7">
        <w:t>,</w:t>
      </w:r>
    </w:p>
    <w:p w14:paraId="10AAD5A7" w14:textId="32D57011" w:rsidR="00B83F48" w:rsidRPr="001420D7" w:rsidRDefault="00B83F48" w:rsidP="00B83F48">
      <w:pPr>
        <w:numPr>
          <w:ilvl w:val="0"/>
          <w:numId w:val="37"/>
        </w:numPr>
      </w:pPr>
      <w:r w:rsidRPr="001420D7">
        <w:t>bootstrap statistics : Mean=</w:t>
      </w:r>
      <w:r w:rsidR="00CC269F" w:rsidRPr="00CC269F">
        <w:t>33.741</w:t>
      </w:r>
      <w:r w:rsidRPr="001420D7">
        <w:t>, Std=</w:t>
      </w:r>
      <w:r w:rsidR="00CC269F" w:rsidRPr="00CC269F">
        <w:t>2.266</w:t>
      </w:r>
      <w:r w:rsidRPr="001420D7">
        <w:t>,</w:t>
      </w:r>
    </w:p>
    <w:p w14:paraId="04D325A3" w14:textId="57E73A44" w:rsidR="00B83F48" w:rsidRPr="001420D7" w:rsidRDefault="00B83F48" w:rsidP="00B83F48">
      <w:pPr>
        <w:numPr>
          <w:ilvl w:val="0"/>
          <w:numId w:val="37"/>
        </w:numPr>
      </w:pPr>
      <w:r w:rsidRPr="001420D7">
        <w:t xml:space="preserve">bootstrap 95% CI for mean : </w:t>
      </w:r>
      <w:r w:rsidR="00CC269F" w:rsidRPr="00CC269F">
        <w:t>[32.370, 35.062]</w:t>
      </w:r>
    </w:p>
    <w:p w14:paraId="33579A02" w14:textId="25772FC5" w:rsidR="00B83F48" w:rsidRDefault="00B83F48" w:rsidP="00B83F48">
      <w:pPr>
        <w:rPr>
          <w:b/>
          <w:bCs/>
        </w:rPr>
      </w:pPr>
      <w:r w:rsidRPr="001420D7">
        <w:t xml:space="preserve">This means that </w:t>
      </w:r>
      <w:r w:rsidRPr="001420D7">
        <w:rPr>
          <w:b/>
          <w:bCs/>
        </w:rPr>
        <w:t>the models created with the best hyper-parameters found, were able to significantly outperform the threshold score of +</w:t>
      </w:r>
      <w:r w:rsidR="00CC269F">
        <w:rPr>
          <w:b/>
          <w:bCs/>
        </w:rPr>
        <w:t>30</w:t>
      </w:r>
      <w:r w:rsidRPr="001420D7">
        <w:rPr>
          <w:b/>
          <w:bCs/>
        </w:rPr>
        <w:t>.</w:t>
      </w:r>
    </w:p>
    <w:p w14:paraId="335DF785" w14:textId="77777777" w:rsidR="00B83F48" w:rsidRPr="001420D7" w:rsidRDefault="00B83F48" w:rsidP="00B83F48">
      <w:pPr>
        <w:rPr>
          <w:b/>
          <w:bCs/>
        </w:rPr>
      </w:pPr>
    </w:p>
    <w:p w14:paraId="64C22388" w14:textId="71DEF100" w:rsidR="00F30455" w:rsidRDefault="00DE1287" w:rsidP="00F60B42">
      <w:pPr>
        <w:pStyle w:val="Heading1"/>
        <w:numPr>
          <w:ilvl w:val="0"/>
          <w:numId w:val="6"/>
        </w:numPr>
      </w:pPr>
      <w:bookmarkStart w:id="30" w:name="_Toc219025168"/>
      <w:r>
        <w:t>Suggestions for f</w:t>
      </w:r>
      <w:r w:rsidR="00F30455">
        <w:t>uture work</w:t>
      </w:r>
      <w:bookmarkEnd w:id="30"/>
    </w:p>
    <w:p w14:paraId="14065347" w14:textId="77777777" w:rsidR="00F60B42" w:rsidRDefault="00F60B42"/>
    <w:p w14:paraId="64865C41" w14:textId="57EFDD06" w:rsidR="00B83F48" w:rsidRDefault="00CD4AFC" w:rsidP="00CD4AFC">
      <w:pPr>
        <w:pStyle w:val="Heading3"/>
        <w:numPr>
          <w:ilvl w:val="1"/>
          <w:numId w:val="40"/>
        </w:numPr>
      </w:pPr>
      <w:bookmarkStart w:id="31" w:name="_Toc219025169"/>
      <w:r>
        <w:t xml:space="preserve">Replace simple </w:t>
      </w:r>
      <w:r w:rsidRPr="00CD4AFC">
        <w:t>Gaussian exploration with adaptive exploration</w:t>
      </w:r>
      <w:bookmarkEnd w:id="31"/>
    </w:p>
    <w:p w14:paraId="7D6F367D" w14:textId="77777777" w:rsidR="00DE1287" w:rsidRDefault="00DE1287"/>
    <w:p w14:paraId="70BEB4ED" w14:textId="695745DC" w:rsidR="00EE676B" w:rsidRDefault="00DE1287" w:rsidP="00DE1287">
      <w:r>
        <w:t xml:space="preserve">In the current experiment, the Gaussian noise is blind. Performance could be improved with an </w:t>
      </w:r>
      <w:r w:rsidRPr="007511D3">
        <w:rPr>
          <w:b/>
          <w:bCs/>
        </w:rPr>
        <w:t>adaptative exploration</w:t>
      </w:r>
      <w:r w:rsidR="008C7744">
        <w:t xml:space="preserve"> to avoid premature exploration </w:t>
      </w:r>
      <w:r>
        <w:t xml:space="preserve">or </w:t>
      </w:r>
      <w:r w:rsidR="008C7744">
        <w:t>over-exploration in sensitive regions. For example, we could make the noise increase slightly when the 100-episodes MA evaluation score plateaus, or decay it when the score improves.</w:t>
      </w:r>
    </w:p>
    <w:p w14:paraId="680010DA" w14:textId="77777777" w:rsidR="00DE1287" w:rsidRDefault="00DE1287" w:rsidP="00DE1287"/>
    <w:p w14:paraId="63FDA03A" w14:textId="27A52933" w:rsidR="00DE1287" w:rsidRDefault="002A02C5" w:rsidP="00DE1287">
      <w:pPr>
        <w:pStyle w:val="Heading3"/>
        <w:numPr>
          <w:ilvl w:val="1"/>
          <w:numId w:val="40"/>
        </w:numPr>
      </w:pPr>
      <w:bookmarkStart w:id="32" w:name="_Toc219025170"/>
      <w:r w:rsidRPr="002A02C5">
        <w:t>Twin Delayed DDPG (TD3)</w:t>
      </w:r>
      <w:bookmarkEnd w:id="32"/>
    </w:p>
    <w:p w14:paraId="731995A8" w14:textId="77777777" w:rsidR="00DE1287" w:rsidRDefault="00DE1287"/>
    <w:p w14:paraId="5B38B486" w14:textId="607D7AD0" w:rsidR="002A02C5" w:rsidRDefault="002A02C5">
      <w:r>
        <w:t xml:space="preserve">The </w:t>
      </w:r>
      <w:r w:rsidRPr="002A02C5">
        <w:t xml:space="preserve">learning core </w:t>
      </w:r>
      <w:r>
        <w:t xml:space="preserve">could be upgraded </w:t>
      </w:r>
      <w:r w:rsidRPr="002A02C5">
        <w:t xml:space="preserve">to </w:t>
      </w:r>
      <w:r w:rsidRPr="002A02C5">
        <w:rPr>
          <w:b/>
          <w:bCs/>
        </w:rPr>
        <w:t>TD3</w:t>
      </w:r>
      <w:r>
        <w:t xml:space="preserve"> by using 2 critics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∅1</m:t>
            </m:r>
          </m:sub>
        </m:sSub>
      </m:oMath>
      <w:r>
        <w:rPr>
          <w:rFonts w:eastAsiaTheme="minorEastAsia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∅</m:t>
            </m:r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 and having the target use the minimum of both. </w:t>
      </w:r>
      <w:r w:rsidRPr="002A02C5">
        <w:t xml:space="preserve">This </w:t>
      </w:r>
      <w:r>
        <w:t xml:space="preserve">could </w:t>
      </w:r>
      <w:r w:rsidRPr="002A02C5">
        <w:t>reduce overestimation bias and massively improves stability.</w:t>
      </w:r>
    </w:p>
    <w:p w14:paraId="4CAEB688" w14:textId="50EBE4E5" w:rsidR="002A02C5" w:rsidRDefault="002A02C5" w:rsidP="002A02C5">
      <w:pPr>
        <w:jc w:val="center"/>
      </w:pPr>
      <w:r w:rsidRPr="002A02C5">
        <w:drawing>
          <wp:inline distT="0" distB="0" distL="0" distR="0" wp14:anchorId="04B901CF" wp14:editId="6F50D623">
            <wp:extent cx="2310433" cy="391469"/>
            <wp:effectExtent l="0" t="0" r="0" b="8890"/>
            <wp:docPr id="1218024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024686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331632" cy="395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97B25" w14:textId="77777777" w:rsidR="002A02C5" w:rsidRDefault="002A02C5"/>
    <w:p w14:paraId="61FC6E02" w14:textId="77777777" w:rsidR="00CD4AFC" w:rsidRDefault="00CD4AFC"/>
    <w:sectPr w:rsidR="00CD4AFC">
      <w:footerReference w:type="default" r:id="rId4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C320C1" w14:textId="77777777" w:rsidR="00426396" w:rsidRDefault="00426396" w:rsidP="008C79EC">
      <w:pPr>
        <w:spacing w:after="0" w:line="240" w:lineRule="auto"/>
      </w:pPr>
      <w:r>
        <w:separator/>
      </w:r>
    </w:p>
  </w:endnote>
  <w:endnote w:type="continuationSeparator" w:id="0">
    <w:p w14:paraId="3A3C55A4" w14:textId="77777777" w:rsidR="00426396" w:rsidRDefault="00426396" w:rsidP="008C79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64501085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62A046E1" w14:textId="15E091B0" w:rsidR="008C79EC" w:rsidRDefault="008C79EC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4F84A333" w14:textId="77777777" w:rsidR="008C79EC" w:rsidRDefault="008C79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AB37A9" w14:textId="77777777" w:rsidR="00426396" w:rsidRDefault="00426396" w:rsidP="008C79EC">
      <w:pPr>
        <w:spacing w:after="0" w:line="240" w:lineRule="auto"/>
      </w:pPr>
      <w:r>
        <w:separator/>
      </w:r>
    </w:p>
  </w:footnote>
  <w:footnote w:type="continuationSeparator" w:id="0">
    <w:p w14:paraId="5A38059F" w14:textId="77777777" w:rsidR="00426396" w:rsidRDefault="00426396" w:rsidP="008C79E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41B62"/>
    <w:multiLevelType w:val="multilevel"/>
    <w:tmpl w:val="7270C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BC44D5"/>
    <w:multiLevelType w:val="multilevel"/>
    <w:tmpl w:val="434285BC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" w15:restartNumberingAfterBreak="0">
    <w:nsid w:val="07087EA3"/>
    <w:multiLevelType w:val="multilevel"/>
    <w:tmpl w:val="E9D63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0021B5"/>
    <w:multiLevelType w:val="multilevel"/>
    <w:tmpl w:val="4E906ADE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" w15:restartNumberingAfterBreak="0">
    <w:nsid w:val="0D0821C2"/>
    <w:multiLevelType w:val="multilevel"/>
    <w:tmpl w:val="6F8A8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2B0E06"/>
    <w:multiLevelType w:val="multilevel"/>
    <w:tmpl w:val="58E00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820EA8"/>
    <w:multiLevelType w:val="multilevel"/>
    <w:tmpl w:val="D8FCB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B93C2D"/>
    <w:multiLevelType w:val="multilevel"/>
    <w:tmpl w:val="B6705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683565"/>
    <w:multiLevelType w:val="multilevel"/>
    <w:tmpl w:val="37DEA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BD4F2E"/>
    <w:multiLevelType w:val="multilevel"/>
    <w:tmpl w:val="D1705C14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0" w15:restartNumberingAfterBreak="0">
    <w:nsid w:val="19D12C21"/>
    <w:multiLevelType w:val="multilevel"/>
    <w:tmpl w:val="BB506332"/>
    <w:lvl w:ilvl="0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" w15:restartNumberingAfterBreak="0">
    <w:nsid w:val="1ACB1D83"/>
    <w:multiLevelType w:val="multilevel"/>
    <w:tmpl w:val="434285BC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2" w15:restartNumberingAfterBreak="0">
    <w:nsid w:val="1C7F60C0"/>
    <w:multiLevelType w:val="multilevel"/>
    <w:tmpl w:val="434285BC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3" w15:restartNumberingAfterBreak="0">
    <w:nsid w:val="1F886032"/>
    <w:multiLevelType w:val="multilevel"/>
    <w:tmpl w:val="AD786882"/>
    <w:lvl w:ilvl="0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1FC87700"/>
    <w:multiLevelType w:val="multilevel"/>
    <w:tmpl w:val="3BD0F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267517"/>
    <w:multiLevelType w:val="multilevel"/>
    <w:tmpl w:val="6CCAF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17D52E1"/>
    <w:multiLevelType w:val="multilevel"/>
    <w:tmpl w:val="8654E1B6"/>
    <w:numStyleLink w:val="Style1"/>
  </w:abstractNum>
  <w:abstractNum w:abstractNumId="17" w15:restartNumberingAfterBreak="0">
    <w:nsid w:val="35247378"/>
    <w:multiLevelType w:val="hybridMultilevel"/>
    <w:tmpl w:val="312E3910"/>
    <w:lvl w:ilvl="0" w:tplc="0809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5AA0324"/>
    <w:multiLevelType w:val="multilevel"/>
    <w:tmpl w:val="D47C3A94"/>
    <w:lvl w:ilvl="0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9" w15:restartNumberingAfterBreak="0">
    <w:nsid w:val="3B30544F"/>
    <w:multiLevelType w:val="multilevel"/>
    <w:tmpl w:val="61766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7610E3"/>
    <w:multiLevelType w:val="multilevel"/>
    <w:tmpl w:val="24761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9B19F4"/>
    <w:multiLevelType w:val="multilevel"/>
    <w:tmpl w:val="7FA665C6"/>
    <w:lvl w:ilvl="0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2" w15:restartNumberingAfterBreak="0">
    <w:nsid w:val="3E895D1D"/>
    <w:multiLevelType w:val="hybridMultilevel"/>
    <w:tmpl w:val="C1EACA52"/>
    <w:lvl w:ilvl="0" w:tplc="09E024B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EB02474"/>
    <w:multiLevelType w:val="multilevel"/>
    <w:tmpl w:val="FA82174A"/>
    <w:lvl w:ilvl="0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4" w15:restartNumberingAfterBreak="0">
    <w:nsid w:val="4153605E"/>
    <w:multiLevelType w:val="multilevel"/>
    <w:tmpl w:val="A156E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6A906EF"/>
    <w:multiLevelType w:val="multilevel"/>
    <w:tmpl w:val="7A4C2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80950D4"/>
    <w:multiLevelType w:val="multilevel"/>
    <w:tmpl w:val="35987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4B320ECA"/>
    <w:multiLevelType w:val="multilevel"/>
    <w:tmpl w:val="3F946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F121F3B"/>
    <w:multiLevelType w:val="multilevel"/>
    <w:tmpl w:val="7FA665C6"/>
    <w:lvl w:ilvl="0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9" w15:restartNumberingAfterBreak="0">
    <w:nsid w:val="4F5D680F"/>
    <w:multiLevelType w:val="hybridMultilevel"/>
    <w:tmpl w:val="D56C068E"/>
    <w:lvl w:ilvl="0" w:tplc="61AA329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2D86017"/>
    <w:multiLevelType w:val="multilevel"/>
    <w:tmpl w:val="7FA665C6"/>
    <w:lvl w:ilvl="0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1" w15:restartNumberingAfterBreak="0">
    <w:nsid w:val="5B2F5776"/>
    <w:multiLevelType w:val="hybridMultilevel"/>
    <w:tmpl w:val="095EDFAA"/>
    <w:lvl w:ilvl="0" w:tplc="A1163CE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E941641"/>
    <w:multiLevelType w:val="multilevel"/>
    <w:tmpl w:val="042EA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103751E"/>
    <w:multiLevelType w:val="multilevel"/>
    <w:tmpl w:val="C296A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61F713D"/>
    <w:multiLevelType w:val="multilevel"/>
    <w:tmpl w:val="F8B4C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C7062DC"/>
    <w:multiLevelType w:val="multilevel"/>
    <w:tmpl w:val="D44E2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FB243B1"/>
    <w:multiLevelType w:val="multilevel"/>
    <w:tmpl w:val="49DAA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3CD5BC5"/>
    <w:multiLevelType w:val="multilevel"/>
    <w:tmpl w:val="7F0430E2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Letter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8" w15:restartNumberingAfterBreak="0">
    <w:nsid w:val="74E4100C"/>
    <w:multiLevelType w:val="multilevel"/>
    <w:tmpl w:val="C1789F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7FD03D3"/>
    <w:multiLevelType w:val="multilevel"/>
    <w:tmpl w:val="AE824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A9A389C"/>
    <w:multiLevelType w:val="multilevel"/>
    <w:tmpl w:val="DE223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E6540E8"/>
    <w:multiLevelType w:val="multilevel"/>
    <w:tmpl w:val="8654E1B6"/>
    <w:styleLink w:val="Style1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1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EE31F4C"/>
    <w:multiLevelType w:val="multilevel"/>
    <w:tmpl w:val="7FA665C6"/>
    <w:lvl w:ilvl="0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1990212174">
    <w:abstractNumId w:val="15"/>
  </w:num>
  <w:num w:numId="2" w16cid:durableId="327641094">
    <w:abstractNumId w:val="26"/>
  </w:num>
  <w:num w:numId="3" w16cid:durableId="812677524">
    <w:abstractNumId w:val="32"/>
  </w:num>
  <w:num w:numId="4" w16cid:durableId="1463577854">
    <w:abstractNumId w:val="0"/>
  </w:num>
  <w:num w:numId="5" w16cid:durableId="1360357007">
    <w:abstractNumId w:val="31"/>
  </w:num>
  <w:num w:numId="6" w16cid:durableId="5405168">
    <w:abstractNumId w:val="16"/>
  </w:num>
  <w:num w:numId="7" w16cid:durableId="781531809">
    <w:abstractNumId w:val="37"/>
  </w:num>
  <w:num w:numId="8" w16cid:durableId="539703344">
    <w:abstractNumId w:val="7"/>
  </w:num>
  <w:num w:numId="9" w16cid:durableId="1067460890">
    <w:abstractNumId w:val="41"/>
  </w:num>
  <w:num w:numId="10" w16cid:durableId="1989749055">
    <w:abstractNumId w:val="11"/>
  </w:num>
  <w:num w:numId="11" w16cid:durableId="1635795697">
    <w:abstractNumId w:val="2"/>
  </w:num>
  <w:num w:numId="12" w16cid:durableId="1046175600">
    <w:abstractNumId w:val="22"/>
  </w:num>
  <w:num w:numId="13" w16cid:durableId="666177491">
    <w:abstractNumId w:val="4"/>
  </w:num>
  <w:num w:numId="14" w16cid:durableId="689722688">
    <w:abstractNumId w:val="29"/>
  </w:num>
  <w:num w:numId="15" w16cid:durableId="248084625">
    <w:abstractNumId w:val="13"/>
  </w:num>
  <w:num w:numId="16" w16cid:durableId="1487236368">
    <w:abstractNumId w:val="14"/>
  </w:num>
  <w:num w:numId="17" w16cid:durableId="1864438916">
    <w:abstractNumId w:val="30"/>
  </w:num>
  <w:num w:numId="18" w16cid:durableId="1435440122">
    <w:abstractNumId w:val="25"/>
  </w:num>
  <w:num w:numId="19" w16cid:durableId="1841039104">
    <w:abstractNumId w:val="27"/>
  </w:num>
  <w:num w:numId="20" w16cid:durableId="1593858612">
    <w:abstractNumId w:val="21"/>
  </w:num>
  <w:num w:numId="21" w16cid:durableId="1584410441">
    <w:abstractNumId w:val="18"/>
  </w:num>
  <w:num w:numId="22" w16cid:durableId="555818923">
    <w:abstractNumId w:val="3"/>
  </w:num>
  <w:num w:numId="23" w16cid:durableId="1922330489">
    <w:abstractNumId w:val="17"/>
  </w:num>
  <w:num w:numId="24" w16cid:durableId="1980377900">
    <w:abstractNumId w:val="35"/>
  </w:num>
  <w:num w:numId="25" w16cid:durableId="1338189678">
    <w:abstractNumId w:val="28"/>
  </w:num>
  <w:num w:numId="26" w16cid:durableId="238366704">
    <w:abstractNumId w:val="39"/>
  </w:num>
  <w:num w:numId="27" w16cid:durableId="1823689678">
    <w:abstractNumId w:val="42"/>
  </w:num>
  <w:num w:numId="28" w16cid:durableId="752778628">
    <w:abstractNumId w:val="38"/>
  </w:num>
  <w:num w:numId="29" w16cid:durableId="1222136349">
    <w:abstractNumId w:val="40"/>
  </w:num>
  <w:num w:numId="30" w16cid:durableId="1628045669">
    <w:abstractNumId w:val="12"/>
  </w:num>
  <w:num w:numId="31" w16cid:durableId="1442843780">
    <w:abstractNumId w:val="24"/>
  </w:num>
  <w:num w:numId="32" w16cid:durableId="465204438">
    <w:abstractNumId w:val="33"/>
  </w:num>
  <w:num w:numId="33" w16cid:durableId="1456171749">
    <w:abstractNumId w:val="6"/>
  </w:num>
  <w:num w:numId="34" w16cid:durableId="499078458">
    <w:abstractNumId w:val="5"/>
  </w:num>
  <w:num w:numId="35" w16cid:durableId="1521814301">
    <w:abstractNumId w:val="34"/>
  </w:num>
  <w:num w:numId="36" w16cid:durableId="674308996">
    <w:abstractNumId w:val="8"/>
  </w:num>
  <w:num w:numId="37" w16cid:durableId="39940485">
    <w:abstractNumId w:val="20"/>
  </w:num>
  <w:num w:numId="38" w16cid:durableId="1865318006">
    <w:abstractNumId w:val="23"/>
  </w:num>
  <w:num w:numId="39" w16cid:durableId="1413891839">
    <w:abstractNumId w:val="1"/>
  </w:num>
  <w:num w:numId="40" w16cid:durableId="23137644">
    <w:abstractNumId w:val="9"/>
  </w:num>
  <w:num w:numId="41" w16cid:durableId="21833463">
    <w:abstractNumId w:val="10"/>
  </w:num>
  <w:num w:numId="42" w16cid:durableId="1157452220">
    <w:abstractNumId w:val="19"/>
  </w:num>
  <w:num w:numId="43" w16cid:durableId="643395160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0455"/>
    <w:rsid w:val="00021075"/>
    <w:rsid w:val="00021668"/>
    <w:rsid w:val="000476B8"/>
    <w:rsid w:val="00064BB6"/>
    <w:rsid w:val="00070363"/>
    <w:rsid w:val="00075508"/>
    <w:rsid w:val="0007568F"/>
    <w:rsid w:val="00080AF1"/>
    <w:rsid w:val="000B57D6"/>
    <w:rsid w:val="000C1BC0"/>
    <w:rsid w:val="000E47EA"/>
    <w:rsid w:val="000F75BF"/>
    <w:rsid w:val="001420D7"/>
    <w:rsid w:val="00142CC1"/>
    <w:rsid w:val="00147736"/>
    <w:rsid w:val="001506C1"/>
    <w:rsid w:val="00157406"/>
    <w:rsid w:val="00166D3C"/>
    <w:rsid w:val="0017677C"/>
    <w:rsid w:val="001A557E"/>
    <w:rsid w:val="001B06C7"/>
    <w:rsid w:val="001F1631"/>
    <w:rsid w:val="00203102"/>
    <w:rsid w:val="0022008F"/>
    <w:rsid w:val="00222B76"/>
    <w:rsid w:val="00235195"/>
    <w:rsid w:val="00261832"/>
    <w:rsid w:val="00294C6B"/>
    <w:rsid w:val="002A02C5"/>
    <w:rsid w:val="002A5B1B"/>
    <w:rsid w:val="002B3AF3"/>
    <w:rsid w:val="002B7ED6"/>
    <w:rsid w:val="00303796"/>
    <w:rsid w:val="00317603"/>
    <w:rsid w:val="003424B8"/>
    <w:rsid w:val="003628D4"/>
    <w:rsid w:val="003833E4"/>
    <w:rsid w:val="00387B98"/>
    <w:rsid w:val="003A5C87"/>
    <w:rsid w:val="003A6376"/>
    <w:rsid w:val="003C34AB"/>
    <w:rsid w:val="003F3EB8"/>
    <w:rsid w:val="00422E4A"/>
    <w:rsid w:val="00423E7E"/>
    <w:rsid w:val="00426396"/>
    <w:rsid w:val="00436347"/>
    <w:rsid w:val="0045016F"/>
    <w:rsid w:val="00474DA2"/>
    <w:rsid w:val="00475424"/>
    <w:rsid w:val="0049768D"/>
    <w:rsid w:val="004B37FB"/>
    <w:rsid w:val="004C5C22"/>
    <w:rsid w:val="0050706A"/>
    <w:rsid w:val="00532426"/>
    <w:rsid w:val="005353D2"/>
    <w:rsid w:val="00546FD0"/>
    <w:rsid w:val="00562816"/>
    <w:rsid w:val="00573828"/>
    <w:rsid w:val="00576A41"/>
    <w:rsid w:val="005B2812"/>
    <w:rsid w:val="005B7DC7"/>
    <w:rsid w:val="005C7ED4"/>
    <w:rsid w:val="005E1227"/>
    <w:rsid w:val="006172BA"/>
    <w:rsid w:val="006541E8"/>
    <w:rsid w:val="00667259"/>
    <w:rsid w:val="00691643"/>
    <w:rsid w:val="00692AB7"/>
    <w:rsid w:val="006C2691"/>
    <w:rsid w:val="006E79FF"/>
    <w:rsid w:val="0070366F"/>
    <w:rsid w:val="00704DFC"/>
    <w:rsid w:val="00705166"/>
    <w:rsid w:val="007129C6"/>
    <w:rsid w:val="007277D5"/>
    <w:rsid w:val="007511D3"/>
    <w:rsid w:val="00771680"/>
    <w:rsid w:val="007A454B"/>
    <w:rsid w:val="007B1C62"/>
    <w:rsid w:val="007C564B"/>
    <w:rsid w:val="007D14D6"/>
    <w:rsid w:val="00805505"/>
    <w:rsid w:val="00810219"/>
    <w:rsid w:val="00836BF5"/>
    <w:rsid w:val="008801EE"/>
    <w:rsid w:val="00896F3B"/>
    <w:rsid w:val="008A3ECD"/>
    <w:rsid w:val="008B2F4C"/>
    <w:rsid w:val="008C576C"/>
    <w:rsid w:val="008C7744"/>
    <w:rsid w:val="008C79EC"/>
    <w:rsid w:val="008E6ADA"/>
    <w:rsid w:val="008F64F1"/>
    <w:rsid w:val="008F6B43"/>
    <w:rsid w:val="0090229B"/>
    <w:rsid w:val="00916B5B"/>
    <w:rsid w:val="00971514"/>
    <w:rsid w:val="00975D7C"/>
    <w:rsid w:val="009A04A8"/>
    <w:rsid w:val="009A749F"/>
    <w:rsid w:val="009B4E3D"/>
    <w:rsid w:val="009E0B16"/>
    <w:rsid w:val="00A216DD"/>
    <w:rsid w:val="00A3333B"/>
    <w:rsid w:val="00A379CA"/>
    <w:rsid w:val="00A40CE0"/>
    <w:rsid w:val="00A446AA"/>
    <w:rsid w:val="00A66D65"/>
    <w:rsid w:val="00A71473"/>
    <w:rsid w:val="00A72FC0"/>
    <w:rsid w:val="00A76843"/>
    <w:rsid w:val="00AB509F"/>
    <w:rsid w:val="00B10972"/>
    <w:rsid w:val="00B167EE"/>
    <w:rsid w:val="00B213A1"/>
    <w:rsid w:val="00B3685B"/>
    <w:rsid w:val="00B63601"/>
    <w:rsid w:val="00B83F48"/>
    <w:rsid w:val="00BA1528"/>
    <w:rsid w:val="00BA272F"/>
    <w:rsid w:val="00BA2D53"/>
    <w:rsid w:val="00BB09A0"/>
    <w:rsid w:val="00BB6BF4"/>
    <w:rsid w:val="00BD0645"/>
    <w:rsid w:val="00BE2634"/>
    <w:rsid w:val="00BE3D3E"/>
    <w:rsid w:val="00C00D00"/>
    <w:rsid w:val="00C06A35"/>
    <w:rsid w:val="00C123B7"/>
    <w:rsid w:val="00C20C4F"/>
    <w:rsid w:val="00C671CE"/>
    <w:rsid w:val="00C6797E"/>
    <w:rsid w:val="00C74151"/>
    <w:rsid w:val="00C943A7"/>
    <w:rsid w:val="00CB402A"/>
    <w:rsid w:val="00CC269F"/>
    <w:rsid w:val="00CD2BAF"/>
    <w:rsid w:val="00CD4AFC"/>
    <w:rsid w:val="00CF58D2"/>
    <w:rsid w:val="00CF5C06"/>
    <w:rsid w:val="00D02523"/>
    <w:rsid w:val="00D11DB8"/>
    <w:rsid w:val="00D565AF"/>
    <w:rsid w:val="00D844B6"/>
    <w:rsid w:val="00DA144E"/>
    <w:rsid w:val="00DB1833"/>
    <w:rsid w:val="00DC456E"/>
    <w:rsid w:val="00DC6605"/>
    <w:rsid w:val="00DE1287"/>
    <w:rsid w:val="00DE4518"/>
    <w:rsid w:val="00DF2283"/>
    <w:rsid w:val="00E03F0D"/>
    <w:rsid w:val="00E51CFC"/>
    <w:rsid w:val="00E72094"/>
    <w:rsid w:val="00EB623D"/>
    <w:rsid w:val="00EE676B"/>
    <w:rsid w:val="00F020AC"/>
    <w:rsid w:val="00F26743"/>
    <w:rsid w:val="00F30455"/>
    <w:rsid w:val="00F5177A"/>
    <w:rsid w:val="00F56C4B"/>
    <w:rsid w:val="00F60B42"/>
    <w:rsid w:val="00F765C5"/>
    <w:rsid w:val="00FC08DF"/>
    <w:rsid w:val="00FE33B3"/>
    <w:rsid w:val="00FE5940"/>
    <w:rsid w:val="00FF21E1"/>
    <w:rsid w:val="00FF42AA"/>
    <w:rsid w:val="00FF7E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33E12D"/>
  <w15:chartTrackingRefBased/>
  <w15:docId w15:val="{CF5C157B-4D0F-434B-AD3B-773819AB67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20D7"/>
  </w:style>
  <w:style w:type="paragraph" w:styleId="Heading1">
    <w:name w:val="heading 1"/>
    <w:basedOn w:val="Normal"/>
    <w:next w:val="Normal"/>
    <w:link w:val="Heading1Char"/>
    <w:uiPriority w:val="9"/>
    <w:qFormat/>
    <w:rsid w:val="00F304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304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304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304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304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04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04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04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04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04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304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304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304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F304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04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04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04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04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04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04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04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04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04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04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04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04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04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04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045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04DFC"/>
    <w:rPr>
      <w:rFonts w:ascii="Times New Roman" w:hAnsi="Times New Roman" w:cs="Times New Roman"/>
    </w:rPr>
  </w:style>
  <w:style w:type="numbering" w:customStyle="1" w:styleId="Style1">
    <w:name w:val="Style1"/>
    <w:uiPriority w:val="99"/>
    <w:rsid w:val="00064BB6"/>
    <w:pPr>
      <w:numPr>
        <w:numId w:val="9"/>
      </w:numPr>
    </w:pPr>
  </w:style>
  <w:style w:type="character" w:styleId="PlaceholderText">
    <w:name w:val="Placeholder Text"/>
    <w:basedOn w:val="DefaultParagraphFont"/>
    <w:uiPriority w:val="99"/>
    <w:semiHidden/>
    <w:rsid w:val="00BD0645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8C79E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C79EC"/>
  </w:style>
  <w:style w:type="paragraph" w:styleId="Footer">
    <w:name w:val="footer"/>
    <w:basedOn w:val="Normal"/>
    <w:link w:val="FooterChar"/>
    <w:uiPriority w:val="99"/>
    <w:unhideWhenUsed/>
    <w:rsid w:val="008C79E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C79EC"/>
  </w:style>
  <w:style w:type="table" w:styleId="TableGrid">
    <w:name w:val="Table Grid"/>
    <w:basedOn w:val="TableNormal"/>
    <w:uiPriority w:val="39"/>
    <w:rsid w:val="00222B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6541E8"/>
    <w:rPr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B83F48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B83F48"/>
    <w:pPr>
      <w:spacing w:after="100" w:line="259" w:lineRule="auto"/>
      <w:ind w:left="220"/>
    </w:pPr>
    <w:rPr>
      <w:rFonts w:eastAsiaTheme="minorEastAsia" w:cs="Times New Roman"/>
      <w:kern w:val="0"/>
      <w:sz w:val="22"/>
      <w:szCs w:val="2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B83F48"/>
    <w:pPr>
      <w:spacing w:after="100" w:line="259" w:lineRule="auto"/>
    </w:pPr>
    <w:rPr>
      <w:rFonts w:eastAsiaTheme="minorEastAsia" w:cs="Times New Roman"/>
      <w:kern w:val="0"/>
      <w:sz w:val="22"/>
      <w:szCs w:val="22"/>
      <w:lang w:val="en-US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B83F48"/>
    <w:pPr>
      <w:spacing w:after="100" w:line="259" w:lineRule="auto"/>
      <w:ind w:left="440"/>
    </w:pPr>
    <w:rPr>
      <w:rFonts w:eastAsiaTheme="minorEastAsia" w:cs="Times New Roman"/>
      <w:kern w:val="0"/>
      <w:sz w:val="22"/>
      <w:szCs w:val="2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B83F48"/>
    <w:rPr>
      <w:color w:val="467886" w:themeColor="hyperlink"/>
      <w:u w:val="single"/>
    </w:rPr>
  </w:style>
  <w:style w:type="paragraph" w:styleId="TOC4">
    <w:name w:val="toc 4"/>
    <w:basedOn w:val="Normal"/>
    <w:next w:val="Normal"/>
    <w:autoRedefine/>
    <w:uiPriority w:val="39"/>
    <w:unhideWhenUsed/>
    <w:rsid w:val="00B83F48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B83F48"/>
    <w:pPr>
      <w:spacing w:after="100"/>
      <w:ind w:left="960"/>
    </w:pPr>
  </w:style>
  <w:style w:type="character" w:styleId="UnresolvedMention">
    <w:name w:val="Unresolved Mention"/>
    <w:basedOn w:val="DefaultParagraphFont"/>
    <w:uiPriority w:val="99"/>
    <w:semiHidden/>
    <w:unhideWhenUsed/>
    <w:rsid w:val="004C5C2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footer" Target="footer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20" Type="http://schemas.openxmlformats.org/officeDocument/2006/relationships/image" Target="media/image13.png"/><Relationship Id="rId41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11CA21-1CF6-402A-9803-E236CC15D1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2884</Words>
  <Characters>16445</Characters>
  <Application>Microsoft Office Word</Application>
  <DocSecurity>0</DocSecurity>
  <Lines>137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Anh-Tuan NGUYEN</dc:creator>
  <cp:keywords/>
  <dc:description/>
  <cp:lastModifiedBy>Anh-Tuan NGUYEN</cp:lastModifiedBy>
  <cp:revision>51</cp:revision>
  <cp:lastPrinted>2026-01-11T12:01:00Z</cp:lastPrinted>
  <dcterms:created xsi:type="dcterms:W3CDTF">2026-01-07T15:15:00Z</dcterms:created>
  <dcterms:modified xsi:type="dcterms:W3CDTF">2026-01-11T12:01:00Z</dcterms:modified>
</cp:coreProperties>
</file>