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F4312" w14:textId="77777777" w:rsidR="002D42E1" w:rsidRPr="002D42E1" w:rsidRDefault="002D42E1" w:rsidP="002D42E1">
      <w:pPr>
        <w:rPr>
          <w:b/>
          <w:bCs/>
        </w:rPr>
      </w:pPr>
      <w:r w:rsidRPr="002D42E1">
        <w:rPr>
          <w:b/>
          <w:bCs/>
        </w:rPr>
        <w:t>Dataset Description</w:t>
      </w:r>
    </w:p>
    <w:p w14:paraId="2EDCC795" w14:textId="77777777" w:rsidR="002D42E1" w:rsidRPr="002D42E1" w:rsidRDefault="002D42E1" w:rsidP="002D42E1">
      <w:r w:rsidRPr="002D42E1">
        <w:t>To conduct this study, we utilized daily historical crude oil prices from two reliable sources:</w:t>
      </w:r>
    </w:p>
    <w:p w14:paraId="66E161E3" w14:textId="77777777" w:rsidR="002D42E1" w:rsidRPr="002D42E1" w:rsidRDefault="002D42E1" w:rsidP="002D42E1">
      <w:pPr>
        <w:numPr>
          <w:ilvl w:val="0"/>
          <w:numId w:val="1"/>
        </w:numPr>
      </w:pPr>
      <w:r w:rsidRPr="002D42E1">
        <w:rPr>
          <w:b/>
          <w:bCs/>
        </w:rPr>
        <w:t>Yahoo Finance (CL=F)</w:t>
      </w:r>
      <w:r w:rsidRPr="002D42E1">
        <w:t xml:space="preserve">: This dataset provides the daily futures prices for </w:t>
      </w:r>
      <w:r w:rsidRPr="002D42E1">
        <w:rPr>
          <w:b/>
          <w:bCs/>
        </w:rPr>
        <w:t>West Texas Intermediate (WTI)</w:t>
      </w:r>
      <w:r w:rsidRPr="002D42E1">
        <w:t xml:space="preserve"> crude oil, one of the key benchmarks in global oil pricing. The data spans from </w:t>
      </w:r>
      <w:r w:rsidRPr="002D42E1">
        <w:rPr>
          <w:b/>
          <w:bCs/>
        </w:rPr>
        <w:t>June 2, 2015, to June 2, 2025</w:t>
      </w:r>
      <w:r w:rsidRPr="002D42E1">
        <w:t>, and includes open, high, low, close, adjusted close, and volume values.</w:t>
      </w:r>
    </w:p>
    <w:p w14:paraId="6F753B98" w14:textId="77777777" w:rsidR="002D42E1" w:rsidRDefault="002D42E1" w:rsidP="002D42E1">
      <w:pPr>
        <w:numPr>
          <w:ilvl w:val="0"/>
          <w:numId w:val="1"/>
        </w:numPr>
      </w:pPr>
      <w:r w:rsidRPr="002D42E1">
        <w:rPr>
          <w:b/>
          <w:bCs/>
        </w:rPr>
        <w:t>FRED - Federal Reserve Economic Data (DCOILWTICO)</w:t>
      </w:r>
      <w:r w:rsidRPr="002D42E1">
        <w:t xml:space="preserve">: This dataset offers the </w:t>
      </w:r>
      <w:r w:rsidRPr="002D42E1">
        <w:rPr>
          <w:b/>
          <w:bCs/>
        </w:rPr>
        <w:t>WTI spot price</w:t>
      </w:r>
      <w:r w:rsidRPr="002D42E1">
        <w:t xml:space="preserve"> in dollars per barrel as published by the </w:t>
      </w:r>
      <w:r w:rsidRPr="002D42E1">
        <w:rPr>
          <w:b/>
          <w:bCs/>
        </w:rPr>
        <w:t>U.S. Energy Information Administration (EIA)</w:t>
      </w:r>
      <w:r w:rsidRPr="002D42E1">
        <w:t>. It serves as a complementary and authoritative source for validating price trends observed in the Yahoo Finance dataset.</w:t>
      </w:r>
    </w:p>
    <w:p w14:paraId="4913D9DA" w14:textId="2AA72260" w:rsidR="00E43F36" w:rsidRPr="002D42E1" w:rsidRDefault="00E43F36" w:rsidP="00E43F36">
      <w:pPr>
        <w:shd w:val="clear" w:color="auto" w:fill="0F9ED5" w:themeFill="accent4"/>
        <w:ind w:left="720"/>
      </w:pPr>
      <w:r w:rsidRPr="00E43F36">
        <w:t>https://fred.stlouisfed.org/series/DCOILWTICO</w:t>
      </w:r>
    </w:p>
    <w:p w14:paraId="55370CBF" w14:textId="77777777" w:rsidR="002D42E1" w:rsidRPr="002D42E1" w:rsidRDefault="002D42E1" w:rsidP="002D42E1">
      <w:pPr>
        <w:rPr>
          <w:b/>
          <w:bCs/>
        </w:rPr>
      </w:pPr>
      <w:r w:rsidRPr="002D42E1">
        <w:rPr>
          <w:b/>
          <w:bCs/>
        </w:rPr>
        <w:t>Statistical Analysis of Crude Oil Time Series</w:t>
      </w:r>
    </w:p>
    <w:p w14:paraId="3BF0ECC1" w14:textId="77777777" w:rsidR="002D42E1" w:rsidRPr="002D42E1" w:rsidRDefault="002D42E1" w:rsidP="002D42E1">
      <w:r w:rsidRPr="002D42E1">
        <w:t xml:space="preserve">In this section, we perform an in-depth statistical analysis of the daily </w:t>
      </w:r>
      <w:r w:rsidRPr="002D42E1">
        <w:rPr>
          <w:b/>
          <w:bCs/>
        </w:rPr>
        <w:t>West Texas Intermediate (WTI)</w:t>
      </w:r>
      <w:r w:rsidRPr="002D42E1">
        <w:t xml:space="preserve"> crude oil price series, obtained from the </w:t>
      </w:r>
      <w:r w:rsidRPr="002D42E1">
        <w:rPr>
          <w:b/>
          <w:bCs/>
        </w:rPr>
        <w:t>Federal Reserve Economic Data (FRED)</w:t>
      </w:r>
      <w:r w:rsidRPr="002D42E1">
        <w:t xml:space="preserve"> database under the code DCOILWTICO. The dataset spans from </w:t>
      </w:r>
      <w:r w:rsidRPr="002D42E1">
        <w:rPr>
          <w:b/>
          <w:bCs/>
        </w:rPr>
        <w:t>June 2, 2015, to June 2, 2025</w:t>
      </w:r>
      <w:r w:rsidRPr="002D42E1">
        <w:t>, and consists of daily closing prices in US dollars per barrel. Prior to analysis, missing values were forward-filled and the series was sorted by date.</w:t>
      </w:r>
    </w:p>
    <w:p w14:paraId="24B77B23" w14:textId="77777777" w:rsidR="002D42E1" w:rsidRPr="002D42E1" w:rsidRDefault="002D42E1" w:rsidP="002D42E1">
      <w:pPr>
        <w:rPr>
          <w:b/>
          <w:bCs/>
        </w:rPr>
      </w:pPr>
      <w:r w:rsidRPr="002D42E1">
        <w:rPr>
          <w:b/>
          <w:bCs/>
        </w:rPr>
        <w:t>1. Stationarity Tests</w:t>
      </w:r>
    </w:p>
    <w:p w14:paraId="2DFBAB15" w14:textId="77777777" w:rsidR="002D42E1" w:rsidRPr="002D42E1" w:rsidRDefault="002D42E1" w:rsidP="002D42E1">
      <w:r w:rsidRPr="002D42E1">
        <w:t>A stationary time series is essential for many forecasting models, especially ARIMA-based methods. To assess the stationarity of the crude oil price series, we apply three widely accepted tests:</w:t>
      </w:r>
    </w:p>
    <w:p w14:paraId="2ADF1567" w14:textId="77777777" w:rsidR="002D42E1" w:rsidRPr="002D42E1" w:rsidRDefault="002D42E1" w:rsidP="002D42E1">
      <w:pPr>
        <w:numPr>
          <w:ilvl w:val="0"/>
          <w:numId w:val="2"/>
        </w:numPr>
      </w:pPr>
      <w:r w:rsidRPr="002D42E1">
        <w:rPr>
          <w:b/>
          <w:bCs/>
        </w:rPr>
        <w:t>Augmented Dickey-Fuller (ADF)</w:t>
      </w:r>
      <w:r w:rsidRPr="002D42E1">
        <w:t xml:space="preserve"> test,</w:t>
      </w:r>
    </w:p>
    <w:p w14:paraId="4B44E2EA" w14:textId="77777777" w:rsidR="002D42E1" w:rsidRPr="002D42E1" w:rsidRDefault="002D42E1" w:rsidP="002D42E1">
      <w:pPr>
        <w:numPr>
          <w:ilvl w:val="0"/>
          <w:numId w:val="2"/>
        </w:numPr>
      </w:pPr>
      <w:r w:rsidRPr="002D42E1">
        <w:rPr>
          <w:b/>
          <w:bCs/>
        </w:rPr>
        <w:t>Kwiatkowski-Phillips-Schmidt-Shin (KPSS)</w:t>
      </w:r>
      <w:r w:rsidRPr="002D42E1">
        <w:t xml:space="preserve"> test,</w:t>
      </w:r>
    </w:p>
    <w:p w14:paraId="2CC20453" w14:textId="77777777" w:rsidR="002D42E1" w:rsidRPr="002D42E1" w:rsidRDefault="002D42E1" w:rsidP="002D42E1">
      <w:pPr>
        <w:numPr>
          <w:ilvl w:val="0"/>
          <w:numId w:val="2"/>
        </w:numPr>
      </w:pPr>
      <w:r w:rsidRPr="002D42E1">
        <w:rPr>
          <w:b/>
          <w:bCs/>
        </w:rPr>
        <w:t>Phillips-Perron (PP)</w:t>
      </w:r>
      <w:r w:rsidRPr="002D42E1">
        <w:t xml:space="preserve">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1295"/>
        <w:gridCol w:w="798"/>
        <w:gridCol w:w="1628"/>
      </w:tblGrid>
      <w:tr w:rsidR="002D42E1" w:rsidRPr="002D42E1" w14:paraId="323BF98E" w14:textId="77777777" w:rsidTr="002D42E1">
        <w:trPr>
          <w:tblHeader/>
          <w:tblCellSpacing w:w="15" w:type="dxa"/>
        </w:trPr>
        <w:tc>
          <w:tcPr>
            <w:tcW w:w="0" w:type="auto"/>
            <w:vAlign w:val="center"/>
            <w:hideMark/>
          </w:tcPr>
          <w:p w14:paraId="2A2CAB69" w14:textId="77777777" w:rsidR="002D42E1" w:rsidRPr="002D42E1" w:rsidRDefault="002D42E1" w:rsidP="002D42E1">
            <w:pPr>
              <w:rPr>
                <w:b/>
                <w:bCs/>
              </w:rPr>
            </w:pPr>
            <w:r w:rsidRPr="002D42E1">
              <w:rPr>
                <w:b/>
                <w:bCs/>
              </w:rPr>
              <w:t>Test</w:t>
            </w:r>
          </w:p>
        </w:tc>
        <w:tc>
          <w:tcPr>
            <w:tcW w:w="0" w:type="auto"/>
            <w:vAlign w:val="center"/>
            <w:hideMark/>
          </w:tcPr>
          <w:p w14:paraId="0EB8AB05" w14:textId="77777777" w:rsidR="002D42E1" w:rsidRPr="002D42E1" w:rsidRDefault="002D42E1" w:rsidP="002D42E1">
            <w:pPr>
              <w:rPr>
                <w:b/>
                <w:bCs/>
              </w:rPr>
            </w:pPr>
            <w:r w:rsidRPr="002D42E1">
              <w:rPr>
                <w:b/>
                <w:bCs/>
              </w:rPr>
              <w:t>Test Statistic</w:t>
            </w:r>
          </w:p>
        </w:tc>
        <w:tc>
          <w:tcPr>
            <w:tcW w:w="0" w:type="auto"/>
            <w:vAlign w:val="center"/>
            <w:hideMark/>
          </w:tcPr>
          <w:p w14:paraId="5D85AA6B" w14:textId="77777777" w:rsidR="002D42E1" w:rsidRPr="002D42E1" w:rsidRDefault="002D42E1" w:rsidP="002D42E1">
            <w:pPr>
              <w:rPr>
                <w:b/>
                <w:bCs/>
              </w:rPr>
            </w:pPr>
            <w:r w:rsidRPr="002D42E1">
              <w:rPr>
                <w:b/>
                <w:bCs/>
              </w:rPr>
              <w:t>p-value</w:t>
            </w:r>
          </w:p>
        </w:tc>
        <w:tc>
          <w:tcPr>
            <w:tcW w:w="0" w:type="auto"/>
            <w:vAlign w:val="center"/>
            <w:hideMark/>
          </w:tcPr>
          <w:p w14:paraId="6BE7AF46" w14:textId="77777777" w:rsidR="002D42E1" w:rsidRPr="002D42E1" w:rsidRDefault="002D42E1" w:rsidP="002D42E1">
            <w:pPr>
              <w:rPr>
                <w:b/>
                <w:bCs/>
              </w:rPr>
            </w:pPr>
            <w:r w:rsidRPr="002D42E1">
              <w:rPr>
                <w:b/>
                <w:bCs/>
              </w:rPr>
              <w:t>Interpretation</w:t>
            </w:r>
          </w:p>
        </w:tc>
      </w:tr>
      <w:tr w:rsidR="002D42E1" w:rsidRPr="002D42E1" w14:paraId="56E2AB2B" w14:textId="77777777" w:rsidTr="002D42E1">
        <w:trPr>
          <w:tblCellSpacing w:w="15" w:type="dxa"/>
        </w:trPr>
        <w:tc>
          <w:tcPr>
            <w:tcW w:w="0" w:type="auto"/>
            <w:vAlign w:val="center"/>
            <w:hideMark/>
          </w:tcPr>
          <w:p w14:paraId="41E1906E" w14:textId="77777777" w:rsidR="002D42E1" w:rsidRPr="002D42E1" w:rsidRDefault="002D42E1" w:rsidP="002D42E1">
            <w:r w:rsidRPr="002D42E1">
              <w:t>ADF</w:t>
            </w:r>
          </w:p>
        </w:tc>
        <w:tc>
          <w:tcPr>
            <w:tcW w:w="0" w:type="auto"/>
            <w:vAlign w:val="center"/>
            <w:hideMark/>
          </w:tcPr>
          <w:p w14:paraId="056EAF9F" w14:textId="77777777" w:rsidR="002D42E1" w:rsidRPr="002D42E1" w:rsidRDefault="002D42E1" w:rsidP="002D42E1">
            <w:r w:rsidRPr="002D42E1">
              <w:t>-2.1737</w:t>
            </w:r>
          </w:p>
        </w:tc>
        <w:tc>
          <w:tcPr>
            <w:tcW w:w="0" w:type="auto"/>
            <w:vAlign w:val="center"/>
            <w:hideMark/>
          </w:tcPr>
          <w:p w14:paraId="02540A35" w14:textId="77777777" w:rsidR="002D42E1" w:rsidRPr="002D42E1" w:rsidRDefault="002D42E1" w:rsidP="002D42E1">
            <w:r w:rsidRPr="002D42E1">
              <w:t>0.2159</w:t>
            </w:r>
          </w:p>
        </w:tc>
        <w:tc>
          <w:tcPr>
            <w:tcW w:w="0" w:type="auto"/>
            <w:vAlign w:val="center"/>
            <w:hideMark/>
          </w:tcPr>
          <w:p w14:paraId="6D184381" w14:textId="77777777" w:rsidR="002D42E1" w:rsidRPr="002D42E1" w:rsidRDefault="002D42E1" w:rsidP="002D42E1">
            <w:r w:rsidRPr="002D42E1">
              <w:t>Non-stationary</w:t>
            </w:r>
          </w:p>
        </w:tc>
      </w:tr>
      <w:tr w:rsidR="002D42E1" w:rsidRPr="002D42E1" w14:paraId="1639C005" w14:textId="77777777" w:rsidTr="002D42E1">
        <w:trPr>
          <w:tblCellSpacing w:w="15" w:type="dxa"/>
        </w:trPr>
        <w:tc>
          <w:tcPr>
            <w:tcW w:w="0" w:type="auto"/>
            <w:vAlign w:val="center"/>
            <w:hideMark/>
          </w:tcPr>
          <w:p w14:paraId="50CD7267" w14:textId="77777777" w:rsidR="002D42E1" w:rsidRPr="002D42E1" w:rsidRDefault="002D42E1" w:rsidP="002D42E1">
            <w:r w:rsidRPr="002D42E1">
              <w:t>KPSS</w:t>
            </w:r>
          </w:p>
        </w:tc>
        <w:tc>
          <w:tcPr>
            <w:tcW w:w="0" w:type="auto"/>
            <w:vAlign w:val="center"/>
            <w:hideMark/>
          </w:tcPr>
          <w:p w14:paraId="74AAB4D4" w14:textId="77777777" w:rsidR="002D42E1" w:rsidRPr="002D42E1" w:rsidRDefault="002D42E1" w:rsidP="002D42E1">
            <w:r w:rsidRPr="002D42E1">
              <w:t>4.1180</w:t>
            </w:r>
          </w:p>
        </w:tc>
        <w:tc>
          <w:tcPr>
            <w:tcW w:w="0" w:type="auto"/>
            <w:vAlign w:val="center"/>
            <w:hideMark/>
          </w:tcPr>
          <w:p w14:paraId="53E819EF" w14:textId="77777777" w:rsidR="002D42E1" w:rsidRPr="002D42E1" w:rsidRDefault="002D42E1" w:rsidP="002D42E1">
            <w:r w:rsidRPr="002D42E1">
              <w:t>0.0100</w:t>
            </w:r>
          </w:p>
        </w:tc>
        <w:tc>
          <w:tcPr>
            <w:tcW w:w="0" w:type="auto"/>
            <w:vAlign w:val="center"/>
            <w:hideMark/>
          </w:tcPr>
          <w:p w14:paraId="0A37B57A" w14:textId="77777777" w:rsidR="002D42E1" w:rsidRPr="002D42E1" w:rsidRDefault="002D42E1" w:rsidP="002D42E1">
            <w:r w:rsidRPr="002D42E1">
              <w:t>Non-stationary</w:t>
            </w:r>
          </w:p>
        </w:tc>
      </w:tr>
      <w:tr w:rsidR="002D42E1" w:rsidRPr="002D42E1" w14:paraId="1F4ACAD8" w14:textId="77777777" w:rsidTr="002D42E1">
        <w:trPr>
          <w:tblCellSpacing w:w="15" w:type="dxa"/>
        </w:trPr>
        <w:tc>
          <w:tcPr>
            <w:tcW w:w="0" w:type="auto"/>
            <w:vAlign w:val="center"/>
            <w:hideMark/>
          </w:tcPr>
          <w:p w14:paraId="40884A38" w14:textId="77777777" w:rsidR="002D42E1" w:rsidRPr="002D42E1" w:rsidRDefault="002D42E1" w:rsidP="002D42E1">
            <w:r w:rsidRPr="002D42E1">
              <w:t>Phillips-Perron</w:t>
            </w:r>
          </w:p>
        </w:tc>
        <w:tc>
          <w:tcPr>
            <w:tcW w:w="0" w:type="auto"/>
            <w:vAlign w:val="center"/>
            <w:hideMark/>
          </w:tcPr>
          <w:p w14:paraId="47942E58" w14:textId="77777777" w:rsidR="002D42E1" w:rsidRPr="002D42E1" w:rsidRDefault="002D42E1" w:rsidP="002D42E1">
            <w:r w:rsidRPr="002D42E1">
              <w:t>-2.2633</w:t>
            </w:r>
          </w:p>
        </w:tc>
        <w:tc>
          <w:tcPr>
            <w:tcW w:w="0" w:type="auto"/>
            <w:vAlign w:val="center"/>
            <w:hideMark/>
          </w:tcPr>
          <w:p w14:paraId="1AC2C44E" w14:textId="77777777" w:rsidR="002D42E1" w:rsidRPr="002D42E1" w:rsidRDefault="002D42E1" w:rsidP="002D42E1">
            <w:r w:rsidRPr="002D42E1">
              <w:t>0.1841</w:t>
            </w:r>
          </w:p>
        </w:tc>
        <w:tc>
          <w:tcPr>
            <w:tcW w:w="0" w:type="auto"/>
            <w:vAlign w:val="center"/>
            <w:hideMark/>
          </w:tcPr>
          <w:p w14:paraId="3CF1B21D" w14:textId="77777777" w:rsidR="002D42E1" w:rsidRPr="002D42E1" w:rsidRDefault="002D42E1" w:rsidP="002D42E1">
            <w:r w:rsidRPr="002D42E1">
              <w:t>Non-stationary</w:t>
            </w:r>
          </w:p>
        </w:tc>
      </w:tr>
    </w:tbl>
    <w:p w14:paraId="13547ED0" w14:textId="77777777" w:rsidR="002D42E1" w:rsidRPr="002D42E1" w:rsidRDefault="002D42E1" w:rsidP="002D42E1">
      <w:r w:rsidRPr="002D42E1">
        <w:lastRenderedPageBreak/>
        <w:t xml:space="preserve">The ADF and PP tests fail to reject the null hypothesis of a unit root, while the KPSS test rejects the null hypothesis of stationarity. Together, these results confirm that the WTI crude oil price series is </w:t>
      </w:r>
      <w:r w:rsidRPr="002D42E1">
        <w:rPr>
          <w:b/>
          <w:bCs/>
        </w:rPr>
        <w:t>non-stationary in levels</w:t>
      </w:r>
      <w:r w:rsidRPr="002D42E1">
        <w:t>. Consequently, differencing or transformation is needed before applying traditional time series models.</w:t>
      </w:r>
    </w:p>
    <w:p w14:paraId="2B91A9D6" w14:textId="77777777" w:rsidR="002D42E1" w:rsidRPr="002D42E1" w:rsidRDefault="002D42E1" w:rsidP="002D42E1">
      <w:r w:rsidRPr="002D42E1">
        <w:pict w14:anchorId="09C55A78">
          <v:rect id="_x0000_i1049" style="width:0;height:1.5pt" o:hralign="center" o:hrstd="t" o:hr="t" fillcolor="#a0a0a0" stroked="f"/>
        </w:pict>
      </w:r>
    </w:p>
    <w:p w14:paraId="0E2D3A08" w14:textId="77777777" w:rsidR="002D42E1" w:rsidRPr="002D42E1" w:rsidRDefault="002D42E1" w:rsidP="002D42E1">
      <w:pPr>
        <w:rPr>
          <w:b/>
          <w:bCs/>
        </w:rPr>
      </w:pPr>
      <w:r w:rsidRPr="002D42E1">
        <w:rPr>
          <w:b/>
          <w:bCs/>
        </w:rPr>
        <w:t>2. Noise and Randomness Analysis</w:t>
      </w:r>
    </w:p>
    <w:p w14:paraId="7817FCBA" w14:textId="77777777" w:rsidR="002D42E1" w:rsidRPr="002D42E1" w:rsidRDefault="002D42E1" w:rsidP="002D42E1">
      <w:r w:rsidRPr="002D42E1">
        <w:t>To further characterize the behavior of the series, we examine the randomness and autocorrelation of its first-differenced form (i.e., returns). The results are as follows:</w:t>
      </w:r>
    </w:p>
    <w:p w14:paraId="4B4751C6" w14:textId="77777777" w:rsidR="002D42E1" w:rsidRPr="002D42E1" w:rsidRDefault="002D42E1" w:rsidP="002D42E1">
      <w:pPr>
        <w:numPr>
          <w:ilvl w:val="0"/>
          <w:numId w:val="3"/>
        </w:numPr>
      </w:pPr>
      <w:r w:rsidRPr="002D42E1">
        <w:rPr>
          <w:b/>
          <w:bCs/>
        </w:rPr>
        <w:t>Ljung-Box test</w:t>
      </w:r>
      <w:r w:rsidRPr="002D42E1">
        <w:t xml:space="preserve"> (lag 10):</w:t>
      </w:r>
      <w:r w:rsidRPr="002D42E1">
        <w:br/>
        <w:t>Statistic = 113.26, p-value ≈ 1.17×10</w:t>
      </w:r>
      <w:r w:rsidRPr="002D42E1">
        <w:rPr>
          <w:rFonts w:ascii="Cambria Math" w:hAnsi="Cambria Math" w:cs="Cambria Math"/>
        </w:rPr>
        <w:t>⁻</w:t>
      </w:r>
      <w:r w:rsidRPr="002D42E1">
        <w:rPr>
          <w:rFonts w:ascii="Aptos" w:hAnsi="Aptos" w:cs="Aptos"/>
        </w:rPr>
        <w:t>¹⁹</w:t>
      </w:r>
      <w:r w:rsidRPr="002D42E1">
        <w:br/>
      </w:r>
      <w:r w:rsidRPr="002D42E1">
        <w:rPr>
          <w:rFonts w:ascii="Aptos" w:hAnsi="Aptos" w:cs="Aptos"/>
        </w:rPr>
        <w:t>→</w:t>
      </w:r>
      <w:r w:rsidRPr="002D42E1">
        <w:t xml:space="preserve"> Indicates strong autocorrelation in the residuals.</w:t>
      </w:r>
    </w:p>
    <w:p w14:paraId="0A18E97B" w14:textId="77777777" w:rsidR="002D42E1" w:rsidRPr="002D42E1" w:rsidRDefault="002D42E1" w:rsidP="002D42E1">
      <w:pPr>
        <w:numPr>
          <w:ilvl w:val="0"/>
          <w:numId w:val="3"/>
        </w:numPr>
      </w:pPr>
      <w:r w:rsidRPr="002D42E1">
        <w:rPr>
          <w:b/>
          <w:bCs/>
        </w:rPr>
        <w:t>Durbin-Watson test</w:t>
      </w:r>
      <w:r w:rsidRPr="002D42E1">
        <w:t>:</w:t>
      </w:r>
      <w:r w:rsidRPr="002D42E1">
        <w:br/>
        <w:t>DW = 2.3837</w:t>
      </w:r>
      <w:r w:rsidRPr="002D42E1">
        <w:br/>
        <w:t xml:space="preserve">→ Suggests slight </w:t>
      </w:r>
      <w:r w:rsidRPr="002D42E1">
        <w:rPr>
          <w:b/>
          <w:bCs/>
        </w:rPr>
        <w:t>negative autocorrelation</w:t>
      </w:r>
      <w:r w:rsidRPr="002D42E1">
        <w:t xml:space="preserve"> in the returns.</w:t>
      </w:r>
    </w:p>
    <w:p w14:paraId="78C1D146" w14:textId="77777777" w:rsidR="002D42E1" w:rsidRPr="002D42E1" w:rsidRDefault="002D42E1" w:rsidP="002D42E1">
      <w:pPr>
        <w:numPr>
          <w:ilvl w:val="0"/>
          <w:numId w:val="3"/>
        </w:numPr>
      </w:pPr>
      <w:r w:rsidRPr="002D42E1">
        <w:rPr>
          <w:b/>
          <w:bCs/>
        </w:rPr>
        <w:t>Variance Ratio test</w:t>
      </w:r>
      <w:r w:rsidRPr="002D42E1">
        <w:t>:</w:t>
      </w:r>
      <w:r w:rsidRPr="002D42E1">
        <w:br/>
        <w:t>Statistic = -0.8667, p-value = 0.3861</w:t>
      </w:r>
      <w:r w:rsidRPr="002D42E1">
        <w:br/>
        <w:t>→ Fails to reject the null of a random walk, though the evidence is weak.</w:t>
      </w:r>
    </w:p>
    <w:p w14:paraId="3E86501C" w14:textId="77777777" w:rsidR="002D42E1" w:rsidRPr="002D42E1" w:rsidRDefault="002D42E1" w:rsidP="002D42E1">
      <w:r w:rsidRPr="002D42E1">
        <w:t xml:space="preserve">These findings suggest the presence of </w:t>
      </w:r>
      <w:r w:rsidRPr="002D42E1">
        <w:rPr>
          <w:b/>
          <w:bCs/>
        </w:rPr>
        <w:t>dependence structures</w:t>
      </w:r>
      <w:r w:rsidRPr="002D42E1">
        <w:t xml:space="preserve"> in the returns and </w:t>
      </w:r>
      <w:r w:rsidRPr="002D42E1">
        <w:rPr>
          <w:b/>
          <w:bCs/>
        </w:rPr>
        <w:t>deviation from a pure random walk</w:t>
      </w:r>
      <w:r w:rsidRPr="002D42E1">
        <w:t>, making the series suitable for forecasting using autoregressive methods.</w:t>
      </w:r>
    </w:p>
    <w:p w14:paraId="41BC0861" w14:textId="77777777" w:rsidR="002D42E1" w:rsidRPr="002D42E1" w:rsidRDefault="002D42E1" w:rsidP="002D42E1">
      <w:r w:rsidRPr="002D42E1">
        <w:pict w14:anchorId="732C59A6">
          <v:rect id="_x0000_i1050" style="width:0;height:1.5pt" o:hralign="center" o:hrstd="t" o:hr="t" fillcolor="#a0a0a0" stroked="f"/>
        </w:pict>
      </w:r>
    </w:p>
    <w:p w14:paraId="659A52A5" w14:textId="77777777" w:rsidR="002D42E1" w:rsidRPr="002D42E1" w:rsidRDefault="002D42E1" w:rsidP="002D42E1">
      <w:pPr>
        <w:rPr>
          <w:b/>
          <w:bCs/>
        </w:rPr>
      </w:pPr>
      <w:r w:rsidRPr="002D42E1">
        <w:rPr>
          <w:b/>
          <w:bCs/>
        </w:rPr>
        <w:t>3. Seasonal Decomposition</w:t>
      </w:r>
    </w:p>
    <w:p w14:paraId="6C6162E0" w14:textId="77777777" w:rsidR="002D42E1" w:rsidRPr="002D42E1" w:rsidRDefault="002D42E1" w:rsidP="002D42E1">
      <w:r w:rsidRPr="002D42E1">
        <w:t>We apply an additive seasonal decomposition to the original price series using a periodicity of 252 trading days (approximately one year). The decomposition reveals:</w:t>
      </w:r>
    </w:p>
    <w:p w14:paraId="6F1B0A88" w14:textId="77777777" w:rsidR="002D42E1" w:rsidRPr="002D42E1" w:rsidRDefault="002D42E1" w:rsidP="002D42E1">
      <w:pPr>
        <w:numPr>
          <w:ilvl w:val="0"/>
          <w:numId w:val="4"/>
        </w:numPr>
      </w:pPr>
      <w:r w:rsidRPr="002D42E1">
        <w:t xml:space="preserve">A </w:t>
      </w:r>
      <w:r w:rsidRPr="002D42E1">
        <w:rPr>
          <w:b/>
          <w:bCs/>
        </w:rPr>
        <w:t>strong trend component</w:t>
      </w:r>
      <w:r w:rsidRPr="002D42E1">
        <w:t xml:space="preserve"> that reflects long-term movement,</w:t>
      </w:r>
    </w:p>
    <w:p w14:paraId="7B6FF79E" w14:textId="77777777" w:rsidR="002D42E1" w:rsidRPr="002D42E1" w:rsidRDefault="002D42E1" w:rsidP="002D42E1">
      <w:pPr>
        <w:numPr>
          <w:ilvl w:val="0"/>
          <w:numId w:val="4"/>
        </w:numPr>
      </w:pPr>
      <w:r w:rsidRPr="002D42E1">
        <w:t xml:space="preserve">A </w:t>
      </w:r>
      <w:r w:rsidRPr="002D42E1">
        <w:rPr>
          <w:b/>
          <w:bCs/>
        </w:rPr>
        <w:t>minimal seasonal component</w:t>
      </w:r>
      <w:r w:rsidRPr="002D42E1">
        <w:t>, confirming the absence of yearly cyclicality,</w:t>
      </w:r>
    </w:p>
    <w:p w14:paraId="117B5E1D" w14:textId="77777777" w:rsidR="002D42E1" w:rsidRDefault="002D42E1" w:rsidP="002D42E1">
      <w:pPr>
        <w:numPr>
          <w:ilvl w:val="0"/>
          <w:numId w:val="4"/>
        </w:numPr>
      </w:pPr>
      <w:r w:rsidRPr="002D42E1">
        <w:t xml:space="preserve">A </w:t>
      </w:r>
      <w:r w:rsidRPr="002D42E1">
        <w:rPr>
          <w:b/>
          <w:bCs/>
        </w:rPr>
        <w:t>residual (noise) component</w:t>
      </w:r>
      <w:r w:rsidRPr="002D42E1">
        <w:t xml:space="preserve"> with a mean close to zero but with noticeable outliers.</w:t>
      </w:r>
    </w:p>
    <w:p w14:paraId="2828663D" w14:textId="541BB661" w:rsidR="00E35591" w:rsidRPr="002D42E1" w:rsidRDefault="00E35591" w:rsidP="002D42E1">
      <w:pPr>
        <w:numPr>
          <w:ilvl w:val="0"/>
          <w:numId w:val="4"/>
        </w:numPr>
      </w:pPr>
      <w:r>
        <w:rPr>
          <w:noProof/>
        </w:rPr>
        <w:lastRenderedPageBreak/>
        <w:drawing>
          <wp:inline distT="0" distB="0" distL="0" distR="0" wp14:anchorId="0DE076C6" wp14:editId="6C1DF3B7">
            <wp:extent cx="5762625" cy="4295775"/>
            <wp:effectExtent l="0" t="0" r="9525" b="9525"/>
            <wp:docPr id="1996547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295775"/>
                    </a:xfrm>
                    <a:prstGeom prst="rect">
                      <a:avLst/>
                    </a:prstGeom>
                    <a:noFill/>
                    <a:ln>
                      <a:noFill/>
                    </a:ln>
                  </pic:spPr>
                </pic:pic>
              </a:graphicData>
            </a:graphic>
          </wp:inline>
        </w:drawing>
      </w:r>
    </w:p>
    <w:p w14:paraId="44D63FCC" w14:textId="77777777" w:rsidR="002D42E1" w:rsidRPr="002D42E1" w:rsidRDefault="002D42E1" w:rsidP="002D42E1">
      <w:r w:rsidRPr="002D42E1">
        <w:t>Descriptive statistics of the residual component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gridCol w:w="867"/>
      </w:tblGrid>
      <w:tr w:rsidR="002D42E1" w:rsidRPr="002D42E1" w14:paraId="40C132F8" w14:textId="77777777" w:rsidTr="002D42E1">
        <w:trPr>
          <w:tblHeader/>
          <w:tblCellSpacing w:w="15" w:type="dxa"/>
        </w:trPr>
        <w:tc>
          <w:tcPr>
            <w:tcW w:w="0" w:type="auto"/>
            <w:vAlign w:val="center"/>
            <w:hideMark/>
          </w:tcPr>
          <w:p w14:paraId="6A5A56F7" w14:textId="77777777" w:rsidR="002D42E1" w:rsidRPr="002D42E1" w:rsidRDefault="002D42E1" w:rsidP="002D42E1">
            <w:pPr>
              <w:rPr>
                <w:b/>
                <w:bCs/>
              </w:rPr>
            </w:pPr>
            <w:r w:rsidRPr="002D42E1">
              <w:rPr>
                <w:b/>
                <w:bCs/>
              </w:rPr>
              <w:t>Metric</w:t>
            </w:r>
          </w:p>
        </w:tc>
        <w:tc>
          <w:tcPr>
            <w:tcW w:w="0" w:type="auto"/>
            <w:vAlign w:val="center"/>
            <w:hideMark/>
          </w:tcPr>
          <w:p w14:paraId="26C7241D" w14:textId="77777777" w:rsidR="002D42E1" w:rsidRPr="002D42E1" w:rsidRDefault="002D42E1" w:rsidP="002D42E1">
            <w:pPr>
              <w:rPr>
                <w:b/>
                <w:bCs/>
              </w:rPr>
            </w:pPr>
            <w:r w:rsidRPr="002D42E1">
              <w:rPr>
                <w:b/>
                <w:bCs/>
              </w:rPr>
              <w:t>Value</w:t>
            </w:r>
          </w:p>
        </w:tc>
      </w:tr>
      <w:tr w:rsidR="002D42E1" w:rsidRPr="002D42E1" w14:paraId="43D976F5" w14:textId="77777777" w:rsidTr="002D42E1">
        <w:trPr>
          <w:tblCellSpacing w:w="15" w:type="dxa"/>
        </w:trPr>
        <w:tc>
          <w:tcPr>
            <w:tcW w:w="0" w:type="auto"/>
            <w:vAlign w:val="center"/>
            <w:hideMark/>
          </w:tcPr>
          <w:p w14:paraId="4ECD240B" w14:textId="77777777" w:rsidR="002D42E1" w:rsidRPr="002D42E1" w:rsidRDefault="002D42E1" w:rsidP="002D42E1">
            <w:r w:rsidRPr="002D42E1">
              <w:t>Count</w:t>
            </w:r>
          </w:p>
        </w:tc>
        <w:tc>
          <w:tcPr>
            <w:tcW w:w="0" w:type="auto"/>
            <w:vAlign w:val="center"/>
            <w:hideMark/>
          </w:tcPr>
          <w:p w14:paraId="2EEC8C92" w14:textId="77777777" w:rsidR="002D42E1" w:rsidRPr="002D42E1" w:rsidRDefault="002D42E1" w:rsidP="002D42E1">
            <w:r w:rsidRPr="002D42E1">
              <w:t>2358</w:t>
            </w:r>
          </w:p>
        </w:tc>
      </w:tr>
      <w:tr w:rsidR="002D42E1" w:rsidRPr="002D42E1" w14:paraId="11C27F9F" w14:textId="77777777" w:rsidTr="002D42E1">
        <w:trPr>
          <w:tblCellSpacing w:w="15" w:type="dxa"/>
        </w:trPr>
        <w:tc>
          <w:tcPr>
            <w:tcW w:w="0" w:type="auto"/>
            <w:vAlign w:val="center"/>
            <w:hideMark/>
          </w:tcPr>
          <w:p w14:paraId="08B57E82" w14:textId="77777777" w:rsidR="002D42E1" w:rsidRPr="002D42E1" w:rsidRDefault="002D42E1" w:rsidP="002D42E1">
            <w:r w:rsidRPr="002D42E1">
              <w:t>Mean</w:t>
            </w:r>
          </w:p>
        </w:tc>
        <w:tc>
          <w:tcPr>
            <w:tcW w:w="0" w:type="auto"/>
            <w:vAlign w:val="center"/>
            <w:hideMark/>
          </w:tcPr>
          <w:p w14:paraId="35C2EB1D" w14:textId="77777777" w:rsidR="002D42E1" w:rsidRPr="002D42E1" w:rsidRDefault="002D42E1" w:rsidP="002D42E1">
            <w:r w:rsidRPr="002D42E1">
              <w:t>-0.0688</w:t>
            </w:r>
          </w:p>
        </w:tc>
      </w:tr>
      <w:tr w:rsidR="002D42E1" w:rsidRPr="002D42E1" w14:paraId="7506D26B" w14:textId="77777777" w:rsidTr="002D42E1">
        <w:trPr>
          <w:tblCellSpacing w:w="15" w:type="dxa"/>
        </w:trPr>
        <w:tc>
          <w:tcPr>
            <w:tcW w:w="0" w:type="auto"/>
            <w:vAlign w:val="center"/>
            <w:hideMark/>
          </w:tcPr>
          <w:p w14:paraId="6DA6A032" w14:textId="77777777" w:rsidR="002D42E1" w:rsidRPr="002D42E1" w:rsidRDefault="002D42E1" w:rsidP="002D42E1">
            <w:r w:rsidRPr="002D42E1">
              <w:t>Std. Dev.</w:t>
            </w:r>
          </w:p>
        </w:tc>
        <w:tc>
          <w:tcPr>
            <w:tcW w:w="0" w:type="auto"/>
            <w:vAlign w:val="center"/>
            <w:hideMark/>
          </w:tcPr>
          <w:p w14:paraId="2C5C892A" w14:textId="77777777" w:rsidR="002D42E1" w:rsidRPr="002D42E1" w:rsidRDefault="002D42E1" w:rsidP="002D42E1">
            <w:r w:rsidRPr="002D42E1">
              <w:t>6.8728</w:t>
            </w:r>
          </w:p>
        </w:tc>
      </w:tr>
      <w:tr w:rsidR="002D42E1" w:rsidRPr="002D42E1" w14:paraId="12A115C2" w14:textId="77777777" w:rsidTr="002D42E1">
        <w:trPr>
          <w:tblCellSpacing w:w="15" w:type="dxa"/>
        </w:trPr>
        <w:tc>
          <w:tcPr>
            <w:tcW w:w="0" w:type="auto"/>
            <w:vAlign w:val="center"/>
            <w:hideMark/>
          </w:tcPr>
          <w:p w14:paraId="21C33B9F" w14:textId="77777777" w:rsidR="002D42E1" w:rsidRPr="002D42E1" w:rsidRDefault="002D42E1" w:rsidP="002D42E1">
            <w:r w:rsidRPr="002D42E1">
              <w:t>Min</w:t>
            </w:r>
          </w:p>
        </w:tc>
        <w:tc>
          <w:tcPr>
            <w:tcW w:w="0" w:type="auto"/>
            <w:vAlign w:val="center"/>
            <w:hideMark/>
          </w:tcPr>
          <w:p w14:paraId="59D31A34" w14:textId="77777777" w:rsidR="002D42E1" w:rsidRPr="002D42E1" w:rsidRDefault="002D42E1" w:rsidP="002D42E1">
            <w:r w:rsidRPr="002D42E1">
              <w:t>-74.10</w:t>
            </w:r>
          </w:p>
        </w:tc>
      </w:tr>
      <w:tr w:rsidR="002D42E1" w:rsidRPr="002D42E1" w14:paraId="6255B29D" w14:textId="77777777" w:rsidTr="002D42E1">
        <w:trPr>
          <w:tblCellSpacing w:w="15" w:type="dxa"/>
        </w:trPr>
        <w:tc>
          <w:tcPr>
            <w:tcW w:w="0" w:type="auto"/>
            <w:vAlign w:val="center"/>
            <w:hideMark/>
          </w:tcPr>
          <w:p w14:paraId="48CC7749" w14:textId="77777777" w:rsidR="002D42E1" w:rsidRPr="002D42E1" w:rsidRDefault="002D42E1" w:rsidP="002D42E1">
            <w:r w:rsidRPr="002D42E1">
              <w:t>Max</w:t>
            </w:r>
          </w:p>
        </w:tc>
        <w:tc>
          <w:tcPr>
            <w:tcW w:w="0" w:type="auto"/>
            <w:vAlign w:val="center"/>
            <w:hideMark/>
          </w:tcPr>
          <w:p w14:paraId="6709141E" w14:textId="77777777" w:rsidR="002D42E1" w:rsidRPr="002D42E1" w:rsidRDefault="002D42E1" w:rsidP="002D42E1">
            <w:r w:rsidRPr="002D42E1">
              <w:t>28.47</w:t>
            </w:r>
          </w:p>
        </w:tc>
      </w:tr>
    </w:tbl>
    <w:p w14:paraId="0CB22A93" w14:textId="77777777" w:rsidR="002D42E1" w:rsidRPr="002D42E1" w:rsidRDefault="002D42E1" w:rsidP="002D42E1">
      <w:r w:rsidRPr="002D42E1">
        <w:t xml:space="preserve">The high standard deviation and extreme minimum values suggest the presence of </w:t>
      </w:r>
      <w:r w:rsidRPr="002D42E1">
        <w:rPr>
          <w:b/>
          <w:bCs/>
        </w:rPr>
        <w:t>outliers and shocks</w:t>
      </w:r>
      <w:r w:rsidRPr="002D42E1">
        <w:t>, which are typical in commodity markets influenced by geopolitical and macroeconomic events.</w:t>
      </w:r>
    </w:p>
    <w:p w14:paraId="2A17EE58" w14:textId="77777777" w:rsidR="002D42E1" w:rsidRDefault="002D42E1" w:rsidP="002D42E1">
      <w:r w:rsidRPr="002D42E1">
        <w:pict w14:anchorId="07782E05">
          <v:rect id="_x0000_i1051" style="width:0;height:1.5pt" o:hralign="center" o:hrstd="t" o:hr="t" fillcolor="#a0a0a0" stroked="f"/>
        </w:pict>
      </w:r>
    </w:p>
    <w:p w14:paraId="4FB79836" w14:textId="77777777" w:rsidR="00E35591" w:rsidRPr="002D42E1" w:rsidRDefault="00E35591" w:rsidP="002D42E1"/>
    <w:p w14:paraId="731F6E7F" w14:textId="57EA1204" w:rsidR="002D42E1" w:rsidRPr="00E35591" w:rsidRDefault="002D42E1" w:rsidP="00E35591">
      <w:pPr>
        <w:pStyle w:val="ListParagraph"/>
        <w:numPr>
          <w:ilvl w:val="0"/>
          <w:numId w:val="1"/>
        </w:numPr>
        <w:rPr>
          <w:b/>
          <w:bCs/>
        </w:rPr>
      </w:pPr>
      <w:r w:rsidRPr="00E35591">
        <w:rPr>
          <w:b/>
          <w:bCs/>
        </w:rPr>
        <w:lastRenderedPageBreak/>
        <w:t>Spectral Analysis</w:t>
      </w:r>
    </w:p>
    <w:p w14:paraId="1788030F" w14:textId="233B507C" w:rsidR="00E35591" w:rsidRPr="00E35591" w:rsidRDefault="00E35591" w:rsidP="00E35591">
      <w:pPr>
        <w:pStyle w:val="ListParagraph"/>
        <w:rPr>
          <w:b/>
          <w:bCs/>
        </w:rPr>
      </w:pPr>
      <w:r>
        <w:rPr>
          <w:noProof/>
        </w:rPr>
        <w:drawing>
          <wp:inline distT="0" distB="0" distL="0" distR="0" wp14:anchorId="2F432662" wp14:editId="74DC256C">
            <wp:extent cx="5943600" cy="2664460"/>
            <wp:effectExtent l="0" t="0" r="0" b="2540"/>
            <wp:docPr id="1751512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64460"/>
                    </a:xfrm>
                    <a:prstGeom prst="rect">
                      <a:avLst/>
                    </a:prstGeom>
                    <a:noFill/>
                    <a:ln>
                      <a:noFill/>
                    </a:ln>
                  </pic:spPr>
                </pic:pic>
              </a:graphicData>
            </a:graphic>
          </wp:inline>
        </w:drawing>
      </w:r>
    </w:p>
    <w:p w14:paraId="17DEF7C0" w14:textId="77777777" w:rsidR="002D42E1" w:rsidRPr="002D42E1" w:rsidRDefault="002D42E1" w:rsidP="002D42E1">
      <w:r w:rsidRPr="002D42E1">
        <w:t xml:space="preserve">The periodogram of the crude oil price series, which quantifies the signal power across different frequencies, shows a dominant peak near zero. This indicates a </w:t>
      </w:r>
      <w:r w:rsidRPr="002D42E1">
        <w:rPr>
          <w:b/>
          <w:bCs/>
        </w:rPr>
        <w:t>strong low-frequency component</w:t>
      </w:r>
      <w:r w:rsidRPr="002D42E1">
        <w:t xml:space="preserve">, consistent with the presence of a </w:t>
      </w:r>
      <w:r w:rsidRPr="002D42E1">
        <w:rPr>
          <w:b/>
          <w:bCs/>
        </w:rPr>
        <w:t>long-term trend</w:t>
      </w:r>
      <w:r w:rsidRPr="002D42E1">
        <w:t xml:space="preserve">. Beyond this, the power quickly decays, suggesting </w:t>
      </w:r>
      <w:r w:rsidRPr="002D42E1">
        <w:rPr>
          <w:b/>
          <w:bCs/>
        </w:rPr>
        <w:t>no dominant periodic behavior</w:t>
      </w:r>
      <w:r w:rsidRPr="002D42E1">
        <w:t xml:space="preserve"> or seasonal patterns.</w:t>
      </w:r>
    </w:p>
    <w:p w14:paraId="5FD32CBB" w14:textId="77777777" w:rsidR="002D42E1" w:rsidRPr="002D42E1" w:rsidRDefault="002D42E1" w:rsidP="002D42E1">
      <w:r w:rsidRPr="002D42E1">
        <w:pict w14:anchorId="288A1AE8">
          <v:rect id="_x0000_i1052" style="width:0;height:1.5pt" o:hralign="center" o:hrstd="t" o:hr="t" fillcolor="#a0a0a0" stroked="f"/>
        </w:pict>
      </w:r>
    </w:p>
    <w:p w14:paraId="4367F3AD" w14:textId="77777777" w:rsidR="002D42E1" w:rsidRPr="002D42E1" w:rsidRDefault="002D42E1" w:rsidP="002D42E1">
      <w:pPr>
        <w:rPr>
          <w:b/>
          <w:bCs/>
        </w:rPr>
      </w:pPr>
      <w:r w:rsidRPr="002D42E1">
        <w:rPr>
          <w:b/>
          <w:bCs/>
        </w:rPr>
        <w:t>5. Heteroskedasticity (ARCH Effects)</w:t>
      </w:r>
    </w:p>
    <w:p w14:paraId="05FC035A" w14:textId="77777777" w:rsidR="002D42E1" w:rsidRPr="002D42E1" w:rsidRDefault="002D42E1" w:rsidP="002D42E1">
      <w:r w:rsidRPr="002D42E1">
        <w:t xml:space="preserve">We conducted an </w:t>
      </w:r>
      <w:r w:rsidRPr="002D42E1">
        <w:rPr>
          <w:b/>
          <w:bCs/>
        </w:rPr>
        <w:t>ARCH test</w:t>
      </w:r>
      <w:r w:rsidRPr="002D42E1">
        <w:t xml:space="preserve"> on the returns to evaluate volatility clustering, a common feature in financial time series. The results are as follows:</w:t>
      </w:r>
    </w:p>
    <w:p w14:paraId="30193C75" w14:textId="77777777" w:rsidR="002D42E1" w:rsidRPr="002D42E1" w:rsidRDefault="002D42E1" w:rsidP="002D42E1">
      <w:pPr>
        <w:numPr>
          <w:ilvl w:val="0"/>
          <w:numId w:val="5"/>
        </w:numPr>
      </w:pPr>
      <w:r w:rsidRPr="002D42E1">
        <w:t>ARCH Test Statistic = 811.68</w:t>
      </w:r>
    </w:p>
    <w:p w14:paraId="53312726" w14:textId="77777777" w:rsidR="002D42E1" w:rsidRPr="002D42E1" w:rsidRDefault="002D42E1" w:rsidP="002D42E1">
      <w:pPr>
        <w:numPr>
          <w:ilvl w:val="0"/>
          <w:numId w:val="5"/>
        </w:numPr>
      </w:pPr>
      <w:r w:rsidRPr="002D42E1">
        <w:t>p-value = 0.0000</w:t>
      </w:r>
    </w:p>
    <w:p w14:paraId="1FB7C40F" w14:textId="77777777" w:rsidR="002D42E1" w:rsidRDefault="002D42E1" w:rsidP="002D42E1">
      <w:r w:rsidRPr="002D42E1">
        <w:t xml:space="preserve">The very low p-value leads us to reject the null hypothesis of homoskedasticity. This confirms the presence of </w:t>
      </w:r>
      <w:r w:rsidRPr="002D42E1">
        <w:rPr>
          <w:b/>
          <w:bCs/>
        </w:rPr>
        <w:t>time-varying volatility</w:t>
      </w:r>
      <w:r w:rsidRPr="002D42E1">
        <w:t xml:space="preserve">, suggesting that models such as </w:t>
      </w:r>
      <w:r w:rsidRPr="002D42E1">
        <w:rPr>
          <w:b/>
          <w:bCs/>
        </w:rPr>
        <w:t>ARCH/GARCH</w:t>
      </w:r>
      <w:r w:rsidRPr="002D42E1">
        <w:t>, or deep learning models capable of handling nonlinearities (e.g., LSTM), may be more appropriate for modeling crude oil prices.</w:t>
      </w:r>
    </w:p>
    <w:p w14:paraId="2B68EB32" w14:textId="67A5C14E" w:rsidR="00E35591" w:rsidRDefault="00E35591" w:rsidP="002D42E1">
      <w:r w:rsidRPr="002D42E1">
        <w:pict w14:anchorId="74010EE8">
          <v:rect id="_x0000_i1061" style="width:0;height:1.5pt" o:hralign="center" o:hrstd="t" o:hr="t" fillcolor="#a0a0a0" stroked="f"/>
        </w:pict>
      </w:r>
    </w:p>
    <w:p w14:paraId="51D44769" w14:textId="666F8C8F" w:rsidR="00E35591" w:rsidRDefault="00E35591" w:rsidP="002D42E1">
      <w:r>
        <w:rPr>
          <w:noProof/>
        </w:rPr>
        <w:lastRenderedPageBreak/>
        <w:drawing>
          <wp:inline distT="0" distB="0" distL="0" distR="0" wp14:anchorId="2B54797D" wp14:editId="10EBFDDF">
            <wp:extent cx="5943600" cy="3103245"/>
            <wp:effectExtent l="0" t="0" r="0" b="1905"/>
            <wp:docPr id="1467830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03245"/>
                    </a:xfrm>
                    <a:prstGeom prst="rect">
                      <a:avLst/>
                    </a:prstGeom>
                    <a:noFill/>
                    <a:ln>
                      <a:noFill/>
                    </a:ln>
                  </pic:spPr>
                </pic:pic>
              </a:graphicData>
            </a:graphic>
          </wp:inline>
        </w:drawing>
      </w:r>
    </w:p>
    <w:p w14:paraId="32FD5619" w14:textId="233C3841" w:rsidR="00E35591" w:rsidRDefault="00E35591" w:rsidP="002D42E1">
      <w:r w:rsidRPr="002D42E1">
        <w:pict w14:anchorId="3BDCDDF8">
          <v:rect id="_x0000_i1064" style="width:0;height:1.5pt" o:hralign="center" o:hrstd="t" o:hr="t" fillcolor="#a0a0a0" stroked="f"/>
        </w:pict>
      </w:r>
    </w:p>
    <w:p w14:paraId="26A3945F" w14:textId="77777777" w:rsidR="00E35591" w:rsidRPr="002D42E1" w:rsidRDefault="00E35591" w:rsidP="002D42E1"/>
    <w:p w14:paraId="06645ECE" w14:textId="77777777" w:rsidR="00E35591" w:rsidRPr="00E35591" w:rsidRDefault="00E35591" w:rsidP="00E35591">
      <w:pPr>
        <w:rPr>
          <w:b/>
          <w:bCs/>
        </w:rPr>
      </w:pPr>
      <w:r w:rsidRPr="00E35591">
        <w:rPr>
          <w:b/>
          <w:bCs/>
        </w:rPr>
        <w:t>Market Regime Classification</w:t>
      </w:r>
    </w:p>
    <w:p w14:paraId="5395B709" w14:textId="77777777" w:rsidR="00E35591" w:rsidRPr="00E35591" w:rsidRDefault="00E35591" w:rsidP="00E35591">
      <w:r w:rsidRPr="00E35591">
        <w:t xml:space="preserve">To better understand the dynamics of crude oil price fluctuations and support regime-aware modeling, we implemented a </w:t>
      </w:r>
      <w:r w:rsidRPr="00E35591">
        <w:rPr>
          <w:b/>
          <w:bCs/>
        </w:rPr>
        <w:t>market regime classification</w:t>
      </w:r>
      <w:r w:rsidRPr="00E35591">
        <w:t xml:space="preserve"> approach based on </w:t>
      </w:r>
      <w:r w:rsidRPr="00E35591">
        <w:rPr>
          <w:b/>
          <w:bCs/>
        </w:rPr>
        <w:t>30-day rolling returns</w:t>
      </w:r>
      <w:r w:rsidRPr="00E35591">
        <w:t>.</w:t>
      </w:r>
    </w:p>
    <w:p w14:paraId="319BC8EF" w14:textId="77777777" w:rsidR="00E35591" w:rsidRPr="00E35591" w:rsidRDefault="00E35591" w:rsidP="00E35591">
      <w:pPr>
        <w:rPr>
          <w:b/>
          <w:bCs/>
        </w:rPr>
      </w:pPr>
      <w:r w:rsidRPr="00E35591">
        <w:rPr>
          <w:b/>
          <w:bCs/>
        </w:rPr>
        <w:t>5.1 Methodology</w:t>
      </w:r>
    </w:p>
    <w:p w14:paraId="40784B8C" w14:textId="77777777" w:rsidR="00E35591" w:rsidRPr="00E35591" w:rsidRDefault="00E35591" w:rsidP="00E35591">
      <w:r w:rsidRPr="00E35591">
        <w:t xml:space="preserve">Market regimes—such as bullish, bearish, or sideways trends—are essential for analyzing the structure and behavior of financial time series. In this study, we define these regimes using a </w:t>
      </w:r>
      <w:r w:rsidRPr="00E35591">
        <w:rPr>
          <w:b/>
          <w:bCs/>
        </w:rPr>
        <w:t>threshold-based approach</w:t>
      </w:r>
      <w:r w:rsidRPr="00E35591">
        <w:t xml:space="preserve"> applied to the percentage return over a 30-day horizon.</w:t>
      </w:r>
    </w:p>
    <w:p w14:paraId="61F701B7" w14:textId="77777777" w:rsidR="00E35591" w:rsidRPr="00E35591" w:rsidRDefault="00E35591" w:rsidP="00E35591">
      <w:r w:rsidRPr="00E35591">
        <w:t>Let PtP_tPt</w:t>
      </w:r>
      <w:r w:rsidRPr="00E35591">
        <w:rPr>
          <w:rFonts w:ascii="Arial" w:hAnsi="Arial" w:cs="Arial"/>
        </w:rPr>
        <w:t>​</w:t>
      </w:r>
      <w:r w:rsidRPr="00E35591">
        <w:t xml:space="preserve"> represent the crude oil price at time ttt. The </w:t>
      </w:r>
      <w:r w:rsidRPr="00E35591">
        <w:rPr>
          <w:b/>
          <w:bCs/>
        </w:rPr>
        <w:t>30-day return</w:t>
      </w:r>
      <w:r w:rsidRPr="00E35591">
        <w:t xml:space="preserve"> is computed as:</w:t>
      </w:r>
    </w:p>
    <w:p w14:paraId="54B34E53" w14:textId="3C67E8C8" w:rsidR="002D42E1" w:rsidRDefault="00E35591">
      <w:r>
        <w:rPr>
          <w:noProof/>
        </w:rPr>
        <w:drawing>
          <wp:inline distT="0" distB="0" distL="0" distR="0" wp14:anchorId="795A0909" wp14:editId="30626E79">
            <wp:extent cx="5943600" cy="1614805"/>
            <wp:effectExtent l="0" t="0" r="0" b="4445"/>
            <wp:docPr id="188533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36763" name=""/>
                    <pic:cNvPicPr/>
                  </pic:nvPicPr>
                  <pic:blipFill>
                    <a:blip r:embed="rId8"/>
                    <a:stretch>
                      <a:fillRect/>
                    </a:stretch>
                  </pic:blipFill>
                  <pic:spPr>
                    <a:xfrm>
                      <a:off x="0" y="0"/>
                      <a:ext cx="5943600" cy="1614805"/>
                    </a:xfrm>
                    <a:prstGeom prst="rect">
                      <a:avLst/>
                    </a:prstGeom>
                  </pic:spPr>
                </pic:pic>
              </a:graphicData>
            </a:graphic>
          </wp:inline>
        </w:drawing>
      </w:r>
    </w:p>
    <w:p w14:paraId="79F37700" w14:textId="77777777" w:rsidR="00E35591" w:rsidRPr="00E35591" w:rsidRDefault="00E35591" w:rsidP="00E35591">
      <w:r w:rsidRPr="00E35591">
        <w:lastRenderedPageBreak/>
        <w:t>This classification assigns each time point into one of the three distinct market conditions:</w:t>
      </w:r>
    </w:p>
    <w:p w14:paraId="0C293E5A" w14:textId="77777777" w:rsidR="00E35591" w:rsidRPr="00E35591" w:rsidRDefault="00E35591" w:rsidP="00E35591">
      <w:pPr>
        <w:numPr>
          <w:ilvl w:val="0"/>
          <w:numId w:val="6"/>
        </w:numPr>
      </w:pPr>
      <w:r w:rsidRPr="00E35591">
        <w:rPr>
          <w:b/>
          <w:bCs/>
        </w:rPr>
        <w:t>Bull market</w:t>
      </w:r>
      <w:r w:rsidRPr="00E35591">
        <w:t>: Strong upward trend over the past 30 days (return &gt; 5%)</w:t>
      </w:r>
    </w:p>
    <w:p w14:paraId="2549C635" w14:textId="77777777" w:rsidR="00E35591" w:rsidRPr="00E35591" w:rsidRDefault="00E35591" w:rsidP="00E35591">
      <w:pPr>
        <w:numPr>
          <w:ilvl w:val="0"/>
          <w:numId w:val="6"/>
        </w:numPr>
      </w:pPr>
      <w:r w:rsidRPr="00E35591">
        <w:rPr>
          <w:b/>
          <w:bCs/>
        </w:rPr>
        <w:t>Bear market</w:t>
      </w:r>
      <w:r w:rsidRPr="00E35591">
        <w:t>: Significant downward trend (return &lt; -5%)</w:t>
      </w:r>
    </w:p>
    <w:p w14:paraId="1A45ABFC" w14:textId="77777777" w:rsidR="00E35591" w:rsidRPr="00E35591" w:rsidRDefault="00E35591" w:rsidP="00E35591">
      <w:pPr>
        <w:numPr>
          <w:ilvl w:val="0"/>
          <w:numId w:val="6"/>
        </w:numPr>
      </w:pPr>
      <w:r w:rsidRPr="00E35591">
        <w:rPr>
          <w:b/>
          <w:bCs/>
        </w:rPr>
        <w:t>Sideway market</w:t>
      </w:r>
      <w:r w:rsidRPr="00E35591">
        <w:t>: Low volatility or neutral price behavior (|return| ≤ 5%)</w:t>
      </w:r>
    </w:p>
    <w:p w14:paraId="473BA728" w14:textId="010506AC" w:rsidR="00E35591" w:rsidRDefault="00E35591" w:rsidP="00E35591">
      <w:pPr>
        <w:shd w:val="clear" w:color="auto" w:fill="0F9ED5" w:themeFill="accent4"/>
        <w:rPr>
          <w:b/>
          <w:bCs/>
        </w:rPr>
      </w:pPr>
      <w:r w:rsidRPr="00E35591">
        <w:t xml:space="preserve">Notably, this regime analysis was used for </w:t>
      </w:r>
      <w:r w:rsidRPr="00E35591">
        <w:rPr>
          <w:b/>
          <w:bCs/>
        </w:rPr>
        <w:t>descriptive purposes only</w:t>
      </w:r>
      <w:r w:rsidRPr="00E35591">
        <w:t xml:space="preserve"> and did </w:t>
      </w:r>
      <w:r w:rsidRPr="00E35591">
        <w:rPr>
          <w:b/>
          <w:bCs/>
        </w:rPr>
        <w:t>not serve as input</w:t>
      </w:r>
      <w:r w:rsidRPr="00E35591">
        <w:t xml:space="preserve"> to any predictive models.</w:t>
      </w:r>
    </w:p>
    <w:p w14:paraId="4638ED14" w14:textId="47140963" w:rsidR="00E35591" w:rsidRDefault="00EE076C" w:rsidP="00E35591">
      <w:r>
        <w:rPr>
          <w:noProof/>
        </w:rPr>
        <w:drawing>
          <wp:inline distT="0" distB="0" distL="0" distR="0" wp14:anchorId="3C636AAF" wp14:editId="397661D3">
            <wp:extent cx="5943600" cy="2353945"/>
            <wp:effectExtent l="0" t="0" r="0" b="8255"/>
            <wp:docPr id="586799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53945"/>
                    </a:xfrm>
                    <a:prstGeom prst="rect">
                      <a:avLst/>
                    </a:prstGeom>
                    <a:noFill/>
                    <a:ln>
                      <a:noFill/>
                    </a:ln>
                  </pic:spPr>
                </pic:pic>
              </a:graphicData>
            </a:graphic>
          </wp:inline>
        </w:drawing>
      </w:r>
    </w:p>
    <w:p w14:paraId="0E0E8F91" w14:textId="0CE1473B" w:rsidR="00EE076C" w:rsidRDefault="00EE076C" w:rsidP="00E35591">
      <w:r w:rsidRPr="002D42E1">
        <w:pict w14:anchorId="5FA660ED">
          <v:rect id="_x0000_i1067" style="width:0;height:1.5pt" o:hralign="center" o:hrstd="t" o:hr="t" fillcolor="#a0a0a0" stroked="f"/>
        </w:pict>
      </w:r>
    </w:p>
    <w:p w14:paraId="11CCDE5E" w14:textId="77777777" w:rsidR="00976ACB" w:rsidRPr="00976ACB" w:rsidRDefault="00976ACB" w:rsidP="00976ACB">
      <w:pPr>
        <w:rPr>
          <w:b/>
          <w:bCs/>
        </w:rPr>
      </w:pPr>
      <w:r w:rsidRPr="00976ACB">
        <w:rPr>
          <w:b/>
          <w:bCs/>
        </w:rPr>
        <w:t>4.4 Feature Engineering with Technical Indicators</w:t>
      </w:r>
    </w:p>
    <w:p w14:paraId="7B7B838D" w14:textId="4B2CBAD9" w:rsidR="00976ACB" w:rsidRPr="00976ACB" w:rsidRDefault="00976ACB" w:rsidP="00976ACB">
      <w:r w:rsidRPr="00976ACB">
        <w:t xml:space="preserve">To extract meaningful patterns from crude oil price dynamics, we enriched the dataset using a set of widely-used </w:t>
      </w:r>
      <w:r w:rsidRPr="00976ACB">
        <w:rPr>
          <w:b/>
          <w:bCs/>
        </w:rPr>
        <w:t>technical indicators</w:t>
      </w:r>
      <w:r w:rsidRPr="00976ACB">
        <w:t xml:space="preserve"> from the ta (technical analysis) library</w:t>
      </w:r>
      <w:r>
        <w:t xml:space="preserve"> </w:t>
      </w:r>
      <w:r w:rsidRPr="00976ACB">
        <w:t xml:space="preserve">along with </w:t>
      </w:r>
      <w:r w:rsidRPr="00976ACB">
        <w:rPr>
          <w:b/>
          <w:bCs/>
        </w:rPr>
        <w:t>trading volume data</w:t>
      </w:r>
      <w:r w:rsidRPr="00976ACB">
        <w:t xml:space="preserve"> sourced from Yahoo Finance. These features are commonly employed in financial time series analysis to capture momentum, trend, and volatility.</w:t>
      </w:r>
    </w:p>
    <w:p w14:paraId="4C72BC65" w14:textId="77777777" w:rsidR="00976ACB" w:rsidRPr="00976ACB" w:rsidRDefault="00976ACB" w:rsidP="00976ACB">
      <w:pPr>
        <w:rPr>
          <w:b/>
          <w:bCs/>
        </w:rPr>
      </w:pPr>
      <w:r w:rsidRPr="00976ACB">
        <w:rPr>
          <w:b/>
          <w:bCs/>
        </w:rPr>
        <w:t>4.4.1 Added Technical Indicators</w:t>
      </w:r>
    </w:p>
    <w:p w14:paraId="68B2586A" w14:textId="77777777" w:rsidR="00976ACB" w:rsidRPr="00976ACB" w:rsidRDefault="00976ACB" w:rsidP="00976ACB">
      <w:r w:rsidRPr="00976ACB">
        <w:t>The following indicators were calculated using the daily crude oil price (DCOILWTICO):</w:t>
      </w:r>
    </w:p>
    <w:p w14:paraId="1CF6BFAA" w14:textId="77777777" w:rsidR="00976ACB" w:rsidRPr="00976ACB" w:rsidRDefault="00976ACB" w:rsidP="00976ACB">
      <w:pPr>
        <w:numPr>
          <w:ilvl w:val="0"/>
          <w:numId w:val="7"/>
        </w:numPr>
      </w:pPr>
      <w:r w:rsidRPr="00976ACB">
        <w:rPr>
          <w:b/>
          <w:bCs/>
        </w:rPr>
        <w:t>Relative Strength Index (RSI):</w:t>
      </w:r>
      <w:r w:rsidRPr="00976ACB">
        <w:br/>
        <w:t>A momentum oscillator that measures the speed and change of price movements over a 14-day window. It ranges between 0 and 100, where values above 70 indicate overbought conditions and below 30 indicate oversold.</w:t>
      </w:r>
    </w:p>
    <w:p w14:paraId="4123987A" w14:textId="77777777" w:rsidR="00976ACB" w:rsidRPr="00976ACB" w:rsidRDefault="00976ACB" w:rsidP="00976ACB">
      <w:pPr>
        <w:numPr>
          <w:ilvl w:val="0"/>
          <w:numId w:val="7"/>
        </w:numPr>
      </w:pPr>
      <w:r w:rsidRPr="00976ACB">
        <w:rPr>
          <w:b/>
          <w:bCs/>
        </w:rPr>
        <w:t>Moving Average Convergence Divergence (MACD):</w:t>
      </w:r>
      <w:r w:rsidRPr="00976ACB">
        <w:br/>
        <w:t xml:space="preserve">A trend-following momentum indicator derived from the difference between short-term (12-day) and long-term (26-day) exponential moving averages. We also initially </w:t>
      </w:r>
      <w:r w:rsidRPr="00976ACB">
        <w:lastRenderedPageBreak/>
        <w:t>included the MACD signal line (9-day EMA of MACD), which is used for crossover signals.</w:t>
      </w:r>
    </w:p>
    <w:p w14:paraId="0D9D513F" w14:textId="77777777" w:rsidR="00976ACB" w:rsidRPr="00976ACB" w:rsidRDefault="00976ACB" w:rsidP="00976ACB">
      <w:pPr>
        <w:numPr>
          <w:ilvl w:val="0"/>
          <w:numId w:val="7"/>
        </w:numPr>
      </w:pPr>
      <w:r w:rsidRPr="00976ACB">
        <w:rPr>
          <w:b/>
          <w:bCs/>
        </w:rPr>
        <w:t>Simple Moving Averages (MA10, MA50):</w:t>
      </w:r>
      <w:r w:rsidRPr="00976ACB">
        <w:br/>
        <w:t>Calculated over 10 and 50 days respectively, these help smooth out short- and mid-term trends in price.</w:t>
      </w:r>
    </w:p>
    <w:p w14:paraId="674297F4" w14:textId="77777777" w:rsidR="00976ACB" w:rsidRPr="00976ACB" w:rsidRDefault="00976ACB" w:rsidP="00976ACB">
      <w:pPr>
        <w:numPr>
          <w:ilvl w:val="0"/>
          <w:numId w:val="7"/>
        </w:numPr>
      </w:pPr>
      <w:r w:rsidRPr="00976ACB">
        <w:rPr>
          <w:b/>
          <w:bCs/>
        </w:rPr>
        <w:t>Bollinger Bands (Upper and Lower):</w:t>
      </w:r>
      <w:r w:rsidRPr="00976ACB">
        <w:br/>
        <w:t>These represent dynamic upper and lower bounds calculated as ±2 standard deviations from a 20-day moving average. They capture volatility and identify potential breakout points.</w:t>
      </w:r>
    </w:p>
    <w:p w14:paraId="5EF67456" w14:textId="77777777" w:rsidR="00976ACB" w:rsidRPr="00976ACB" w:rsidRDefault="00976ACB" w:rsidP="00976ACB">
      <w:pPr>
        <w:rPr>
          <w:b/>
          <w:bCs/>
        </w:rPr>
      </w:pPr>
      <w:r w:rsidRPr="00976ACB">
        <w:rPr>
          <w:b/>
          <w:bCs/>
        </w:rPr>
        <w:t>Multicollinearity Reduction</w:t>
      </w:r>
    </w:p>
    <w:p w14:paraId="2FD9FDC8" w14:textId="77777777" w:rsidR="00976ACB" w:rsidRPr="00976ACB" w:rsidRDefault="00976ACB" w:rsidP="00976ACB">
      <w:r w:rsidRPr="00976ACB">
        <w:t xml:space="preserve">To prevent issues arising from </w:t>
      </w:r>
      <w:r w:rsidRPr="00976ACB">
        <w:rPr>
          <w:b/>
          <w:bCs/>
        </w:rPr>
        <w:t>multicollinearity</w:t>
      </w:r>
      <w:r w:rsidRPr="00976ACB">
        <w:t xml:space="preserve">—which can distort model interpretations and inflate variance—we computed the </w:t>
      </w:r>
      <w:r w:rsidRPr="00976ACB">
        <w:rPr>
          <w:b/>
          <w:bCs/>
        </w:rPr>
        <w:t>Pearson correlation matrix</w:t>
      </w:r>
      <w:r w:rsidRPr="00976ACB">
        <w:t xml:space="preserve"> across all engineered features. The matrix revealed several pairs with </w:t>
      </w:r>
      <w:r w:rsidRPr="00976ACB">
        <w:rPr>
          <w:b/>
          <w:bCs/>
        </w:rPr>
        <w:t>correlation coefficients exceeding 0.95</w:t>
      </w:r>
      <w:r w:rsidRPr="00976ACB">
        <w:t>, especially among moving averages and Bollinger Bands.</w:t>
      </w:r>
    </w:p>
    <w:p w14:paraId="58E9A2C5" w14:textId="77777777" w:rsidR="00976ACB" w:rsidRPr="00976ACB" w:rsidRDefault="00976ACB" w:rsidP="00976ACB">
      <w:r w:rsidRPr="00976ACB">
        <w:t>For example:</w:t>
      </w:r>
    </w:p>
    <w:p w14:paraId="1616337D" w14:textId="77777777" w:rsidR="00976ACB" w:rsidRPr="00976ACB" w:rsidRDefault="00976ACB" w:rsidP="00976ACB">
      <w:pPr>
        <w:numPr>
          <w:ilvl w:val="0"/>
          <w:numId w:val="8"/>
        </w:numPr>
      </w:pPr>
      <w:r w:rsidRPr="00976ACB">
        <w:t>MA10 and MA50: corr = 0.97</w:t>
      </w:r>
    </w:p>
    <w:p w14:paraId="6CC206AB" w14:textId="77777777" w:rsidR="00976ACB" w:rsidRPr="00976ACB" w:rsidRDefault="00976ACB" w:rsidP="00976ACB">
      <w:pPr>
        <w:numPr>
          <w:ilvl w:val="0"/>
          <w:numId w:val="8"/>
        </w:numPr>
      </w:pPr>
      <w:r w:rsidRPr="00976ACB">
        <w:t>BB_High and MA10: corr = 0.98</w:t>
      </w:r>
    </w:p>
    <w:p w14:paraId="6A86BA2A" w14:textId="77777777" w:rsidR="00976ACB" w:rsidRPr="00976ACB" w:rsidRDefault="00976ACB" w:rsidP="00976ACB">
      <w:pPr>
        <w:numPr>
          <w:ilvl w:val="0"/>
          <w:numId w:val="8"/>
        </w:numPr>
      </w:pPr>
      <w:r w:rsidRPr="00976ACB">
        <w:t>BB_Low and MA10: corr = 0.98</w:t>
      </w:r>
    </w:p>
    <w:p w14:paraId="4DA0DAC3" w14:textId="77777777" w:rsidR="00976ACB" w:rsidRDefault="00976ACB" w:rsidP="00976ACB">
      <w:pPr>
        <w:numPr>
          <w:ilvl w:val="0"/>
          <w:numId w:val="8"/>
        </w:numPr>
      </w:pPr>
      <w:r w:rsidRPr="00976ACB">
        <w:t>MACD and MACD_Signal: corr = 0.96</w:t>
      </w:r>
    </w:p>
    <w:p w14:paraId="647428FA" w14:textId="77777777" w:rsidR="00976ACB" w:rsidRPr="00976ACB" w:rsidRDefault="00976ACB" w:rsidP="00976ACB">
      <w:pPr>
        <w:rPr>
          <w:b/>
          <w:bCs/>
        </w:rPr>
      </w:pPr>
      <w:r w:rsidRPr="00976ACB">
        <w:rPr>
          <w:b/>
          <w:bCs/>
        </w:rPr>
        <w:t>Final Feature Set for Analysis</w:t>
      </w:r>
    </w:p>
    <w:p w14:paraId="5754F5BB" w14:textId="77777777" w:rsidR="00976ACB" w:rsidRPr="00976ACB" w:rsidRDefault="00976ACB" w:rsidP="00976ACB">
      <w:r w:rsidRPr="00976ACB">
        <w:t>The final dataset used for modeling and analysis contains the following features:</w:t>
      </w:r>
    </w:p>
    <w:p w14:paraId="7163EAE3" w14:textId="77777777" w:rsidR="00976ACB" w:rsidRPr="00976ACB" w:rsidRDefault="00976ACB" w:rsidP="00976ACB">
      <w:pPr>
        <w:numPr>
          <w:ilvl w:val="0"/>
          <w:numId w:val="9"/>
        </w:numPr>
      </w:pPr>
      <w:r w:rsidRPr="00976ACB">
        <w:rPr>
          <w:b/>
          <w:bCs/>
        </w:rPr>
        <w:t>DCOILWTICO</w:t>
      </w:r>
      <w:r w:rsidRPr="00976ACB">
        <w:t>: Crude oil price</w:t>
      </w:r>
    </w:p>
    <w:p w14:paraId="2136EC25" w14:textId="77777777" w:rsidR="00976ACB" w:rsidRPr="00976ACB" w:rsidRDefault="00976ACB" w:rsidP="00976ACB">
      <w:pPr>
        <w:numPr>
          <w:ilvl w:val="0"/>
          <w:numId w:val="9"/>
        </w:numPr>
      </w:pPr>
      <w:r w:rsidRPr="00976ACB">
        <w:rPr>
          <w:b/>
          <w:bCs/>
        </w:rPr>
        <w:t>RSI</w:t>
      </w:r>
      <w:r w:rsidRPr="00976ACB">
        <w:t>: Relative Strength Index</w:t>
      </w:r>
    </w:p>
    <w:p w14:paraId="530E0DA6" w14:textId="77777777" w:rsidR="00976ACB" w:rsidRPr="00976ACB" w:rsidRDefault="00976ACB" w:rsidP="00976ACB">
      <w:pPr>
        <w:numPr>
          <w:ilvl w:val="0"/>
          <w:numId w:val="9"/>
        </w:numPr>
      </w:pPr>
      <w:r w:rsidRPr="00976ACB">
        <w:rPr>
          <w:b/>
          <w:bCs/>
        </w:rPr>
        <w:t>MACD</w:t>
      </w:r>
    </w:p>
    <w:p w14:paraId="5D2E7AB6" w14:textId="77777777" w:rsidR="00976ACB" w:rsidRPr="00976ACB" w:rsidRDefault="00976ACB" w:rsidP="00976ACB">
      <w:pPr>
        <w:numPr>
          <w:ilvl w:val="0"/>
          <w:numId w:val="9"/>
        </w:numPr>
      </w:pPr>
      <w:r w:rsidRPr="00976ACB">
        <w:rPr>
          <w:b/>
          <w:bCs/>
        </w:rPr>
        <w:t>MA10</w:t>
      </w:r>
      <w:r w:rsidRPr="00976ACB">
        <w:t>: 10-day Moving Average</w:t>
      </w:r>
    </w:p>
    <w:p w14:paraId="5B26770D" w14:textId="77777777" w:rsidR="00976ACB" w:rsidRPr="00976ACB" w:rsidRDefault="00976ACB" w:rsidP="00976ACB">
      <w:pPr>
        <w:numPr>
          <w:ilvl w:val="0"/>
          <w:numId w:val="9"/>
        </w:numPr>
      </w:pPr>
      <w:r w:rsidRPr="00976ACB">
        <w:rPr>
          <w:b/>
          <w:bCs/>
        </w:rPr>
        <w:t>Volume</w:t>
      </w:r>
      <w:r w:rsidRPr="00976ACB">
        <w:t>: Daily trading volume</w:t>
      </w:r>
    </w:p>
    <w:p w14:paraId="08FFDCE9" w14:textId="5B5DD9DD" w:rsidR="00976ACB" w:rsidRPr="00976ACB" w:rsidRDefault="008B2F5F" w:rsidP="00976ACB">
      <w:r w:rsidRPr="002D42E1">
        <w:pict w14:anchorId="066B3F08">
          <v:rect id="_x0000_i1068" style="width:0;height:1.5pt" o:hralign="center" o:hrstd="t" o:hr="t" fillcolor="#a0a0a0" stroked="f"/>
        </w:pict>
      </w:r>
    </w:p>
    <w:p w14:paraId="0F06A739" w14:textId="77777777" w:rsidR="00976ACB" w:rsidRDefault="00976ACB" w:rsidP="00E35591"/>
    <w:p w14:paraId="238B3044" w14:textId="77777777" w:rsidR="008B2F5F" w:rsidRDefault="008B2F5F" w:rsidP="00E35591"/>
    <w:p w14:paraId="52AD0825" w14:textId="77777777" w:rsidR="008B2F5F" w:rsidRPr="008B2F5F" w:rsidRDefault="008B2F5F" w:rsidP="008B2F5F">
      <w:pPr>
        <w:rPr>
          <w:b/>
          <w:bCs/>
        </w:rPr>
      </w:pPr>
      <w:r w:rsidRPr="008B2F5F">
        <w:rPr>
          <w:b/>
          <w:bCs/>
        </w:rPr>
        <w:lastRenderedPageBreak/>
        <w:t>Outlier Detection Using Prophet</w:t>
      </w:r>
    </w:p>
    <w:p w14:paraId="531E4C3B" w14:textId="77777777" w:rsidR="008B2F5F" w:rsidRPr="008B2F5F" w:rsidRDefault="008B2F5F" w:rsidP="008B2F5F">
      <w:r w:rsidRPr="008B2F5F">
        <w:t xml:space="preserve">To identify outliers in the time series data, we utilized the </w:t>
      </w:r>
      <w:r w:rsidRPr="008B2F5F">
        <w:rPr>
          <w:b/>
          <w:bCs/>
        </w:rPr>
        <w:t>Prophet</w:t>
      </w:r>
      <w:r w:rsidRPr="008B2F5F">
        <w:t xml:space="preserve"> forecasting model developed by Facebook, which is designed for handling time series with strong seasonal effects and trends.</w:t>
      </w:r>
    </w:p>
    <w:p w14:paraId="4C5F56A3" w14:textId="77777777" w:rsidR="008B2F5F" w:rsidRPr="008B2F5F" w:rsidRDefault="008B2F5F" w:rsidP="008B2F5F">
      <w:pPr>
        <w:numPr>
          <w:ilvl w:val="0"/>
          <w:numId w:val="10"/>
        </w:numPr>
      </w:pPr>
      <w:r w:rsidRPr="008B2F5F">
        <w:rPr>
          <w:b/>
          <w:bCs/>
        </w:rPr>
        <w:t>Model Fitting</w:t>
      </w:r>
      <w:r w:rsidRPr="008B2F5F">
        <w:t>:</w:t>
      </w:r>
      <w:r w:rsidRPr="008B2F5F">
        <w:br/>
        <w:t>The Prophet model was first fitted to the historical data (df_prophet). This involves learning the underlying trend and seasonality components present in the data.</w:t>
      </w:r>
    </w:p>
    <w:p w14:paraId="008B97F1" w14:textId="77777777" w:rsidR="008B2F5F" w:rsidRPr="008B2F5F" w:rsidRDefault="008B2F5F" w:rsidP="008B2F5F">
      <w:pPr>
        <w:numPr>
          <w:ilvl w:val="0"/>
          <w:numId w:val="10"/>
        </w:numPr>
      </w:pPr>
      <w:r w:rsidRPr="008B2F5F">
        <w:rPr>
          <w:b/>
          <w:bCs/>
        </w:rPr>
        <w:t>Prediction and Uncertainty Intervals</w:t>
      </w:r>
      <w:r w:rsidRPr="008B2F5F">
        <w:t>:</w:t>
      </w:r>
      <w:r w:rsidRPr="008B2F5F">
        <w:br/>
        <w:t>After fitting, we generated forecasts for the observed time points (using the same dates ds in the dataset). Prophet not only provides point predictions (yhat) but also estimates uncertainty intervals (yhat_lower and yhat_upper). These intervals represent the model’s confidence bounds, typically corresponding to a 95% confidence interval by default.</w:t>
      </w:r>
    </w:p>
    <w:p w14:paraId="06509B2C" w14:textId="77777777" w:rsidR="008B2F5F" w:rsidRPr="008B2F5F" w:rsidRDefault="008B2F5F" w:rsidP="008B2F5F">
      <w:pPr>
        <w:numPr>
          <w:ilvl w:val="0"/>
          <w:numId w:val="10"/>
        </w:numPr>
      </w:pPr>
      <w:r w:rsidRPr="008B2F5F">
        <w:rPr>
          <w:b/>
          <w:bCs/>
        </w:rPr>
        <w:t>Outlier Identification</w:t>
      </w:r>
      <w:r w:rsidRPr="008B2F5F">
        <w:t>:</w:t>
      </w:r>
      <w:r w:rsidRPr="008B2F5F">
        <w:br/>
        <w:t xml:space="preserve">An observation was labeled as an outlier if its actual value y fell </w:t>
      </w:r>
      <w:r w:rsidRPr="008B2F5F">
        <w:rPr>
          <w:b/>
          <w:bCs/>
        </w:rPr>
        <w:t>outside the predicted confidence interval</w:t>
      </w:r>
      <w:r w:rsidRPr="008B2F5F">
        <w:t xml:space="preserve">—specifically, if it was </w:t>
      </w:r>
      <w:r w:rsidRPr="008B2F5F">
        <w:rPr>
          <w:b/>
          <w:bCs/>
        </w:rPr>
        <w:t>less than the lower bound</w:t>
      </w:r>
      <w:r w:rsidRPr="008B2F5F">
        <w:t xml:space="preserve"> (yhat_lower) or </w:t>
      </w:r>
      <w:r w:rsidRPr="008B2F5F">
        <w:rPr>
          <w:b/>
          <w:bCs/>
        </w:rPr>
        <w:t>greater than the upper bound</w:t>
      </w:r>
      <w:r w:rsidRPr="008B2F5F">
        <w:t xml:space="preserve"> (yhat_upper). Formally:</w:t>
      </w:r>
    </w:p>
    <w:p w14:paraId="57C662E7" w14:textId="016254C8" w:rsidR="008B2F5F" w:rsidRDefault="008B2F5F" w:rsidP="00E35591">
      <w:r>
        <w:rPr>
          <w:noProof/>
        </w:rPr>
        <w:drawing>
          <wp:inline distT="0" distB="0" distL="0" distR="0" wp14:anchorId="345B1E61" wp14:editId="26A92FAC">
            <wp:extent cx="4162425" cy="742950"/>
            <wp:effectExtent l="0" t="0" r="9525" b="0"/>
            <wp:docPr id="142807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79187" name=""/>
                    <pic:cNvPicPr/>
                  </pic:nvPicPr>
                  <pic:blipFill>
                    <a:blip r:embed="rId10"/>
                    <a:stretch>
                      <a:fillRect/>
                    </a:stretch>
                  </pic:blipFill>
                  <pic:spPr>
                    <a:xfrm>
                      <a:off x="0" y="0"/>
                      <a:ext cx="4162425" cy="742950"/>
                    </a:xfrm>
                    <a:prstGeom prst="rect">
                      <a:avLst/>
                    </a:prstGeom>
                  </pic:spPr>
                </pic:pic>
              </a:graphicData>
            </a:graphic>
          </wp:inline>
        </w:drawing>
      </w:r>
    </w:p>
    <w:p w14:paraId="2FDC242C" w14:textId="3CFF2CB8" w:rsidR="008B2F5F" w:rsidRDefault="008B2F5F" w:rsidP="00E35591">
      <w:r>
        <w:rPr>
          <w:noProof/>
        </w:rPr>
        <w:drawing>
          <wp:inline distT="0" distB="0" distL="0" distR="0" wp14:anchorId="50856110" wp14:editId="33321CBA">
            <wp:extent cx="5943600" cy="3031490"/>
            <wp:effectExtent l="0" t="0" r="0" b="0"/>
            <wp:docPr id="13259072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31490"/>
                    </a:xfrm>
                    <a:prstGeom prst="rect">
                      <a:avLst/>
                    </a:prstGeom>
                    <a:noFill/>
                    <a:ln>
                      <a:noFill/>
                    </a:ln>
                  </pic:spPr>
                </pic:pic>
              </a:graphicData>
            </a:graphic>
          </wp:inline>
        </w:drawing>
      </w:r>
    </w:p>
    <w:p w14:paraId="4B7DA048" w14:textId="5CD73B9D" w:rsidR="008B2F5F" w:rsidRDefault="008B2F5F" w:rsidP="00E35591">
      <w:r w:rsidRPr="002D42E1">
        <w:lastRenderedPageBreak/>
        <w:pict w14:anchorId="2D7AD8AD">
          <v:rect id="_x0000_i1073" style="width:0;height:1.5pt" o:hralign="center" o:hrstd="t" o:hr="t" fillcolor="#a0a0a0" stroked="f"/>
        </w:pict>
      </w:r>
    </w:p>
    <w:p w14:paraId="42E13F1F" w14:textId="25A1CE8C" w:rsidR="008B2F5F" w:rsidRDefault="008B2F5F" w:rsidP="00E35591">
      <w:r w:rsidRPr="002D42E1">
        <w:pict w14:anchorId="563F71AF">
          <v:rect id="_x0000_i1072" style="width:0;height:1.5pt" o:hralign="center" o:hrstd="t" o:hr="t" fillcolor="#a0a0a0" stroked="f"/>
        </w:pict>
      </w:r>
    </w:p>
    <w:p w14:paraId="05B93FAD" w14:textId="60EB6DD4" w:rsidR="008B2F5F" w:rsidRDefault="008B2F5F" w:rsidP="00E35591">
      <w:r w:rsidRPr="002D42E1">
        <w:pict w14:anchorId="5BF883B7">
          <v:rect id="_x0000_i1071" style="width:0;height:1.5pt" o:hralign="center" o:hrstd="t" o:hr="t" fillcolor="#a0a0a0" stroked="f"/>
        </w:pict>
      </w:r>
    </w:p>
    <w:p w14:paraId="3025BF8C" w14:textId="28E43861" w:rsidR="008B2F5F" w:rsidRPr="00554FFD" w:rsidRDefault="00E43F36" w:rsidP="00554FFD">
      <w:pPr>
        <w:shd w:val="clear" w:color="auto" w:fill="0F9ED5" w:themeFill="accent4"/>
        <w:rPr>
          <w:color w:val="FFFFFF" w:themeColor="background1"/>
        </w:rPr>
      </w:pPr>
      <w:r w:rsidRPr="00554FFD">
        <w:rPr>
          <w:color w:val="FFFFFF" w:themeColor="background1"/>
        </w:rPr>
        <w:t>Related Articles:</w:t>
      </w:r>
    </w:p>
    <w:p w14:paraId="60577852" w14:textId="28EC175F" w:rsidR="00E43F36" w:rsidRPr="00554FFD" w:rsidRDefault="00554FFD" w:rsidP="00554FFD">
      <w:pPr>
        <w:shd w:val="clear" w:color="auto" w:fill="0F9ED5" w:themeFill="accent4"/>
        <w:rPr>
          <w:color w:val="FFFFFF" w:themeColor="background1"/>
        </w:rPr>
      </w:pPr>
      <w:hyperlink r:id="rId12" w:history="1">
        <w:r w:rsidRPr="00554FFD">
          <w:rPr>
            <w:rStyle w:val="Hyperlink"/>
            <w:color w:val="FFFFFF" w:themeColor="background1"/>
          </w:rPr>
          <w:t>https://jfin-swufe.springeropen.com/articles/10.1186/s40854-024-00637-z</w:t>
        </w:r>
      </w:hyperlink>
    </w:p>
    <w:p w14:paraId="3D98DF76" w14:textId="34F17C0B" w:rsidR="00554FFD" w:rsidRPr="00554FFD" w:rsidRDefault="00554FFD" w:rsidP="00554FFD">
      <w:pPr>
        <w:shd w:val="clear" w:color="auto" w:fill="0F9ED5" w:themeFill="accent4"/>
        <w:rPr>
          <w:color w:val="FFFFFF" w:themeColor="background1"/>
        </w:rPr>
      </w:pPr>
      <w:hyperlink r:id="rId13" w:history="1">
        <w:r w:rsidRPr="00554FFD">
          <w:rPr>
            <w:rStyle w:val="Hyperlink"/>
            <w:color w:val="FFFFFF" w:themeColor="background1"/>
          </w:rPr>
          <w:t>https://www.mdpi.com/1911-8074/17/9/415</w:t>
        </w:r>
      </w:hyperlink>
    </w:p>
    <w:p w14:paraId="6E6543C4" w14:textId="48F69E75" w:rsidR="00554FFD" w:rsidRPr="00554FFD" w:rsidRDefault="00554FFD" w:rsidP="00554FFD">
      <w:pPr>
        <w:shd w:val="clear" w:color="auto" w:fill="0F9ED5" w:themeFill="accent4"/>
        <w:rPr>
          <w:color w:val="FFFFFF" w:themeColor="background1"/>
        </w:rPr>
      </w:pPr>
      <w:hyperlink r:id="rId14" w:history="1">
        <w:r w:rsidRPr="00554FFD">
          <w:rPr>
            <w:rStyle w:val="Hyperlink"/>
            <w:color w:val="FFFFFF" w:themeColor="background1"/>
          </w:rPr>
          <w:t>https://link.springer.com/article/10.1007/s10479-023-05810-8</w:t>
        </w:r>
      </w:hyperlink>
    </w:p>
    <w:p w14:paraId="240AFD49" w14:textId="6739A2E5" w:rsidR="00554FFD" w:rsidRDefault="00554FFD" w:rsidP="00554FFD">
      <w:pPr>
        <w:shd w:val="clear" w:color="auto" w:fill="0F9ED5" w:themeFill="accent4"/>
        <w:rPr>
          <w:color w:val="FFFFFF" w:themeColor="background1"/>
        </w:rPr>
      </w:pPr>
      <w:r w:rsidRPr="00554FFD">
        <w:rPr>
          <w:color w:val="FFFFFF" w:themeColor="background1"/>
        </w:rPr>
        <w:t>https://www.mdpi.com/2076-3417/15/3/1055</w:t>
      </w:r>
    </w:p>
    <w:p w14:paraId="33DCD77D" w14:textId="4F85D32D" w:rsidR="00554FFD" w:rsidRDefault="00554FFD" w:rsidP="00554FFD">
      <w:r w:rsidRPr="002D42E1">
        <w:pict w14:anchorId="3A43A10A">
          <v:rect id="_x0000_i1076" style="width:0;height:1.5pt" o:hralign="center" o:hrstd="t" o:hr="t" fillcolor="#a0a0a0" stroked="f"/>
        </w:pict>
      </w:r>
    </w:p>
    <w:p w14:paraId="35D0D9ED" w14:textId="2485961F" w:rsidR="00554FFD" w:rsidRDefault="00554FFD" w:rsidP="00554FFD">
      <w:r w:rsidRPr="002D42E1">
        <w:pict w14:anchorId="2845260D">
          <v:rect id="_x0000_i1075" style="width:0;height:1.5pt" o:hralign="center" o:hrstd="t" o:hr="t" fillcolor="#a0a0a0" stroked="f"/>
        </w:pict>
      </w:r>
    </w:p>
    <w:p w14:paraId="631895A9" w14:textId="5FAAC83E" w:rsidR="00554FFD" w:rsidRDefault="00554FFD" w:rsidP="00554FFD">
      <w:r w:rsidRPr="002D42E1">
        <w:pict w14:anchorId="4132629D">
          <v:rect id="_x0000_i1074" style="width:0;height:1.5pt" o:hralign="center" o:hrstd="t" o:hr="t" fillcolor="#a0a0a0" stroked="f"/>
        </w:pict>
      </w:r>
    </w:p>
    <w:p w14:paraId="6C8B460C" w14:textId="77777777" w:rsidR="00FB291B" w:rsidRPr="00FB291B" w:rsidRDefault="00FB291B" w:rsidP="00FB291B">
      <w:pPr>
        <w:rPr>
          <w:b/>
          <w:bCs/>
          <w:sz w:val="36"/>
          <w:szCs w:val="36"/>
        </w:rPr>
      </w:pPr>
      <w:r w:rsidRPr="00FB291B">
        <w:rPr>
          <w:b/>
          <w:bCs/>
          <w:sz w:val="36"/>
          <w:szCs w:val="36"/>
        </w:rPr>
        <w:t>Hybrid Deep Learning Model for Crude Oil Price Forecasting with Optuna-Based Hyperparameter Tuning</w:t>
      </w:r>
    </w:p>
    <w:p w14:paraId="360B255C" w14:textId="77777777" w:rsidR="00FB291B" w:rsidRPr="00FB291B" w:rsidRDefault="00FB291B" w:rsidP="00FB291B">
      <w:r w:rsidRPr="00FB291B">
        <w:t>Abstract</w:t>
      </w:r>
    </w:p>
    <w:p w14:paraId="64A4FC95" w14:textId="77777777" w:rsidR="00FB291B" w:rsidRPr="00FB291B" w:rsidRDefault="00FB291B" w:rsidP="00FB291B">
      <w:r w:rsidRPr="00FB291B">
        <w:t>Forecasting crude oil prices is critical due to its wide-ranging economic implications. In this study, we introduce a hybrid deep learning model that integrates Convolutional Neural Networks (CNN), Bidirectional Long Short-Term Memory (BiLSTM) layers, and Transformer encoder blocks to capture both local and long-range dependencies in time series data. We further employ Optuna, a powerful hyperparameter optimization framework, to fine-tune the model’s performance. Evaluation on real-world data demonstrates that the proposed model achieves high accuracy across multiple statistical metrics including RMSE, MAE, R², sMAPE, and MASE, outperforming baseline methods in short-term prediction.</w:t>
      </w:r>
    </w:p>
    <w:p w14:paraId="287AC8E1" w14:textId="77777777" w:rsidR="00FB291B" w:rsidRPr="00FB291B" w:rsidRDefault="00FB291B" w:rsidP="00FB291B">
      <w:r w:rsidRPr="00FB291B">
        <w:pict w14:anchorId="002CCFE7">
          <v:rect id="_x0000_i1155" style="width:0;height:1.5pt" o:hralign="center" o:hrstd="t" o:hr="t" fillcolor="#a0a0a0" stroked="f"/>
        </w:pict>
      </w:r>
    </w:p>
    <w:p w14:paraId="09793709" w14:textId="77777777" w:rsidR="00FB291B" w:rsidRPr="00FB291B" w:rsidRDefault="00FB291B" w:rsidP="00FB291B">
      <w:r w:rsidRPr="00FB291B">
        <w:t>1. Introduction</w:t>
      </w:r>
    </w:p>
    <w:p w14:paraId="0A40F8D7" w14:textId="77777777" w:rsidR="00FB291B" w:rsidRPr="00FB291B" w:rsidRDefault="00FB291B" w:rsidP="00FB291B">
      <w:r w:rsidRPr="00FB291B">
        <w:t>Crude oil prices are influenced by various market and geopolitical factors, making accurate forecasting a significant challenge. Traditional statistical models often fall short in capturing complex nonlinear dependencies. Recently, deep learning models such as LSTM and Transformers have proven successful for time series forecasting. However, model performance is highly sensitive to hyperparameters and architecture design.</w:t>
      </w:r>
    </w:p>
    <w:p w14:paraId="7996F5CB" w14:textId="77777777" w:rsidR="00FB291B" w:rsidRPr="00FB291B" w:rsidRDefault="00FB291B" w:rsidP="00FB291B">
      <w:r w:rsidRPr="00FB291B">
        <w:lastRenderedPageBreak/>
        <w:t>This research proposes a hybrid model combining CNN, BiLSTM, and Transformer layers and leverages Optuna for automatic hyperparameter tuning. The model is evaluated on historical crude oil prices and technical indicators, with strong results across all performance metrics.</w:t>
      </w:r>
    </w:p>
    <w:p w14:paraId="2F605499" w14:textId="77777777" w:rsidR="00FB291B" w:rsidRPr="00FB291B" w:rsidRDefault="00FB291B" w:rsidP="00FB291B">
      <w:r w:rsidRPr="00FB291B">
        <w:pict w14:anchorId="52307C73">
          <v:rect id="_x0000_i1156" style="width:0;height:1.5pt" o:hralign="center" o:hrstd="t" o:hr="t" fillcolor="#a0a0a0" stroked="f"/>
        </w:pict>
      </w:r>
    </w:p>
    <w:p w14:paraId="1D9A4222" w14:textId="77777777" w:rsidR="00FB291B" w:rsidRPr="00FB291B" w:rsidRDefault="00FB291B" w:rsidP="00FB291B">
      <w:r w:rsidRPr="00FB291B">
        <w:t>2. Data Description and Preprocessing</w:t>
      </w:r>
    </w:p>
    <w:p w14:paraId="41E7CFF1" w14:textId="77777777" w:rsidR="00FB291B" w:rsidRPr="00FB291B" w:rsidRDefault="00FB291B" w:rsidP="00FB291B">
      <w:r w:rsidRPr="00FB291B">
        <w:t>The dataset includes daily entries of the following indicators:</w:t>
      </w:r>
    </w:p>
    <w:p w14:paraId="7521363A" w14:textId="77777777" w:rsidR="00FB291B" w:rsidRPr="00FB291B" w:rsidRDefault="00FB291B" w:rsidP="00FB291B">
      <w:pPr>
        <w:numPr>
          <w:ilvl w:val="0"/>
          <w:numId w:val="16"/>
        </w:numPr>
      </w:pPr>
      <w:r w:rsidRPr="00FB291B">
        <w:t>DCOILWTICO – Crude oil price (USD),</w:t>
      </w:r>
    </w:p>
    <w:p w14:paraId="162A3B92" w14:textId="77777777" w:rsidR="00FB291B" w:rsidRPr="00FB291B" w:rsidRDefault="00FB291B" w:rsidP="00FB291B">
      <w:pPr>
        <w:numPr>
          <w:ilvl w:val="0"/>
          <w:numId w:val="16"/>
        </w:numPr>
      </w:pPr>
      <w:r w:rsidRPr="00FB291B">
        <w:t>Volume – Trading volume,</w:t>
      </w:r>
    </w:p>
    <w:p w14:paraId="6D3C041D" w14:textId="77777777" w:rsidR="00FB291B" w:rsidRPr="00FB291B" w:rsidRDefault="00FB291B" w:rsidP="00FB291B">
      <w:pPr>
        <w:numPr>
          <w:ilvl w:val="0"/>
          <w:numId w:val="16"/>
        </w:numPr>
      </w:pPr>
      <w:r w:rsidRPr="00FB291B">
        <w:t>MA10 – 10-day moving average,</w:t>
      </w:r>
    </w:p>
    <w:p w14:paraId="3276AF97" w14:textId="77777777" w:rsidR="00FB291B" w:rsidRPr="00FB291B" w:rsidRDefault="00FB291B" w:rsidP="00FB291B">
      <w:pPr>
        <w:numPr>
          <w:ilvl w:val="0"/>
          <w:numId w:val="16"/>
        </w:numPr>
      </w:pPr>
      <w:r w:rsidRPr="00FB291B">
        <w:t>RSI – Relative Strength Index,</w:t>
      </w:r>
    </w:p>
    <w:p w14:paraId="0E3B12CB" w14:textId="77777777" w:rsidR="00FB291B" w:rsidRPr="00FB291B" w:rsidRDefault="00FB291B" w:rsidP="00FB291B">
      <w:pPr>
        <w:numPr>
          <w:ilvl w:val="0"/>
          <w:numId w:val="16"/>
        </w:numPr>
      </w:pPr>
      <w:r w:rsidRPr="00FB291B">
        <w:t>MACD – Moving Average Convergence Divergence.</w:t>
      </w:r>
    </w:p>
    <w:p w14:paraId="0B4CAE8C" w14:textId="77777777" w:rsidR="00FB291B" w:rsidRPr="00FB291B" w:rsidRDefault="00FB291B" w:rsidP="00FB291B">
      <w:r w:rsidRPr="00FB291B">
        <w:t>Preprocessing:</w:t>
      </w:r>
    </w:p>
    <w:p w14:paraId="17D0D833" w14:textId="77777777" w:rsidR="00FB291B" w:rsidRPr="00FB291B" w:rsidRDefault="00FB291B" w:rsidP="00FB291B">
      <w:pPr>
        <w:numPr>
          <w:ilvl w:val="0"/>
          <w:numId w:val="17"/>
        </w:numPr>
      </w:pPr>
      <w:r w:rsidRPr="00FB291B">
        <w:t>Missing values are handled using forward-fill imputation.</w:t>
      </w:r>
    </w:p>
    <w:p w14:paraId="4202DDDD" w14:textId="77777777" w:rsidR="00FB291B" w:rsidRPr="00FB291B" w:rsidRDefault="00FB291B" w:rsidP="00FB291B">
      <w:pPr>
        <w:numPr>
          <w:ilvl w:val="0"/>
          <w:numId w:val="17"/>
        </w:numPr>
      </w:pPr>
      <w:r w:rsidRPr="00FB291B">
        <w:t>Data is normalized using MinMaxScaler.</w:t>
      </w:r>
    </w:p>
    <w:p w14:paraId="0306501D" w14:textId="77777777" w:rsidR="00FB291B" w:rsidRPr="00FB291B" w:rsidRDefault="00FB291B" w:rsidP="00FB291B">
      <w:pPr>
        <w:numPr>
          <w:ilvl w:val="0"/>
          <w:numId w:val="17"/>
        </w:numPr>
      </w:pPr>
      <w:r w:rsidRPr="00FB291B">
        <w:t>The dataset is split into train (1950 samples), validation (350 samples), and test (remaining samples).</w:t>
      </w:r>
    </w:p>
    <w:p w14:paraId="243C206F" w14:textId="77777777" w:rsidR="00FB291B" w:rsidRPr="00FB291B" w:rsidRDefault="00FB291B" w:rsidP="00FB291B">
      <w:pPr>
        <w:numPr>
          <w:ilvl w:val="0"/>
          <w:numId w:val="17"/>
        </w:numPr>
      </w:pPr>
      <w:r w:rsidRPr="00FB291B">
        <w:t>A sliding window technique is used to convert data into sequences with a fixed length (seq_length), which are then used as input for the neural network.</w:t>
      </w:r>
    </w:p>
    <w:p w14:paraId="31B50923" w14:textId="77777777" w:rsidR="00FB291B" w:rsidRPr="00FB291B" w:rsidRDefault="00FB291B" w:rsidP="00FB291B">
      <w:r w:rsidRPr="00FB291B">
        <w:pict w14:anchorId="29233613">
          <v:rect id="_x0000_i1157" style="width:0;height:1.5pt" o:hralign="center" o:hrstd="t" o:hr="t" fillcolor="#a0a0a0" stroked="f"/>
        </w:pict>
      </w:r>
    </w:p>
    <w:p w14:paraId="092C40C9" w14:textId="77777777" w:rsidR="00FB291B" w:rsidRPr="00FB291B" w:rsidRDefault="00FB291B" w:rsidP="00FB291B">
      <w:r w:rsidRPr="00FB291B">
        <w:t>3. Model Architecture</w:t>
      </w:r>
    </w:p>
    <w:p w14:paraId="01BE13EC" w14:textId="77777777" w:rsidR="00FB291B" w:rsidRPr="00FB291B" w:rsidRDefault="00FB291B" w:rsidP="00FB291B">
      <w:r w:rsidRPr="00FB291B">
        <w:t>The model architecture comprises three major components:</w:t>
      </w:r>
    </w:p>
    <w:p w14:paraId="740F0159" w14:textId="77777777" w:rsidR="00FB291B" w:rsidRPr="00FB291B" w:rsidRDefault="00FB291B" w:rsidP="00FB291B">
      <w:r w:rsidRPr="00FB291B">
        <w:t>3.1 Convolutional Layers (CNN)</w:t>
      </w:r>
    </w:p>
    <w:p w14:paraId="7EB3B183" w14:textId="77777777" w:rsidR="00FB291B" w:rsidRPr="00FB291B" w:rsidRDefault="00FB291B" w:rsidP="00FB291B">
      <w:r w:rsidRPr="00FB291B">
        <w:t>Two 1D convolution layers are applied to extract local features and reduce noise:</w:t>
      </w:r>
    </w:p>
    <w:p w14:paraId="4EADDB03" w14:textId="77777777" w:rsidR="00FB291B" w:rsidRPr="00FB291B" w:rsidRDefault="00FB291B" w:rsidP="00FB291B">
      <w:pPr>
        <w:numPr>
          <w:ilvl w:val="0"/>
          <w:numId w:val="18"/>
        </w:numPr>
      </w:pPr>
      <w:r w:rsidRPr="00FB291B">
        <w:t>Conv1D (128 filters, kernel size 3) → ReLU</w:t>
      </w:r>
    </w:p>
    <w:p w14:paraId="7EB7D5A2" w14:textId="77777777" w:rsidR="00FB291B" w:rsidRPr="00FB291B" w:rsidRDefault="00FB291B" w:rsidP="00FB291B">
      <w:pPr>
        <w:numPr>
          <w:ilvl w:val="0"/>
          <w:numId w:val="18"/>
        </w:numPr>
      </w:pPr>
      <w:r w:rsidRPr="00FB291B">
        <w:t>MaxPooling1D</w:t>
      </w:r>
    </w:p>
    <w:p w14:paraId="6D8B95FE" w14:textId="77777777" w:rsidR="00FB291B" w:rsidRPr="00FB291B" w:rsidRDefault="00FB291B" w:rsidP="00FB291B">
      <w:r w:rsidRPr="00FB291B">
        <w:t>3.2 Bidirectional LSTM Layers</w:t>
      </w:r>
    </w:p>
    <w:p w14:paraId="1F063214" w14:textId="77777777" w:rsidR="00FB291B" w:rsidRPr="00FB291B" w:rsidRDefault="00FB291B" w:rsidP="00FB291B">
      <w:r w:rsidRPr="00FB291B">
        <w:lastRenderedPageBreak/>
        <w:t>These layers capture long-range dependencies from both past and future directions:</w:t>
      </w:r>
    </w:p>
    <w:p w14:paraId="4BBBE608" w14:textId="77777777" w:rsidR="00FB291B" w:rsidRPr="00FB291B" w:rsidRDefault="00FB291B" w:rsidP="00FB291B">
      <w:pPr>
        <w:numPr>
          <w:ilvl w:val="0"/>
          <w:numId w:val="19"/>
        </w:numPr>
      </w:pPr>
      <w:r w:rsidRPr="00FB291B">
        <w:t>BiLSTM (65 units) → return_sequences=True</w:t>
      </w:r>
    </w:p>
    <w:p w14:paraId="0274A6AA" w14:textId="77777777" w:rsidR="00FB291B" w:rsidRPr="00FB291B" w:rsidRDefault="00FB291B" w:rsidP="00FB291B">
      <w:pPr>
        <w:numPr>
          <w:ilvl w:val="0"/>
          <w:numId w:val="19"/>
        </w:numPr>
      </w:pPr>
      <w:r w:rsidRPr="00FB291B">
        <w:t>BiLSTM (32 units)</w:t>
      </w:r>
    </w:p>
    <w:p w14:paraId="502A6E7F" w14:textId="77777777" w:rsidR="00FB291B" w:rsidRPr="00FB291B" w:rsidRDefault="00FB291B" w:rsidP="00FB291B">
      <w:r w:rsidRPr="00FB291B">
        <w:t>3.3 Transformer Encoder Layer</w:t>
      </w:r>
    </w:p>
    <w:p w14:paraId="06DDD476" w14:textId="77777777" w:rsidR="00FB291B" w:rsidRPr="00FB291B" w:rsidRDefault="00FB291B" w:rsidP="00FB291B">
      <w:r w:rsidRPr="00FB291B">
        <w:t>Incorporates multi-head self-attention and feed-forward networks to model dynamic dependencies:</w:t>
      </w:r>
    </w:p>
    <w:p w14:paraId="072C6094" w14:textId="77777777" w:rsidR="00FB291B" w:rsidRPr="00FB291B" w:rsidRDefault="00FB291B" w:rsidP="00FB291B">
      <w:pPr>
        <w:numPr>
          <w:ilvl w:val="0"/>
          <w:numId w:val="20"/>
        </w:numPr>
      </w:pPr>
      <w:r w:rsidRPr="00FB291B">
        <w:t>6 attention heads</w:t>
      </w:r>
    </w:p>
    <w:p w14:paraId="4C81B999" w14:textId="77777777" w:rsidR="00FB291B" w:rsidRPr="00FB291B" w:rsidRDefault="00FB291B" w:rsidP="00FB291B">
      <w:pPr>
        <w:numPr>
          <w:ilvl w:val="0"/>
          <w:numId w:val="20"/>
        </w:numPr>
      </w:pPr>
      <w:r w:rsidRPr="00FB291B">
        <w:t>Feed-forward dimension = 196</w:t>
      </w:r>
    </w:p>
    <w:p w14:paraId="27BA0663" w14:textId="77777777" w:rsidR="00FB291B" w:rsidRPr="00FB291B" w:rsidRDefault="00FB291B" w:rsidP="00FB291B">
      <w:pPr>
        <w:numPr>
          <w:ilvl w:val="0"/>
          <w:numId w:val="20"/>
        </w:numPr>
      </w:pPr>
      <w:r w:rsidRPr="00FB291B">
        <w:t>Dropout = 0.129</w:t>
      </w:r>
    </w:p>
    <w:p w14:paraId="2693DBB5" w14:textId="77777777" w:rsidR="00FB291B" w:rsidRPr="00FB291B" w:rsidRDefault="00FB291B" w:rsidP="00FB291B">
      <w:r w:rsidRPr="00FB291B">
        <w:t>The final layers include:</w:t>
      </w:r>
    </w:p>
    <w:p w14:paraId="11607D22" w14:textId="77777777" w:rsidR="00FB291B" w:rsidRPr="00FB291B" w:rsidRDefault="00FB291B" w:rsidP="00FB291B">
      <w:pPr>
        <w:numPr>
          <w:ilvl w:val="0"/>
          <w:numId w:val="21"/>
        </w:numPr>
      </w:pPr>
      <w:r w:rsidRPr="00FB291B">
        <w:t>GlobalAveragePooling1D</w:t>
      </w:r>
    </w:p>
    <w:p w14:paraId="3DAD34AE" w14:textId="77777777" w:rsidR="00FB291B" w:rsidRPr="00FB291B" w:rsidRDefault="00FB291B" w:rsidP="00FB291B">
      <w:pPr>
        <w:numPr>
          <w:ilvl w:val="0"/>
          <w:numId w:val="21"/>
        </w:numPr>
      </w:pPr>
      <w:r w:rsidRPr="00FB291B">
        <w:t>Dense (64 units, ReLU)</w:t>
      </w:r>
    </w:p>
    <w:p w14:paraId="38CABAF2" w14:textId="77777777" w:rsidR="00FB291B" w:rsidRPr="00FB291B" w:rsidRDefault="00FB291B" w:rsidP="00FB291B">
      <w:pPr>
        <w:numPr>
          <w:ilvl w:val="0"/>
          <w:numId w:val="21"/>
        </w:numPr>
      </w:pPr>
      <w:r w:rsidRPr="00FB291B">
        <w:t>Dropout</w:t>
      </w:r>
    </w:p>
    <w:p w14:paraId="5472B78B" w14:textId="77777777" w:rsidR="00FB291B" w:rsidRPr="00FB291B" w:rsidRDefault="00FB291B" w:rsidP="00FB291B">
      <w:pPr>
        <w:numPr>
          <w:ilvl w:val="0"/>
          <w:numId w:val="21"/>
        </w:numPr>
      </w:pPr>
      <w:r w:rsidRPr="00FB291B">
        <w:t>Output layer: Dense(1)</w:t>
      </w:r>
    </w:p>
    <w:p w14:paraId="4FF84356" w14:textId="77777777" w:rsidR="00FB291B" w:rsidRPr="00FB291B" w:rsidRDefault="00FB291B" w:rsidP="00FB291B">
      <w:r w:rsidRPr="00FB291B">
        <w:pict w14:anchorId="46DE4727">
          <v:rect id="_x0000_i1158" style="width:0;height:1.5pt" o:hralign="center" o:hrstd="t" o:hr="t" fillcolor="#a0a0a0" stroked="f"/>
        </w:pict>
      </w:r>
    </w:p>
    <w:p w14:paraId="023C0D0B" w14:textId="77777777" w:rsidR="00FB291B" w:rsidRPr="00FB291B" w:rsidRDefault="00FB291B" w:rsidP="00FB291B">
      <w:r w:rsidRPr="00FB291B">
        <w:t>4. Hyperparameter Optimization with Optuna</w:t>
      </w:r>
    </w:p>
    <w:p w14:paraId="54CD0775" w14:textId="77777777" w:rsidR="00FB291B" w:rsidRPr="00FB291B" w:rsidRDefault="00FB291B" w:rsidP="00FB291B">
      <w:r w:rsidRPr="00FB291B">
        <w:t>We used Optuna to tune the following hyperparameters:</w:t>
      </w:r>
    </w:p>
    <w:p w14:paraId="58A3F0A4" w14:textId="77777777" w:rsidR="00FB291B" w:rsidRPr="00FB291B" w:rsidRDefault="00FB291B" w:rsidP="00FB291B">
      <w:pPr>
        <w:numPr>
          <w:ilvl w:val="0"/>
          <w:numId w:val="22"/>
        </w:numPr>
      </w:pPr>
      <w:r w:rsidRPr="00FB291B">
        <w:t>Sequence length (seq_length): 8</w:t>
      </w:r>
    </w:p>
    <w:p w14:paraId="2453ABF5" w14:textId="77777777" w:rsidR="00FB291B" w:rsidRPr="00FB291B" w:rsidRDefault="00FB291B" w:rsidP="00FB291B">
      <w:pPr>
        <w:numPr>
          <w:ilvl w:val="0"/>
          <w:numId w:val="22"/>
        </w:numPr>
      </w:pPr>
      <w:r w:rsidRPr="00FB291B">
        <w:t>LSTM units: 65</w:t>
      </w:r>
    </w:p>
    <w:p w14:paraId="38F88A74" w14:textId="77777777" w:rsidR="00FB291B" w:rsidRPr="00FB291B" w:rsidRDefault="00FB291B" w:rsidP="00FB291B">
      <w:pPr>
        <w:numPr>
          <w:ilvl w:val="0"/>
          <w:numId w:val="22"/>
        </w:numPr>
      </w:pPr>
      <w:r w:rsidRPr="00FB291B">
        <w:t>Transformer heads: 6</w:t>
      </w:r>
    </w:p>
    <w:p w14:paraId="31E463AD" w14:textId="77777777" w:rsidR="00FB291B" w:rsidRPr="00FB291B" w:rsidRDefault="00FB291B" w:rsidP="00FB291B">
      <w:pPr>
        <w:numPr>
          <w:ilvl w:val="0"/>
          <w:numId w:val="22"/>
        </w:numPr>
      </w:pPr>
      <w:r w:rsidRPr="00FB291B">
        <w:t>Feed-forward dimension: 196</w:t>
      </w:r>
    </w:p>
    <w:p w14:paraId="21D0AE07" w14:textId="77777777" w:rsidR="00FB291B" w:rsidRPr="00FB291B" w:rsidRDefault="00FB291B" w:rsidP="00FB291B">
      <w:pPr>
        <w:numPr>
          <w:ilvl w:val="0"/>
          <w:numId w:val="22"/>
        </w:numPr>
      </w:pPr>
      <w:r w:rsidRPr="00FB291B">
        <w:t>Dropout: 0.129</w:t>
      </w:r>
    </w:p>
    <w:p w14:paraId="5DB115A3" w14:textId="77777777" w:rsidR="00FB291B" w:rsidRPr="00FB291B" w:rsidRDefault="00FB291B" w:rsidP="00FB291B">
      <w:pPr>
        <w:numPr>
          <w:ilvl w:val="0"/>
          <w:numId w:val="22"/>
        </w:numPr>
      </w:pPr>
      <w:r w:rsidRPr="00FB291B">
        <w:t>Learning rate: 0.000565</w:t>
      </w:r>
    </w:p>
    <w:p w14:paraId="6D97F8E9" w14:textId="77777777" w:rsidR="00FB291B" w:rsidRPr="00FB291B" w:rsidRDefault="00FB291B" w:rsidP="00FB291B">
      <w:r w:rsidRPr="00FB291B">
        <w:t>Best Trial Metrics (on Validation Data):</w:t>
      </w:r>
    </w:p>
    <w:p w14:paraId="7A34F5A8" w14:textId="77777777" w:rsidR="00FB291B" w:rsidRPr="00FB291B" w:rsidRDefault="00FB291B" w:rsidP="00FB291B">
      <w:pPr>
        <w:numPr>
          <w:ilvl w:val="0"/>
          <w:numId w:val="23"/>
        </w:numPr>
      </w:pPr>
      <w:r w:rsidRPr="00FB291B">
        <w:t>RMSE: 0.00013</w:t>
      </w:r>
    </w:p>
    <w:p w14:paraId="5CC12757" w14:textId="77777777" w:rsidR="00FB291B" w:rsidRPr="00FB291B" w:rsidRDefault="00FB291B" w:rsidP="00FB291B">
      <w:pPr>
        <w:numPr>
          <w:ilvl w:val="0"/>
          <w:numId w:val="23"/>
        </w:numPr>
      </w:pPr>
      <w:r w:rsidRPr="00FB291B">
        <w:t>MSE: 0.00013</w:t>
      </w:r>
    </w:p>
    <w:p w14:paraId="790F1170" w14:textId="77777777" w:rsidR="00FB291B" w:rsidRPr="00FB291B" w:rsidRDefault="00FB291B" w:rsidP="00FB291B">
      <w:pPr>
        <w:numPr>
          <w:ilvl w:val="0"/>
          <w:numId w:val="23"/>
        </w:numPr>
      </w:pPr>
      <w:r w:rsidRPr="00FB291B">
        <w:lastRenderedPageBreak/>
        <w:t>MAE: 0.0089</w:t>
      </w:r>
    </w:p>
    <w:p w14:paraId="521CF7E9" w14:textId="77777777" w:rsidR="00FB291B" w:rsidRPr="00FB291B" w:rsidRDefault="00FB291B" w:rsidP="00FB291B">
      <w:pPr>
        <w:numPr>
          <w:ilvl w:val="0"/>
          <w:numId w:val="23"/>
        </w:numPr>
      </w:pPr>
      <w:r w:rsidRPr="00FB291B">
        <w:t>R² Score: 0.9003</w:t>
      </w:r>
    </w:p>
    <w:p w14:paraId="3C5F9A29" w14:textId="77777777" w:rsidR="00FB291B" w:rsidRPr="00FB291B" w:rsidRDefault="00FB291B" w:rsidP="00FB291B">
      <w:pPr>
        <w:numPr>
          <w:ilvl w:val="0"/>
          <w:numId w:val="23"/>
        </w:numPr>
      </w:pPr>
      <w:r w:rsidRPr="00FB291B">
        <w:t>sMAPE: 1.25%</w:t>
      </w:r>
    </w:p>
    <w:p w14:paraId="3AA9DBAE" w14:textId="77777777" w:rsidR="00FB291B" w:rsidRPr="00FB291B" w:rsidRDefault="00FB291B" w:rsidP="00FB291B">
      <w:pPr>
        <w:numPr>
          <w:ilvl w:val="0"/>
          <w:numId w:val="23"/>
        </w:numPr>
      </w:pPr>
      <w:r w:rsidRPr="00FB291B">
        <w:t>MASE: 1.29</w:t>
      </w:r>
    </w:p>
    <w:p w14:paraId="215D7250" w14:textId="77777777" w:rsidR="00FB291B" w:rsidRPr="00FB291B" w:rsidRDefault="00FB291B" w:rsidP="00FB291B">
      <w:r w:rsidRPr="00FB291B">
        <w:t>These results guided the configuration of the final model used in the evaluation phase.</w:t>
      </w:r>
    </w:p>
    <w:p w14:paraId="18F72136" w14:textId="77777777" w:rsidR="00FB291B" w:rsidRPr="00FB291B" w:rsidRDefault="00FB291B" w:rsidP="00FB291B">
      <w:r w:rsidRPr="00FB291B">
        <w:pict w14:anchorId="585C6B3F">
          <v:rect id="_x0000_i1159" style="width:0;height:1.5pt" o:hralign="center" o:hrstd="t" o:hr="t" fillcolor="#a0a0a0" stroked="f"/>
        </w:pict>
      </w:r>
    </w:p>
    <w:p w14:paraId="5BC1C64B" w14:textId="77777777" w:rsidR="00FB291B" w:rsidRPr="00FB291B" w:rsidRDefault="00FB291B" w:rsidP="00FB291B">
      <w:r w:rsidRPr="00FB291B">
        <w:t>5. Model Training and Evaluation</w:t>
      </w:r>
    </w:p>
    <w:p w14:paraId="33E1157F" w14:textId="77777777" w:rsidR="00FB291B" w:rsidRPr="00FB291B" w:rsidRDefault="00FB291B" w:rsidP="00FB291B">
      <w:r w:rsidRPr="00FB291B">
        <w:t>The final model was trained using:</w:t>
      </w:r>
    </w:p>
    <w:p w14:paraId="5D027257" w14:textId="77777777" w:rsidR="00FB291B" w:rsidRPr="00FB291B" w:rsidRDefault="00FB291B" w:rsidP="00FB291B">
      <w:pPr>
        <w:numPr>
          <w:ilvl w:val="0"/>
          <w:numId w:val="24"/>
        </w:numPr>
      </w:pPr>
      <w:r w:rsidRPr="00FB291B">
        <w:t>Optimizer: Adam (learning rate = 0.000565)</w:t>
      </w:r>
    </w:p>
    <w:p w14:paraId="41E95F34" w14:textId="77777777" w:rsidR="00FB291B" w:rsidRPr="00FB291B" w:rsidRDefault="00FB291B" w:rsidP="00FB291B">
      <w:pPr>
        <w:numPr>
          <w:ilvl w:val="0"/>
          <w:numId w:val="24"/>
        </w:numPr>
      </w:pPr>
      <w:r w:rsidRPr="00FB291B">
        <w:t>Loss function: Mean Squared Error (MSE)</w:t>
      </w:r>
    </w:p>
    <w:p w14:paraId="30F62170" w14:textId="77777777" w:rsidR="00FB291B" w:rsidRPr="00FB291B" w:rsidRDefault="00FB291B" w:rsidP="00FB291B">
      <w:pPr>
        <w:numPr>
          <w:ilvl w:val="0"/>
          <w:numId w:val="24"/>
        </w:numPr>
      </w:pPr>
      <w:r w:rsidRPr="00FB291B">
        <w:t>Callbacks: EarlyStopping (patience = 50), ReduceLROnPlateau</w:t>
      </w:r>
    </w:p>
    <w:p w14:paraId="6D6D8D77" w14:textId="77777777" w:rsidR="00FB291B" w:rsidRPr="00FB291B" w:rsidRDefault="00FB291B" w:rsidP="00FB291B">
      <w:r w:rsidRPr="00FB291B">
        <w:t>5.1 Training Results</w:t>
      </w:r>
    </w:p>
    <w:p w14:paraId="1ED90EE2" w14:textId="77777777" w:rsidR="00FB291B" w:rsidRPr="00FB291B" w:rsidRDefault="00FB291B" w:rsidP="00FB291B">
      <w:pPr>
        <w:numPr>
          <w:ilvl w:val="0"/>
          <w:numId w:val="25"/>
        </w:numPr>
      </w:pPr>
      <w:r w:rsidRPr="00FB291B">
        <w:t>RMSE: 0.0194</w:t>
      </w:r>
    </w:p>
    <w:p w14:paraId="081CC94C" w14:textId="77777777" w:rsidR="00FB291B" w:rsidRPr="00FB291B" w:rsidRDefault="00FB291B" w:rsidP="00FB291B">
      <w:pPr>
        <w:numPr>
          <w:ilvl w:val="0"/>
          <w:numId w:val="25"/>
        </w:numPr>
      </w:pPr>
      <w:r w:rsidRPr="00FB291B">
        <w:t>MSE: 0.00038</w:t>
      </w:r>
    </w:p>
    <w:p w14:paraId="5363303D" w14:textId="77777777" w:rsidR="00FB291B" w:rsidRPr="00FB291B" w:rsidRDefault="00FB291B" w:rsidP="00FB291B">
      <w:pPr>
        <w:numPr>
          <w:ilvl w:val="0"/>
          <w:numId w:val="25"/>
        </w:numPr>
      </w:pPr>
      <w:r w:rsidRPr="00FB291B">
        <w:t>MAE: 0.0130</w:t>
      </w:r>
    </w:p>
    <w:p w14:paraId="1F3E86E1" w14:textId="77777777" w:rsidR="00FB291B" w:rsidRPr="00FB291B" w:rsidRDefault="00FB291B" w:rsidP="00FB291B">
      <w:pPr>
        <w:numPr>
          <w:ilvl w:val="0"/>
          <w:numId w:val="25"/>
        </w:numPr>
      </w:pPr>
      <w:r w:rsidRPr="00FB291B">
        <w:t>sMAPE: 21.50%</w:t>
      </w:r>
    </w:p>
    <w:p w14:paraId="3CC91CBC" w14:textId="77777777" w:rsidR="00FB291B" w:rsidRPr="00FB291B" w:rsidRDefault="00FB291B" w:rsidP="00FB291B">
      <w:pPr>
        <w:numPr>
          <w:ilvl w:val="0"/>
          <w:numId w:val="25"/>
        </w:numPr>
      </w:pPr>
      <w:r w:rsidRPr="00FB291B">
        <w:t>MASE: 18.83</w:t>
      </w:r>
    </w:p>
    <w:p w14:paraId="0A603E94" w14:textId="77777777" w:rsidR="00FB291B" w:rsidRPr="00FB291B" w:rsidRDefault="00FB291B" w:rsidP="00FB291B">
      <w:pPr>
        <w:numPr>
          <w:ilvl w:val="0"/>
          <w:numId w:val="25"/>
        </w:numPr>
      </w:pPr>
      <w:r w:rsidRPr="00FB291B">
        <w:t>R² Score: 0.9734</w:t>
      </w:r>
    </w:p>
    <w:p w14:paraId="294D64EC" w14:textId="77777777" w:rsidR="00FB291B" w:rsidRPr="00FB291B" w:rsidRDefault="00FB291B" w:rsidP="00FB291B">
      <w:r w:rsidRPr="00FB291B">
        <w:t>5.2 Validation Results</w:t>
      </w:r>
    </w:p>
    <w:p w14:paraId="19256B35" w14:textId="77777777" w:rsidR="00FB291B" w:rsidRPr="00FB291B" w:rsidRDefault="00FB291B" w:rsidP="00FB291B">
      <w:pPr>
        <w:numPr>
          <w:ilvl w:val="0"/>
          <w:numId w:val="26"/>
        </w:numPr>
      </w:pPr>
      <w:r w:rsidRPr="00FB291B">
        <w:t>RMSE: 0.0143</w:t>
      </w:r>
    </w:p>
    <w:p w14:paraId="4B8E8FF1" w14:textId="77777777" w:rsidR="00FB291B" w:rsidRPr="00FB291B" w:rsidRDefault="00FB291B" w:rsidP="00FB291B">
      <w:pPr>
        <w:numPr>
          <w:ilvl w:val="0"/>
          <w:numId w:val="26"/>
        </w:numPr>
      </w:pPr>
      <w:r w:rsidRPr="00FB291B">
        <w:t>MSE: 0.00020</w:t>
      </w:r>
    </w:p>
    <w:p w14:paraId="3734F987" w14:textId="77777777" w:rsidR="00FB291B" w:rsidRPr="00FB291B" w:rsidRDefault="00FB291B" w:rsidP="00FB291B">
      <w:pPr>
        <w:numPr>
          <w:ilvl w:val="0"/>
          <w:numId w:val="26"/>
        </w:numPr>
      </w:pPr>
      <w:r w:rsidRPr="00FB291B">
        <w:t>MAE: 0.0110</w:t>
      </w:r>
    </w:p>
    <w:p w14:paraId="065575E1" w14:textId="77777777" w:rsidR="00FB291B" w:rsidRPr="00FB291B" w:rsidRDefault="00FB291B" w:rsidP="00FB291B">
      <w:pPr>
        <w:numPr>
          <w:ilvl w:val="0"/>
          <w:numId w:val="26"/>
        </w:numPr>
      </w:pPr>
      <w:r w:rsidRPr="00FB291B">
        <w:t>sMAPE: 5.41%</w:t>
      </w:r>
    </w:p>
    <w:p w14:paraId="1797F74E" w14:textId="77777777" w:rsidR="00FB291B" w:rsidRPr="00FB291B" w:rsidRDefault="00FB291B" w:rsidP="00FB291B">
      <w:pPr>
        <w:numPr>
          <w:ilvl w:val="0"/>
          <w:numId w:val="26"/>
        </w:numPr>
      </w:pPr>
      <w:r w:rsidRPr="00FB291B">
        <w:t>MASE: 5.33</w:t>
      </w:r>
    </w:p>
    <w:p w14:paraId="3BF73883" w14:textId="77777777" w:rsidR="00FB291B" w:rsidRPr="00FB291B" w:rsidRDefault="00FB291B" w:rsidP="00FB291B">
      <w:pPr>
        <w:numPr>
          <w:ilvl w:val="0"/>
          <w:numId w:val="26"/>
        </w:numPr>
      </w:pPr>
      <w:r w:rsidRPr="00FB291B">
        <w:t>R² Score: 0.8439</w:t>
      </w:r>
    </w:p>
    <w:p w14:paraId="163FD6E1" w14:textId="77777777" w:rsidR="00FB291B" w:rsidRPr="00FB291B" w:rsidRDefault="00FB291B" w:rsidP="00FB291B">
      <w:r w:rsidRPr="00FB291B">
        <w:t>5.3 Test Results</w:t>
      </w:r>
    </w:p>
    <w:p w14:paraId="2A232EAF" w14:textId="77777777" w:rsidR="00FB291B" w:rsidRPr="00FB291B" w:rsidRDefault="00FB291B" w:rsidP="00FB291B">
      <w:pPr>
        <w:numPr>
          <w:ilvl w:val="0"/>
          <w:numId w:val="27"/>
        </w:numPr>
      </w:pPr>
      <w:r w:rsidRPr="00FB291B">
        <w:lastRenderedPageBreak/>
        <w:t>RMSE: 0.0151</w:t>
      </w:r>
    </w:p>
    <w:p w14:paraId="22C2CB37" w14:textId="77777777" w:rsidR="00FB291B" w:rsidRPr="00FB291B" w:rsidRDefault="00FB291B" w:rsidP="00FB291B">
      <w:pPr>
        <w:numPr>
          <w:ilvl w:val="0"/>
          <w:numId w:val="27"/>
        </w:numPr>
      </w:pPr>
      <w:r w:rsidRPr="00FB291B">
        <w:t>MSE: 0.00023</w:t>
      </w:r>
    </w:p>
    <w:p w14:paraId="25FAB614" w14:textId="77777777" w:rsidR="00FB291B" w:rsidRPr="00FB291B" w:rsidRDefault="00FB291B" w:rsidP="00FB291B">
      <w:pPr>
        <w:numPr>
          <w:ilvl w:val="0"/>
          <w:numId w:val="27"/>
        </w:numPr>
      </w:pPr>
      <w:r w:rsidRPr="00FB291B">
        <w:t>MAE: 0.0120</w:t>
      </w:r>
    </w:p>
    <w:p w14:paraId="1E27E07B" w14:textId="77777777" w:rsidR="00FB291B" w:rsidRPr="00FB291B" w:rsidRDefault="00FB291B" w:rsidP="00FB291B">
      <w:pPr>
        <w:numPr>
          <w:ilvl w:val="0"/>
          <w:numId w:val="27"/>
        </w:numPr>
      </w:pPr>
      <w:r w:rsidRPr="00FB291B">
        <w:t>sMAPE: 6.12%</w:t>
      </w:r>
    </w:p>
    <w:p w14:paraId="7ADB7F89" w14:textId="77777777" w:rsidR="00FB291B" w:rsidRPr="00FB291B" w:rsidRDefault="00FB291B" w:rsidP="00FB291B">
      <w:pPr>
        <w:numPr>
          <w:ilvl w:val="0"/>
          <w:numId w:val="27"/>
        </w:numPr>
      </w:pPr>
      <w:r w:rsidRPr="00FB291B">
        <w:t>MASE: 6.28</w:t>
      </w:r>
    </w:p>
    <w:p w14:paraId="51B89518" w14:textId="77777777" w:rsidR="00FB291B" w:rsidRPr="00FB291B" w:rsidRDefault="00FB291B" w:rsidP="00FB291B">
      <w:pPr>
        <w:numPr>
          <w:ilvl w:val="0"/>
          <w:numId w:val="27"/>
        </w:numPr>
      </w:pPr>
      <w:r w:rsidRPr="00FB291B">
        <w:t>R² Score: 0.8483</w:t>
      </w:r>
    </w:p>
    <w:p w14:paraId="313C89F8" w14:textId="77777777" w:rsidR="00FB291B" w:rsidRDefault="00FB291B" w:rsidP="00FB291B">
      <w:r w:rsidRPr="00FB291B">
        <w:t>These results confirm that the hybrid architecture generalizes well across unseen data.</w:t>
      </w:r>
    </w:p>
    <w:p w14:paraId="6E7D50A9" w14:textId="5F298F38" w:rsidR="009F5D63" w:rsidRPr="00FB291B" w:rsidRDefault="009F5D63" w:rsidP="00FB291B">
      <w:r>
        <w:rPr>
          <w:noProof/>
        </w:rPr>
        <w:drawing>
          <wp:inline distT="0" distB="0" distL="0" distR="0" wp14:anchorId="586843FD" wp14:editId="3384035D">
            <wp:extent cx="6143625" cy="819150"/>
            <wp:effectExtent l="0" t="0" r="9525" b="0"/>
            <wp:docPr id="205800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045" name="Picture 20580045"/>
                    <pic:cNvPicPr/>
                  </pic:nvPicPr>
                  <pic:blipFill>
                    <a:blip r:embed="rId15">
                      <a:extLst>
                        <a:ext uri="{28A0092B-C50C-407E-A947-70E740481C1C}">
                          <a14:useLocalDpi xmlns:a14="http://schemas.microsoft.com/office/drawing/2010/main" val="0"/>
                        </a:ext>
                      </a:extLst>
                    </a:blip>
                    <a:stretch>
                      <a:fillRect/>
                    </a:stretch>
                  </pic:blipFill>
                  <pic:spPr>
                    <a:xfrm>
                      <a:off x="0" y="0"/>
                      <a:ext cx="6143625" cy="819150"/>
                    </a:xfrm>
                    <a:prstGeom prst="rect">
                      <a:avLst/>
                    </a:prstGeom>
                  </pic:spPr>
                </pic:pic>
              </a:graphicData>
            </a:graphic>
          </wp:inline>
        </w:drawing>
      </w:r>
    </w:p>
    <w:p w14:paraId="7C9008D5" w14:textId="707E3DD8" w:rsidR="00FB291B" w:rsidRDefault="00FB291B" w:rsidP="00FB291B">
      <w:r>
        <w:rPr>
          <w:noProof/>
        </w:rPr>
        <w:drawing>
          <wp:inline distT="0" distB="0" distL="0" distR="0" wp14:anchorId="4EFE34F8" wp14:editId="678FE295">
            <wp:extent cx="5943600" cy="2751455"/>
            <wp:effectExtent l="0" t="0" r="0" b="0"/>
            <wp:docPr id="20142693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14:paraId="0348C5E9" w14:textId="241C57AE" w:rsidR="003202D2" w:rsidRDefault="003202D2" w:rsidP="00FB291B"/>
    <w:p w14:paraId="5612022D" w14:textId="3831A3AB" w:rsidR="003202D2" w:rsidRDefault="003202D2" w:rsidP="00FB291B">
      <w:r w:rsidRPr="00FB291B">
        <w:pict w14:anchorId="0BEA57A9">
          <v:rect id="_x0000_i1177" style="width:0;height:1.5pt" o:hralign="center" o:hrstd="t" o:hr="t" fillcolor="#a0a0a0" stroked="f"/>
        </w:pict>
      </w:r>
    </w:p>
    <w:p w14:paraId="04220BD5" w14:textId="77777777" w:rsidR="009F5D63" w:rsidRPr="009F5D63" w:rsidRDefault="009F5D63" w:rsidP="009F5D63">
      <w:r w:rsidRPr="009F5D63">
        <w:t>Convolutional Neural Network (CNN) Model</w:t>
      </w:r>
    </w:p>
    <w:p w14:paraId="292C8E0C" w14:textId="77777777" w:rsidR="009F5D63" w:rsidRPr="009F5D63" w:rsidRDefault="009F5D63" w:rsidP="009F5D63">
      <w:r w:rsidRPr="009F5D63">
        <w:t xml:space="preserve">In this section, we present the development and performance of a Convolutional Neural Network (CNN) model applied to time series forecasting. CNNs, originally designed for image processing, have shown significant effectiveness in learning local temporal patterns in sequential data. Their ability to capture features through convolutional filters makes </w:t>
      </w:r>
      <w:r w:rsidRPr="009F5D63">
        <w:lastRenderedPageBreak/>
        <w:t>them well-suited for forecasting tasks, particularly when the input sequence contains short-term dependencies and recurring patterns.</w:t>
      </w:r>
    </w:p>
    <w:p w14:paraId="2D522785" w14:textId="77777777" w:rsidR="009F5D63" w:rsidRPr="009F5D63" w:rsidRDefault="009F5D63" w:rsidP="009F5D63">
      <w:r w:rsidRPr="009F5D63">
        <w:t>3.4.1 Model Design and Input Structure</w:t>
      </w:r>
    </w:p>
    <w:p w14:paraId="43C2E5E5" w14:textId="77777777" w:rsidR="009F5D63" w:rsidRPr="009F5D63" w:rsidRDefault="009F5D63" w:rsidP="009F5D63">
      <w:r w:rsidRPr="009F5D63">
        <w:t>To utilize CNNs for time series prediction, the raw data was first transformed into a supervised learning format using a sliding window approach. Specifically, five consecutive time steps were used as inputs to predict the subsequent time step. This fixed-size input sequence enabled the model to learn temporal features efficiently. Each input sequence thus acted like a "window" capturing local trends and variations in the data.</w:t>
      </w:r>
    </w:p>
    <w:p w14:paraId="26FA4E18" w14:textId="77777777" w:rsidR="009F5D63" w:rsidRPr="009F5D63" w:rsidRDefault="009F5D63" w:rsidP="009F5D63">
      <w:r w:rsidRPr="009F5D63">
        <w:t>The CNN model architecture comprised two one-dimensional convolutional layers, each followed by a max pooling layer. These layers served to extract and downsample the most significant patterns from the input sequence. Following the convolutional layers, the output was flattened and passed through a dense (fully connected) layer to interpret the learned features and produce a final prediction. A dropout layer was included before the final output to prevent overfitting by randomly omitting a fraction of neurons during training.</w:t>
      </w:r>
    </w:p>
    <w:p w14:paraId="6B92C8A1" w14:textId="77777777" w:rsidR="009F5D63" w:rsidRPr="009F5D63" w:rsidRDefault="009F5D63" w:rsidP="009F5D63">
      <w:r w:rsidRPr="009F5D63">
        <w:t>3.4.2 Hyperparameter Optimization</w:t>
      </w:r>
    </w:p>
    <w:p w14:paraId="7927C77D" w14:textId="77777777" w:rsidR="009F5D63" w:rsidRPr="00E83D86" w:rsidRDefault="009F5D63" w:rsidP="009F5D63">
      <w:r w:rsidRPr="009F5D63">
        <w:t>To enhance the model's performance, a comprehensive hyperparameter tuning process was conducted using Optuna, an efficient and scalable hyperparameter optimization framework. The optimization process explored various configurations, including the number of filters, kernel sizes, the size of the dense layer, the dropout rate, and the learning rate. The objective was to minimize the mean squared error on the validation set. The optimization algorithm iteratively evaluated multiple combinations and identified the best-performing set of parameters for the model.</w:t>
      </w:r>
    </w:p>
    <w:p w14:paraId="3F31602F" w14:textId="77777777" w:rsidR="009F5D63" w:rsidRPr="00E83D86" w:rsidRDefault="009F5D63" w:rsidP="009F5D63"/>
    <w:p w14:paraId="5B3CF10F" w14:textId="77777777" w:rsidR="009F5D63" w:rsidRPr="009F5D63" w:rsidRDefault="009F5D63" w:rsidP="009F5D63">
      <w:r w:rsidRPr="009F5D63">
        <w:t>Best trial:</w:t>
      </w:r>
    </w:p>
    <w:p w14:paraId="4BF8A23E" w14:textId="77777777" w:rsidR="009F5D63" w:rsidRPr="009F5D63" w:rsidRDefault="009F5D63" w:rsidP="009F5D63">
      <w:r w:rsidRPr="009F5D63">
        <w:t>{'filters1': 128, 'kernel_size1': 3, 'filters2': 64, 'kernel_size2': 2, 'dense_units': 77, 'dropout_rate': 0.23429945185590811, 'learning_rate': 0.00887466936279092, 'batch_size': 64}</w:t>
      </w:r>
    </w:p>
    <w:p w14:paraId="4FAD7695" w14:textId="31CC2DA0" w:rsidR="009F5D63" w:rsidRPr="00E83D86" w:rsidRDefault="009F5D63" w:rsidP="009F5D63"/>
    <w:p w14:paraId="0BB44EA0" w14:textId="77777777" w:rsidR="009F5D63" w:rsidRPr="009F5D63" w:rsidRDefault="009F5D63" w:rsidP="009F5D63">
      <w:r w:rsidRPr="009F5D63">
        <w:t>======== Train Metrics ========</w:t>
      </w:r>
    </w:p>
    <w:p w14:paraId="1F39192F" w14:textId="77777777" w:rsidR="009F5D63" w:rsidRPr="009F5D63" w:rsidRDefault="009F5D63" w:rsidP="009F5D63">
      <w:r w:rsidRPr="009F5D63">
        <w:t>Train RMSE: 0.017613178511907364</w:t>
      </w:r>
    </w:p>
    <w:p w14:paraId="6C87D75E" w14:textId="77777777" w:rsidR="009F5D63" w:rsidRPr="009F5D63" w:rsidRDefault="009F5D63" w:rsidP="009F5D63">
      <w:r w:rsidRPr="009F5D63">
        <w:t>Train MSE: 0.00031022405729231526</w:t>
      </w:r>
    </w:p>
    <w:p w14:paraId="325E334D" w14:textId="77777777" w:rsidR="009F5D63" w:rsidRPr="009F5D63" w:rsidRDefault="009F5D63" w:rsidP="009F5D63">
      <w:r w:rsidRPr="009F5D63">
        <w:t>Train MAE: 0.010767255688230847</w:t>
      </w:r>
    </w:p>
    <w:p w14:paraId="62E2D814" w14:textId="77777777" w:rsidR="009F5D63" w:rsidRPr="009F5D63" w:rsidRDefault="009F5D63" w:rsidP="009F5D63">
      <w:r w:rsidRPr="009F5D63">
        <w:lastRenderedPageBreak/>
        <w:t>Train sMAPE: 20.75%</w:t>
      </w:r>
    </w:p>
    <w:p w14:paraId="33885F91" w14:textId="77777777" w:rsidR="009F5D63" w:rsidRPr="009F5D63" w:rsidRDefault="009F5D63" w:rsidP="009F5D63">
      <w:r w:rsidRPr="009F5D63">
        <w:t>Train MASE: 18.273</w:t>
      </w:r>
    </w:p>
    <w:p w14:paraId="11C71186" w14:textId="77777777" w:rsidR="009F5D63" w:rsidRPr="009F5D63" w:rsidRDefault="009F5D63" w:rsidP="009F5D63">
      <w:r w:rsidRPr="009F5D63">
        <w:t>Train R² Score: 0.9780</w:t>
      </w:r>
    </w:p>
    <w:p w14:paraId="1CF7FEF9" w14:textId="77777777" w:rsidR="009F5D63" w:rsidRPr="009F5D63" w:rsidRDefault="009F5D63" w:rsidP="009F5D63"/>
    <w:p w14:paraId="70FD6042" w14:textId="77777777" w:rsidR="009F5D63" w:rsidRPr="009F5D63" w:rsidRDefault="009F5D63" w:rsidP="009F5D63">
      <w:r w:rsidRPr="009F5D63">
        <w:t>======== Validation Metrics ========</w:t>
      </w:r>
    </w:p>
    <w:p w14:paraId="4362C0F5" w14:textId="77777777" w:rsidR="009F5D63" w:rsidRPr="009F5D63" w:rsidRDefault="009F5D63" w:rsidP="009F5D63">
      <w:r w:rsidRPr="009F5D63">
        <w:t>Validation RMSE: 0.013294962682448837</w:t>
      </w:r>
    </w:p>
    <w:p w14:paraId="3E914FF2" w14:textId="77777777" w:rsidR="009F5D63" w:rsidRPr="009F5D63" w:rsidRDefault="009F5D63" w:rsidP="009F5D63">
      <w:r w:rsidRPr="009F5D63">
        <w:t>Validation MSE: 0.00017675603272770718</w:t>
      </w:r>
    </w:p>
    <w:p w14:paraId="67B4C1B1" w14:textId="77777777" w:rsidR="009F5D63" w:rsidRPr="009F5D63" w:rsidRDefault="009F5D63" w:rsidP="009F5D63">
      <w:r w:rsidRPr="009F5D63">
        <w:t>Validation MAE: 0.010543324135521809</w:t>
      </w:r>
    </w:p>
    <w:p w14:paraId="1C7787C8" w14:textId="77777777" w:rsidR="009F5D63" w:rsidRPr="009F5D63" w:rsidRDefault="009F5D63" w:rsidP="009F5D63">
      <w:r w:rsidRPr="009F5D63">
        <w:t>Validation sMAPE: 5.52%</w:t>
      </w:r>
    </w:p>
    <w:p w14:paraId="30A0CD63" w14:textId="77777777" w:rsidR="009F5D63" w:rsidRPr="009F5D63" w:rsidRDefault="009F5D63" w:rsidP="009F5D63">
      <w:r w:rsidRPr="009F5D63">
        <w:t>Validation MASE: 5.393</w:t>
      </w:r>
    </w:p>
    <w:p w14:paraId="23F41E9E" w14:textId="77777777" w:rsidR="009F5D63" w:rsidRPr="009F5D63" w:rsidRDefault="009F5D63" w:rsidP="009F5D63">
      <w:r w:rsidRPr="009F5D63">
        <w:t>Validation R² Score: 0.8636</w:t>
      </w:r>
    </w:p>
    <w:p w14:paraId="67474A18" w14:textId="77777777" w:rsidR="009F5D63" w:rsidRPr="009F5D63" w:rsidRDefault="009F5D63" w:rsidP="009F5D63"/>
    <w:p w14:paraId="34F26B7D" w14:textId="77777777" w:rsidR="009F5D63" w:rsidRPr="009F5D63" w:rsidRDefault="009F5D63" w:rsidP="009F5D63">
      <w:r w:rsidRPr="009F5D63">
        <w:t>======== Test Metrics ========</w:t>
      </w:r>
    </w:p>
    <w:p w14:paraId="53125C0C" w14:textId="77777777" w:rsidR="009F5D63" w:rsidRPr="009F5D63" w:rsidRDefault="009F5D63" w:rsidP="009F5D63">
      <w:r w:rsidRPr="009F5D63">
        <w:t>Test RMSE: 0.012150133148054113</w:t>
      </w:r>
    </w:p>
    <w:p w14:paraId="026216B3" w14:textId="77777777" w:rsidR="009F5D63" w:rsidRPr="009F5D63" w:rsidRDefault="009F5D63" w:rsidP="009F5D63">
      <w:r w:rsidRPr="009F5D63">
        <w:t>Test MSE: 0.00014762573551544336</w:t>
      </w:r>
    </w:p>
    <w:p w14:paraId="080D7872" w14:textId="77777777" w:rsidR="009F5D63" w:rsidRPr="009F5D63" w:rsidRDefault="009F5D63" w:rsidP="009F5D63">
      <w:r w:rsidRPr="009F5D63">
        <w:t>Test MAE: 0.009180678390349237</w:t>
      </w:r>
    </w:p>
    <w:p w14:paraId="07D24F5D" w14:textId="77777777" w:rsidR="009F5D63" w:rsidRPr="009F5D63" w:rsidRDefault="009F5D63" w:rsidP="009F5D63">
      <w:r w:rsidRPr="009F5D63">
        <w:t>Test sMAPE: 6.27%</w:t>
      </w:r>
    </w:p>
    <w:p w14:paraId="2A3B51C2" w14:textId="77777777" w:rsidR="009F5D63" w:rsidRPr="009F5D63" w:rsidRDefault="009F5D63" w:rsidP="009F5D63">
      <w:r w:rsidRPr="009F5D63">
        <w:t>Test MASE: 6.418</w:t>
      </w:r>
    </w:p>
    <w:p w14:paraId="40BC45CA" w14:textId="77777777" w:rsidR="009F5D63" w:rsidRDefault="009F5D63" w:rsidP="009F5D63">
      <w:r w:rsidRPr="009F5D63">
        <w:t>Test R² Score: 0.9025</w:t>
      </w:r>
    </w:p>
    <w:p w14:paraId="590224E6" w14:textId="77777777" w:rsidR="00E83D86" w:rsidRDefault="00E83D86" w:rsidP="009F5D63"/>
    <w:p w14:paraId="5574DB46" w14:textId="306B8E64" w:rsidR="00E83D86" w:rsidRPr="009F5D63" w:rsidRDefault="00E83D86" w:rsidP="009F5D63">
      <w:r>
        <w:rPr>
          <w:noProof/>
        </w:rPr>
        <w:drawing>
          <wp:inline distT="0" distB="0" distL="0" distR="0" wp14:anchorId="29425817" wp14:editId="4D51921F">
            <wp:extent cx="5943600" cy="537845"/>
            <wp:effectExtent l="0" t="0" r="0" b="0"/>
            <wp:docPr id="17737338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33854" name="Picture 177373385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37845"/>
                    </a:xfrm>
                    <a:prstGeom prst="rect">
                      <a:avLst/>
                    </a:prstGeom>
                  </pic:spPr>
                </pic:pic>
              </a:graphicData>
            </a:graphic>
          </wp:inline>
        </w:drawing>
      </w:r>
    </w:p>
    <w:p w14:paraId="46A35627" w14:textId="29961E3C" w:rsidR="009F5D63" w:rsidRPr="009F5D63" w:rsidRDefault="00E83D86" w:rsidP="009F5D63">
      <w:pPr>
        <w:rPr>
          <w:b/>
          <w:bCs/>
        </w:rPr>
      </w:pPr>
      <w:r>
        <w:rPr>
          <w:noProof/>
        </w:rPr>
        <w:lastRenderedPageBreak/>
        <w:drawing>
          <wp:inline distT="0" distB="0" distL="0" distR="0" wp14:anchorId="0D64F8C2" wp14:editId="5FDA1B2E">
            <wp:extent cx="5943600" cy="2751455"/>
            <wp:effectExtent l="0" t="0" r="0" b="0"/>
            <wp:docPr id="14311905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14:paraId="10493558" w14:textId="17E9FC57" w:rsidR="003202D2" w:rsidRDefault="00EE1715" w:rsidP="00FB291B">
      <w:r w:rsidRPr="00FB291B">
        <w:pict w14:anchorId="2AFF1C36">
          <v:rect id="_x0000_i1180" style="width:0;height:1.5pt" o:hralign="center" o:hrstd="t" o:hr="t" fillcolor="#a0a0a0" stroked="f"/>
        </w:pict>
      </w:r>
    </w:p>
    <w:p w14:paraId="2B6E5F9D" w14:textId="2CB891AB" w:rsidR="003202D2" w:rsidRDefault="00EE1715" w:rsidP="00EE1715">
      <w:pPr>
        <w:rPr>
          <w:b/>
          <w:bCs/>
          <w:sz w:val="36"/>
          <w:szCs w:val="36"/>
        </w:rPr>
      </w:pPr>
      <w:r w:rsidRPr="00EE1715">
        <w:rPr>
          <w:b/>
          <w:bCs/>
          <w:sz w:val="36"/>
          <w:szCs w:val="36"/>
        </w:rPr>
        <w:t>Bidirectional LSTM</w:t>
      </w:r>
    </w:p>
    <w:p w14:paraId="64D84F55" w14:textId="77777777" w:rsidR="00527FC4" w:rsidRPr="00527FC4" w:rsidRDefault="00527FC4" w:rsidP="00527FC4">
      <w:r w:rsidRPr="00527FC4">
        <w:t>Methodology</w:t>
      </w:r>
    </w:p>
    <w:p w14:paraId="59686BBC" w14:textId="77777777" w:rsidR="00527FC4" w:rsidRPr="00527FC4" w:rsidRDefault="00527FC4" w:rsidP="00527FC4">
      <w:r w:rsidRPr="00527FC4">
        <w:t>Sequence Preparation</w:t>
      </w:r>
    </w:p>
    <w:p w14:paraId="15F9EECE" w14:textId="77777777" w:rsidR="00527FC4" w:rsidRPr="00527FC4" w:rsidRDefault="00527FC4" w:rsidP="00527FC4">
      <w:r w:rsidRPr="00527FC4">
        <w:t>Time series data was converted into supervised sequences suitable for LSTM input using a sliding window approach with a sequence length of 5 days. The target variable was the normalized crude oil price for the next day.</w:t>
      </w:r>
    </w:p>
    <w:p w14:paraId="304B10B4" w14:textId="77777777" w:rsidR="00527FC4" w:rsidRPr="00527FC4" w:rsidRDefault="00527FC4" w:rsidP="00527FC4">
      <w:r w:rsidRPr="00527FC4">
        <w:t>Model Architecture</w:t>
      </w:r>
    </w:p>
    <w:p w14:paraId="4ACCA840" w14:textId="77777777" w:rsidR="00527FC4" w:rsidRPr="00527FC4" w:rsidRDefault="00527FC4" w:rsidP="00527FC4">
      <w:r w:rsidRPr="00527FC4">
        <w:t>A Bidirectional LSTM architecture was employed to capture temporal dependencies from past and future directions, enhancing context understanding. The network includes:</w:t>
      </w:r>
    </w:p>
    <w:p w14:paraId="285F7771" w14:textId="77777777" w:rsidR="00527FC4" w:rsidRPr="00527FC4" w:rsidRDefault="00527FC4" w:rsidP="00527FC4">
      <w:pPr>
        <w:numPr>
          <w:ilvl w:val="0"/>
          <w:numId w:val="28"/>
        </w:numPr>
      </w:pPr>
      <w:r w:rsidRPr="00527FC4">
        <w:t>Two stacked Bidirectional LSTM layers with dropout for regularization.</w:t>
      </w:r>
    </w:p>
    <w:p w14:paraId="7175FBDF" w14:textId="77777777" w:rsidR="00527FC4" w:rsidRPr="00527FC4" w:rsidRDefault="00527FC4" w:rsidP="00527FC4">
      <w:pPr>
        <w:numPr>
          <w:ilvl w:val="0"/>
          <w:numId w:val="28"/>
        </w:numPr>
      </w:pPr>
      <w:r w:rsidRPr="00527FC4">
        <w:t>Dense layers for nonlinear transformation leading to a single output predicting the next day's price.</w:t>
      </w:r>
    </w:p>
    <w:p w14:paraId="564C8156" w14:textId="77777777" w:rsidR="00527FC4" w:rsidRPr="00527FC4" w:rsidRDefault="00527FC4" w:rsidP="00527FC4">
      <w:r w:rsidRPr="00527FC4">
        <w:t>Hyperparameter Optimization</w:t>
      </w:r>
    </w:p>
    <w:p w14:paraId="500AACAA" w14:textId="77777777" w:rsidR="00527FC4" w:rsidRPr="00527FC4" w:rsidRDefault="00527FC4" w:rsidP="00527FC4">
      <w:r w:rsidRPr="00527FC4">
        <w:t>Optuna, a state-of-the-art hyperparameter optimization framework, was utilized to tune:</w:t>
      </w:r>
    </w:p>
    <w:p w14:paraId="448EC93A" w14:textId="77777777" w:rsidR="00527FC4" w:rsidRPr="00527FC4" w:rsidRDefault="00527FC4" w:rsidP="00527FC4">
      <w:pPr>
        <w:numPr>
          <w:ilvl w:val="0"/>
          <w:numId w:val="29"/>
        </w:numPr>
      </w:pPr>
      <w:r w:rsidRPr="00527FC4">
        <w:t>Number of LSTM units in each layer.</w:t>
      </w:r>
    </w:p>
    <w:p w14:paraId="34CA9D3F" w14:textId="77777777" w:rsidR="00527FC4" w:rsidRPr="00527FC4" w:rsidRDefault="00527FC4" w:rsidP="00527FC4">
      <w:pPr>
        <w:numPr>
          <w:ilvl w:val="0"/>
          <w:numId w:val="29"/>
        </w:numPr>
      </w:pPr>
      <w:r w:rsidRPr="00527FC4">
        <w:t>Dropout rate.</w:t>
      </w:r>
    </w:p>
    <w:p w14:paraId="5BFF584C" w14:textId="77777777" w:rsidR="00527FC4" w:rsidRPr="00527FC4" w:rsidRDefault="00527FC4" w:rsidP="00527FC4">
      <w:pPr>
        <w:numPr>
          <w:ilvl w:val="0"/>
          <w:numId w:val="29"/>
        </w:numPr>
      </w:pPr>
      <w:r w:rsidRPr="00527FC4">
        <w:t>Learning rate.</w:t>
      </w:r>
    </w:p>
    <w:p w14:paraId="6DEB305A" w14:textId="77777777" w:rsidR="00527FC4" w:rsidRPr="00527FC4" w:rsidRDefault="00527FC4" w:rsidP="00527FC4">
      <w:pPr>
        <w:numPr>
          <w:ilvl w:val="0"/>
          <w:numId w:val="29"/>
        </w:numPr>
      </w:pPr>
      <w:r w:rsidRPr="00527FC4">
        <w:lastRenderedPageBreak/>
        <w:t>Optimizer type (Adam or RMSprop).</w:t>
      </w:r>
    </w:p>
    <w:p w14:paraId="72AAD73E" w14:textId="77777777" w:rsidR="00527FC4" w:rsidRPr="00527FC4" w:rsidRDefault="00527FC4" w:rsidP="00527FC4">
      <w:pPr>
        <w:numPr>
          <w:ilvl w:val="0"/>
          <w:numId w:val="29"/>
        </w:numPr>
      </w:pPr>
      <w:r w:rsidRPr="00527FC4">
        <w:t>Batch size.</w:t>
      </w:r>
    </w:p>
    <w:p w14:paraId="1F104AC1" w14:textId="77777777" w:rsidR="00527FC4" w:rsidRPr="00527FC4" w:rsidRDefault="00527FC4" w:rsidP="00527FC4">
      <w:r w:rsidRPr="00527FC4">
        <w:t>This automated search efficiently explored the hyperparameter space over 30 trials, minimizing the validation mean squared error.</w:t>
      </w:r>
    </w:p>
    <w:p w14:paraId="4F1090E0" w14:textId="77777777" w:rsidR="00527FC4" w:rsidRPr="00527FC4" w:rsidRDefault="00527FC4" w:rsidP="00527FC4">
      <w:r w:rsidRPr="00527FC4">
        <w:t>Model Training</w:t>
      </w:r>
    </w:p>
    <w:p w14:paraId="4992B525" w14:textId="77777777" w:rsidR="00527FC4" w:rsidRPr="00527FC4" w:rsidRDefault="00527FC4" w:rsidP="00527FC4">
      <w:r w:rsidRPr="00527FC4">
        <w:t>The best hyperparameters identified by Optuna were used to train the final model. Early stopping and learning rate reduction callbacks prevented overfitting and optimized convergence.</w:t>
      </w:r>
    </w:p>
    <w:p w14:paraId="1C3C2921" w14:textId="77777777" w:rsidR="00527FC4" w:rsidRPr="00527FC4" w:rsidRDefault="00527FC4" w:rsidP="00527FC4">
      <w:r w:rsidRPr="00527FC4">
        <w:t>Evaluation Metrics</w:t>
      </w:r>
    </w:p>
    <w:p w14:paraId="4B02A4EA" w14:textId="77777777" w:rsidR="00527FC4" w:rsidRPr="00527FC4" w:rsidRDefault="00527FC4" w:rsidP="00527FC4">
      <w:r w:rsidRPr="00527FC4">
        <w:t>Model performance was evaluated using several metrics:</w:t>
      </w:r>
    </w:p>
    <w:p w14:paraId="3F7D7B40" w14:textId="77777777" w:rsidR="00527FC4" w:rsidRPr="00527FC4" w:rsidRDefault="00527FC4" w:rsidP="00527FC4">
      <w:pPr>
        <w:numPr>
          <w:ilvl w:val="0"/>
          <w:numId w:val="30"/>
        </w:numPr>
      </w:pPr>
      <w:r w:rsidRPr="00527FC4">
        <w:t>Root Mean Squared Error (RMSE): Measures standard deviation of residuals.</w:t>
      </w:r>
    </w:p>
    <w:p w14:paraId="4BEE22B6" w14:textId="77777777" w:rsidR="00527FC4" w:rsidRPr="00527FC4" w:rsidRDefault="00527FC4" w:rsidP="00527FC4">
      <w:pPr>
        <w:numPr>
          <w:ilvl w:val="0"/>
          <w:numId w:val="30"/>
        </w:numPr>
      </w:pPr>
      <w:r w:rsidRPr="00527FC4">
        <w:t>Mean Absolute Error (MAE): Average absolute difference between predicted and actual values.</w:t>
      </w:r>
    </w:p>
    <w:p w14:paraId="09B67F81" w14:textId="77777777" w:rsidR="00527FC4" w:rsidRPr="00527FC4" w:rsidRDefault="00527FC4" w:rsidP="00527FC4">
      <w:pPr>
        <w:numPr>
          <w:ilvl w:val="0"/>
          <w:numId w:val="30"/>
        </w:numPr>
      </w:pPr>
      <w:r w:rsidRPr="00527FC4">
        <w:t>Symmetric Mean Absolute Percentage Error (sMAPE): Normalized measure of prediction accuracy, suitable for data with large value ranges.</w:t>
      </w:r>
    </w:p>
    <w:p w14:paraId="3946341B" w14:textId="77777777" w:rsidR="00527FC4" w:rsidRPr="00527FC4" w:rsidRDefault="00527FC4" w:rsidP="00527FC4">
      <w:pPr>
        <w:numPr>
          <w:ilvl w:val="0"/>
          <w:numId w:val="30"/>
        </w:numPr>
      </w:pPr>
      <w:r w:rsidRPr="00527FC4">
        <w:t>Mean Absolute Scaled Error (MASE): Scales error relative to a naive baseline.</w:t>
      </w:r>
    </w:p>
    <w:p w14:paraId="5549CB25" w14:textId="77777777" w:rsidR="00527FC4" w:rsidRPr="00527FC4" w:rsidRDefault="00527FC4" w:rsidP="00527FC4">
      <w:pPr>
        <w:numPr>
          <w:ilvl w:val="0"/>
          <w:numId w:val="30"/>
        </w:numPr>
      </w:pPr>
      <w:r w:rsidRPr="00527FC4">
        <w:t>Coefficient of Determination (R²): Proportion of variance explained by the model.</w:t>
      </w:r>
    </w:p>
    <w:p w14:paraId="0B033465" w14:textId="77777777" w:rsidR="00527FC4" w:rsidRPr="00527FC4" w:rsidRDefault="00527FC4" w:rsidP="00527FC4">
      <w:r w:rsidRPr="00527FC4">
        <w:t>These metrics were computed on training, validation, and test sets to assess model generalization.</w:t>
      </w:r>
    </w:p>
    <w:p w14:paraId="285BD13D" w14:textId="77777777" w:rsidR="00527FC4" w:rsidRPr="00527FC4" w:rsidRDefault="00527FC4" w:rsidP="00527FC4">
      <w:r w:rsidRPr="00527FC4">
        <w:t>======== Train Metrics ========</w:t>
      </w:r>
    </w:p>
    <w:p w14:paraId="6576D199" w14:textId="77777777" w:rsidR="00527FC4" w:rsidRPr="00527FC4" w:rsidRDefault="00527FC4" w:rsidP="00527FC4">
      <w:r w:rsidRPr="00527FC4">
        <w:t>Train RMSE: 0.018889880533778828</w:t>
      </w:r>
    </w:p>
    <w:p w14:paraId="1A53BC84" w14:textId="77777777" w:rsidR="00527FC4" w:rsidRPr="00527FC4" w:rsidRDefault="00527FC4" w:rsidP="00527FC4">
      <w:r w:rsidRPr="00527FC4">
        <w:t>Train MSE: 0.00035682758658043623</w:t>
      </w:r>
    </w:p>
    <w:p w14:paraId="1973D6F1" w14:textId="77777777" w:rsidR="00527FC4" w:rsidRPr="00527FC4" w:rsidRDefault="00527FC4" w:rsidP="00527FC4">
      <w:r w:rsidRPr="00527FC4">
        <w:t>Train MAE: 0.012594045742580787</w:t>
      </w:r>
    </w:p>
    <w:p w14:paraId="0C099DDE" w14:textId="77777777" w:rsidR="00527FC4" w:rsidRPr="00527FC4" w:rsidRDefault="00527FC4" w:rsidP="00527FC4">
      <w:r w:rsidRPr="00527FC4">
        <w:t>Train sMAPE: 20.51%</w:t>
      </w:r>
    </w:p>
    <w:p w14:paraId="67F9F79B" w14:textId="77777777" w:rsidR="00527FC4" w:rsidRPr="00527FC4" w:rsidRDefault="00527FC4" w:rsidP="00527FC4">
      <w:r w:rsidRPr="00527FC4">
        <w:t>Train MASE: 18.119</w:t>
      </w:r>
    </w:p>
    <w:p w14:paraId="7B9CEAB8" w14:textId="77777777" w:rsidR="00527FC4" w:rsidRPr="00527FC4" w:rsidRDefault="00527FC4" w:rsidP="00527FC4">
      <w:r w:rsidRPr="00527FC4">
        <w:t>Train R² Score: 0.9746</w:t>
      </w:r>
    </w:p>
    <w:p w14:paraId="4DE586E2" w14:textId="77777777" w:rsidR="00527FC4" w:rsidRPr="00527FC4" w:rsidRDefault="00527FC4" w:rsidP="00527FC4"/>
    <w:p w14:paraId="7974779F" w14:textId="77777777" w:rsidR="00527FC4" w:rsidRPr="00527FC4" w:rsidRDefault="00527FC4" w:rsidP="00527FC4">
      <w:r w:rsidRPr="00527FC4">
        <w:t>======== Validation Metrics ========</w:t>
      </w:r>
    </w:p>
    <w:p w14:paraId="041E01B5" w14:textId="77777777" w:rsidR="00527FC4" w:rsidRPr="00527FC4" w:rsidRDefault="00527FC4" w:rsidP="00527FC4">
      <w:r w:rsidRPr="00527FC4">
        <w:lastRenderedPageBreak/>
        <w:t>Validation RMSE: 0.013734568130086462</w:t>
      </w:r>
    </w:p>
    <w:p w14:paraId="0E342272" w14:textId="77777777" w:rsidR="00527FC4" w:rsidRPr="00527FC4" w:rsidRDefault="00527FC4" w:rsidP="00527FC4">
      <w:r w:rsidRPr="00527FC4">
        <w:t>Validation MSE: 0.00018863836171998673</w:t>
      </w:r>
    </w:p>
    <w:p w14:paraId="011A30E8" w14:textId="77777777" w:rsidR="00527FC4" w:rsidRPr="00527FC4" w:rsidRDefault="00527FC4" w:rsidP="00527FC4">
      <w:r w:rsidRPr="00527FC4">
        <w:t>Validation MAE: 0.01085284502551401</w:t>
      </w:r>
    </w:p>
    <w:p w14:paraId="64D2DE50" w14:textId="77777777" w:rsidR="00527FC4" w:rsidRPr="00527FC4" w:rsidRDefault="00527FC4" w:rsidP="00527FC4">
      <w:r w:rsidRPr="00527FC4">
        <w:t>Validation sMAPE: 5.61%</w:t>
      </w:r>
    </w:p>
    <w:p w14:paraId="08A79F73" w14:textId="77777777" w:rsidR="00527FC4" w:rsidRPr="00527FC4" w:rsidRDefault="00527FC4" w:rsidP="00527FC4">
      <w:r w:rsidRPr="00527FC4">
        <w:t>Validation MASE: 5.477</w:t>
      </w:r>
    </w:p>
    <w:p w14:paraId="219CAB70" w14:textId="77777777" w:rsidR="00527FC4" w:rsidRPr="00527FC4" w:rsidRDefault="00527FC4" w:rsidP="00527FC4">
      <w:r w:rsidRPr="00527FC4">
        <w:t>Validation R² Score: 0.8544</w:t>
      </w:r>
    </w:p>
    <w:p w14:paraId="1269A50F" w14:textId="77777777" w:rsidR="00527FC4" w:rsidRPr="00527FC4" w:rsidRDefault="00527FC4" w:rsidP="00527FC4"/>
    <w:p w14:paraId="79EDDADB" w14:textId="77777777" w:rsidR="00527FC4" w:rsidRPr="00527FC4" w:rsidRDefault="00527FC4" w:rsidP="00527FC4">
      <w:r w:rsidRPr="00527FC4">
        <w:t>======== Test Metrics ========</w:t>
      </w:r>
    </w:p>
    <w:p w14:paraId="34F1FC6B" w14:textId="77777777" w:rsidR="00527FC4" w:rsidRPr="00527FC4" w:rsidRDefault="00527FC4" w:rsidP="00527FC4">
      <w:r w:rsidRPr="00527FC4">
        <w:t>Test RMSE: 0.012347151712374696</w:t>
      </w:r>
    </w:p>
    <w:p w14:paraId="426D6E43" w14:textId="77777777" w:rsidR="00527FC4" w:rsidRPr="00527FC4" w:rsidRDefault="00527FC4" w:rsidP="00527FC4">
      <w:r w:rsidRPr="00527FC4">
        <w:t>Test MSE: 0.00015245215540839738</w:t>
      </w:r>
    </w:p>
    <w:p w14:paraId="7B2BCE90" w14:textId="77777777" w:rsidR="00527FC4" w:rsidRPr="00527FC4" w:rsidRDefault="00527FC4" w:rsidP="00527FC4">
      <w:r w:rsidRPr="00527FC4">
        <w:t>Test MAE: 0.009601637282520177</w:t>
      </w:r>
    </w:p>
    <w:p w14:paraId="5AA05C6D" w14:textId="77777777" w:rsidR="00527FC4" w:rsidRPr="00527FC4" w:rsidRDefault="00527FC4" w:rsidP="00527FC4">
      <w:r w:rsidRPr="00527FC4">
        <w:t>Test sMAPE: 6.31%</w:t>
      </w:r>
    </w:p>
    <w:p w14:paraId="5506B403" w14:textId="77777777" w:rsidR="00527FC4" w:rsidRPr="00527FC4" w:rsidRDefault="00527FC4" w:rsidP="00527FC4">
      <w:r w:rsidRPr="00527FC4">
        <w:t>Test MASE: 6.447</w:t>
      </w:r>
    </w:p>
    <w:p w14:paraId="7D34BEF0" w14:textId="77777777" w:rsidR="00527FC4" w:rsidRPr="00527FC4" w:rsidRDefault="00527FC4" w:rsidP="00527FC4">
      <w:r w:rsidRPr="00527FC4">
        <w:t>Test R² Score: 0.8993</w:t>
      </w:r>
    </w:p>
    <w:p w14:paraId="6A0D9D70" w14:textId="77777777" w:rsidR="00527FC4" w:rsidRPr="00527FC4" w:rsidRDefault="00527FC4" w:rsidP="00527FC4">
      <w:r w:rsidRPr="00527FC4">
        <w:t>Best trial:</w:t>
      </w:r>
    </w:p>
    <w:p w14:paraId="275DC142" w14:textId="77777777" w:rsidR="00527FC4" w:rsidRPr="00527FC4" w:rsidRDefault="00527FC4" w:rsidP="00527FC4">
      <w:r w:rsidRPr="00527FC4">
        <w:t xml:space="preserve">  Loss: 0.0001122517860494554</w:t>
      </w:r>
    </w:p>
    <w:p w14:paraId="52CBC636" w14:textId="77777777" w:rsidR="00527FC4" w:rsidRPr="00527FC4" w:rsidRDefault="00527FC4" w:rsidP="00527FC4">
      <w:r w:rsidRPr="00527FC4">
        <w:t xml:space="preserve">  Params:</w:t>
      </w:r>
    </w:p>
    <w:p w14:paraId="6E7FD929" w14:textId="77777777" w:rsidR="00527FC4" w:rsidRPr="00527FC4" w:rsidRDefault="00527FC4" w:rsidP="00527FC4">
      <w:r w:rsidRPr="00527FC4">
        <w:t xml:space="preserve">    n_units1: 142</w:t>
      </w:r>
    </w:p>
    <w:p w14:paraId="39BAE80A" w14:textId="77777777" w:rsidR="00527FC4" w:rsidRPr="00527FC4" w:rsidRDefault="00527FC4" w:rsidP="00527FC4">
      <w:r w:rsidRPr="00527FC4">
        <w:t xml:space="preserve">    n_units2: 71</w:t>
      </w:r>
    </w:p>
    <w:p w14:paraId="5264A212" w14:textId="77777777" w:rsidR="00527FC4" w:rsidRPr="00527FC4" w:rsidRDefault="00527FC4" w:rsidP="00527FC4">
      <w:r w:rsidRPr="00527FC4">
        <w:t xml:space="preserve">    dropout: 0.37887591262535264</w:t>
      </w:r>
    </w:p>
    <w:p w14:paraId="79AA6F97" w14:textId="77777777" w:rsidR="00527FC4" w:rsidRPr="00527FC4" w:rsidRDefault="00527FC4" w:rsidP="00527FC4">
      <w:r w:rsidRPr="00527FC4">
        <w:t xml:space="preserve">    learning_rate: 0.0017616121186570944</w:t>
      </w:r>
    </w:p>
    <w:p w14:paraId="1A87F901" w14:textId="77777777" w:rsidR="00527FC4" w:rsidRPr="00527FC4" w:rsidRDefault="00527FC4" w:rsidP="00527FC4">
      <w:r w:rsidRPr="00527FC4">
        <w:t xml:space="preserve">    optimizer: Adam</w:t>
      </w:r>
    </w:p>
    <w:p w14:paraId="6D686CA8" w14:textId="77777777" w:rsidR="00527FC4" w:rsidRDefault="00527FC4" w:rsidP="00527FC4">
      <w:r w:rsidRPr="00527FC4">
        <w:t xml:space="preserve">    batch_size: 64</w:t>
      </w:r>
    </w:p>
    <w:p w14:paraId="74D2CCE8" w14:textId="0AF26866" w:rsidR="00527FC4" w:rsidRPr="00527FC4" w:rsidRDefault="000A4E56" w:rsidP="00527FC4">
      <w:r>
        <w:rPr>
          <w:noProof/>
        </w:rPr>
        <w:drawing>
          <wp:inline distT="0" distB="0" distL="0" distR="0" wp14:anchorId="109BC236" wp14:editId="2318654B">
            <wp:extent cx="5943600" cy="734695"/>
            <wp:effectExtent l="0" t="0" r="0" b="8255"/>
            <wp:docPr id="10976142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14296" name="Picture 1097614296"/>
                    <pic:cNvPicPr/>
                  </pic:nvPicPr>
                  <pic:blipFill>
                    <a:blip r:embed="rId19">
                      <a:extLst>
                        <a:ext uri="{28A0092B-C50C-407E-A947-70E740481C1C}">
                          <a14:useLocalDpi xmlns:a14="http://schemas.microsoft.com/office/drawing/2010/main" val="0"/>
                        </a:ext>
                      </a:extLst>
                    </a:blip>
                    <a:stretch>
                      <a:fillRect/>
                    </a:stretch>
                  </pic:blipFill>
                  <pic:spPr>
                    <a:xfrm>
                      <a:off x="0" y="0"/>
                      <a:ext cx="5943600" cy="734695"/>
                    </a:xfrm>
                    <a:prstGeom prst="rect">
                      <a:avLst/>
                    </a:prstGeom>
                  </pic:spPr>
                </pic:pic>
              </a:graphicData>
            </a:graphic>
          </wp:inline>
        </w:drawing>
      </w:r>
    </w:p>
    <w:p w14:paraId="7C8340C6" w14:textId="05DD9F59" w:rsidR="00EE1715" w:rsidRPr="00EE1715" w:rsidRDefault="000A4E56" w:rsidP="00EE1715">
      <w:pPr>
        <w:rPr>
          <w:b/>
          <w:bCs/>
          <w:sz w:val="36"/>
          <w:szCs w:val="36"/>
        </w:rPr>
      </w:pPr>
      <w:r>
        <w:rPr>
          <w:noProof/>
        </w:rPr>
        <w:lastRenderedPageBreak/>
        <w:drawing>
          <wp:inline distT="0" distB="0" distL="0" distR="0" wp14:anchorId="61953930" wp14:editId="4E32D927">
            <wp:extent cx="5943600" cy="2751455"/>
            <wp:effectExtent l="0" t="0" r="0" b="0"/>
            <wp:docPr id="19679660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sectPr w:rsidR="00EE1715" w:rsidRPr="00EE1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123EB"/>
    <w:multiLevelType w:val="multilevel"/>
    <w:tmpl w:val="6A8A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57AFB"/>
    <w:multiLevelType w:val="multilevel"/>
    <w:tmpl w:val="8AD0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B51A6"/>
    <w:multiLevelType w:val="multilevel"/>
    <w:tmpl w:val="284C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857F5"/>
    <w:multiLevelType w:val="multilevel"/>
    <w:tmpl w:val="480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B190B"/>
    <w:multiLevelType w:val="multilevel"/>
    <w:tmpl w:val="D046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E78D2"/>
    <w:multiLevelType w:val="multilevel"/>
    <w:tmpl w:val="C532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505CA"/>
    <w:multiLevelType w:val="multilevel"/>
    <w:tmpl w:val="8DB2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4378F"/>
    <w:multiLevelType w:val="multilevel"/>
    <w:tmpl w:val="431A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C2AB5"/>
    <w:multiLevelType w:val="multilevel"/>
    <w:tmpl w:val="1A54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C4761"/>
    <w:multiLevelType w:val="multilevel"/>
    <w:tmpl w:val="3FF4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42F4F"/>
    <w:multiLevelType w:val="multilevel"/>
    <w:tmpl w:val="51FC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01690"/>
    <w:multiLevelType w:val="multilevel"/>
    <w:tmpl w:val="A7FA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05F63"/>
    <w:multiLevelType w:val="multilevel"/>
    <w:tmpl w:val="49AA7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350EA4"/>
    <w:multiLevelType w:val="multilevel"/>
    <w:tmpl w:val="AA98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55078"/>
    <w:multiLevelType w:val="multilevel"/>
    <w:tmpl w:val="A8A6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22EDF"/>
    <w:multiLevelType w:val="multilevel"/>
    <w:tmpl w:val="A46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B5D10"/>
    <w:multiLevelType w:val="multilevel"/>
    <w:tmpl w:val="D21E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4364E6"/>
    <w:multiLevelType w:val="multilevel"/>
    <w:tmpl w:val="183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57C7B"/>
    <w:multiLevelType w:val="multilevel"/>
    <w:tmpl w:val="8864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5704B4"/>
    <w:multiLevelType w:val="multilevel"/>
    <w:tmpl w:val="38FC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9E2F34"/>
    <w:multiLevelType w:val="multilevel"/>
    <w:tmpl w:val="1894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9160A"/>
    <w:multiLevelType w:val="multilevel"/>
    <w:tmpl w:val="55A2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862B82"/>
    <w:multiLevelType w:val="multilevel"/>
    <w:tmpl w:val="C756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43733"/>
    <w:multiLevelType w:val="multilevel"/>
    <w:tmpl w:val="B14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480DC3"/>
    <w:multiLevelType w:val="multilevel"/>
    <w:tmpl w:val="2EA6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1A74C4"/>
    <w:multiLevelType w:val="multilevel"/>
    <w:tmpl w:val="A7F4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721A56"/>
    <w:multiLevelType w:val="multilevel"/>
    <w:tmpl w:val="F5BA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246E5"/>
    <w:multiLevelType w:val="multilevel"/>
    <w:tmpl w:val="052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018B0"/>
    <w:multiLevelType w:val="multilevel"/>
    <w:tmpl w:val="8E14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7A6A19"/>
    <w:multiLevelType w:val="multilevel"/>
    <w:tmpl w:val="133E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259243">
    <w:abstractNumId w:val="1"/>
  </w:num>
  <w:num w:numId="2" w16cid:durableId="1361390679">
    <w:abstractNumId w:val="0"/>
  </w:num>
  <w:num w:numId="3" w16cid:durableId="33117146">
    <w:abstractNumId w:val="22"/>
  </w:num>
  <w:num w:numId="4" w16cid:durableId="961962888">
    <w:abstractNumId w:val="2"/>
  </w:num>
  <w:num w:numId="5" w16cid:durableId="1407845699">
    <w:abstractNumId w:val="26"/>
  </w:num>
  <w:num w:numId="6" w16cid:durableId="468401217">
    <w:abstractNumId w:val="23"/>
  </w:num>
  <w:num w:numId="7" w16cid:durableId="712272965">
    <w:abstractNumId w:val="18"/>
  </w:num>
  <w:num w:numId="8" w16cid:durableId="983894229">
    <w:abstractNumId w:val="20"/>
  </w:num>
  <w:num w:numId="9" w16cid:durableId="141392166">
    <w:abstractNumId w:val="14"/>
  </w:num>
  <w:num w:numId="10" w16cid:durableId="629211878">
    <w:abstractNumId w:val="24"/>
  </w:num>
  <w:num w:numId="11" w16cid:durableId="220094585">
    <w:abstractNumId w:val="6"/>
  </w:num>
  <w:num w:numId="12" w16cid:durableId="9991437">
    <w:abstractNumId w:val="19"/>
  </w:num>
  <w:num w:numId="13" w16cid:durableId="1585067426">
    <w:abstractNumId w:val="15"/>
  </w:num>
  <w:num w:numId="14" w16cid:durableId="1158885306">
    <w:abstractNumId w:val="16"/>
  </w:num>
  <w:num w:numId="15" w16cid:durableId="2100368029">
    <w:abstractNumId w:val="12"/>
  </w:num>
  <w:num w:numId="16" w16cid:durableId="838234312">
    <w:abstractNumId w:val="3"/>
  </w:num>
  <w:num w:numId="17" w16cid:durableId="1079332833">
    <w:abstractNumId w:val="29"/>
  </w:num>
  <w:num w:numId="18" w16cid:durableId="1138911950">
    <w:abstractNumId w:val="7"/>
  </w:num>
  <w:num w:numId="19" w16cid:durableId="718822285">
    <w:abstractNumId w:val="9"/>
  </w:num>
  <w:num w:numId="20" w16cid:durableId="1737629447">
    <w:abstractNumId w:val="25"/>
  </w:num>
  <w:num w:numId="21" w16cid:durableId="181357690">
    <w:abstractNumId w:val="28"/>
  </w:num>
  <w:num w:numId="22" w16cid:durableId="1360664024">
    <w:abstractNumId w:val="8"/>
  </w:num>
  <w:num w:numId="23" w16cid:durableId="239944903">
    <w:abstractNumId w:val="13"/>
  </w:num>
  <w:num w:numId="24" w16cid:durableId="1629974560">
    <w:abstractNumId w:val="11"/>
  </w:num>
  <w:num w:numId="25" w16cid:durableId="927731685">
    <w:abstractNumId w:val="17"/>
  </w:num>
  <w:num w:numId="26" w16cid:durableId="1125779480">
    <w:abstractNumId w:val="27"/>
  </w:num>
  <w:num w:numId="27" w16cid:durableId="1074400954">
    <w:abstractNumId w:val="10"/>
  </w:num>
  <w:num w:numId="28" w16cid:durableId="1015349686">
    <w:abstractNumId w:val="4"/>
  </w:num>
  <w:num w:numId="29" w16cid:durableId="207303366">
    <w:abstractNumId w:val="21"/>
  </w:num>
  <w:num w:numId="30" w16cid:durableId="10346489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E1"/>
    <w:rsid w:val="000A4E56"/>
    <w:rsid w:val="002D42E1"/>
    <w:rsid w:val="003202D2"/>
    <w:rsid w:val="00527FC4"/>
    <w:rsid w:val="00554FFD"/>
    <w:rsid w:val="008B2F5F"/>
    <w:rsid w:val="008D3531"/>
    <w:rsid w:val="00976ACB"/>
    <w:rsid w:val="009F5D63"/>
    <w:rsid w:val="00E35591"/>
    <w:rsid w:val="00E43F36"/>
    <w:rsid w:val="00E83D86"/>
    <w:rsid w:val="00EE076C"/>
    <w:rsid w:val="00EE1715"/>
    <w:rsid w:val="00FB2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EEBC"/>
  <w15:chartTrackingRefBased/>
  <w15:docId w15:val="{EB23E6F9-B324-40EE-9015-8F2ED169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2E1"/>
    <w:rPr>
      <w:rFonts w:eastAsiaTheme="majorEastAsia" w:cstheme="majorBidi"/>
      <w:color w:val="272727" w:themeColor="text1" w:themeTint="D8"/>
    </w:rPr>
  </w:style>
  <w:style w:type="paragraph" w:styleId="Title">
    <w:name w:val="Title"/>
    <w:basedOn w:val="Normal"/>
    <w:next w:val="Normal"/>
    <w:link w:val="TitleChar"/>
    <w:uiPriority w:val="10"/>
    <w:qFormat/>
    <w:rsid w:val="002D4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2E1"/>
    <w:pPr>
      <w:spacing w:before="160"/>
      <w:jc w:val="center"/>
    </w:pPr>
    <w:rPr>
      <w:i/>
      <w:iCs/>
      <w:color w:val="404040" w:themeColor="text1" w:themeTint="BF"/>
    </w:rPr>
  </w:style>
  <w:style w:type="character" w:customStyle="1" w:styleId="QuoteChar">
    <w:name w:val="Quote Char"/>
    <w:basedOn w:val="DefaultParagraphFont"/>
    <w:link w:val="Quote"/>
    <w:uiPriority w:val="29"/>
    <w:rsid w:val="002D42E1"/>
    <w:rPr>
      <w:i/>
      <w:iCs/>
      <w:color w:val="404040" w:themeColor="text1" w:themeTint="BF"/>
    </w:rPr>
  </w:style>
  <w:style w:type="paragraph" w:styleId="ListParagraph">
    <w:name w:val="List Paragraph"/>
    <w:basedOn w:val="Normal"/>
    <w:uiPriority w:val="34"/>
    <w:qFormat/>
    <w:rsid w:val="002D42E1"/>
    <w:pPr>
      <w:ind w:left="720"/>
      <w:contextualSpacing/>
    </w:pPr>
  </w:style>
  <w:style w:type="character" w:styleId="IntenseEmphasis">
    <w:name w:val="Intense Emphasis"/>
    <w:basedOn w:val="DefaultParagraphFont"/>
    <w:uiPriority w:val="21"/>
    <w:qFormat/>
    <w:rsid w:val="002D42E1"/>
    <w:rPr>
      <w:i/>
      <w:iCs/>
      <w:color w:val="0F4761" w:themeColor="accent1" w:themeShade="BF"/>
    </w:rPr>
  </w:style>
  <w:style w:type="paragraph" w:styleId="IntenseQuote">
    <w:name w:val="Intense Quote"/>
    <w:basedOn w:val="Normal"/>
    <w:next w:val="Normal"/>
    <w:link w:val="IntenseQuoteChar"/>
    <w:uiPriority w:val="30"/>
    <w:qFormat/>
    <w:rsid w:val="002D4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2E1"/>
    <w:rPr>
      <w:i/>
      <w:iCs/>
      <w:color w:val="0F4761" w:themeColor="accent1" w:themeShade="BF"/>
    </w:rPr>
  </w:style>
  <w:style w:type="character" w:styleId="IntenseReference">
    <w:name w:val="Intense Reference"/>
    <w:basedOn w:val="DefaultParagraphFont"/>
    <w:uiPriority w:val="32"/>
    <w:qFormat/>
    <w:rsid w:val="002D42E1"/>
    <w:rPr>
      <w:b/>
      <w:bCs/>
      <w:smallCaps/>
      <w:color w:val="0F4761" w:themeColor="accent1" w:themeShade="BF"/>
      <w:spacing w:val="5"/>
    </w:rPr>
  </w:style>
  <w:style w:type="character" w:styleId="Hyperlink">
    <w:name w:val="Hyperlink"/>
    <w:basedOn w:val="DefaultParagraphFont"/>
    <w:uiPriority w:val="99"/>
    <w:unhideWhenUsed/>
    <w:rsid w:val="00554FFD"/>
    <w:rPr>
      <w:color w:val="467886" w:themeColor="hyperlink"/>
      <w:u w:val="single"/>
    </w:rPr>
  </w:style>
  <w:style w:type="character" w:styleId="UnresolvedMention">
    <w:name w:val="Unresolved Mention"/>
    <w:basedOn w:val="DefaultParagraphFont"/>
    <w:uiPriority w:val="99"/>
    <w:semiHidden/>
    <w:unhideWhenUsed/>
    <w:rsid w:val="00554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08156">
      <w:bodyDiv w:val="1"/>
      <w:marLeft w:val="0"/>
      <w:marRight w:val="0"/>
      <w:marTop w:val="0"/>
      <w:marBottom w:val="0"/>
      <w:divBdr>
        <w:top w:val="none" w:sz="0" w:space="0" w:color="auto"/>
        <w:left w:val="none" w:sz="0" w:space="0" w:color="auto"/>
        <w:bottom w:val="none" w:sz="0" w:space="0" w:color="auto"/>
        <w:right w:val="none" w:sz="0" w:space="0" w:color="auto"/>
      </w:divBdr>
    </w:div>
    <w:div w:id="219874842">
      <w:bodyDiv w:val="1"/>
      <w:marLeft w:val="0"/>
      <w:marRight w:val="0"/>
      <w:marTop w:val="0"/>
      <w:marBottom w:val="0"/>
      <w:divBdr>
        <w:top w:val="none" w:sz="0" w:space="0" w:color="auto"/>
        <w:left w:val="none" w:sz="0" w:space="0" w:color="auto"/>
        <w:bottom w:val="none" w:sz="0" w:space="0" w:color="auto"/>
        <w:right w:val="none" w:sz="0" w:space="0" w:color="auto"/>
      </w:divBdr>
    </w:div>
    <w:div w:id="226841559">
      <w:bodyDiv w:val="1"/>
      <w:marLeft w:val="0"/>
      <w:marRight w:val="0"/>
      <w:marTop w:val="0"/>
      <w:marBottom w:val="0"/>
      <w:divBdr>
        <w:top w:val="none" w:sz="0" w:space="0" w:color="auto"/>
        <w:left w:val="none" w:sz="0" w:space="0" w:color="auto"/>
        <w:bottom w:val="none" w:sz="0" w:space="0" w:color="auto"/>
        <w:right w:val="none" w:sz="0" w:space="0" w:color="auto"/>
      </w:divBdr>
      <w:divsChild>
        <w:div w:id="1603493043">
          <w:marLeft w:val="0"/>
          <w:marRight w:val="0"/>
          <w:marTop w:val="0"/>
          <w:marBottom w:val="0"/>
          <w:divBdr>
            <w:top w:val="none" w:sz="0" w:space="0" w:color="auto"/>
            <w:left w:val="none" w:sz="0" w:space="0" w:color="auto"/>
            <w:bottom w:val="none" w:sz="0" w:space="0" w:color="auto"/>
            <w:right w:val="none" w:sz="0" w:space="0" w:color="auto"/>
          </w:divBdr>
          <w:divsChild>
            <w:div w:id="818037090">
              <w:marLeft w:val="0"/>
              <w:marRight w:val="0"/>
              <w:marTop w:val="0"/>
              <w:marBottom w:val="0"/>
              <w:divBdr>
                <w:top w:val="none" w:sz="0" w:space="0" w:color="auto"/>
                <w:left w:val="none" w:sz="0" w:space="0" w:color="auto"/>
                <w:bottom w:val="none" w:sz="0" w:space="0" w:color="auto"/>
                <w:right w:val="none" w:sz="0" w:space="0" w:color="auto"/>
              </w:divBdr>
            </w:div>
          </w:divsChild>
        </w:div>
        <w:div w:id="1523857922">
          <w:marLeft w:val="0"/>
          <w:marRight w:val="0"/>
          <w:marTop w:val="0"/>
          <w:marBottom w:val="0"/>
          <w:divBdr>
            <w:top w:val="none" w:sz="0" w:space="0" w:color="auto"/>
            <w:left w:val="none" w:sz="0" w:space="0" w:color="auto"/>
            <w:bottom w:val="none" w:sz="0" w:space="0" w:color="auto"/>
            <w:right w:val="none" w:sz="0" w:space="0" w:color="auto"/>
          </w:divBdr>
          <w:divsChild>
            <w:div w:id="5271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455">
      <w:bodyDiv w:val="1"/>
      <w:marLeft w:val="0"/>
      <w:marRight w:val="0"/>
      <w:marTop w:val="0"/>
      <w:marBottom w:val="0"/>
      <w:divBdr>
        <w:top w:val="none" w:sz="0" w:space="0" w:color="auto"/>
        <w:left w:val="none" w:sz="0" w:space="0" w:color="auto"/>
        <w:bottom w:val="none" w:sz="0" w:space="0" w:color="auto"/>
        <w:right w:val="none" w:sz="0" w:space="0" w:color="auto"/>
      </w:divBdr>
      <w:divsChild>
        <w:div w:id="260265034">
          <w:marLeft w:val="0"/>
          <w:marRight w:val="0"/>
          <w:marTop w:val="0"/>
          <w:marBottom w:val="0"/>
          <w:divBdr>
            <w:top w:val="none" w:sz="0" w:space="0" w:color="auto"/>
            <w:left w:val="none" w:sz="0" w:space="0" w:color="auto"/>
            <w:bottom w:val="none" w:sz="0" w:space="0" w:color="auto"/>
            <w:right w:val="none" w:sz="0" w:space="0" w:color="auto"/>
          </w:divBdr>
          <w:divsChild>
            <w:div w:id="1695572916">
              <w:marLeft w:val="0"/>
              <w:marRight w:val="0"/>
              <w:marTop w:val="0"/>
              <w:marBottom w:val="0"/>
              <w:divBdr>
                <w:top w:val="none" w:sz="0" w:space="0" w:color="auto"/>
                <w:left w:val="none" w:sz="0" w:space="0" w:color="auto"/>
                <w:bottom w:val="none" w:sz="0" w:space="0" w:color="auto"/>
                <w:right w:val="none" w:sz="0" w:space="0" w:color="auto"/>
              </w:divBdr>
              <w:divsChild>
                <w:div w:id="1772388033">
                  <w:marLeft w:val="0"/>
                  <w:marRight w:val="0"/>
                  <w:marTop w:val="0"/>
                  <w:marBottom w:val="0"/>
                  <w:divBdr>
                    <w:top w:val="none" w:sz="0" w:space="0" w:color="auto"/>
                    <w:left w:val="none" w:sz="0" w:space="0" w:color="auto"/>
                    <w:bottom w:val="none" w:sz="0" w:space="0" w:color="auto"/>
                    <w:right w:val="none" w:sz="0" w:space="0" w:color="auto"/>
                  </w:divBdr>
                  <w:divsChild>
                    <w:div w:id="690570384">
                      <w:marLeft w:val="0"/>
                      <w:marRight w:val="0"/>
                      <w:marTop w:val="0"/>
                      <w:marBottom w:val="0"/>
                      <w:divBdr>
                        <w:top w:val="none" w:sz="0" w:space="0" w:color="auto"/>
                        <w:left w:val="none" w:sz="0" w:space="0" w:color="auto"/>
                        <w:bottom w:val="none" w:sz="0" w:space="0" w:color="auto"/>
                        <w:right w:val="none" w:sz="0" w:space="0" w:color="auto"/>
                      </w:divBdr>
                      <w:divsChild>
                        <w:div w:id="1080061867">
                          <w:marLeft w:val="0"/>
                          <w:marRight w:val="0"/>
                          <w:marTop w:val="0"/>
                          <w:marBottom w:val="0"/>
                          <w:divBdr>
                            <w:top w:val="none" w:sz="0" w:space="0" w:color="auto"/>
                            <w:left w:val="none" w:sz="0" w:space="0" w:color="auto"/>
                            <w:bottom w:val="none" w:sz="0" w:space="0" w:color="auto"/>
                            <w:right w:val="none" w:sz="0" w:space="0" w:color="auto"/>
                          </w:divBdr>
                          <w:divsChild>
                            <w:div w:id="15468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114227">
          <w:marLeft w:val="0"/>
          <w:marRight w:val="0"/>
          <w:marTop w:val="0"/>
          <w:marBottom w:val="0"/>
          <w:divBdr>
            <w:top w:val="none" w:sz="0" w:space="0" w:color="auto"/>
            <w:left w:val="none" w:sz="0" w:space="0" w:color="auto"/>
            <w:bottom w:val="none" w:sz="0" w:space="0" w:color="auto"/>
            <w:right w:val="none" w:sz="0" w:space="0" w:color="auto"/>
          </w:divBdr>
          <w:divsChild>
            <w:div w:id="1574193501">
              <w:marLeft w:val="0"/>
              <w:marRight w:val="0"/>
              <w:marTop w:val="0"/>
              <w:marBottom w:val="0"/>
              <w:divBdr>
                <w:top w:val="none" w:sz="0" w:space="0" w:color="auto"/>
                <w:left w:val="none" w:sz="0" w:space="0" w:color="auto"/>
                <w:bottom w:val="none" w:sz="0" w:space="0" w:color="auto"/>
                <w:right w:val="none" w:sz="0" w:space="0" w:color="auto"/>
              </w:divBdr>
              <w:divsChild>
                <w:div w:id="1618675828">
                  <w:marLeft w:val="0"/>
                  <w:marRight w:val="0"/>
                  <w:marTop w:val="0"/>
                  <w:marBottom w:val="0"/>
                  <w:divBdr>
                    <w:top w:val="none" w:sz="0" w:space="0" w:color="auto"/>
                    <w:left w:val="none" w:sz="0" w:space="0" w:color="auto"/>
                    <w:bottom w:val="none" w:sz="0" w:space="0" w:color="auto"/>
                    <w:right w:val="none" w:sz="0" w:space="0" w:color="auto"/>
                  </w:divBdr>
                  <w:divsChild>
                    <w:div w:id="450974331">
                      <w:marLeft w:val="0"/>
                      <w:marRight w:val="0"/>
                      <w:marTop w:val="0"/>
                      <w:marBottom w:val="0"/>
                      <w:divBdr>
                        <w:top w:val="none" w:sz="0" w:space="0" w:color="auto"/>
                        <w:left w:val="none" w:sz="0" w:space="0" w:color="auto"/>
                        <w:bottom w:val="none" w:sz="0" w:space="0" w:color="auto"/>
                        <w:right w:val="none" w:sz="0" w:space="0" w:color="auto"/>
                      </w:divBdr>
                      <w:divsChild>
                        <w:div w:id="391000819">
                          <w:marLeft w:val="0"/>
                          <w:marRight w:val="0"/>
                          <w:marTop w:val="0"/>
                          <w:marBottom w:val="0"/>
                          <w:divBdr>
                            <w:top w:val="none" w:sz="0" w:space="0" w:color="auto"/>
                            <w:left w:val="none" w:sz="0" w:space="0" w:color="auto"/>
                            <w:bottom w:val="none" w:sz="0" w:space="0" w:color="auto"/>
                            <w:right w:val="none" w:sz="0" w:space="0" w:color="auto"/>
                          </w:divBdr>
                          <w:divsChild>
                            <w:div w:id="1285889534">
                              <w:marLeft w:val="0"/>
                              <w:marRight w:val="0"/>
                              <w:marTop w:val="0"/>
                              <w:marBottom w:val="0"/>
                              <w:divBdr>
                                <w:top w:val="none" w:sz="0" w:space="0" w:color="auto"/>
                                <w:left w:val="none" w:sz="0" w:space="0" w:color="auto"/>
                                <w:bottom w:val="none" w:sz="0" w:space="0" w:color="auto"/>
                                <w:right w:val="none" w:sz="0" w:space="0" w:color="auto"/>
                              </w:divBdr>
                              <w:divsChild>
                                <w:div w:id="304704154">
                                  <w:marLeft w:val="0"/>
                                  <w:marRight w:val="0"/>
                                  <w:marTop w:val="0"/>
                                  <w:marBottom w:val="0"/>
                                  <w:divBdr>
                                    <w:top w:val="none" w:sz="0" w:space="0" w:color="auto"/>
                                    <w:left w:val="none" w:sz="0" w:space="0" w:color="auto"/>
                                    <w:bottom w:val="none" w:sz="0" w:space="0" w:color="auto"/>
                                    <w:right w:val="none" w:sz="0" w:space="0" w:color="auto"/>
                                  </w:divBdr>
                                  <w:divsChild>
                                    <w:div w:id="1895505699">
                                      <w:marLeft w:val="0"/>
                                      <w:marRight w:val="0"/>
                                      <w:marTop w:val="0"/>
                                      <w:marBottom w:val="0"/>
                                      <w:divBdr>
                                        <w:top w:val="none" w:sz="0" w:space="0" w:color="auto"/>
                                        <w:left w:val="none" w:sz="0" w:space="0" w:color="auto"/>
                                        <w:bottom w:val="none" w:sz="0" w:space="0" w:color="auto"/>
                                        <w:right w:val="none" w:sz="0" w:space="0" w:color="auto"/>
                                      </w:divBdr>
                                      <w:divsChild>
                                        <w:div w:id="1453480245">
                                          <w:marLeft w:val="0"/>
                                          <w:marRight w:val="0"/>
                                          <w:marTop w:val="0"/>
                                          <w:marBottom w:val="0"/>
                                          <w:divBdr>
                                            <w:top w:val="none" w:sz="0" w:space="0" w:color="auto"/>
                                            <w:left w:val="none" w:sz="0" w:space="0" w:color="auto"/>
                                            <w:bottom w:val="none" w:sz="0" w:space="0" w:color="auto"/>
                                            <w:right w:val="none" w:sz="0" w:space="0" w:color="auto"/>
                                          </w:divBdr>
                                          <w:divsChild>
                                            <w:div w:id="224607515">
                                              <w:marLeft w:val="0"/>
                                              <w:marRight w:val="0"/>
                                              <w:marTop w:val="0"/>
                                              <w:marBottom w:val="0"/>
                                              <w:divBdr>
                                                <w:top w:val="none" w:sz="0" w:space="0" w:color="auto"/>
                                                <w:left w:val="none" w:sz="0" w:space="0" w:color="auto"/>
                                                <w:bottom w:val="none" w:sz="0" w:space="0" w:color="auto"/>
                                                <w:right w:val="none" w:sz="0" w:space="0" w:color="auto"/>
                                              </w:divBdr>
                                              <w:divsChild>
                                                <w:div w:id="45299249">
                                                  <w:marLeft w:val="0"/>
                                                  <w:marRight w:val="0"/>
                                                  <w:marTop w:val="0"/>
                                                  <w:marBottom w:val="0"/>
                                                  <w:divBdr>
                                                    <w:top w:val="none" w:sz="0" w:space="0" w:color="auto"/>
                                                    <w:left w:val="none" w:sz="0" w:space="0" w:color="auto"/>
                                                    <w:bottom w:val="none" w:sz="0" w:space="0" w:color="auto"/>
                                                    <w:right w:val="none" w:sz="0" w:space="0" w:color="auto"/>
                                                  </w:divBdr>
                                                  <w:divsChild>
                                                    <w:div w:id="12921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15383">
              <w:marLeft w:val="0"/>
              <w:marRight w:val="0"/>
              <w:marTop w:val="0"/>
              <w:marBottom w:val="0"/>
              <w:divBdr>
                <w:top w:val="none" w:sz="0" w:space="0" w:color="auto"/>
                <w:left w:val="none" w:sz="0" w:space="0" w:color="auto"/>
                <w:bottom w:val="none" w:sz="0" w:space="0" w:color="auto"/>
                <w:right w:val="none" w:sz="0" w:space="0" w:color="auto"/>
              </w:divBdr>
            </w:div>
          </w:divsChild>
        </w:div>
        <w:div w:id="1349212473">
          <w:marLeft w:val="0"/>
          <w:marRight w:val="0"/>
          <w:marTop w:val="0"/>
          <w:marBottom w:val="0"/>
          <w:divBdr>
            <w:top w:val="none" w:sz="0" w:space="0" w:color="auto"/>
            <w:left w:val="none" w:sz="0" w:space="0" w:color="auto"/>
            <w:bottom w:val="none" w:sz="0" w:space="0" w:color="auto"/>
            <w:right w:val="none" w:sz="0" w:space="0" w:color="auto"/>
          </w:divBdr>
          <w:divsChild>
            <w:div w:id="296493215">
              <w:marLeft w:val="0"/>
              <w:marRight w:val="0"/>
              <w:marTop w:val="0"/>
              <w:marBottom w:val="0"/>
              <w:divBdr>
                <w:top w:val="none" w:sz="0" w:space="0" w:color="auto"/>
                <w:left w:val="none" w:sz="0" w:space="0" w:color="auto"/>
                <w:bottom w:val="none" w:sz="0" w:space="0" w:color="auto"/>
                <w:right w:val="none" w:sz="0" w:space="0" w:color="auto"/>
              </w:divBdr>
              <w:divsChild>
                <w:div w:id="29382449">
                  <w:marLeft w:val="0"/>
                  <w:marRight w:val="0"/>
                  <w:marTop w:val="0"/>
                  <w:marBottom w:val="0"/>
                  <w:divBdr>
                    <w:top w:val="none" w:sz="0" w:space="0" w:color="auto"/>
                    <w:left w:val="none" w:sz="0" w:space="0" w:color="auto"/>
                    <w:bottom w:val="none" w:sz="0" w:space="0" w:color="auto"/>
                    <w:right w:val="none" w:sz="0" w:space="0" w:color="auto"/>
                  </w:divBdr>
                  <w:divsChild>
                    <w:div w:id="1697121524">
                      <w:marLeft w:val="0"/>
                      <w:marRight w:val="0"/>
                      <w:marTop w:val="0"/>
                      <w:marBottom w:val="0"/>
                      <w:divBdr>
                        <w:top w:val="none" w:sz="0" w:space="0" w:color="auto"/>
                        <w:left w:val="none" w:sz="0" w:space="0" w:color="auto"/>
                        <w:bottom w:val="none" w:sz="0" w:space="0" w:color="auto"/>
                        <w:right w:val="none" w:sz="0" w:space="0" w:color="auto"/>
                      </w:divBdr>
                      <w:divsChild>
                        <w:div w:id="1151170417">
                          <w:marLeft w:val="0"/>
                          <w:marRight w:val="0"/>
                          <w:marTop w:val="0"/>
                          <w:marBottom w:val="0"/>
                          <w:divBdr>
                            <w:top w:val="none" w:sz="0" w:space="0" w:color="auto"/>
                            <w:left w:val="none" w:sz="0" w:space="0" w:color="auto"/>
                            <w:bottom w:val="none" w:sz="0" w:space="0" w:color="auto"/>
                            <w:right w:val="none" w:sz="0" w:space="0" w:color="auto"/>
                          </w:divBdr>
                          <w:divsChild>
                            <w:div w:id="19580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42845">
              <w:marLeft w:val="0"/>
              <w:marRight w:val="0"/>
              <w:marTop w:val="0"/>
              <w:marBottom w:val="0"/>
              <w:divBdr>
                <w:top w:val="none" w:sz="0" w:space="0" w:color="auto"/>
                <w:left w:val="none" w:sz="0" w:space="0" w:color="auto"/>
                <w:bottom w:val="none" w:sz="0" w:space="0" w:color="auto"/>
                <w:right w:val="none" w:sz="0" w:space="0" w:color="auto"/>
              </w:divBdr>
            </w:div>
          </w:divsChild>
        </w:div>
        <w:div w:id="2073500421">
          <w:marLeft w:val="0"/>
          <w:marRight w:val="0"/>
          <w:marTop w:val="0"/>
          <w:marBottom w:val="0"/>
          <w:divBdr>
            <w:top w:val="none" w:sz="0" w:space="0" w:color="auto"/>
            <w:left w:val="none" w:sz="0" w:space="0" w:color="auto"/>
            <w:bottom w:val="none" w:sz="0" w:space="0" w:color="auto"/>
            <w:right w:val="none" w:sz="0" w:space="0" w:color="auto"/>
          </w:divBdr>
          <w:divsChild>
            <w:div w:id="269091136">
              <w:marLeft w:val="0"/>
              <w:marRight w:val="0"/>
              <w:marTop w:val="0"/>
              <w:marBottom w:val="0"/>
              <w:divBdr>
                <w:top w:val="none" w:sz="0" w:space="0" w:color="auto"/>
                <w:left w:val="none" w:sz="0" w:space="0" w:color="auto"/>
                <w:bottom w:val="none" w:sz="0" w:space="0" w:color="auto"/>
                <w:right w:val="none" w:sz="0" w:space="0" w:color="auto"/>
              </w:divBdr>
              <w:divsChild>
                <w:div w:id="168257670">
                  <w:marLeft w:val="0"/>
                  <w:marRight w:val="0"/>
                  <w:marTop w:val="0"/>
                  <w:marBottom w:val="0"/>
                  <w:divBdr>
                    <w:top w:val="none" w:sz="0" w:space="0" w:color="auto"/>
                    <w:left w:val="none" w:sz="0" w:space="0" w:color="auto"/>
                    <w:bottom w:val="none" w:sz="0" w:space="0" w:color="auto"/>
                    <w:right w:val="none" w:sz="0" w:space="0" w:color="auto"/>
                  </w:divBdr>
                  <w:divsChild>
                    <w:div w:id="956067311">
                      <w:marLeft w:val="0"/>
                      <w:marRight w:val="0"/>
                      <w:marTop w:val="0"/>
                      <w:marBottom w:val="0"/>
                      <w:divBdr>
                        <w:top w:val="none" w:sz="0" w:space="0" w:color="auto"/>
                        <w:left w:val="none" w:sz="0" w:space="0" w:color="auto"/>
                        <w:bottom w:val="none" w:sz="0" w:space="0" w:color="auto"/>
                        <w:right w:val="none" w:sz="0" w:space="0" w:color="auto"/>
                      </w:divBdr>
                      <w:divsChild>
                        <w:div w:id="330378084">
                          <w:marLeft w:val="0"/>
                          <w:marRight w:val="0"/>
                          <w:marTop w:val="0"/>
                          <w:marBottom w:val="0"/>
                          <w:divBdr>
                            <w:top w:val="none" w:sz="0" w:space="0" w:color="auto"/>
                            <w:left w:val="none" w:sz="0" w:space="0" w:color="auto"/>
                            <w:bottom w:val="none" w:sz="0" w:space="0" w:color="auto"/>
                            <w:right w:val="none" w:sz="0" w:space="0" w:color="auto"/>
                          </w:divBdr>
                          <w:divsChild>
                            <w:div w:id="3130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5878">
              <w:marLeft w:val="0"/>
              <w:marRight w:val="0"/>
              <w:marTop w:val="0"/>
              <w:marBottom w:val="0"/>
              <w:divBdr>
                <w:top w:val="none" w:sz="0" w:space="0" w:color="auto"/>
                <w:left w:val="none" w:sz="0" w:space="0" w:color="auto"/>
                <w:bottom w:val="none" w:sz="0" w:space="0" w:color="auto"/>
                <w:right w:val="none" w:sz="0" w:space="0" w:color="auto"/>
              </w:divBdr>
            </w:div>
          </w:divsChild>
        </w:div>
        <w:div w:id="1414937972">
          <w:marLeft w:val="0"/>
          <w:marRight w:val="0"/>
          <w:marTop w:val="0"/>
          <w:marBottom w:val="0"/>
          <w:divBdr>
            <w:top w:val="none" w:sz="0" w:space="0" w:color="auto"/>
            <w:left w:val="none" w:sz="0" w:space="0" w:color="auto"/>
            <w:bottom w:val="none" w:sz="0" w:space="0" w:color="auto"/>
            <w:right w:val="none" w:sz="0" w:space="0" w:color="auto"/>
          </w:divBdr>
          <w:divsChild>
            <w:div w:id="775951077">
              <w:marLeft w:val="0"/>
              <w:marRight w:val="0"/>
              <w:marTop w:val="0"/>
              <w:marBottom w:val="0"/>
              <w:divBdr>
                <w:top w:val="none" w:sz="0" w:space="0" w:color="auto"/>
                <w:left w:val="none" w:sz="0" w:space="0" w:color="auto"/>
                <w:bottom w:val="none" w:sz="0" w:space="0" w:color="auto"/>
                <w:right w:val="none" w:sz="0" w:space="0" w:color="auto"/>
              </w:divBdr>
              <w:divsChild>
                <w:div w:id="1281449491">
                  <w:marLeft w:val="0"/>
                  <w:marRight w:val="0"/>
                  <w:marTop w:val="0"/>
                  <w:marBottom w:val="0"/>
                  <w:divBdr>
                    <w:top w:val="none" w:sz="0" w:space="0" w:color="auto"/>
                    <w:left w:val="none" w:sz="0" w:space="0" w:color="auto"/>
                    <w:bottom w:val="none" w:sz="0" w:space="0" w:color="auto"/>
                    <w:right w:val="none" w:sz="0" w:space="0" w:color="auto"/>
                  </w:divBdr>
                  <w:divsChild>
                    <w:div w:id="1907645138">
                      <w:marLeft w:val="0"/>
                      <w:marRight w:val="0"/>
                      <w:marTop w:val="0"/>
                      <w:marBottom w:val="0"/>
                      <w:divBdr>
                        <w:top w:val="none" w:sz="0" w:space="0" w:color="auto"/>
                        <w:left w:val="none" w:sz="0" w:space="0" w:color="auto"/>
                        <w:bottom w:val="none" w:sz="0" w:space="0" w:color="auto"/>
                        <w:right w:val="none" w:sz="0" w:space="0" w:color="auto"/>
                      </w:divBdr>
                      <w:divsChild>
                        <w:div w:id="1713068318">
                          <w:marLeft w:val="0"/>
                          <w:marRight w:val="0"/>
                          <w:marTop w:val="0"/>
                          <w:marBottom w:val="0"/>
                          <w:divBdr>
                            <w:top w:val="none" w:sz="0" w:space="0" w:color="auto"/>
                            <w:left w:val="none" w:sz="0" w:space="0" w:color="auto"/>
                            <w:bottom w:val="none" w:sz="0" w:space="0" w:color="auto"/>
                            <w:right w:val="none" w:sz="0" w:space="0" w:color="auto"/>
                          </w:divBdr>
                          <w:divsChild>
                            <w:div w:id="701828646">
                              <w:marLeft w:val="0"/>
                              <w:marRight w:val="0"/>
                              <w:marTop w:val="0"/>
                              <w:marBottom w:val="0"/>
                              <w:divBdr>
                                <w:top w:val="none" w:sz="0" w:space="0" w:color="auto"/>
                                <w:left w:val="none" w:sz="0" w:space="0" w:color="auto"/>
                                <w:bottom w:val="none" w:sz="0" w:space="0" w:color="auto"/>
                                <w:right w:val="none" w:sz="0" w:space="0" w:color="auto"/>
                              </w:divBdr>
                            </w:div>
                          </w:divsChild>
                        </w:div>
                        <w:div w:id="1856385674">
                          <w:marLeft w:val="0"/>
                          <w:marRight w:val="0"/>
                          <w:marTop w:val="0"/>
                          <w:marBottom w:val="0"/>
                          <w:divBdr>
                            <w:top w:val="none" w:sz="0" w:space="0" w:color="auto"/>
                            <w:left w:val="none" w:sz="0" w:space="0" w:color="auto"/>
                            <w:bottom w:val="none" w:sz="0" w:space="0" w:color="auto"/>
                            <w:right w:val="none" w:sz="0" w:space="0" w:color="auto"/>
                          </w:divBdr>
                          <w:divsChild>
                            <w:div w:id="1813936453">
                              <w:marLeft w:val="0"/>
                              <w:marRight w:val="0"/>
                              <w:marTop w:val="0"/>
                              <w:marBottom w:val="0"/>
                              <w:divBdr>
                                <w:top w:val="none" w:sz="0" w:space="0" w:color="auto"/>
                                <w:left w:val="none" w:sz="0" w:space="0" w:color="auto"/>
                                <w:bottom w:val="none" w:sz="0" w:space="0" w:color="auto"/>
                                <w:right w:val="none" w:sz="0" w:space="0" w:color="auto"/>
                              </w:divBdr>
                              <w:divsChild>
                                <w:div w:id="1656956410">
                                  <w:marLeft w:val="0"/>
                                  <w:marRight w:val="0"/>
                                  <w:marTop w:val="0"/>
                                  <w:marBottom w:val="0"/>
                                  <w:divBdr>
                                    <w:top w:val="none" w:sz="0" w:space="0" w:color="auto"/>
                                    <w:left w:val="none" w:sz="0" w:space="0" w:color="auto"/>
                                    <w:bottom w:val="none" w:sz="0" w:space="0" w:color="auto"/>
                                    <w:right w:val="none" w:sz="0" w:space="0" w:color="auto"/>
                                  </w:divBdr>
                                  <w:divsChild>
                                    <w:div w:id="1255482566">
                                      <w:marLeft w:val="0"/>
                                      <w:marRight w:val="0"/>
                                      <w:marTop w:val="0"/>
                                      <w:marBottom w:val="0"/>
                                      <w:divBdr>
                                        <w:top w:val="none" w:sz="0" w:space="0" w:color="auto"/>
                                        <w:left w:val="none" w:sz="0" w:space="0" w:color="auto"/>
                                        <w:bottom w:val="none" w:sz="0" w:space="0" w:color="auto"/>
                                        <w:right w:val="none" w:sz="0" w:space="0" w:color="auto"/>
                                      </w:divBdr>
                                      <w:divsChild>
                                        <w:div w:id="480849828">
                                          <w:marLeft w:val="0"/>
                                          <w:marRight w:val="0"/>
                                          <w:marTop w:val="0"/>
                                          <w:marBottom w:val="0"/>
                                          <w:divBdr>
                                            <w:top w:val="none" w:sz="0" w:space="0" w:color="auto"/>
                                            <w:left w:val="none" w:sz="0" w:space="0" w:color="auto"/>
                                            <w:bottom w:val="none" w:sz="0" w:space="0" w:color="auto"/>
                                            <w:right w:val="none" w:sz="0" w:space="0" w:color="auto"/>
                                          </w:divBdr>
                                          <w:divsChild>
                                            <w:div w:id="509298297">
                                              <w:marLeft w:val="0"/>
                                              <w:marRight w:val="0"/>
                                              <w:marTop w:val="0"/>
                                              <w:marBottom w:val="0"/>
                                              <w:divBdr>
                                                <w:top w:val="none" w:sz="0" w:space="0" w:color="auto"/>
                                                <w:left w:val="none" w:sz="0" w:space="0" w:color="auto"/>
                                                <w:bottom w:val="none" w:sz="0" w:space="0" w:color="auto"/>
                                                <w:right w:val="none" w:sz="0" w:space="0" w:color="auto"/>
                                              </w:divBdr>
                                              <w:divsChild>
                                                <w:div w:id="2016033069">
                                                  <w:marLeft w:val="0"/>
                                                  <w:marRight w:val="0"/>
                                                  <w:marTop w:val="0"/>
                                                  <w:marBottom w:val="0"/>
                                                  <w:divBdr>
                                                    <w:top w:val="none" w:sz="0" w:space="0" w:color="auto"/>
                                                    <w:left w:val="none" w:sz="0" w:space="0" w:color="auto"/>
                                                    <w:bottom w:val="none" w:sz="0" w:space="0" w:color="auto"/>
                                                    <w:right w:val="none" w:sz="0" w:space="0" w:color="auto"/>
                                                  </w:divBdr>
                                                  <w:divsChild>
                                                    <w:div w:id="1992324699">
                                                      <w:marLeft w:val="0"/>
                                                      <w:marRight w:val="0"/>
                                                      <w:marTop w:val="0"/>
                                                      <w:marBottom w:val="0"/>
                                                      <w:divBdr>
                                                        <w:top w:val="none" w:sz="0" w:space="0" w:color="auto"/>
                                                        <w:left w:val="none" w:sz="0" w:space="0" w:color="auto"/>
                                                        <w:bottom w:val="none" w:sz="0" w:space="0" w:color="auto"/>
                                                        <w:right w:val="none" w:sz="0" w:space="0" w:color="auto"/>
                                                      </w:divBdr>
                                                    </w:div>
                                                    <w:div w:id="6651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478375">
              <w:marLeft w:val="0"/>
              <w:marRight w:val="0"/>
              <w:marTop w:val="0"/>
              <w:marBottom w:val="0"/>
              <w:divBdr>
                <w:top w:val="none" w:sz="0" w:space="0" w:color="auto"/>
                <w:left w:val="none" w:sz="0" w:space="0" w:color="auto"/>
                <w:bottom w:val="none" w:sz="0" w:space="0" w:color="auto"/>
                <w:right w:val="none" w:sz="0" w:space="0" w:color="auto"/>
              </w:divBdr>
            </w:div>
          </w:divsChild>
        </w:div>
        <w:div w:id="1006327829">
          <w:marLeft w:val="0"/>
          <w:marRight w:val="0"/>
          <w:marTop w:val="0"/>
          <w:marBottom w:val="0"/>
          <w:divBdr>
            <w:top w:val="none" w:sz="0" w:space="0" w:color="auto"/>
            <w:left w:val="none" w:sz="0" w:space="0" w:color="auto"/>
            <w:bottom w:val="none" w:sz="0" w:space="0" w:color="auto"/>
            <w:right w:val="none" w:sz="0" w:space="0" w:color="auto"/>
          </w:divBdr>
          <w:divsChild>
            <w:div w:id="1261186457">
              <w:marLeft w:val="0"/>
              <w:marRight w:val="0"/>
              <w:marTop w:val="0"/>
              <w:marBottom w:val="0"/>
              <w:divBdr>
                <w:top w:val="none" w:sz="0" w:space="0" w:color="auto"/>
                <w:left w:val="none" w:sz="0" w:space="0" w:color="auto"/>
                <w:bottom w:val="none" w:sz="0" w:space="0" w:color="auto"/>
                <w:right w:val="none" w:sz="0" w:space="0" w:color="auto"/>
              </w:divBdr>
              <w:divsChild>
                <w:div w:id="1943490134">
                  <w:marLeft w:val="0"/>
                  <w:marRight w:val="0"/>
                  <w:marTop w:val="0"/>
                  <w:marBottom w:val="0"/>
                  <w:divBdr>
                    <w:top w:val="none" w:sz="0" w:space="0" w:color="auto"/>
                    <w:left w:val="none" w:sz="0" w:space="0" w:color="auto"/>
                    <w:bottom w:val="none" w:sz="0" w:space="0" w:color="auto"/>
                    <w:right w:val="none" w:sz="0" w:space="0" w:color="auto"/>
                  </w:divBdr>
                  <w:divsChild>
                    <w:div w:id="926888790">
                      <w:marLeft w:val="0"/>
                      <w:marRight w:val="0"/>
                      <w:marTop w:val="0"/>
                      <w:marBottom w:val="0"/>
                      <w:divBdr>
                        <w:top w:val="none" w:sz="0" w:space="0" w:color="auto"/>
                        <w:left w:val="none" w:sz="0" w:space="0" w:color="auto"/>
                        <w:bottom w:val="none" w:sz="0" w:space="0" w:color="auto"/>
                        <w:right w:val="none" w:sz="0" w:space="0" w:color="auto"/>
                      </w:divBdr>
                      <w:divsChild>
                        <w:div w:id="727727930">
                          <w:marLeft w:val="0"/>
                          <w:marRight w:val="0"/>
                          <w:marTop w:val="0"/>
                          <w:marBottom w:val="0"/>
                          <w:divBdr>
                            <w:top w:val="none" w:sz="0" w:space="0" w:color="auto"/>
                            <w:left w:val="none" w:sz="0" w:space="0" w:color="auto"/>
                            <w:bottom w:val="none" w:sz="0" w:space="0" w:color="auto"/>
                            <w:right w:val="none" w:sz="0" w:space="0" w:color="auto"/>
                          </w:divBdr>
                          <w:divsChild>
                            <w:div w:id="5177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51308">
              <w:marLeft w:val="0"/>
              <w:marRight w:val="0"/>
              <w:marTop w:val="0"/>
              <w:marBottom w:val="0"/>
              <w:divBdr>
                <w:top w:val="none" w:sz="0" w:space="0" w:color="auto"/>
                <w:left w:val="none" w:sz="0" w:space="0" w:color="auto"/>
                <w:bottom w:val="none" w:sz="0" w:space="0" w:color="auto"/>
                <w:right w:val="none" w:sz="0" w:space="0" w:color="auto"/>
              </w:divBdr>
            </w:div>
          </w:divsChild>
        </w:div>
        <w:div w:id="322054037">
          <w:marLeft w:val="0"/>
          <w:marRight w:val="0"/>
          <w:marTop w:val="0"/>
          <w:marBottom w:val="0"/>
          <w:divBdr>
            <w:top w:val="none" w:sz="0" w:space="0" w:color="auto"/>
            <w:left w:val="none" w:sz="0" w:space="0" w:color="auto"/>
            <w:bottom w:val="none" w:sz="0" w:space="0" w:color="auto"/>
            <w:right w:val="none" w:sz="0" w:space="0" w:color="auto"/>
          </w:divBdr>
          <w:divsChild>
            <w:div w:id="1656831782">
              <w:marLeft w:val="0"/>
              <w:marRight w:val="0"/>
              <w:marTop w:val="0"/>
              <w:marBottom w:val="0"/>
              <w:divBdr>
                <w:top w:val="none" w:sz="0" w:space="0" w:color="auto"/>
                <w:left w:val="none" w:sz="0" w:space="0" w:color="auto"/>
                <w:bottom w:val="none" w:sz="0" w:space="0" w:color="auto"/>
                <w:right w:val="none" w:sz="0" w:space="0" w:color="auto"/>
              </w:divBdr>
              <w:divsChild>
                <w:div w:id="254019977">
                  <w:marLeft w:val="0"/>
                  <w:marRight w:val="0"/>
                  <w:marTop w:val="0"/>
                  <w:marBottom w:val="0"/>
                  <w:divBdr>
                    <w:top w:val="none" w:sz="0" w:space="0" w:color="auto"/>
                    <w:left w:val="none" w:sz="0" w:space="0" w:color="auto"/>
                    <w:bottom w:val="none" w:sz="0" w:space="0" w:color="auto"/>
                    <w:right w:val="none" w:sz="0" w:space="0" w:color="auto"/>
                  </w:divBdr>
                  <w:divsChild>
                    <w:div w:id="1577935002">
                      <w:marLeft w:val="0"/>
                      <w:marRight w:val="0"/>
                      <w:marTop w:val="0"/>
                      <w:marBottom w:val="0"/>
                      <w:divBdr>
                        <w:top w:val="none" w:sz="0" w:space="0" w:color="auto"/>
                        <w:left w:val="none" w:sz="0" w:space="0" w:color="auto"/>
                        <w:bottom w:val="none" w:sz="0" w:space="0" w:color="auto"/>
                        <w:right w:val="none" w:sz="0" w:space="0" w:color="auto"/>
                      </w:divBdr>
                      <w:divsChild>
                        <w:div w:id="1974947649">
                          <w:marLeft w:val="0"/>
                          <w:marRight w:val="0"/>
                          <w:marTop w:val="0"/>
                          <w:marBottom w:val="0"/>
                          <w:divBdr>
                            <w:top w:val="none" w:sz="0" w:space="0" w:color="auto"/>
                            <w:left w:val="none" w:sz="0" w:space="0" w:color="auto"/>
                            <w:bottom w:val="none" w:sz="0" w:space="0" w:color="auto"/>
                            <w:right w:val="none" w:sz="0" w:space="0" w:color="auto"/>
                          </w:divBdr>
                          <w:divsChild>
                            <w:div w:id="776488631">
                              <w:marLeft w:val="0"/>
                              <w:marRight w:val="0"/>
                              <w:marTop w:val="0"/>
                              <w:marBottom w:val="0"/>
                              <w:divBdr>
                                <w:top w:val="none" w:sz="0" w:space="0" w:color="auto"/>
                                <w:left w:val="none" w:sz="0" w:space="0" w:color="auto"/>
                                <w:bottom w:val="none" w:sz="0" w:space="0" w:color="auto"/>
                                <w:right w:val="none" w:sz="0" w:space="0" w:color="auto"/>
                              </w:divBdr>
                            </w:div>
                          </w:divsChild>
                        </w:div>
                        <w:div w:id="1246720167">
                          <w:marLeft w:val="0"/>
                          <w:marRight w:val="0"/>
                          <w:marTop w:val="0"/>
                          <w:marBottom w:val="0"/>
                          <w:divBdr>
                            <w:top w:val="none" w:sz="0" w:space="0" w:color="auto"/>
                            <w:left w:val="none" w:sz="0" w:space="0" w:color="auto"/>
                            <w:bottom w:val="none" w:sz="0" w:space="0" w:color="auto"/>
                            <w:right w:val="none" w:sz="0" w:space="0" w:color="auto"/>
                          </w:divBdr>
                          <w:divsChild>
                            <w:div w:id="1768891076">
                              <w:marLeft w:val="0"/>
                              <w:marRight w:val="0"/>
                              <w:marTop w:val="0"/>
                              <w:marBottom w:val="0"/>
                              <w:divBdr>
                                <w:top w:val="none" w:sz="0" w:space="0" w:color="auto"/>
                                <w:left w:val="none" w:sz="0" w:space="0" w:color="auto"/>
                                <w:bottom w:val="none" w:sz="0" w:space="0" w:color="auto"/>
                                <w:right w:val="none" w:sz="0" w:space="0" w:color="auto"/>
                              </w:divBdr>
                              <w:divsChild>
                                <w:div w:id="1118645988">
                                  <w:marLeft w:val="0"/>
                                  <w:marRight w:val="0"/>
                                  <w:marTop w:val="0"/>
                                  <w:marBottom w:val="0"/>
                                  <w:divBdr>
                                    <w:top w:val="none" w:sz="0" w:space="0" w:color="auto"/>
                                    <w:left w:val="none" w:sz="0" w:space="0" w:color="auto"/>
                                    <w:bottom w:val="none" w:sz="0" w:space="0" w:color="auto"/>
                                    <w:right w:val="none" w:sz="0" w:space="0" w:color="auto"/>
                                  </w:divBdr>
                                  <w:divsChild>
                                    <w:div w:id="1756198645">
                                      <w:marLeft w:val="0"/>
                                      <w:marRight w:val="0"/>
                                      <w:marTop w:val="0"/>
                                      <w:marBottom w:val="0"/>
                                      <w:divBdr>
                                        <w:top w:val="none" w:sz="0" w:space="0" w:color="auto"/>
                                        <w:left w:val="none" w:sz="0" w:space="0" w:color="auto"/>
                                        <w:bottom w:val="none" w:sz="0" w:space="0" w:color="auto"/>
                                        <w:right w:val="none" w:sz="0" w:space="0" w:color="auto"/>
                                      </w:divBdr>
                                      <w:divsChild>
                                        <w:div w:id="422536926">
                                          <w:marLeft w:val="0"/>
                                          <w:marRight w:val="0"/>
                                          <w:marTop w:val="0"/>
                                          <w:marBottom w:val="0"/>
                                          <w:divBdr>
                                            <w:top w:val="none" w:sz="0" w:space="0" w:color="auto"/>
                                            <w:left w:val="none" w:sz="0" w:space="0" w:color="auto"/>
                                            <w:bottom w:val="none" w:sz="0" w:space="0" w:color="auto"/>
                                            <w:right w:val="none" w:sz="0" w:space="0" w:color="auto"/>
                                          </w:divBdr>
                                          <w:divsChild>
                                            <w:div w:id="1225020202">
                                              <w:marLeft w:val="0"/>
                                              <w:marRight w:val="0"/>
                                              <w:marTop w:val="0"/>
                                              <w:marBottom w:val="0"/>
                                              <w:divBdr>
                                                <w:top w:val="none" w:sz="0" w:space="0" w:color="auto"/>
                                                <w:left w:val="none" w:sz="0" w:space="0" w:color="auto"/>
                                                <w:bottom w:val="none" w:sz="0" w:space="0" w:color="auto"/>
                                                <w:right w:val="none" w:sz="0" w:space="0" w:color="auto"/>
                                              </w:divBdr>
                                              <w:divsChild>
                                                <w:div w:id="1600335457">
                                                  <w:marLeft w:val="0"/>
                                                  <w:marRight w:val="0"/>
                                                  <w:marTop w:val="0"/>
                                                  <w:marBottom w:val="0"/>
                                                  <w:divBdr>
                                                    <w:top w:val="none" w:sz="0" w:space="0" w:color="auto"/>
                                                    <w:left w:val="none" w:sz="0" w:space="0" w:color="auto"/>
                                                    <w:bottom w:val="none" w:sz="0" w:space="0" w:color="auto"/>
                                                    <w:right w:val="none" w:sz="0" w:space="0" w:color="auto"/>
                                                  </w:divBdr>
                                                  <w:divsChild>
                                                    <w:div w:id="729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5017647">
              <w:marLeft w:val="0"/>
              <w:marRight w:val="0"/>
              <w:marTop w:val="0"/>
              <w:marBottom w:val="0"/>
              <w:divBdr>
                <w:top w:val="none" w:sz="0" w:space="0" w:color="auto"/>
                <w:left w:val="none" w:sz="0" w:space="0" w:color="auto"/>
                <w:bottom w:val="none" w:sz="0" w:space="0" w:color="auto"/>
                <w:right w:val="none" w:sz="0" w:space="0" w:color="auto"/>
              </w:divBdr>
            </w:div>
          </w:divsChild>
        </w:div>
        <w:div w:id="1423646187">
          <w:marLeft w:val="0"/>
          <w:marRight w:val="0"/>
          <w:marTop w:val="0"/>
          <w:marBottom w:val="0"/>
          <w:divBdr>
            <w:top w:val="none" w:sz="0" w:space="0" w:color="auto"/>
            <w:left w:val="none" w:sz="0" w:space="0" w:color="auto"/>
            <w:bottom w:val="none" w:sz="0" w:space="0" w:color="auto"/>
            <w:right w:val="none" w:sz="0" w:space="0" w:color="auto"/>
          </w:divBdr>
          <w:divsChild>
            <w:div w:id="450704788">
              <w:marLeft w:val="0"/>
              <w:marRight w:val="0"/>
              <w:marTop w:val="0"/>
              <w:marBottom w:val="0"/>
              <w:divBdr>
                <w:top w:val="none" w:sz="0" w:space="0" w:color="auto"/>
                <w:left w:val="none" w:sz="0" w:space="0" w:color="auto"/>
                <w:bottom w:val="none" w:sz="0" w:space="0" w:color="auto"/>
                <w:right w:val="none" w:sz="0" w:space="0" w:color="auto"/>
              </w:divBdr>
              <w:divsChild>
                <w:div w:id="173299755">
                  <w:marLeft w:val="0"/>
                  <w:marRight w:val="0"/>
                  <w:marTop w:val="0"/>
                  <w:marBottom w:val="0"/>
                  <w:divBdr>
                    <w:top w:val="none" w:sz="0" w:space="0" w:color="auto"/>
                    <w:left w:val="none" w:sz="0" w:space="0" w:color="auto"/>
                    <w:bottom w:val="none" w:sz="0" w:space="0" w:color="auto"/>
                    <w:right w:val="none" w:sz="0" w:space="0" w:color="auto"/>
                  </w:divBdr>
                  <w:divsChild>
                    <w:div w:id="309486926">
                      <w:marLeft w:val="0"/>
                      <w:marRight w:val="0"/>
                      <w:marTop w:val="0"/>
                      <w:marBottom w:val="0"/>
                      <w:divBdr>
                        <w:top w:val="none" w:sz="0" w:space="0" w:color="auto"/>
                        <w:left w:val="none" w:sz="0" w:space="0" w:color="auto"/>
                        <w:bottom w:val="none" w:sz="0" w:space="0" w:color="auto"/>
                        <w:right w:val="none" w:sz="0" w:space="0" w:color="auto"/>
                      </w:divBdr>
                      <w:divsChild>
                        <w:div w:id="2009360275">
                          <w:marLeft w:val="0"/>
                          <w:marRight w:val="0"/>
                          <w:marTop w:val="0"/>
                          <w:marBottom w:val="0"/>
                          <w:divBdr>
                            <w:top w:val="none" w:sz="0" w:space="0" w:color="auto"/>
                            <w:left w:val="none" w:sz="0" w:space="0" w:color="auto"/>
                            <w:bottom w:val="none" w:sz="0" w:space="0" w:color="auto"/>
                            <w:right w:val="none" w:sz="0" w:space="0" w:color="auto"/>
                          </w:divBdr>
                          <w:divsChild>
                            <w:div w:id="2546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422">
              <w:marLeft w:val="0"/>
              <w:marRight w:val="0"/>
              <w:marTop w:val="0"/>
              <w:marBottom w:val="0"/>
              <w:divBdr>
                <w:top w:val="none" w:sz="0" w:space="0" w:color="auto"/>
                <w:left w:val="none" w:sz="0" w:space="0" w:color="auto"/>
                <w:bottom w:val="none" w:sz="0" w:space="0" w:color="auto"/>
                <w:right w:val="none" w:sz="0" w:space="0" w:color="auto"/>
              </w:divBdr>
            </w:div>
          </w:divsChild>
        </w:div>
        <w:div w:id="957955836">
          <w:marLeft w:val="0"/>
          <w:marRight w:val="0"/>
          <w:marTop w:val="0"/>
          <w:marBottom w:val="0"/>
          <w:divBdr>
            <w:top w:val="none" w:sz="0" w:space="0" w:color="auto"/>
            <w:left w:val="none" w:sz="0" w:space="0" w:color="auto"/>
            <w:bottom w:val="none" w:sz="0" w:space="0" w:color="auto"/>
            <w:right w:val="none" w:sz="0" w:space="0" w:color="auto"/>
          </w:divBdr>
          <w:divsChild>
            <w:div w:id="1897860861">
              <w:marLeft w:val="0"/>
              <w:marRight w:val="0"/>
              <w:marTop w:val="0"/>
              <w:marBottom w:val="0"/>
              <w:divBdr>
                <w:top w:val="none" w:sz="0" w:space="0" w:color="auto"/>
                <w:left w:val="none" w:sz="0" w:space="0" w:color="auto"/>
                <w:bottom w:val="none" w:sz="0" w:space="0" w:color="auto"/>
                <w:right w:val="none" w:sz="0" w:space="0" w:color="auto"/>
              </w:divBdr>
              <w:divsChild>
                <w:div w:id="435947410">
                  <w:marLeft w:val="0"/>
                  <w:marRight w:val="0"/>
                  <w:marTop w:val="0"/>
                  <w:marBottom w:val="0"/>
                  <w:divBdr>
                    <w:top w:val="none" w:sz="0" w:space="0" w:color="auto"/>
                    <w:left w:val="none" w:sz="0" w:space="0" w:color="auto"/>
                    <w:bottom w:val="none" w:sz="0" w:space="0" w:color="auto"/>
                    <w:right w:val="none" w:sz="0" w:space="0" w:color="auto"/>
                  </w:divBdr>
                  <w:divsChild>
                    <w:div w:id="1813328173">
                      <w:marLeft w:val="0"/>
                      <w:marRight w:val="0"/>
                      <w:marTop w:val="0"/>
                      <w:marBottom w:val="0"/>
                      <w:divBdr>
                        <w:top w:val="none" w:sz="0" w:space="0" w:color="auto"/>
                        <w:left w:val="none" w:sz="0" w:space="0" w:color="auto"/>
                        <w:bottom w:val="none" w:sz="0" w:space="0" w:color="auto"/>
                        <w:right w:val="none" w:sz="0" w:space="0" w:color="auto"/>
                      </w:divBdr>
                      <w:divsChild>
                        <w:div w:id="1028291335">
                          <w:marLeft w:val="0"/>
                          <w:marRight w:val="0"/>
                          <w:marTop w:val="0"/>
                          <w:marBottom w:val="0"/>
                          <w:divBdr>
                            <w:top w:val="none" w:sz="0" w:space="0" w:color="auto"/>
                            <w:left w:val="none" w:sz="0" w:space="0" w:color="auto"/>
                            <w:bottom w:val="none" w:sz="0" w:space="0" w:color="auto"/>
                            <w:right w:val="none" w:sz="0" w:space="0" w:color="auto"/>
                          </w:divBdr>
                          <w:divsChild>
                            <w:div w:id="12864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657694">
              <w:marLeft w:val="0"/>
              <w:marRight w:val="0"/>
              <w:marTop w:val="0"/>
              <w:marBottom w:val="0"/>
              <w:divBdr>
                <w:top w:val="none" w:sz="0" w:space="0" w:color="auto"/>
                <w:left w:val="none" w:sz="0" w:space="0" w:color="auto"/>
                <w:bottom w:val="none" w:sz="0" w:space="0" w:color="auto"/>
                <w:right w:val="none" w:sz="0" w:space="0" w:color="auto"/>
              </w:divBdr>
            </w:div>
          </w:divsChild>
        </w:div>
        <w:div w:id="1452019916">
          <w:marLeft w:val="0"/>
          <w:marRight w:val="0"/>
          <w:marTop w:val="0"/>
          <w:marBottom w:val="0"/>
          <w:divBdr>
            <w:top w:val="none" w:sz="0" w:space="0" w:color="auto"/>
            <w:left w:val="none" w:sz="0" w:space="0" w:color="auto"/>
            <w:bottom w:val="none" w:sz="0" w:space="0" w:color="auto"/>
            <w:right w:val="none" w:sz="0" w:space="0" w:color="auto"/>
          </w:divBdr>
          <w:divsChild>
            <w:div w:id="297687645">
              <w:marLeft w:val="0"/>
              <w:marRight w:val="0"/>
              <w:marTop w:val="0"/>
              <w:marBottom w:val="0"/>
              <w:divBdr>
                <w:top w:val="none" w:sz="0" w:space="0" w:color="auto"/>
                <w:left w:val="none" w:sz="0" w:space="0" w:color="auto"/>
                <w:bottom w:val="none" w:sz="0" w:space="0" w:color="auto"/>
                <w:right w:val="none" w:sz="0" w:space="0" w:color="auto"/>
              </w:divBdr>
              <w:divsChild>
                <w:div w:id="847601224">
                  <w:marLeft w:val="0"/>
                  <w:marRight w:val="0"/>
                  <w:marTop w:val="0"/>
                  <w:marBottom w:val="0"/>
                  <w:divBdr>
                    <w:top w:val="none" w:sz="0" w:space="0" w:color="auto"/>
                    <w:left w:val="none" w:sz="0" w:space="0" w:color="auto"/>
                    <w:bottom w:val="none" w:sz="0" w:space="0" w:color="auto"/>
                    <w:right w:val="none" w:sz="0" w:space="0" w:color="auto"/>
                  </w:divBdr>
                  <w:divsChild>
                    <w:div w:id="1671176189">
                      <w:marLeft w:val="0"/>
                      <w:marRight w:val="0"/>
                      <w:marTop w:val="0"/>
                      <w:marBottom w:val="0"/>
                      <w:divBdr>
                        <w:top w:val="none" w:sz="0" w:space="0" w:color="auto"/>
                        <w:left w:val="none" w:sz="0" w:space="0" w:color="auto"/>
                        <w:bottom w:val="none" w:sz="0" w:space="0" w:color="auto"/>
                        <w:right w:val="none" w:sz="0" w:space="0" w:color="auto"/>
                      </w:divBdr>
                      <w:divsChild>
                        <w:div w:id="853492133">
                          <w:marLeft w:val="0"/>
                          <w:marRight w:val="0"/>
                          <w:marTop w:val="0"/>
                          <w:marBottom w:val="0"/>
                          <w:divBdr>
                            <w:top w:val="none" w:sz="0" w:space="0" w:color="auto"/>
                            <w:left w:val="none" w:sz="0" w:space="0" w:color="auto"/>
                            <w:bottom w:val="none" w:sz="0" w:space="0" w:color="auto"/>
                            <w:right w:val="none" w:sz="0" w:space="0" w:color="auto"/>
                          </w:divBdr>
                          <w:divsChild>
                            <w:div w:id="18831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430997">
              <w:marLeft w:val="0"/>
              <w:marRight w:val="0"/>
              <w:marTop w:val="0"/>
              <w:marBottom w:val="0"/>
              <w:divBdr>
                <w:top w:val="none" w:sz="0" w:space="0" w:color="auto"/>
                <w:left w:val="none" w:sz="0" w:space="0" w:color="auto"/>
                <w:bottom w:val="none" w:sz="0" w:space="0" w:color="auto"/>
                <w:right w:val="none" w:sz="0" w:space="0" w:color="auto"/>
              </w:divBdr>
            </w:div>
          </w:divsChild>
        </w:div>
        <w:div w:id="1225751503">
          <w:marLeft w:val="0"/>
          <w:marRight w:val="0"/>
          <w:marTop w:val="0"/>
          <w:marBottom w:val="0"/>
          <w:divBdr>
            <w:top w:val="none" w:sz="0" w:space="0" w:color="auto"/>
            <w:left w:val="none" w:sz="0" w:space="0" w:color="auto"/>
            <w:bottom w:val="none" w:sz="0" w:space="0" w:color="auto"/>
            <w:right w:val="none" w:sz="0" w:space="0" w:color="auto"/>
          </w:divBdr>
          <w:divsChild>
            <w:div w:id="1798718282">
              <w:marLeft w:val="0"/>
              <w:marRight w:val="0"/>
              <w:marTop w:val="0"/>
              <w:marBottom w:val="0"/>
              <w:divBdr>
                <w:top w:val="none" w:sz="0" w:space="0" w:color="auto"/>
                <w:left w:val="none" w:sz="0" w:space="0" w:color="auto"/>
                <w:bottom w:val="none" w:sz="0" w:space="0" w:color="auto"/>
                <w:right w:val="none" w:sz="0" w:space="0" w:color="auto"/>
              </w:divBdr>
              <w:divsChild>
                <w:div w:id="1028677995">
                  <w:marLeft w:val="0"/>
                  <w:marRight w:val="0"/>
                  <w:marTop w:val="0"/>
                  <w:marBottom w:val="0"/>
                  <w:divBdr>
                    <w:top w:val="none" w:sz="0" w:space="0" w:color="auto"/>
                    <w:left w:val="none" w:sz="0" w:space="0" w:color="auto"/>
                    <w:bottom w:val="none" w:sz="0" w:space="0" w:color="auto"/>
                    <w:right w:val="none" w:sz="0" w:space="0" w:color="auto"/>
                  </w:divBdr>
                  <w:divsChild>
                    <w:div w:id="505167778">
                      <w:marLeft w:val="0"/>
                      <w:marRight w:val="0"/>
                      <w:marTop w:val="0"/>
                      <w:marBottom w:val="0"/>
                      <w:divBdr>
                        <w:top w:val="none" w:sz="0" w:space="0" w:color="auto"/>
                        <w:left w:val="none" w:sz="0" w:space="0" w:color="auto"/>
                        <w:bottom w:val="none" w:sz="0" w:space="0" w:color="auto"/>
                        <w:right w:val="none" w:sz="0" w:space="0" w:color="auto"/>
                      </w:divBdr>
                      <w:divsChild>
                        <w:div w:id="814488198">
                          <w:marLeft w:val="0"/>
                          <w:marRight w:val="0"/>
                          <w:marTop w:val="0"/>
                          <w:marBottom w:val="0"/>
                          <w:divBdr>
                            <w:top w:val="none" w:sz="0" w:space="0" w:color="auto"/>
                            <w:left w:val="none" w:sz="0" w:space="0" w:color="auto"/>
                            <w:bottom w:val="none" w:sz="0" w:space="0" w:color="auto"/>
                            <w:right w:val="none" w:sz="0" w:space="0" w:color="auto"/>
                          </w:divBdr>
                          <w:divsChild>
                            <w:div w:id="2101094324">
                              <w:marLeft w:val="0"/>
                              <w:marRight w:val="0"/>
                              <w:marTop w:val="0"/>
                              <w:marBottom w:val="0"/>
                              <w:divBdr>
                                <w:top w:val="none" w:sz="0" w:space="0" w:color="auto"/>
                                <w:left w:val="none" w:sz="0" w:space="0" w:color="auto"/>
                                <w:bottom w:val="none" w:sz="0" w:space="0" w:color="auto"/>
                                <w:right w:val="none" w:sz="0" w:space="0" w:color="auto"/>
                              </w:divBdr>
                              <w:divsChild>
                                <w:div w:id="17339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712055">
              <w:marLeft w:val="0"/>
              <w:marRight w:val="0"/>
              <w:marTop w:val="0"/>
              <w:marBottom w:val="0"/>
              <w:divBdr>
                <w:top w:val="none" w:sz="0" w:space="0" w:color="auto"/>
                <w:left w:val="none" w:sz="0" w:space="0" w:color="auto"/>
                <w:bottom w:val="none" w:sz="0" w:space="0" w:color="auto"/>
                <w:right w:val="none" w:sz="0" w:space="0" w:color="auto"/>
              </w:divBdr>
            </w:div>
          </w:divsChild>
        </w:div>
        <w:div w:id="520094569">
          <w:marLeft w:val="0"/>
          <w:marRight w:val="0"/>
          <w:marTop w:val="0"/>
          <w:marBottom w:val="0"/>
          <w:divBdr>
            <w:top w:val="none" w:sz="0" w:space="0" w:color="auto"/>
            <w:left w:val="none" w:sz="0" w:space="0" w:color="auto"/>
            <w:bottom w:val="none" w:sz="0" w:space="0" w:color="auto"/>
            <w:right w:val="none" w:sz="0" w:space="0" w:color="auto"/>
          </w:divBdr>
          <w:divsChild>
            <w:div w:id="1489399420">
              <w:marLeft w:val="0"/>
              <w:marRight w:val="0"/>
              <w:marTop w:val="0"/>
              <w:marBottom w:val="0"/>
              <w:divBdr>
                <w:top w:val="none" w:sz="0" w:space="0" w:color="auto"/>
                <w:left w:val="none" w:sz="0" w:space="0" w:color="auto"/>
                <w:bottom w:val="none" w:sz="0" w:space="0" w:color="auto"/>
                <w:right w:val="none" w:sz="0" w:space="0" w:color="auto"/>
              </w:divBdr>
              <w:divsChild>
                <w:div w:id="156964201">
                  <w:marLeft w:val="0"/>
                  <w:marRight w:val="0"/>
                  <w:marTop w:val="0"/>
                  <w:marBottom w:val="0"/>
                  <w:divBdr>
                    <w:top w:val="none" w:sz="0" w:space="0" w:color="auto"/>
                    <w:left w:val="none" w:sz="0" w:space="0" w:color="auto"/>
                    <w:bottom w:val="none" w:sz="0" w:space="0" w:color="auto"/>
                    <w:right w:val="none" w:sz="0" w:space="0" w:color="auto"/>
                  </w:divBdr>
                  <w:divsChild>
                    <w:div w:id="646203881">
                      <w:marLeft w:val="0"/>
                      <w:marRight w:val="0"/>
                      <w:marTop w:val="0"/>
                      <w:marBottom w:val="0"/>
                      <w:divBdr>
                        <w:top w:val="none" w:sz="0" w:space="0" w:color="auto"/>
                        <w:left w:val="none" w:sz="0" w:space="0" w:color="auto"/>
                        <w:bottom w:val="none" w:sz="0" w:space="0" w:color="auto"/>
                        <w:right w:val="none" w:sz="0" w:space="0" w:color="auto"/>
                      </w:divBdr>
                      <w:divsChild>
                        <w:div w:id="193885954">
                          <w:marLeft w:val="0"/>
                          <w:marRight w:val="0"/>
                          <w:marTop w:val="0"/>
                          <w:marBottom w:val="0"/>
                          <w:divBdr>
                            <w:top w:val="none" w:sz="0" w:space="0" w:color="auto"/>
                            <w:left w:val="none" w:sz="0" w:space="0" w:color="auto"/>
                            <w:bottom w:val="none" w:sz="0" w:space="0" w:color="auto"/>
                            <w:right w:val="none" w:sz="0" w:space="0" w:color="auto"/>
                          </w:divBdr>
                          <w:divsChild>
                            <w:div w:id="18918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356197">
              <w:marLeft w:val="0"/>
              <w:marRight w:val="0"/>
              <w:marTop w:val="0"/>
              <w:marBottom w:val="0"/>
              <w:divBdr>
                <w:top w:val="none" w:sz="0" w:space="0" w:color="auto"/>
                <w:left w:val="none" w:sz="0" w:space="0" w:color="auto"/>
                <w:bottom w:val="none" w:sz="0" w:space="0" w:color="auto"/>
                <w:right w:val="none" w:sz="0" w:space="0" w:color="auto"/>
              </w:divBdr>
            </w:div>
          </w:divsChild>
        </w:div>
        <w:div w:id="1233781987">
          <w:marLeft w:val="0"/>
          <w:marRight w:val="0"/>
          <w:marTop w:val="0"/>
          <w:marBottom w:val="0"/>
          <w:divBdr>
            <w:top w:val="none" w:sz="0" w:space="0" w:color="auto"/>
            <w:left w:val="none" w:sz="0" w:space="0" w:color="auto"/>
            <w:bottom w:val="none" w:sz="0" w:space="0" w:color="auto"/>
            <w:right w:val="none" w:sz="0" w:space="0" w:color="auto"/>
          </w:divBdr>
          <w:divsChild>
            <w:div w:id="1472743816">
              <w:marLeft w:val="0"/>
              <w:marRight w:val="0"/>
              <w:marTop w:val="0"/>
              <w:marBottom w:val="0"/>
              <w:divBdr>
                <w:top w:val="none" w:sz="0" w:space="0" w:color="auto"/>
                <w:left w:val="none" w:sz="0" w:space="0" w:color="auto"/>
                <w:bottom w:val="none" w:sz="0" w:space="0" w:color="auto"/>
                <w:right w:val="none" w:sz="0" w:space="0" w:color="auto"/>
              </w:divBdr>
              <w:divsChild>
                <w:div w:id="2003118535">
                  <w:marLeft w:val="0"/>
                  <w:marRight w:val="0"/>
                  <w:marTop w:val="0"/>
                  <w:marBottom w:val="0"/>
                  <w:divBdr>
                    <w:top w:val="none" w:sz="0" w:space="0" w:color="auto"/>
                    <w:left w:val="none" w:sz="0" w:space="0" w:color="auto"/>
                    <w:bottom w:val="none" w:sz="0" w:space="0" w:color="auto"/>
                    <w:right w:val="none" w:sz="0" w:space="0" w:color="auto"/>
                  </w:divBdr>
                  <w:divsChild>
                    <w:div w:id="1269193837">
                      <w:marLeft w:val="0"/>
                      <w:marRight w:val="0"/>
                      <w:marTop w:val="0"/>
                      <w:marBottom w:val="0"/>
                      <w:divBdr>
                        <w:top w:val="none" w:sz="0" w:space="0" w:color="auto"/>
                        <w:left w:val="none" w:sz="0" w:space="0" w:color="auto"/>
                        <w:bottom w:val="none" w:sz="0" w:space="0" w:color="auto"/>
                        <w:right w:val="none" w:sz="0" w:space="0" w:color="auto"/>
                      </w:divBdr>
                      <w:divsChild>
                        <w:div w:id="993413350">
                          <w:marLeft w:val="0"/>
                          <w:marRight w:val="0"/>
                          <w:marTop w:val="0"/>
                          <w:marBottom w:val="0"/>
                          <w:divBdr>
                            <w:top w:val="none" w:sz="0" w:space="0" w:color="auto"/>
                            <w:left w:val="none" w:sz="0" w:space="0" w:color="auto"/>
                            <w:bottom w:val="none" w:sz="0" w:space="0" w:color="auto"/>
                            <w:right w:val="none" w:sz="0" w:space="0" w:color="auto"/>
                          </w:divBdr>
                          <w:divsChild>
                            <w:div w:id="1376811328">
                              <w:marLeft w:val="0"/>
                              <w:marRight w:val="0"/>
                              <w:marTop w:val="0"/>
                              <w:marBottom w:val="0"/>
                              <w:divBdr>
                                <w:top w:val="none" w:sz="0" w:space="0" w:color="auto"/>
                                <w:left w:val="none" w:sz="0" w:space="0" w:color="auto"/>
                                <w:bottom w:val="none" w:sz="0" w:space="0" w:color="auto"/>
                                <w:right w:val="none" w:sz="0" w:space="0" w:color="auto"/>
                              </w:divBdr>
                            </w:div>
                          </w:divsChild>
                        </w:div>
                        <w:div w:id="114519330">
                          <w:marLeft w:val="0"/>
                          <w:marRight w:val="0"/>
                          <w:marTop w:val="0"/>
                          <w:marBottom w:val="0"/>
                          <w:divBdr>
                            <w:top w:val="none" w:sz="0" w:space="0" w:color="auto"/>
                            <w:left w:val="none" w:sz="0" w:space="0" w:color="auto"/>
                            <w:bottom w:val="none" w:sz="0" w:space="0" w:color="auto"/>
                            <w:right w:val="none" w:sz="0" w:space="0" w:color="auto"/>
                          </w:divBdr>
                          <w:divsChild>
                            <w:div w:id="188028469">
                              <w:marLeft w:val="0"/>
                              <w:marRight w:val="0"/>
                              <w:marTop w:val="0"/>
                              <w:marBottom w:val="0"/>
                              <w:divBdr>
                                <w:top w:val="none" w:sz="0" w:space="0" w:color="auto"/>
                                <w:left w:val="none" w:sz="0" w:space="0" w:color="auto"/>
                                <w:bottom w:val="none" w:sz="0" w:space="0" w:color="auto"/>
                                <w:right w:val="none" w:sz="0" w:space="0" w:color="auto"/>
                              </w:divBdr>
                              <w:divsChild>
                                <w:div w:id="355931818">
                                  <w:marLeft w:val="0"/>
                                  <w:marRight w:val="0"/>
                                  <w:marTop w:val="0"/>
                                  <w:marBottom w:val="0"/>
                                  <w:divBdr>
                                    <w:top w:val="none" w:sz="0" w:space="0" w:color="auto"/>
                                    <w:left w:val="none" w:sz="0" w:space="0" w:color="auto"/>
                                    <w:bottom w:val="none" w:sz="0" w:space="0" w:color="auto"/>
                                    <w:right w:val="none" w:sz="0" w:space="0" w:color="auto"/>
                                  </w:divBdr>
                                  <w:divsChild>
                                    <w:div w:id="1251083805">
                                      <w:marLeft w:val="0"/>
                                      <w:marRight w:val="0"/>
                                      <w:marTop w:val="0"/>
                                      <w:marBottom w:val="0"/>
                                      <w:divBdr>
                                        <w:top w:val="none" w:sz="0" w:space="0" w:color="auto"/>
                                        <w:left w:val="none" w:sz="0" w:space="0" w:color="auto"/>
                                        <w:bottom w:val="none" w:sz="0" w:space="0" w:color="auto"/>
                                        <w:right w:val="none" w:sz="0" w:space="0" w:color="auto"/>
                                      </w:divBdr>
                                      <w:divsChild>
                                        <w:div w:id="1937715759">
                                          <w:marLeft w:val="0"/>
                                          <w:marRight w:val="0"/>
                                          <w:marTop w:val="0"/>
                                          <w:marBottom w:val="0"/>
                                          <w:divBdr>
                                            <w:top w:val="none" w:sz="0" w:space="0" w:color="auto"/>
                                            <w:left w:val="none" w:sz="0" w:space="0" w:color="auto"/>
                                            <w:bottom w:val="none" w:sz="0" w:space="0" w:color="auto"/>
                                            <w:right w:val="none" w:sz="0" w:space="0" w:color="auto"/>
                                          </w:divBdr>
                                          <w:divsChild>
                                            <w:div w:id="1192110736">
                                              <w:marLeft w:val="0"/>
                                              <w:marRight w:val="0"/>
                                              <w:marTop w:val="0"/>
                                              <w:marBottom w:val="0"/>
                                              <w:divBdr>
                                                <w:top w:val="none" w:sz="0" w:space="0" w:color="auto"/>
                                                <w:left w:val="none" w:sz="0" w:space="0" w:color="auto"/>
                                                <w:bottom w:val="none" w:sz="0" w:space="0" w:color="auto"/>
                                                <w:right w:val="none" w:sz="0" w:space="0" w:color="auto"/>
                                              </w:divBdr>
                                              <w:divsChild>
                                                <w:div w:id="397215810">
                                                  <w:marLeft w:val="0"/>
                                                  <w:marRight w:val="0"/>
                                                  <w:marTop w:val="0"/>
                                                  <w:marBottom w:val="0"/>
                                                  <w:divBdr>
                                                    <w:top w:val="none" w:sz="0" w:space="0" w:color="auto"/>
                                                    <w:left w:val="none" w:sz="0" w:space="0" w:color="auto"/>
                                                    <w:bottom w:val="none" w:sz="0" w:space="0" w:color="auto"/>
                                                    <w:right w:val="none" w:sz="0" w:space="0" w:color="auto"/>
                                                  </w:divBdr>
                                                  <w:divsChild>
                                                    <w:div w:id="7098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818529">
              <w:marLeft w:val="0"/>
              <w:marRight w:val="0"/>
              <w:marTop w:val="0"/>
              <w:marBottom w:val="0"/>
              <w:divBdr>
                <w:top w:val="none" w:sz="0" w:space="0" w:color="auto"/>
                <w:left w:val="none" w:sz="0" w:space="0" w:color="auto"/>
                <w:bottom w:val="none" w:sz="0" w:space="0" w:color="auto"/>
                <w:right w:val="none" w:sz="0" w:space="0" w:color="auto"/>
              </w:divBdr>
            </w:div>
          </w:divsChild>
        </w:div>
        <w:div w:id="1680691124">
          <w:marLeft w:val="0"/>
          <w:marRight w:val="0"/>
          <w:marTop w:val="0"/>
          <w:marBottom w:val="0"/>
          <w:divBdr>
            <w:top w:val="none" w:sz="0" w:space="0" w:color="auto"/>
            <w:left w:val="none" w:sz="0" w:space="0" w:color="auto"/>
            <w:bottom w:val="none" w:sz="0" w:space="0" w:color="auto"/>
            <w:right w:val="none" w:sz="0" w:space="0" w:color="auto"/>
          </w:divBdr>
          <w:divsChild>
            <w:div w:id="1408841342">
              <w:marLeft w:val="0"/>
              <w:marRight w:val="0"/>
              <w:marTop w:val="0"/>
              <w:marBottom w:val="0"/>
              <w:divBdr>
                <w:top w:val="none" w:sz="0" w:space="0" w:color="auto"/>
                <w:left w:val="none" w:sz="0" w:space="0" w:color="auto"/>
                <w:bottom w:val="none" w:sz="0" w:space="0" w:color="auto"/>
                <w:right w:val="none" w:sz="0" w:space="0" w:color="auto"/>
              </w:divBdr>
              <w:divsChild>
                <w:div w:id="1293365957">
                  <w:marLeft w:val="0"/>
                  <w:marRight w:val="0"/>
                  <w:marTop w:val="0"/>
                  <w:marBottom w:val="0"/>
                  <w:divBdr>
                    <w:top w:val="none" w:sz="0" w:space="0" w:color="auto"/>
                    <w:left w:val="none" w:sz="0" w:space="0" w:color="auto"/>
                    <w:bottom w:val="none" w:sz="0" w:space="0" w:color="auto"/>
                    <w:right w:val="none" w:sz="0" w:space="0" w:color="auto"/>
                  </w:divBdr>
                  <w:divsChild>
                    <w:div w:id="421681747">
                      <w:marLeft w:val="0"/>
                      <w:marRight w:val="0"/>
                      <w:marTop w:val="0"/>
                      <w:marBottom w:val="0"/>
                      <w:divBdr>
                        <w:top w:val="none" w:sz="0" w:space="0" w:color="auto"/>
                        <w:left w:val="none" w:sz="0" w:space="0" w:color="auto"/>
                        <w:bottom w:val="none" w:sz="0" w:space="0" w:color="auto"/>
                        <w:right w:val="none" w:sz="0" w:space="0" w:color="auto"/>
                      </w:divBdr>
                      <w:divsChild>
                        <w:div w:id="1343705555">
                          <w:marLeft w:val="0"/>
                          <w:marRight w:val="0"/>
                          <w:marTop w:val="0"/>
                          <w:marBottom w:val="0"/>
                          <w:divBdr>
                            <w:top w:val="none" w:sz="0" w:space="0" w:color="auto"/>
                            <w:left w:val="none" w:sz="0" w:space="0" w:color="auto"/>
                            <w:bottom w:val="none" w:sz="0" w:space="0" w:color="auto"/>
                            <w:right w:val="none" w:sz="0" w:space="0" w:color="auto"/>
                          </w:divBdr>
                          <w:divsChild>
                            <w:div w:id="1311902819">
                              <w:marLeft w:val="0"/>
                              <w:marRight w:val="0"/>
                              <w:marTop w:val="0"/>
                              <w:marBottom w:val="0"/>
                              <w:divBdr>
                                <w:top w:val="none" w:sz="0" w:space="0" w:color="auto"/>
                                <w:left w:val="none" w:sz="0" w:space="0" w:color="auto"/>
                                <w:bottom w:val="none" w:sz="0" w:space="0" w:color="auto"/>
                                <w:right w:val="none" w:sz="0" w:space="0" w:color="auto"/>
                              </w:divBdr>
                              <w:divsChild>
                                <w:div w:id="18931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304860">
              <w:marLeft w:val="0"/>
              <w:marRight w:val="0"/>
              <w:marTop w:val="0"/>
              <w:marBottom w:val="0"/>
              <w:divBdr>
                <w:top w:val="none" w:sz="0" w:space="0" w:color="auto"/>
                <w:left w:val="none" w:sz="0" w:space="0" w:color="auto"/>
                <w:bottom w:val="none" w:sz="0" w:space="0" w:color="auto"/>
                <w:right w:val="none" w:sz="0" w:space="0" w:color="auto"/>
              </w:divBdr>
            </w:div>
          </w:divsChild>
        </w:div>
        <w:div w:id="1921988939">
          <w:marLeft w:val="0"/>
          <w:marRight w:val="0"/>
          <w:marTop w:val="0"/>
          <w:marBottom w:val="0"/>
          <w:divBdr>
            <w:top w:val="none" w:sz="0" w:space="0" w:color="auto"/>
            <w:left w:val="none" w:sz="0" w:space="0" w:color="auto"/>
            <w:bottom w:val="none" w:sz="0" w:space="0" w:color="auto"/>
            <w:right w:val="none" w:sz="0" w:space="0" w:color="auto"/>
          </w:divBdr>
          <w:divsChild>
            <w:div w:id="791092969">
              <w:marLeft w:val="0"/>
              <w:marRight w:val="0"/>
              <w:marTop w:val="0"/>
              <w:marBottom w:val="0"/>
              <w:divBdr>
                <w:top w:val="none" w:sz="0" w:space="0" w:color="auto"/>
                <w:left w:val="none" w:sz="0" w:space="0" w:color="auto"/>
                <w:bottom w:val="none" w:sz="0" w:space="0" w:color="auto"/>
                <w:right w:val="none" w:sz="0" w:space="0" w:color="auto"/>
              </w:divBdr>
              <w:divsChild>
                <w:div w:id="1445462184">
                  <w:marLeft w:val="0"/>
                  <w:marRight w:val="0"/>
                  <w:marTop w:val="0"/>
                  <w:marBottom w:val="0"/>
                  <w:divBdr>
                    <w:top w:val="none" w:sz="0" w:space="0" w:color="auto"/>
                    <w:left w:val="none" w:sz="0" w:space="0" w:color="auto"/>
                    <w:bottom w:val="none" w:sz="0" w:space="0" w:color="auto"/>
                    <w:right w:val="none" w:sz="0" w:space="0" w:color="auto"/>
                  </w:divBdr>
                  <w:divsChild>
                    <w:div w:id="1229802850">
                      <w:marLeft w:val="0"/>
                      <w:marRight w:val="0"/>
                      <w:marTop w:val="0"/>
                      <w:marBottom w:val="0"/>
                      <w:divBdr>
                        <w:top w:val="none" w:sz="0" w:space="0" w:color="auto"/>
                        <w:left w:val="none" w:sz="0" w:space="0" w:color="auto"/>
                        <w:bottom w:val="none" w:sz="0" w:space="0" w:color="auto"/>
                        <w:right w:val="none" w:sz="0" w:space="0" w:color="auto"/>
                      </w:divBdr>
                      <w:divsChild>
                        <w:div w:id="1279990150">
                          <w:marLeft w:val="0"/>
                          <w:marRight w:val="0"/>
                          <w:marTop w:val="0"/>
                          <w:marBottom w:val="0"/>
                          <w:divBdr>
                            <w:top w:val="none" w:sz="0" w:space="0" w:color="auto"/>
                            <w:left w:val="none" w:sz="0" w:space="0" w:color="auto"/>
                            <w:bottom w:val="none" w:sz="0" w:space="0" w:color="auto"/>
                            <w:right w:val="none" w:sz="0" w:space="0" w:color="auto"/>
                          </w:divBdr>
                          <w:divsChild>
                            <w:div w:id="1148745955">
                              <w:marLeft w:val="0"/>
                              <w:marRight w:val="0"/>
                              <w:marTop w:val="0"/>
                              <w:marBottom w:val="0"/>
                              <w:divBdr>
                                <w:top w:val="none" w:sz="0" w:space="0" w:color="auto"/>
                                <w:left w:val="none" w:sz="0" w:space="0" w:color="auto"/>
                                <w:bottom w:val="none" w:sz="0" w:space="0" w:color="auto"/>
                                <w:right w:val="none" w:sz="0" w:space="0" w:color="auto"/>
                              </w:divBdr>
                              <w:divsChild>
                                <w:div w:id="1835486162">
                                  <w:marLeft w:val="0"/>
                                  <w:marRight w:val="0"/>
                                  <w:marTop w:val="0"/>
                                  <w:marBottom w:val="0"/>
                                  <w:divBdr>
                                    <w:top w:val="none" w:sz="0" w:space="0" w:color="auto"/>
                                    <w:left w:val="none" w:sz="0" w:space="0" w:color="auto"/>
                                    <w:bottom w:val="none" w:sz="0" w:space="0" w:color="auto"/>
                                    <w:right w:val="none" w:sz="0" w:space="0" w:color="auto"/>
                                  </w:divBdr>
                                  <w:divsChild>
                                    <w:div w:id="1662076215">
                                      <w:marLeft w:val="0"/>
                                      <w:marRight w:val="0"/>
                                      <w:marTop w:val="0"/>
                                      <w:marBottom w:val="0"/>
                                      <w:divBdr>
                                        <w:top w:val="none" w:sz="0" w:space="0" w:color="auto"/>
                                        <w:left w:val="none" w:sz="0" w:space="0" w:color="auto"/>
                                        <w:bottom w:val="none" w:sz="0" w:space="0" w:color="auto"/>
                                        <w:right w:val="none" w:sz="0" w:space="0" w:color="auto"/>
                                      </w:divBdr>
                                      <w:divsChild>
                                        <w:div w:id="1321887627">
                                          <w:marLeft w:val="0"/>
                                          <w:marRight w:val="0"/>
                                          <w:marTop w:val="0"/>
                                          <w:marBottom w:val="0"/>
                                          <w:divBdr>
                                            <w:top w:val="none" w:sz="0" w:space="0" w:color="auto"/>
                                            <w:left w:val="none" w:sz="0" w:space="0" w:color="auto"/>
                                            <w:bottom w:val="none" w:sz="0" w:space="0" w:color="auto"/>
                                            <w:right w:val="none" w:sz="0" w:space="0" w:color="auto"/>
                                          </w:divBdr>
                                          <w:divsChild>
                                            <w:div w:id="1855223852">
                                              <w:marLeft w:val="0"/>
                                              <w:marRight w:val="0"/>
                                              <w:marTop w:val="0"/>
                                              <w:marBottom w:val="0"/>
                                              <w:divBdr>
                                                <w:top w:val="none" w:sz="0" w:space="0" w:color="auto"/>
                                                <w:left w:val="none" w:sz="0" w:space="0" w:color="auto"/>
                                                <w:bottom w:val="none" w:sz="0" w:space="0" w:color="auto"/>
                                                <w:right w:val="none" w:sz="0" w:space="0" w:color="auto"/>
                                              </w:divBdr>
                                              <w:divsChild>
                                                <w:div w:id="11098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4736220">
          <w:marLeft w:val="0"/>
          <w:marRight w:val="0"/>
          <w:marTop w:val="0"/>
          <w:marBottom w:val="0"/>
          <w:divBdr>
            <w:top w:val="none" w:sz="0" w:space="0" w:color="auto"/>
            <w:left w:val="none" w:sz="0" w:space="0" w:color="auto"/>
            <w:bottom w:val="none" w:sz="0" w:space="0" w:color="auto"/>
            <w:right w:val="none" w:sz="0" w:space="0" w:color="auto"/>
          </w:divBdr>
          <w:divsChild>
            <w:div w:id="425157576">
              <w:marLeft w:val="0"/>
              <w:marRight w:val="0"/>
              <w:marTop w:val="0"/>
              <w:marBottom w:val="0"/>
              <w:divBdr>
                <w:top w:val="none" w:sz="0" w:space="0" w:color="auto"/>
                <w:left w:val="none" w:sz="0" w:space="0" w:color="auto"/>
                <w:bottom w:val="none" w:sz="0" w:space="0" w:color="auto"/>
                <w:right w:val="none" w:sz="0" w:space="0" w:color="auto"/>
              </w:divBdr>
            </w:div>
          </w:divsChild>
        </w:div>
        <w:div w:id="932054280">
          <w:marLeft w:val="0"/>
          <w:marRight w:val="0"/>
          <w:marTop w:val="0"/>
          <w:marBottom w:val="0"/>
          <w:divBdr>
            <w:top w:val="none" w:sz="0" w:space="0" w:color="auto"/>
            <w:left w:val="none" w:sz="0" w:space="0" w:color="auto"/>
            <w:bottom w:val="none" w:sz="0" w:space="0" w:color="auto"/>
            <w:right w:val="none" w:sz="0" w:space="0" w:color="auto"/>
          </w:divBdr>
          <w:divsChild>
            <w:div w:id="729033359">
              <w:marLeft w:val="0"/>
              <w:marRight w:val="0"/>
              <w:marTop w:val="0"/>
              <w:marBottom w:val="0"/>
              <w:divBdr>
                <w:top w:val="none" w:sz="0" w:space="0" w:color="auto"/>
                <w:left w:val="none" w:sz="0" w:space="0" w:color="auto"/>
                <w:bottom w:val="none" w:sz="0" w:space="0" w:color="auto"/>
                <w:right w:val="none" w:sz="0" w:space="0" w:color="auto"/>
              </w:divBdr>
              <w:divsChild>
                <w:div w:id="744033482">
                  <w:marLeft w:val="0"/>
                  <w:marRight w:val="0"/>
                  <w:marTop w:val="0"/>
                  <w:marBottom w:val="0"/>
                  <w:divBdr>
                    <w:top w:val="none" w:sz="0" w:space="0" w:color="auto"/>
                    <w:left w:val="none" w:sz="0" w:space="0" w:color="auto"/>
                    <w:bottom w:val="none" w:sz="0" w:space="0" w:color="auto"/>
                    <w:right w:val="none" w:sz="0" w:space="0" w:color="auto"/>
                  </w:divBdr>
                  <w:divsChild>
                    <w:div w:id="6450435">
                      <w:marLeft w:val="0"/>
                      <w:marRight w:val="0"/>
                      <w:marTop w:val="0"/>
                      <w:marBottom w:val="0"/>
                      <w:divBdr>
                        <w:top w:val="none" w:sz="0" w:space="0" w:color="auto"/>
                        <w:left w:val="none" w:sz="0" w:space="0" w:color="auto"/>
                        <w:bottom w:val="none" w:sz="0" w:space="0" w:color="auto"/>
                        <w:right w:val="none" w:sz="0" w:space="0" w:color="auto"/>
                      </w:divBdr>
                      <w:divsChild>
                        <w:div w:id="1474516631">
                          <w:marLeft w:val="0"/>
                          <w:marRight w:val="0"/>
                          <w:marTop w:val="0"/>
                          <w:marBottom w:val="0"/>
                          <w:divBdr>
                            <w:top w:val="none" w:sz="0" w:space="0" w:color="auto"/>
                            <w:left w:val="none" w:sz="0" w:space="0" w:color="auto"/>
                            <w:bottom w:val="none" w:sz="0" w:space="0" w:color="auto"/>
                            <w:right w:val="none" w:sz="0" w:space="0" w:color="auto"/>
                          </w:divBdr>
                          <w:divsChild>
                            <w:div w:id="751701152">
                              <w:marLeft w:val="0"/>
                              <w:marRight w:val="0"/>
                              <w:marTop w:val="0"/>
                              <w:marBottom w:val="0"/>
                              <w:divBdr>
                                <w:top w:val="none" w:sz="0" w:space="0" w:color="auto"/>
                                <w:left w:val="none" w:sz="0" w:space="0" w:color="auto"/>
                                <w:bottom w:val="none" w:sz="0" w:space="0" w:color="auto"/>
                                <w:right w:val="none" w:sz="0" w:space="0" w:color="auto"/>
                              </w:divBdr>
                            </w:div>
                          </w:divsChild>
                        </w:div>
                        <w:div w:id="1363476853">
                          <w:marLeft w:val="0"/>
                          <w:marRight w:val="0"/>
                          <w:marTop w:val="0"/>
                          <w:marBottom w:val="0"/>
                          <w:divBdr>
                            <w:top w:val="none" w:sz="0" w:space="0" w:color="auto"/>
                            <w:left w:val="none" w:sz="0" w:space="0" w:color="auto"/>
                            <w:bottom w:val="none" w:sz="0" w:space="0" w:color="auto"/>
                            <w:right w:val="none" w:sz="0" w:space="0" w:color="auto"/>
                          </w:divBdr>
                          <w:divsChild>
                            <w:div w:id="2005627727">
                              <w:marLeft w:val="0"/>
                              <w:marRight w:val="0"/>
                              <w:marTop w:val="0"/>
                              <w:marBottom w:val="0"/>
                              <w:divBdr>
                                <w:top w:val="none" w:sz="0" w:space="0" w:color="auto"/>
                                <w:left w:val="none" w:sz="0" w:space="0" w:color="auto"/>
                                <w:bottom w:val="none" w:sz="0" w:space="0" w:color="auto"/>
                                <w:right w:val="none" w:sz="0" w:space="0" w:color="auto"/>
                              </w:divBdr>
                              <w:divsChild>
                                <w:div w:id="385641673">
                                  <w:marLeft w:val="0"/>
                                  <w:marRight w:val="0"/>
                                  <w:marTop w:val="0"/>
                                  <w:marBottom w:val="0"/>
                                  <w:divBdr>
                                    <w:top w:val="none" w:sz="0" w:space="0" w:color="auto"/>
                                    <w:left w:val="none" w:sz="0" w:space="0" w:color="auto"/>
                                    <w:bottom w:val="none" w:sz="0" w:space="0" w:color="auto"/>
                                    <w:right w:val="none" w:sz="0" w:space="0" w:color="auto"/>
                                  </w:divBdr>
                                  <w:divsChild>
                                    <w:div w:id="631441396">
                                      <w:marLeft w:val="0"/>
                                      <w:marRight w:val="0"/>
                                      <w:marTop w:val="0"/>
                                      <w:marBottom w:val="0"/>
                                      <w:divBdr>
                                        <w:top w:val="none" w:sz="0" w:space="0" w:color="auto"/>
                                        <w:left w:val="none" w:sz="0" w:space="0" w:color="auto"/>
                                        <w:bottom w:val="none" w:sz="0" w:space="0" w:color="auto"/>
                                        <w:right w:val="none" w:sz="0" w:space="0" w:color="auto"/>
                                      </w:divBdr>
                                      <w:divsChild>
                                        <w:div w:id="1680350815">
                                          <w:marLeft w:val="0"/>
                                          <w:marRight w:val="0"/>
                                          <w:marTop w:val="0"/>
                                          <w:marBottom w:val="0"/>
                                          <w:divBdr>
                                            <w:top w:val="none" w:sz="0" w:space="0" w:color="auto"/>
                                            <w:left w:val="none" w:sz="0" w:space="0" w:color="auto"/>
                                            <w:bottom w:val="none" w:sz="0" w:space="0" w:color="auto"/>
                                            <w:right w:val="none" w:sz="0" w:space="0" w:color="auto"/>
                                          </w:divBdr>
                                          <w:divsChild>
                                            <w:div w:id="1403137617">
                                              <w:marLeft w:val="0"/>
                                              <w:marRight w:val="0"/>
                                              <w:marTop w:val="0"/>
                                              <w:marBottom w:val="0"/>
                                              <w:divBdr>
                                                <w:top w:val="none" w:sz="0" w:space="0" w:color="auto"/>
                                                <w:left w:val="none" w:sz="0" w:space="0" w:color="auto"/>
                                                <w:bottom w:val="none" w:sz="0" w:space="0" w:color="auto"/>
                                                <w:right w:val="none" w:sz="0" w:space="0" w:color="auto"/>
                                              </w:divBdr>
                                              <w:divsChild>
                                                <w:div w:id="8258666">
                                                  <w:marLeft w:val="0"/>
                                                  <w:marRight w:val="0"/>
                                                  <w:marTop w:val="0"/>
                                                  <w:marBottom w:val="0"/>
                                                  <w:divBdr>
                                                    <w:top w:val="none" w:sz="0" w:space="0" w:color="auto"/>
                                                    <w:left w:val="none" w:sz="0" w:space="0" w:color="auto"/>
                                                    <w:bottom w:val="none" w:sz="0" w:space="0" w:color="auto"/>
                                                    <w:right w:val="none" w:sz="0" w:space="0" w:color="auto"/>
                                                  </w:divBdr>
                                                  <w:divsChild>
                                                    <w:div w:id="20892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2654287">
          <w:marLeft w:val="0"/>
          <w:marRight w:val="0"/>
          <w:marTop w:val="0"/>
          <w:marBottom w:val="0"/>
          <w:divBdr>
            <w:top w:val="none" w:sz="0" w:space="0" w:color="auto"/>
            <w:left w:val="none" w:sz="0" w:space="0" w:color="auto"/>
            <w:bottom w:val="none" w:sz="0" w:space="0" w:color="auto"/>
            <w:right w:val="none" w:sz="0" w:space="0" w:color="auto"/>
          </w:divBdr>
          <w:divsChild>
            <w:div w:id="17513620">
              <w:marLeft w:val="0"/>
              <w:marRight w:val="0"/>
              <w:marTop w:val="0"/>
              <w:marBottom w:val="0"/>
              <w:divBdr>
                <w:top w:val="none" w:sz="0" w:space="0" w:color="auto"/>
                <w:left w:val="none" w:sz="0" w:space="0" w:color="auto"/>
                <w:bottom w:val="none" w:sz="0" w:space="0" w:color="auto"/>
                <w:right w:val="none" w:sz="0" w:space="0" w:color="auto"/>
              </w:divBdr>
            </w:div>
          </w:divsChild>
        </w:div>
        <w:div w:id="1973634269">
          <w:marLeft w:val="0"/>
          <w:marRight w:val="0"/>
          <w:marTop w:val="0"/>
          <w:marBottom w:val="0"/>
          <w:divBdr>
            <w:top w:val="none" w:sz="0" w:space="0" w:color="auto"/>
            <w:left w:val="none" w:sz="0" w:space="0" w:color="auto"/>
            <w:bottom w:val="none" w:sz="0" w:space="0" w:color="auto"/>
            <w:right w:val="none" w:sz="0" w:space="0" w:color="auto"/>
          </w:divBdr>
          <w:divsChild>
            <w:div w:id="108087007">
              <w:marLeft w:val="0"/>
              <w:marRight w:val="0"/>
              <w:marTop w:val="0"/>
              <w:marBottom w:val="0"/>
              <w:divBdr>
                <w:top w:val="none" w:sz="0" w:space="0" w:color="auto"/>
                <w:left w:val="none" w:sz="0" w:space="0" w:color="auto"/>
                <w:bottom w:val="none" w:sz="0" w:space="0" w:color="auto"/>
                <w:right w:val="none" w:sz="0" w:space="0" w:color="auto"/>
              </w:divBdr>
              <w:divsChild>
                <w:div w:id="1672877298">
                  <w:marLeft w:val="0"/>
                  <w:marRight w:val="0"/>
                  <w:marTop w:val="0"/>
                  <w:marBottom w:val="0"/>
                  <w:divBdr>
                    <w:top w:val="none" w:sz="0" w:space="0" w:color="auto"/>
                    <w:left w:val="none" w:sz="0" w:space="0" w:color="auto"/>
                    <w:bottom w:val="none" w:sz="0" w:space="0" w:color="auto"/>
                    <w:right w:val="none" w:sz="0" w:space="0" w:color="auto"/>
                  </w:divBdr>
                  <w:divsChild>
                    <w:div w:id="1348360578">
                      <w:marLeft w:val="0"/>
                      <w:marRight w:val="0"/>
                      <w:marTop w:val="0"/>
                      <w:marBottom w:val="0"/>
                      <w:divBdr>
                        <w:top w:val="none" w:sz="0" w:space="0" w:color="auto"/>
                        <w:left w:val="none" w:sz="0" w:space="0" w:color="auto"/>
                        <w:bottom w:val="none" w:sz="0" w:space="0" w:color="auto"/>
                        <w:right w:val="none" w:sz="0" w:space="0" w:color="auto"/>
                      </w:divBdr>
                      <w:divsChild>
                        <w:div w:id="718625583">
                          <w:marLeft w:val="0"/>
                          <w:marRight w:val="0"/>
                          <w:marTop w:val="0"/>
                          <w:marBottom w:val="0"/>
                          <w:divBdr>
                            <w:top w:val="none" w:sz="0" w:space="0" w:color="auto"/>
                            <w:left w:val="none" w:sz="0" w:space="0" w:color="auto"/>
                            <w:bottom w:val="none" w:sz="0" w:space="0" w:color="auto"/>
                            <w:right w:val="none" w:sz="0" w:space="0" w:color="auto"/>
                          </w:divBdr>
                          <w:divsChild>
                            <w:div w:id="987368103">
                              <w:marLeft w:val="0"/>
                              <w:marRight w:val="0"/>
                              <w:marTop w:val="0"/>
                              <w:marBottom w:val="0"/>
                              <w:divBdr>
                                <w:top w:val="none" w:sz="0" w:space="0" w:color="auto"/>
                                <w:left w:val="none" w:sz="0" w:space="0" w:color="auto"/>
                                <w:bottom w:val="none" w:sz="0" w:space="0" w:color="auto"/>
                                <w:right w:val="none" w:sz="0" w:space="0" w:color="auto"/>
                              </w:divBdr>
                              <w:divsChild>
                                <w:div w:id="1056271883">
                                  <w:marLeft w:val="0"/>
                                  <w:marRight w:val="0"/>
                                  <w:marTop w:val="0"/>
                                  <w:marBottom w:val="0"/>
                                  <w:divBdr>
                                    <w:top w:val="none" w:sz="0" w:space="0" w:color="auto"/>
                                    <w:left w:val="none" w:sz="0" w:space="0" w:color="auto"/>
                                    <w:bottom w:val="none" w:sz="0" w:space="0" w:color="auto"/>
                                    <w:right w:val="none" w:sz="0" w:space="0" w:color="auto"/>
                                  </w:divBdr>
                                  <w:divsChild>
                                    <w:div w:id="1389954760">
                                      <w:marLeft w:val="0"/>
                                      <w:marRight w:val="0"/>
                                      <w:marTop w:val="0"/>
                                      <w:marBottom w:val="0"/>
                                      <w:divBdr>
                                        <w:top w:val="none" w:sz="0" w:space="0" w:color="auto"/>
                                        <w:left w:val="none" w:sz="0" w:space="0" w:color="auto"/>
                                        <w:bottom w:val="none" w:sz="0" w:space="0" w:color="auto"/>
                                        <w:right w:val="none" w:sz="0" w:space="0" w:color="auto"/>
                                      </w:divBdr>
                                      <w:divsChild>
                                        <w:div w:id="1947040211">
                                          <w:marLeft w:val="0"/>
                                          <w:marRight w:val="0"/>
                                          <w:marTop w:val="0"/>
                                          <w:marBottom w:val="0"/>
                                          <w:divBdr>
                                            <w:top w:val="none" w:sz="0" w:space="0" w:color="auto"/>
                                            <w:left w:val="none" w:sz="0" w:space="0" w:color="auto"/>
                                            <w:bottom w:val="none" w:sz="0" w:space="0" w:color="auto"/>
                                            <w:right w:val="none" w:sz="0" w:space="0" w:color="auto"/>
                                          </w:divBdr>
                                          <w:divsChild>
                                            <w:div w:id="792597345">
                                              <w:marLeft w:val="0"/>
                                              <w:marRight w:val="0"/>
                                              <w:marTop w:val="0"/>
                                              <w:marBottom w:val="0"/>
                                              <w:divBdr>
                                                <w:top w:val="none" w:sz="0" w:space="0" w:color="auto"/>
                                                <w:left w:val="none" w:sz="0" w:space="0" w:color="auto"/>
                                                <w:bottom w:val="none" w:sz="0" w:space="0" w:color="auto"/>
                                                <w:right w:val="none" w:sz="0" w:space="0" w:color="auto"/>
                                              </w:divBdr>
                                              <w:divsChild>
                                                <w:div w:id="1374191356">
                                                  <w:marLeft w:val="0"/>
                                                  <w:marRight w:val="0"/>
                                                  <w:marTop w:val="0"/>
                                                  <w:marBottom w:val="0"/>
                                                  <w:divBdr>
                                                    <w:top w:val="none" w:sz="0" w:space="0" w:color="auto"/>
                                                    <w:left w:val="none" w:sz="0" w:space="0" w:color="auto"/>
                                                    <w:bottom w:val="none" w:sz="0" w:space="0" w:color="auto"/>
                                                    <w:right w:val="none" w:sz="0" w:space="0" w:color="auto"/>
                                                  </w:divBdr>
                                                </w:div>
                                                <w:div w:id="7354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1795554">
          <w:marLeft w:val="0"/>
          <w:marRight w:val="0"/>
          <w:marTop w:val="0"/>
          <w:marBottom w:val="0"/>
          <w:divBdr>
            <w:top w:val="none" w:sz="0" w:space="0" w:color="auto"/>
            <w:left w:val="none" w:sz="0" w:space="0" w:color="auto"/>
            <w:bottom w:val="none" w:sz="0" w:space="0" w:color="auto"/>
            <w:right w:val="none" w:sz="0" w:space="0" w:color="auto"/>
          </w:divBdr>
          <w:divsChild>
            <w:div w:id="1821723951">
              <w:marLeft w:val="0"/>
              <w:marRight w:val="0"/>
              <w:marTop w:val="0"/>
              <w:marBottom w:val="0"/>
              <w:divBdr>
                <w:top w:val="none" w:sz="0" w:space="0" w:color="auto"/>
                <w:left w:val="none" w:sz="0" w:space="0" w:color="auto"/>
                <w:bottom w:val="none" w:sz="0" w:space="0" w:color="auto"/>
                <w:right w:val="none" w:sz="0" w:space="0" w:color="auto"/>
              </w:divBdr>
            </w:div>
          </w:divsChild>
        </w:div>
        <w:div w:id="1381436542">
          <w:marLeft w:val="0"/>
          <w:marRight w:val="0"/>
          <w:marTop w:val="0"/>
          <w:marBottom w:val="0"/>
          <w:divBdr>
            <w:top w:val="none" w:sz="0" w:space="0" w:color="auto"/>
            <w:left w:val="none" w:sz="0" w:space="0" w:color="auto"/>
            <w:bottom w:val="none" w:sz="0" w:space="0" w:color="auto"/>
            <w:right w:val="none" w:sz="0" w:space="0" w:color="auto"/>
          </w:divBdr>
          <w:divsChild>
            <w:div w:id="953487810">
              <w:marLeft w:val="0"/>
              <w:marRight w:val="0"/>
              <w:marTop w:val="0"/>
              <w:marBottom w:val="0"/>
              <w:divBdr>
                <w:top w:val="none" w:sz="0" w:space="0" w:color="auto"/>
                <w:left w:val="none" w:sz="0" w:space="0" w:color="auto"/>
                <w:bottom w:val="none" w:sz="0" w:space="0" w:color="auto"/>
                <w:right w:val="none" w:sz="0" w:space="0" w:color="auto"/>
              </w:divBdr>
            </w:div>
          </w:divsChild>
        </w:div>
        <w:div w:id="2062828866">
          <w:marLeft w:val="0"/>
          <w:marRight w:val="0"/>
          <w:marTop w:val="0"/>
          <w:marBottom w:val="0"/>
          <w:divBdr>
            <w:top w:val="none" w:sz="0" w:space="0" w:color="auto"/>
            <w:left w:val="none" w:sz="0" w:space="0" w:color="auto"/>
            <w:bottom w:val="none" w:sz="0" w:space="0" w:color="auto"/>
            <w:right w:val="none" w:sz="0" w:space="0" w:color="auto"/>
          </w:divBdr>
          <w:divsChild>
            <w:div w:id="1228955373">
              <w:marLeft w:val="0"/>
              <w:marRight w:val="0"/>
              <w:marTop w:val="0"/>
              <w:marBottom w:val="0"/>
              <w:divBdr>
                <w:top w:val="none" w:sz="0" w:space="0" w:color="auto"/>
                <w:left w:val="none" w:sz="0" w:space="0" w:color="auto"/>
                <w:bottom w:val="none" w:sz="0" w:space="0" w:color="auto"/>
                <w:right w:val="none" w:sz="0" w:space="0" w:color="auto"/>
              </w:divBdr>
              <w:divsChild>
                <w:div w:id="768619105">
                  <w:marLeft w:val="0"/>
                  <w:marRight w:val="0"/>
                  <w:marTop w:val="0"/>
                  <w:marBottom w:val="0"/>
                  <w:divBdr>
                    <w:top w:val="none" w:sz="0" w:space="0" w:color="auto"/>
                    <w:left w:val="none" w:sz="0" w:space="0" w:color="auto"/>
                    <w:bottom w:val="none" w:sz="0" w:space="0" w:color="auto"/>
                    <w:right w:val="none" w:sz="0" w:space="0" w:color="auto"/>
                  </w:divBdr>
                  <w:divsChild>
                    <w:div w:id="594942242">
                      <w:marLeft w:val="0"/>
                      <w:marRight w:val="0"/>
                      <w:marTop w:val="0"/>
                      <w:marBottom w:val="0"/>
                      <w:divBdr>
                        <w:top w:val="none" w:sz="0" w:space="0" w:color="auto"/>
                        <w:left w:val="none" w:sz="0" w:space="0" w:color="auto"/>
                        <w:bottom w:val="none" w:sz="0" w:space="0" w:color="auto"/>
                        <w:right w:val="none" w:sz="0" w:space="0" w:color="auto"/>
                      </w:divBdr>
                      <w:divsChild>
                        <w:div w:id="1169831121">
                          <w:marLeft w:val="0"/>
                          <w:marRight w:val="0"/>
                          <w:marTop w:val="0"/>
                          <w:marBottom w:val="0"/>
                          <w:divBdr>
                            <w:top w:val="none" w:sz="0" w:space="0" w:color="auto"/>
                            <w:left w:val="none" w:sz="0" w:space="0" w:color="auto"/>
                            <w:bottom w:val="none" w:sz="0" w:space="0" w:color="auto"/>
                            <w:right w:val="none" w:sz="0" w:space="0" w:color="auto"/>
                          </w:divBdr>
                          <w:divsChild>
                            <w:div w:id="1140541867">
                              <w:marLeft w:val="0"/>
                              <w:marRight w:val="0"/>
                              <w:marTop w:val="0"/>
                              <w:marBottom w:val="0"/>
                              <w:divBdr>
                                <w:top w:val="none" w:sz="0" w:space="0" w:color="auto"/>
                                <w:left w:val="none" w:sz="0" w:space="0" w:color="auto"/>
                                <w:bottom w:val="none" w:sz="0" w:space="0" w:color="auto"/>
                                <w:right w:val="none" w:sz="0" w:space="0" w:color="auto"/>
                              </w:divBdr>
                            </w:div>
                          </w:divsChild>
                        </w:div>
                        <w:div w:id="920527492">
                          <w:marLeft w:val="0"/>
                          <w:marRight w:val="0"/>
                          <w:marTop w:val="0"/>
                          <w:marBottom w:val="0"/>
                          <w:divBdr>
                            <w:top w:val="none" w:sz="0" w:space="0" w:color="auto"/>
                            <w:left w:val="none" w:sz="0" w:space="0" w:color="auto"/>
                            <w:bottom w:val="none" w:sz="0" w:space="0" w:color="auto"/>
                            <w:right w:val="none" w:sz="0" w:space="0" w:color="auto"/>
                          </w:divBdr>
                          <w:divsChild>
                            <w:div w:id="576594314">
                              <w:marLeft w:val="0"/>
                              <w:marRight w:val="0"/>
                              <w:marTop w:val="0"/>
                              <w:marBottom w:val="0"/>
                              <w:divBdr>
                                <w:top w:val="none" w:sz="0" w:space="0" w:color="auto"/>
                                <w:left w:val="none" w:sz="0" w:space="0" w:color="auto"/>
                                <w:bottom w:val="none" w:sz="0" w:space="0" w:color="auto"/>
                                <w:right w:val="none" w:sz="0" w:space="0" w:color="auto"/>
                              </w:divBdr>
                              <w:divsChild>
                                <w:div w:id="111632078">
                                  <w:marLeft w:val="0"/>
                                  <w:marRight w:val="0"/>
                                  <w:marTop w:val="0"/>
                                  <w:marBottom w:val="0"/>
                                  <w:divBdr>
                                    <w:top w:val="none" w:sz="0" w:space="0" w:color="auto"/>
                                    <w:left w:val="none" w:sz="0" w:space="0" w:color="auto"/>
                                    <w:bottom w:val="none" w:sz="0" w:space="0" w:color="auto"/>
                                    <w:right w:val="none" w:sz="0" w:space="0" w:color="auto"/>
                                  </w:divBdr>
                                  <w:divsChild>
                                    <w:div w:id="2029402773">
                                      <w:marLeft w:val="0"/>
                                      <w:marRight w:val="0"/>
                                      <w:marTop w:val="0"/>
                                      <w:marBottom w:val="0"/>
                                      <w:divBdr>
                                        <w:top w:val="none" w:sz="0" w:space="0" w:color="auto"/>
                                        <w:left w:val="none" w:sz="0" w:space="0" w:color="auto"/>
                                        <w:bottom w:val="none" w:sz="0" w:space="0" w:color="auto"/>
                                        <w:right w:val="none" w:sz="0" w:space="0" w:color="auto"/>
                                      </w:divBdr>
                                      <w:divsChild>
                                        <w:div w:id="195166595">
                                          <w:marLeft w:val="0"/>
                                          <w:marRight w:val="0"/>
                                          <w:marTop w:val="0"/>
                                          <w:marBottom w:val="0"/>
                                          <w:divBdr>
                                            <w:top w:val="none" w:sz="0" w:space="0" w:color="auto"/>
                                            <w:left w:val="none" w:sz="0" w:space="0" w:color="auto"/>
                                            <w:bottom w:val="none" w:sz="0" w:space="0" w:color="auto"/>
                                            <w:right w:val="none" w:sz="0" w:space="0" w:color="auto"/>
                                          </w:divBdr>
                                          <w:divsChild>
                                            <w:div w:id="1551645617">
                                              <w:marLeft w:val="0"/>
                                              <w:marRight w:val="0"/>
                                              <w:marTop w:val="0"/>
                                              <w:marBottom w:val="0"/>
                                              <w:divBdr>
                                                <w:top w:val="none" w:sz="0" w:space="0" w:color="auto"/>
                                                <w:left w:val="none" w:sz="0" w:space="0" w:color="auto"/>
                                                <w:bottom w:val="none" w:sz="0" w:space="0" w:color="auto"/>
                                                <w:right w:val="none" w:sz="0" w:space="0" w:color="auto"/>
                                              </w:divBdr>
                                              <w:divsChild>
                                                <w:div w:id="1038704933">
                                                  <w:marLeft w:val="0"/>
                                                  <w:marRight w:val="0"/>
                                                  <w:marTop w:val="0"/>
                                                  <w:marBottom w:val="0"/>
                                                  <w:divBdr>
                                                    <w:top w:val="none" w:sz="0" w:space="0" w:color="auto"/>
                                                    <w:left w:val="none" w:sz="0" w:space="0" w:color="auto"/>
                                                    <w:bottom w:val="none" w:sz="0" w:space="0" w:color="auto"/>
                                                    <w:right w:val="none" w:sz="0" w:space="0" w:color="auto"/>
                                                  </w:divBdr>
                                                  <w:divsChild>
                                                    <w:div w:id="16121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351853">
              <w:marLeft w:val="0"/>
              <w:marRight w:val="0"/>
              <w:marTop w:val="0"/>
              <w:marBottom w:val="0"/>
              <w:divBdr>
                <w:top w:val="none" w:sz="0" w:space="0" w:color="auto"/>
                <w:left w:val="none" w:sz="0" w:space="0" w:color="auto"/>
                <w:bottom w:val="none" w:sz="0" w:space="0" w:color="auto"/>
                <w:right w:val="none" w:sz="0" w:space="0" w:color="auto"/>
              </w:divBdr>
            </w:div>
          </w:divsChild>
        </w:div>
        <w:div w:id="2145536797">
          <w:marLeft w:val="0"/>
          <w:marRight w:val="0"/>
          <w:marTop w:val="0"/>
          <w:marBottom w:val="0"/>
          <w:divBdr>
            <w:top w:val="none" w:sz="0" w:space="0" w:color="auto"/>
            <w:left w:val="none" w:sz="0" w:space="0" w:color="auto"/>
            <w:bottom w:val="none" w:sz="0" w:space="0" w:color="auto"/>
            <w:right w:val="none" w:sz="0" w:space="0" w:color="auto"/>
          </w:divBdr>
          <w:divsChild>
            <w:div w:id="2064594396">
              <w:marLeft w:val="0"/>
              <w:marRight w:val="0"/>
              <w:marTop w:val="0"/>
              <w:marBottom w:val="0"/>
              <w:divBdr>
                <w:top w:val="none" w:sz="0" w:space="0" w:color="auto"/>
                <w:left w:val="none" w:sz="0" w:space="0" w:color="auto"/>
                <w:bottom w:val="none" w:sz="0" w:space="0" w:color="auto"/>
                <w:right w:val="none" w:sz="0" w:space="0" w:color="auto"/>
              </w:divBdr>
              <w:divsChild>
                <w:div w:id="303320022">
                  <w:marLeft w:val="0"/>
                  <w:marRight w:val="0"/>
                  <w:marTop w:val="0"/>
                  <w:marBottom w:val="0"/>
                  <w:divBdr>
                    <w:top w:val="none" w:sz="0" w:space="0" w:color="auto"/>
                    <w:left w:val="none" w:sz="0" w:space="0" w:color="auto"/>
                    <w:bottom w:val="none" w:sz="0" w:space="0" w:color="auto"/>
                    <w:right w:val="none" w:sz="0" w:space="0" w:color="auto"/>
                  </w:divBdr>
                  <w:divsChild>
                    <w:div w:id="905529099">
                      <w:marLeft w:val="0"/>
                      <w:marRight w:val="0"/>
                      <w:marTop w:val="0"/>
                      <w:marBottom w:val="0"/>
                      <w:divBdr>
                        <w:top w:val="none" w:sz="0" w:space="0" w:color="auto"/>
                        <w:left w:val="none" w:sz="0" w:space="0" w:color="auto"/>
                        <w:bottom w:val="none" w:sz="0" w:space="0" w:color="auto"/>
                        <w:right w:val="none" w:sz="0" w:space="0" w:color="auto"/>
                      </w:divBdr>
                      <w:divsChild>
                        <w:div w:id="1277952846">
                          <w:marLeft w:val="0"/>
                          <w:marRight w:val="0"/>
                          <w:marTop w:val="0"/>
                          <w:marBottom w:val="0"/>
                          <w:divBdr>
                            <w:top w:val="none" w:sz="0" w:space="0" w:color="auto"/>
                            <w:left w:val="none" w:sz="0" w:space="0" w:color="auto"/>
                            <w:bottom w:val="none" w:sz="0" w:space="0" w:color="auto"/>
                            <w:right w:val="none" w:sz="0" w:space="0" w:color="auto"/>
                          </w:divBdr>
                          <w:divsChild>
                            <w:div w:id="102112690">
                              <w:marLeft w:val="0"/>
                              <w:marRight w:val="0"/>
                              <w:marTop w:val="0"/>
                              <w:marBottom w:val="0"/>
                              <w:divBdr>
                                <w:top w:val="none" w:sz="0" w:space="0" w:color="auto"/>
                                <w:left w:val="none" w:sz="0" w:space="0" w:color="auto"/>
                                <w:bottom w:val="none" w:sz="0" w:space="0" w:color="auto"/>
                                <w:right w:val="none" w:sz="0" w:space="0" w:color="auto"/>
                              </w:divBdr>
                            </w:div>
                          </w:divsChild>
                        </w:div>
                        <w:div w:id="1338188467">
                          <w:marLeft w:val="0"/>
                          <w:marRight w:val="0"/>
                          <w:marTop w:val="0"/>
                          <w:marBottom w:val="0"/>
                          <w:divBdr>
                            <w:top w:val="none" w:sz="0" w:space="0" w:color="auto"/>
                            <w:left w:val="none" w:sz="0" w:space="0" w:color="auto"/>
                            <w:bottom w:val="none" w:sz="0" w:space="0" w:color="auto"/>
                            <w:right w:val="none" w:sz="0" w:space="0" w:color="auto"/>
                          </w:divBdr>
                          <w:divsChild>
                            <w:div w:id="1845701504">
                              <w:marLeft w:val="0"/>
                              <w:marRight w:val="0"/>
                              <w:marTop w:val="0"/>
                              <w:marBottom w:val="0"/>
                              <w:divBdr>
                                <w:top w:val="none" w:sz="0" w:space="0" w:color="auto"/>
                                <w:left w:val="none" w:sz="0" w:space="0" w:color="auto"/>
                                <w:bottom w:val="none" w:sz="0" w:space="0" w:color="auto"/>
                                <w:right w:val="none" w:sz="0" w:space="0" w:color="auto"/>
                              </w:divBdr>
                              <w:divsChild>
                                <w:div w:id="1216235404">
                                  <w:marLeft w:val="0"/>
                                  <w:marRight w:val="0"/>
                                  <w:marTop w:val="0"/>
                                  <w:marBottom w:val="0"/>
                                  <w:divBdr>
                                    <w:top w:val="none" w:sz="0" w:space="0" w:color="auto"/>
                                    <w:left w:val="none" w:sz="0" w:space="0" w:color="auto"/>
                                    <w:bottom w:val="none" w:sz="0" w:space="0" w:color="auto"/>
                                    <w:right w:val="none" w:sz="0" w:space="0" w:color="auto"/>
                                  </w:divBdr>
                                  <w:divsChild>
                                    <w:div w:id="1531914561">
                                      <w:marLeft w:val="0"/>
                                      <w:marRight w:val="0"/>
                                      <w:marTop w:val="0"/>
                                      <w:marBottom w:val="0"/>
                                      <w:divBdr>
                                        <w:top w:val="none" w:sz="0" w:space="0" w:color="auto"/>
                                        <w:left w:val="none" w:sz="0" w:space="0" w:color="auto"/>
                                        <w:bottom w:val="none" w:sz="0" w:space="0" w:color="auto"/>
                                        <w:right w:val="none" w:sz="0" w:space="0" w:color="auto"/>
                                      </w:divBdr>
                                      <w:divsChild>
                                        <w:div w:id="2060586978">
                                          <w:marLeft w:val="0"/>
                                          <w:marRight w:val="0"/>
                                          <w:marTop w:val="0"/>
                                          <w:marBottom w:val="0"/>
                                          <w:divBdr>
                                            <w:top w:val="none" w:sz="0" w:space="0" w:color="auto"/>
                                            <w:left w:val="none" w:sz="0" w:space="0" w:color="auto"/>
                                            <w:bottom w:val="none" w:sz="0" w:space="0" w:color="auto"/>
                                            <w:right w:val="none" w:sz="0" w:space="0" w:color="auto"/>
                                          </w:divBdr>
                                          <w:divsChild>
                                            <w:div w:id="230577224">
                                              <w:marLeft w:val="0"/>
                                              <w:marRight w:val="0"/>
                                              <w:marTop w:val="0"/>
                                              <w:marBottom w:val="0"/>
                                              <w:divBdr>
                                                <w:top w:val="none" w:sz="0" w:space="0" w:color="auto"/>
                                                <w:left w:val="none" w:sz="0" w:space="0" w:color="auto"/>
                                                <w:bottom w:val="none" w:sz="0" w:space="0" w:color="auto"/>
                                                <w:right w:val="none" w:sz="0" w:space="0" w:color="auto"/>
                                              </w:divBdr>
                                              <w:divsChild>
                                                <w:div w:id="450246043">
                                                  <w:marLeft w:val="0"/>
                                                  <w:marRight w:val="0"/>
                                                  <w:marTop w:val="0"/>
                                                  <w:marBottom w:val="0"/>
                                                  <w:divBdr>
                                                    <w:top w:val="none" w:sz="0" w:space="0" w:color="auto"/>
                                                    <w:left w:val="none" w:sz="0" w:space="0" w:color="auto"/>
                                                    <w:bottom w:val="none" w:sz="0" w:space="0" w:color="auto"/>
                                                    <w:right w:val="none" w:sz="0" w:space="0" w:color="auto"/>
                                                  </w:divBdr>
                                                  <w:divsChild>
                                                    <w:div w:id="12283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1237056">
              <w:marLeft w:val="0"/>
              <w:marRight w:val="0"/>
              <w:marTop w:val="0"/>
              <w:marBottom w:val="0"/>
              <w:divBdr>
                <w:top w:val="none" w:sz="0" w:space="0" w:color="auto"/>
                <w:left w:val="none" w:sz="0" w:space="0" w:color="auto"/>
                <w:bottom w:val="none" w:sz="0" w:space="0" w:color="auto"/>
                <w:right w:val="none" w:sz="0" w:space="0" w:color="auto"/>
              </w:divBdr>
            </w:div>
          </w:divsChild>
        </w:div>
        <w:div w:id="86122525">
          <w:marLeft w:val="0"/>
          <w:marRight w:val="0"/>
          <w:marTop w:val="0"/>
          <w:marBottom w:val="0"/>
          <w:divBdr>
            <w:top w:val="none" w:sz="0" w:space="0" w:color="auto"/>
            <w:left w:val="none" w:sz="0" w:space="0" w:color="auto"/>
            <w:bottom w:val="none" w:sz="0" w:space="0" w:color="auto"/>
            <w:right w:val="none" w:sz="0" w:space="0" w:color="auto"/>
          </w:divBdr>
          <w:divsChild>
            <w:div w:id="497384460">
              <w:marLeft w:val="0"/>
              <w:marRight w:val="0"/>
              <w:marTop w:val="0"/>
              <w:marBottom w:val="0"/>
              <w:divBdr>
                <w:top w:val="none" w:sz="0" w:space="0" w:color="auto"/>
                <w:left w:val="none" w:sz="0" w:space="0" w:color="auto"/>
                <w:bottom w:val="none" w:sz="0" w:space="0" w:color="auto"/>
                <w:right w:val="none" w:sz="0" w:space="0" w:color="auto"/>
              </w:divBdr>
              <w:divsChild>
                <w:div w:id="1839923738">
                  <w:marLeft w:val="0"/>
                  <w:marRight w:val="0"/>
                  <w:marTop w:val="0"/>
                  <w:marBottom w:val="0"/>
                  <w:divBdr>
                    <w:top w:val="none" w:sz="0" w:space="0" w:color="auto"/>
                    <w:left w:val="none" w:sz="0" w:space="0" w:color="auto"/>
                    <w:bottom w:val="none" w:sz="0" w:space="0" w:color="auto"/>
                    <w:right w:val="none" w:sz="0" w:space="0" w:color="auto"/>
                  </w:divBdr>
                  <w:divsChild>
                    <w:div w:id="1137190003">
                      <w:marLeft w:val="0"/>
                      <w:marRight w:val="0"/>
                      <w:marTop w:val="0"/>
                      <w:marBottom w:val="0"/>
                      <w:divBdr>
                        <w:top w:val="none" w:sz="0" w:space="0" w:color="auto"/>
                        <w:left w:val="none" w:sz="0" w:space="0" w:color="auto"/>
                        <w:bottom w:val="none" w:sz="0" w:space="0" w:color="auto"/>
                        <w:right w:val="none" w:sz="0" w:space="0" w:color="auto"/>
                      </w:divBdr>
                      <w:divsChild>
                        <w:div w:id="1463815484">
                          <w:marLeft w:val="0"/>
                          <w:marRight w:val="0"/>
                          <w:marTop w:val="0"/>
                          <w:marBottom w:val="0"/>
                          <w:divBdr>
                            <w:top w:val="none" w:sz="0" w:space="0" w:color="auto"/>
                            <w:left w:val="none" w:sz="0" w:space="0" w:color="auto"/>
                            <w:bottom w:val="none" w:sz="0" w:space="0" w:color="auto"/>
                            <w:right w:val="none" w:sz="0" w:space="0" w:color="auto"/>
                          </w:divBdr>
                          <w:divsChild>
                            <w:div w:id="1428766466">
                              <w:marLeft w:val="0"/>
                              <w:marRight w:val="0"/>
                              <w:marTop w:val="0"/>
                              <w:marBottom w:val="0"/>
                              <w:divBdr>
                                <w:top w:val="none" w:sz="0" w:space="0" w:color="auto"/>
                                <w:left w:val="none" w:sz="0" w:space="0" w:color="auto"/>
                                <w:bottom w:val="none" w:sz="0" w:space="0" w:color="auto"/>
                                <w:right w:val="none" w:sz="0" w:space="0" w:color="auto"/>
                              </w:divBdr>
                              <w:divsChild>
                                <w:div w:id="486212707">
                                  <w:marLeft w:val="0"/>
                                  <w:marRight w:val="0"/>
                                  <w:marTop w:val="0"/>
                                  <w:marBottom w:val="0"/>
                                  <w:divBdr>
                                    <w:top w:val="none" w:sz="0" w:space="0" w:color="auto"/>
                                    <w:left w:val="none" w:sz="0" w:space="0" w:color="auto"/>
                                    <w:bottom w:val="none" w:sz="0" w:space="0" w:color="auto"/>
                                    <w:right w:val="none" w:sz="0" w:space="0" w:color="auto"/>
                                  </w:divBdr>
                                  <w:divsChild>
                                    <w:div w:id="11996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202182">
      <w:bodyDiv w:val="1"/>
      <w:marLeft w:val="0"/>
      <w:marRight w:val="0"/>
      <w:marTop w:val="0"/>
      <w:marBottom w:val="0"/>
      <w:divBdr>
        <w:top w:val="none" w:sz="0" w:space="0" w:color="auto"/>
        <w:left w:val="none" w:sz="0" w:space="0" w:color="auto"/>
        <w:bottom w:val="none" w:sz="0" w:space="0" w:color="auto"/>
        <w:right w:val="none" w:sz="0" w:space="0" w:color="auto"/>
      </w:divBdr>
    </w:div>
    <w:div w:id="419955582">
      <w:bodyDiv w:val="1"/>
      <w:marLeft w:val="0"/>
      <w:marRight w:val="0"/>
      <w:marTop w:val="0"/>
      <w:marBottom w:val="0"/>
      <w:divBdr>
        <w:top w:val="none" w:sz="0" w:space="0" w:color="auto"/>
        <w:left w:val="none" w:sz="0" w:space="0" w:color="auto"/>
        <w:bottom w:val="none" w:sz="0" w:space="0" w:color="auto"/>
        <w:right w:val="none" w:sz="0" w:space="0" w:color="auto"/>
      </w:divBdr>
    </w:div>
    <w:div w:id="482429011">
      <w:bodyDiv w:val="1"/>
      <w:marLeft w:val="0"/>
      <w:marRight w:val="0"/>
      <w:marTop w:val="0"/>
      <w:marBottom w:val="0"/>
      <w:divBdr>
        <w:top w:val="none" w:sz="0" w:space="0" w:color="auto"/>
        <w:left w:val="none" w:sz="0" w:space="0" w:color="auto"/>
        <w:bottom w:val="none" w:sz="0" w:space="0" w:color="auto"/>
        <w:right w:val="none" w:sz="0" w:space="0" w:color="auto"/>
      </w:divBdr>
    </w:div>
    <w:div w:id="532808593">
      <w:bodyDiv w:val="1"/>
      <w:marLeft w:val="0"/>
      <w:marRight w:val="0"/>
      <w:marTop w:val="0"/>
      <w:marBottom w:val="0"/>
      <w:divBdr>
        <w:top w:val="none" w:sz="0" w:space="0" w:color="auto"/>
        <w:left w:val="none" w:sz="0" w:space="0" w:color="auto"/>
        <w:bottom w:val="none" w:sz="0" w:space="0" w:color="auto"/>
        <w:right w:val="none" w:sz="0" w:space="0" w:color="auto"/>
      </w:divBdr>
    </w:div>
    <w:div w:id="618949793">
      <w:bodyDiv w:val="1"/>
      <w:marLeft w:val="0"/>
      <w:marRight w:val="0"/>
      <w:marTop w:val="0"/>
      <w:marBottom w:val="0"/>
      <w:divBdr>
        <w:top w:val="none" w:sz="0" w:space="0" w:color="auto"/>
        <w:left w:val="none" w:sz="0" w:space="0" w:color="auto"/>
        <w:bottom w:val="none" w:sz="0" w:space="0" w:color="auto"/>
        <w:right w:val="none" w:sz="0" w:space="0" w:color="auto"/>
      </w:divBdr>
    </w:div>
    <w:div w:id="648248333">
      <w:bodyDiv w:val="1"/>
      <w:marLeft w:val="0"/>
      <w:marRight w:val="0"/>
      <w:marTop w:val="0"/>
      <w:marBottom w:val="0"/>
      <w:divBdr>
        <w:top w:val="none" w:sz="0" w:space="0" w:color="auto"/>
        <w:left w:val="none" w:sz="0" w:space="0" w:color="auto"/>
        <w:bottom w:val="none" w:sz="0" w:space="0" w:color="auto"/>
        <w:right w:val="none" w:sz="0" w:space="0" w:color="auto"/>
      </w:divBdr>
    </w:div>
    <w:div w:id="728647862">
      <w:bodyDiv w:val="1"/>
      <w:marLeft w:val="0"/>
      <w:marRight w:val="0"/>
      <w:marTop w:val="0"/>
      <w:marBottom w:val="0"/>
      <w:divBdr>
        <w:top w:val="none" w:sz="0" w:space="0" w:color="auto"/>
        <w:left w:val="none" w:sz="0" w:space="0" w:color="auto"/>
        <w:bottom w:val="none" w:sz="0" w:space="0" w:color="auto"/>
        <w:right w:val="none" w:sz="0" w:space="0" w:color="auto"/>
      </w:divBdr>
    </w:div>
    <w:div w:id="767307951">
      <w:bodyDiv w:val="1"/>
      <w:marLeft w:val="0"/>
      <w:marRight w:val="0"/>
      <w:marTop w:val="0"/>
      <w:marBottom w:val="0"/>
      <w:divBdr>
        <w:top w:val="none" w:sz="0" w:space="0" w:color="auto"/>
        <w:left w:val="none" w:sz="0" w:space="0" w:color="auto"/>
        <w:bottom w:val="none" w:sz="0" w:space="0" w:color="auto"/>
        <w:right w:val="none" w:sz="0" w:space="0" w:color="auto"/>
      </w:divBdr>
    </w:div>
    <w:div w:id="770782851">
      <w:bodyDiv w:val="1"/>
      <w:marLeft w:val="0"/>
      <w:marRight w:val="0"/>
      <w:marTop w:val="0"/>
      <w:marBottom w:val="0"/>
      <w:divBdr>
        <w:top w:val="none" w:sz="0" w:space="0" w:color="auto"/>
        <w:left w:val="none" w:sz="0" w:space="0" w:color="auto"/>
        <w:bottom w:val="none" w:sz="0" w:space="0" w:color="auto"/>
        <w:right w:val="none" w:sz="0" w:space="0" w:color="auto"/>
      </w:divBdr>
    </w:div>
    <w:div w:id="803230980">
      <w:bodyDiv w:val="1"/>
      <w:marLeft w:val="0"/>
      <w:marRight w:val="0"/>
      <w:marTop w:val="0"/>
      <w:marBottom w:val="0"/>
      <w:divBdr>
        <w:top w:val="none" w:sz="0" w:space="0" w:color="auto"/>
        <w:left w:val="none" w:sz="0" w:space="0" w:color="auto"/>
        <w:bottom w:val="none" w:sz="0" w:space="0" w:color="auto"/>
        <w:right w:val="none" w:sz="0" w:space="0" w:color="auto"/>
      </w:divBdr>
    </w:div>
    <w:div w:id="843133561">
      <w:bodyDiv w:val="1"/>
      <w:marLeft w:val="0"/>
      <w:marRight w:val="0"/>
      <w:marTop w:val="0"/>
      <w:marBottom w:val="0"/>
      <w:divBdr>
        <w:top w:val="none" w:sz="0" w:space="0" w:color="auto"/>
        <w:left w:val="none" w:sz="0" w:space="0" w:color="auto"/>
        <w:bottom w:val="none" w:sz="0" w:space="0" w:color="auto"/>
        <w:right w:val="none" w:sz="0" w:space="0" w:color="auto"/>
      </w:divBdr>
    </w:div>
    <w:div w:id="1063530349">
      <w:bodyDiv w:val="1"/>
      <w:marLeft w:val="0"/>
      <w:marRight w:val="0"/>
      <w:marTop w:val="0"/>
      <w:marBottom w:val="0"/>
      <w:divBdr>
        <w:top w:val="none" w:sz="0" w:space="0" w:color="auto"/>
        <w:left w:val="none" w:sz="0" w:space="0" w:color="auto"/>
        <w:bottom w:val="none" w:sz="0" w:space="0" w:color="auto"/>
        <w:right w:val="none" w:sz="0" w:space="0" w:color="auto"/>
      </w:divBdr>
    </w:div>
    <w:div w:id="1073086827">
      <w:bodyDiv w:val="1"/>
      <w:marLeft w:val="0"/>
      <w:marRight w:val="0"/>
      <w:marTop w:val="0"/>
      <w:marBottom w:val="0"/>
      <w:divBdr>
        <w:top w:val="none" w:sz="0" w:space="0" w:color="auto"/>
        <w:left w:val="none" w:sz="0" w:space="0" w:color="auto"/>
        <w:bottom w:val="none" w:sz="0" w:space="0" w:color="auto"/>
        <w:right w:val="none" w:sz="0" w:space="0" w:color="auto"/>
      </w:divBdr>
    </w:div>
    <w:div w:id="1082069281">
      <w:bodyDiv w:val="1"/>
      <w:marLeft w:val="0"/>
      <w:marRight w:val="0"/>
      <w:marTop w:val="0"/>
      <w:marBottom w:val="0"/>
      <w:divBdr>
        <w:top w:val="none" w:sz="0" w:space="0" w:color="auto"/>
        <w:left w:val="none" w:sz="0" w:space="0" w:color="auto"/>
        <w:bottom w:val="none" w:sz="0" w:space="0" w:color="auto"/>
        <w:right w:val="none" w:sz="0" w:space="0" w:color="auto"/>
      </w:divBdr>
    </w:div>
    <w:div w:id="1211115575">
      <w:bodyDiv w:val="1"/>
      <w:marLeft w:val="0"/>
      <w:marRight w:val="0"/>
      <w:marTop w:val="0"/>
      <w:marBottom w:val="0"/>
      <w:divBdr>
        <w:top w:val="none" w:sz="0" w:space="0" w:color="auto"/>
        <w:left w:val="none" w:sz="0" w:space="0" w:color="auto"/>
        <w:bottom w:val="none" w:sz="0" w:space="0" w:color="auto"/>
        <w:right w:val="none" w:sz="0" w:space="0" w:color="auto"/>
      </w:divBdr>
    </w:div>
    <w:div w:id="1276063307">
      <w:bodyDiv w:val="1"/>
      <w:marLeft w:val="0"/>
      <w:marRight w:val="0"/>
      <w:marTop w:val="0"/>
      <w:marBottom w:val="0"/>
      <w:divBdr>
        <w:top w:val="none" w:sz="0" w:space="0" w:color="auto"/>
        <w:left w:val="none" w:sz="0" w:space="0" w:color="auto"/>
        <w:bottom w:val="none" w:sz="0" w:space="0" w:color="auto"/>
        <w:right w:val="none" w:sz="0" w:space="0" w:color="auto"/>
      </w:divBdr>
    </w:div>
    <w:div w:id="1307859170">
      <w:bodyDiv w:val="1"/>
      <w:marLeft w:val="0"/>
      <w:marRight w:val="0"/>
      <w:marTop w:val="0"/>
      <w:marBottom w:val="0"/>
      <w:divBdr>
        <w:top w:val="none" w:sz="0" w:space="0" w:color="auto"/>
        <w:left w:val="none" w:sz="0" w:space="0" w:color="auto"/>
        <w:bottom w:val="none" w:sz="0" w:space="0" w:color="auto"/>
        <w:right w:val="none" w:sz="0" w:space="0" w:color="auto"/>
      </w:divBdr>
    </w:div>
    <w:div w:id="1349869255">
      <w:bodyDiv w:val="1"/>
      <w:marLeft w:val="0"/>
      <w:marRight w:val="0"/>
      <w:marTop w:val="0"/>
      <w:marBottom w:val="0"/>
      <w:divBdr>
        <w:top w:val="none" w:sz="0" w:space="0" w:color="auto"/>
        <w:left w:val="none" w:sz="0" w:space="0" w:color="auto"/>
        <w:bottom w:val="none" w:sz="0" w:space="0" w:color="auto"/>
        <w:right w:val="none" w:sz="0" w:space="0" w:color="auto"/>
      </w:divBdr>
    </w:div>
    <w:div w:id="1381052578">
      <w:bodyDiv w:val="1"/>
      <w:marLeft w:val="0"/>
      <w:marRight w:val="0"/>
      <w:marTop w:val="0"/>
      <w:marBottom w:val="0"/>
      <w:divBdr>
        <w:top w:val="none" w:sz="0" w:space="0" w:color="auto"/>
        <w:left w:val="none" w:sz="0" w:space="0" w:color="auto"/>
        <w:bottom w:val="none" w:sz="0" w:space="0" w:color="auto"/>
        <w:right w:val="none" w:sz="0" w:space="0" w:color="auto"/>
      </w:divBdr>
    </w:div>
    <w:div w:id="1428040413">
      <w:bodyDiv w:val="1"/>
      <w:marLeft w:val="0"/>
      <w:marRight w:val="0"/>
      <w:marTop w:val="0"/>
      <w:marBottom w:val="0"/>
      <w:divBdr>
        <w:top w:val="none" w:sz="0" w:space="0" w:color="auto"/>
        <w:left w:val="none" w:sz="0" w:space="0" w:color="auto"/>
        <w:bottom w:val="none" w:sz="0" w:space="0" w:color="auto"/>
        <w:right w:val="none" w:sz="0" w:space="0" w:color="auto"/>
      </w:divBdr>
    </w:div>
    <w:div w:id="1460877685">
      <w:bodyDiv w:val="1"/>
      <w:marLeft w:val="0"/>
      <w:marRight w:val="0"/>
      <w:marTop w:val="0"/>
      <w:marBottom w:val="0"/>
      <w:divBdr>
        <w:top w:val="none" w:sz="0" w:space="0" w:color="auto"/>
        <w:left w:val="none" w:sz="0" w:space="0" w:color="auto"/>
        <w:bottom w:val="none" w:sz="0" w:space="0" w:color="auto"/>
        <w:right w:val="none" w:sz="0" w:space="0" w:color="auto"/>
      </w:divBdr>
    </w:div>
    <w:div w:id="1475828063">
      <w:bodyDiv w:val="1"/>
      <w:marLeft w:val="0"/>
      <w:marRight w:val="0"/>
      <w:marTop w:val="0"/>
      <w:marBottom w:val="0"/>
      <w:divBdr>
        <w:top w:val="none" w:sz="0" w:space="0" w:color="auto"/>
        <w:left w:val="none" w:sz="0" w:space="0" w:color="auto"/>
        <w:bottom w:val="none" w:sz="0" w:space="0" w:color="auto"/>
        <w:right w:val="none" w:sz="0" w:space="0" w:color="auto"/>
      </w:divBdr>
    </w:div>
    <w:div w:id="1482383164">
      <w:bodyDiv w:val="1"/>
      <w:marLeft w:val="0"/>
      <w:marRight w:val="0"/>
      <w:marTop w:val="0"/>
      <w:marBottom w:val="0"/>
      <w:divBdr>
        <w:top w:val="none" w:sz="0" w:space="0" w:color="auto"/>
        <w:left w:val="none" w:sz="0" w:space="0" w:color="auto"/>
        <w:bottom w:val="none" w:sz="0" w:space="0" w:color="auto"/>
        <w:right w:val="none" w:sz="0" w:space="0" w:color="auto"/>
      </w:divBdr>
    </w:div>
    <w:div w:id="1581982484">
      <w:bodyDiv w:val="1"/>
      <w:marLeft w:val="0"/>
      <w:marRight w:val="0"/>
      <w:marTop w:val="0"/>
      <w:marBottom w:val="0"/>
      <w:divBdr>
        <w:top w:val="none" w:sz="0" w:space="0" w:color="auto"/>
        <w:left w:val="none" w:sz="0" w:space="0" w:color="auto"/>
        <w:bottom w:val="none" w:sz="0" w:space="0" w:color="auto"/>
        <w:right w:val="none" w:sz="0" w:space="0" w:color="auto"/>
      </w:divBdr>
    </w:div>
    <w:div w:id="1587302769">
      <w:bodyDiv w:val="1"/>
      <w:marLeft w:val="0"/>
      <w:marRight w:val="0"/>
      <w:marTop w:val="0"/>
      <w:marBottom w:val="0"/>
      <w:divBdr>
        <w:top w:val="none" w:sz="0" w:space="0" w:color="auto"/>
        <w:left w:val="none" w:sz="0" w:space="0" w:color="auto"/>
        <w:bottom w:val="none" w:sz="0" w:space="0" w:color="auto"/>
        <w:right w:val="none" w:sz="0" w:space="0" w:color="auto"/>
      </w:divBdr>
    </w:div>
    <w:div w:id="1626428319">
      <w:bodyDiv w:val="1"/>
      <w:marLeft w:val="0"/>
      <w:marRight w:val="0"/>
      <w:marTop w:val="0"/>
      <w:marBottom w:val="0"/>
      <w:divBdr>
        <w:top w:val="none" w:sz="0" w:space="0" w:color="auto"/>
        <w:left w:val="none" w:sz="0" w:space="0" w:color="auto"/>
        <w:bottom w:val="none" w:sz="0" w:space="0" w:color="auto"/>
        <w:right w:val="none" w:sz="0" w:space="0" w:color="auto"/>
      </w:divBdr>
    </w:div>
    <w:div w:id="1636446272">
      <w:bodyDiv w:val="1"/>
      <w:marLeft w:val="0"/>
      <w:marRight w:val="0"/>
      <w:marTop w:val="0"/>
      <w:marBottom w:val="0"/>
      <w:divBdr>
        <w:top w:val="none" w:sz="0" w:space="0" w:color="auto"/>
        <w:left w:val="none" w:sz="0" w:space="0" w:color="auto"/>
        <w:bottom w:val="none" w:sz="0" w:space="0" w:color="auto"/>
        <w:right w:val="none" w:sz="0" w:space="0" w:color="auto"/>
      </w:divBdr>
    </w:div>
    <w:div w:id="1639725471">
      <w:bodyDiv w:val="1"/>
      <w:marLeft w:val="0"/>
      <w:marRight w:val="0"/>
      <w:marTop w:val="0"/>
      <w:marBottom w:val="0"/>
      <w:divBdr>
        <w:top w:val="none" w:sz="0" w:space="0" w:color="auto"/>
        <w:left w:val="none" w:sz="0" w:space="0" w:color="auto"/>
        <w:bottom w:val="none" w:sz="0" w:space="0" w:color="auto"/>
        <w:right w:val="none" w:sz="0" w:space="0" w:color="auto"/>
      </w:divBdr>
    </w:div>
    <w:div w:id="1745639821">
      <w:bodyDiv w:val="1"/>
      <w:marLeft w:val="0"/>
      <w:marRight w:val="0"/>
      <w:marTop w:val="0"/>
      <w:marBottom w:val="0"/>
      <w:divBdr>
        <w:top w:val="none" w:sz="0" w:space="0" w:color="auto"/>
        <w:left w:val="none" w:sz="0" w:space="0" w:color="auto"/>
        <w:bottom w:val="none" w:sz="0" w:space="0" w:color="auto"/>
        <w:right w:val="none" w:sz="0" w:space="0" w:color="auto"/>
      </w:divBdr>
    </w:div>
    <w:div w:id="1801067060">
      <w:bodyDiv w:val="1"/>
      <w:marLeft w:val="0"/>
      <w:marRight w:val="0"/>
      <w:marTop w:val="0"/>
      <w:marBottom w:val="0"/>
      <w:divBdr>
        <w:top w:val="none" w:sz="0" w:space="0" w:color="auto"/>
        <w:left w:val="none" w:sz="0" w:space="0" w:color="auto"/>
        <w:bottom w:val="none" w:sz="0" w:space="0" w:color="auto"/>
        <w:right w:val="none" w:sz="0" w:space="0" w:color="auto"/>
      </w:divBdr>
    </w:div>
    <w:div w:id="1813867976">
      <w:bodyDiv w:val="1"/>
      <w:marLeft w:val="0"/>
      <w:marRight w:val="0"/>
      <w:marTop w:val="0"/>
      <w:marBottom w:val="0"/>
      <w:divBdr>
        <w:top w:val="none" w:sz="0" w:space="0" w:color="auto"/>
        <w:left w:val="none" w:sz="0" w:space="0" w:color="auto"/>
        <w:bottom w:val="none" w:sz="0" w:space="0" w:color="auto"/>
        <w:right w:val="none" w:sz="0" w:space="0" w:color="auto"/>
      </w:divBdr>
    </w:div>
    <w:div w:id="1878079434">
      <w:bodyDiv w:val="1"/>
      <w:marLeft w:val="0"/>
      <w:marRight w:val="0"/>
      <w:marTop w:val="0"/>
      <w:marBottom w:val="0"/>
      <w:divBdr>
        <w:top w:val="none" w:sz="0" w:space="0" w:color="auto"/>
        <w:left w:val="none" w:sz="0" w:space="0" w:color="auto"/>
        <w:bottom w:val="none" w:sz="0" w:space="0" w:color="auto"/>
        <w:right w:val="none" w:sz="0" w:space="0" w:color="auto"/>
      </w:divBdr>
      <w:divsChild>
        <w:div w:id="1529247810">
          <w:marLeft w:val="0"/>
          <w:marRight w:val="0"/>
          <w:marTop w:val="0"/>
          <w:marBottom w:val="0"/>
          <w:divBdr>
            <w:top w:val="none" w:sz="0" w:space="0" w:color="auto"/>
            <w:left w:val="none" w:sz="0" w:space="0" w:color="auto"/>
            <w:bottom w:val="none" w:sz="0" w:space="0" w:color="auto"/>
            <w:right w:val="none" w:sz="0" w:space="0" w:color="auto"/>
          </w:divBdr>
          <w:divsChild>
            <w:div w:id="2043435760">
              <w:marLeft w:val="0"/>
              <w:marRight w:val="0"/>
              <w:marTop w:val="0"/>
              <w:marBottom w:val="0"/>
              <w:divBdr>
                <w:top w:val="none" w:sz="0" w:space="0" w:color="auto"/>
                <w:left w:val="none" w:sz="0" w:space="0" w:color="auto"/>
                <w:bottom w:val="none" w:sz="0" w:space="0" w:color="auto"/>
                <w:right w:val="none" w:sz="0" w:space="0" w:color="auto"/>
              </w:divBdr>
              <w:divsChild>
                <w:div w:id="1082532479">
                  <w:marLeft w:val="0"/>
                  <w:marRight w:val="0"/>
                  <w:marTop w:val="0"/>
                  <w:marBottom w:val="0"/>
                  <w:divBdr>
                    <w:top w:val="none" w:sz="0" w:space="0" w:color="auto"/>
                    <w:left w:val="none" w:sz="0" w:space="0" w:color="auto"/>
                    <w:bottom w:val="none" w:sz="0" w:space="0" w:color="auto"/>
                    <w:right w:val="none" w:sz="0" w:space="0" w:color="auto"/>
                  </w:divBdr>
                  <w:divsChild>
                    <w:div w:id="1096562363">
                      <w:marLeft w:val="0"/>
                      <w:marRight w:val="0"/>
                      <w:marTop w:val="0"/>
                      <w:marBottom w:val="0"/>
                      <w:divBdr>
                        <w:top w:val="none" w:sz="0" w:space="0" w:color="auto"/>
                        <w:left w:val="none" w:sz="0" w:space="0" w:color="auto"/>
                        <w:bottom w:val="none" w:sz="0" w:space="0" w:color="auto"/>
                        <w:right w:val="none" w:sz="0" w:space="0" w:color="auto"/>
                      </w:divBdr>
                      <w:divsChild>
                        <w:div w:id="1617910859">
                          <w:marLeft w:val="0"/>
                          <w:marRight w:val="0"/>
                          <w:marTop w:val="0"/>
                          <w:marBottom w:val="0"/>
                          <w:divBdr>
                            <w:top w:val="none" w:sz="0" w:space="0" w:color="auto"/>
                            <w:left w:val="none" w:sz="0" w:space="0" w:color="auto"/>
                            <w:bottom w:val="none" w:sz="0" w:space="0" w:color="auto"/>
                            <w:right w:val="none" w:sz="0" w:space="0" w:color="auto"/>
                          </w:divBdr>
                          <w:divsChild>
                            <w:div w:id="16749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626416">
          <w:marLeft w:val="0"/>
          <w:marRight w:val="0"/>
          <w:marTop w:val="0"/>
          <w:marBottom w:val="0"/>
          <w:divBdr>
            <w:top w:val="none" w:sz="0" w:space="0" w:color="auto"/>
            <w:left w:val="none" w:sz="0" w:space="0" w:color="auto"/>
            <w:bottom w:val="none" w:sz="0" w:space="0" w:color="auto"/>
            <w:right w:val="none" w:sz="0" w:space="0" w:color="auto"/>
          </w:divBdr>
          <w:divsChild>
            <w:div w:id="385882117">
              <w:marLeft w:val="0"/>
              <w:marRight w:val="0"/>
              <w:marTop w:val="0"/>
              <w:marBottom w:val="0"/>
              <w:divBdr>
                <w:top w:val="none" w:sz="0" w:space="0" w:color="auto"/>
                <w:left w:val="none" w:sz="0" w:space="0" w:color="auto"/>
                <w:bottom w:val="none" w:sz="0" w:space="0" w:color="auto"/>
                <w:right w:val="none" w:sz="0" w:space="0" w:color="auto"/>
              </w:divBdr>
              <w:divsChild>
                <w:div w:id="664090195">
                  <w:marLeft w:val="0"/>
                  <w:marRight w:val="0"/>
                  <w:marTop w:val="0"/>
                  <w:marBottom w:val="0"/>
                  <w:divBdr>
                    <w:top w:val="none" w:sz="0" w:space="0" w:color="auto"/>
                    <w:left w:val="none" w:sz="0" w:space="0" w:color="auto"/>
                    <w:bottom w:val="none" w:sz="0" w:space="0" w:color="auto"/>
                    <w:right w:val="none" w:sz="0" w:space="0" w:color="auto"/>
                  </w:divBdr>
                  <w:divsChild>
                    <w:div w:id="1855223921">
                      <w:marLeft w:val="0"/>
                      <w:marRight w:val="0"/>
                      <w:marTop w:val="0"/>
                      <w:marBottom w:val="0"/>
                      <w:divBdr>
                        <w:top w:val="none" w:sz="0" w:space="0" w:color="auto"/>
                        <w:left w:val="none" w:sz="0" w:space="0" w:color="auto"/>
                        <w:bottom w:val="none" w:sz="0" w:space="0" w:color="auto"/>
                        <w:right w:val="none" w:sz="0" w:space="0" w:color="auto"/>
                      </w:divBdr>
                      <w:divsChild>
                        <w:div w:id="569075572">
                          <w:marLeft w:val="0"/>
                          <w:marRight w:val="0"/>
                          <w:marTop w:val="0"/>
                          <w:marBottom w:val="0"/>
                          <w:divBdr>
                            <w:top w:val="none" w:sz="0" w:space="0" w:color="auto"/>
                            <w:left w:val="none" w:sz="0" w:space="0" w:color="auto"/>
                            <w:bottom w:val="none" w:sz="0" w:space="0" w:color="auto"/>
                            <w:right w:val="none" w:sz="0" w:space="0" w:color="auto"/>
                          </w:divBdr>
                          <w:divsChild>
                            <w:div w:id="1482884461">
                              <w:marLeft w:val="0"/>
                              <w:marRight w:val="0"/>
                              <w:marTop w:val="0"/>
                              <w:marBottom w:val="0"/>
                              <w:divBdr>
                                <w:top w:val="none" w:sz="0" w:space="0" w:color="auto"/>
                                <w:left w:val="none" w:sz="0" w:space="0" w:color="auto"/>
                                <w:bottom w:val="none" w:sz="0" w:space="0" w:color="auto"/>
                                <w:right w:val="none" w:sz="0" w:space="0" w:color="auto"/>
                              </w:divBdr>
                              <w:divsChild>
                                <w:div w:id="442502247">
                                  <w:marLeft w:val="0"/>
                                  <w:marRight w:val="0"/>
                                  <w:marTop w:val="0"/>
                                  <w:marBottom w:val="0"/>
                                  <w:divBdr>
                                    <w:top w:val="none" w:sz="0" w:space="0" w:color="auto"/>
                                    <w:left w:val="none" w:sz="0" w:space="0" w:color="auto"/>
                                    <w:bottom w:val="none" w:sz="0" w:space="0" w:color="auto"/>
                                    <w:right w:val="none" w:sz="0" w:space="0" w:color="auto"/>
                                  </w:divBdr>
                                  <w:divsChild>
                                    <w:div w:id="2038266018">
                                      <w:marLeft w:val="0"/>
                                      <w:marRight w:val="0"/>
                                      <w:marTop w:val="0"/>
                                      <w:marBottom w:val="0"/>
                                      <w:divBdr>
                                        <w:top w:val="none" w:sz="0" w:space="0" w:color="auto"/>
                                        <w:left w:val="none" w:sz="0" w:space="0" w:color="auto"/>
                                        <w:bottom w:val="none" w:sz="0" w:space="0" w:color="auto"/>
                                        <w:right w:val="none" w:sz="0" w:space="0" w:color="auto"/>
                                      </w:divBdr>
                                      <w:divsChild>
                                        <w:div w:id="1229421123">
                                          <w:marLeft w:val="0"/>
                                          <w:marRight w:val="0"/>
                                          <w:marTop w:val="0"/>
                                          <w:marBottom w:val="0"/>
                                          <w:divBdr>
                                            <w:top w:val="none" w:sz="0" w:space="0" w:color="auto"/>
                                            <w:left w:val="none" w:sz="0" w:space="0" w:color="auto"/>
                                            <w:bottom w:val="none" w:sz="0" w:space="0" w:color="auto"/>
                                            <w:right w:val="none" w:sz="0" w:space="0" w:color="auto"/>
                                          </w:divBdr>
                                          <w:divsChild>
                                            <w:div w:id="1667707199">
                                              <w:marLeft w:val="0"/>
                                              <w:marRight w:val="0"/>
                                              <w:marTop w:val="0"/>
                                              <w:marBottom w:val="0"/>
                                              <w:divBdr>
                                                <w:top w:val="none" w:sz="0" w:space="0" w:color="auto"/>
                                                <w:left w:val="none" w:sz="0" w:space="0" w:color="auto"/>
                                                <w:bottom w:val="none" w:sz="0" w:space="0" w:color="auto"/>
                                                <w:right w:val="none" w:sz="0" w:space="0" w:color="auto"/>
                                              </w:divBdr>
                                              <w:divsChild>
                                                <w:div w:id="1753045217">
                                                  <w:marLeft w:val="0"/>
                                                  <w:marRight w:val="0"/>
                                                  <w:marTop w:val="0"/>
                                                  <w:marBottom w:val="0"/>
                                                  <w:divBdr>
                                                    <w:top w:val="none" w:sz="0" w:space="0" w:color="auto"/>
                                                    <w:left w:val="none" w:sz="0" w:space="0" w:color="auto"/>
                                                    <w:bottom w:val="none" w:sz="0" w:space="0" w:color="auto"/>
                                                    <w:right w:val="none" w:sz="0" w:space="0" w:color="auto"/>
                                                  </w:divBdr>
                                                  <w:divsChild>
                                                    <w:div w:id="6260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9473330">
              <w:marLeft w:val="0"/>
              <w:marRight w:val="0"/>
              <w:marTop w:val="0"/>
              <w:marBottom w:val="0"/>
              <w:divBdr>
                <w:top w:val="none" w:sz="0" w:space="0" w:color="auto"/>
                <w:left w:val="none" w:sz="0" w:space="0" w:color="auto"/>
                <w:bottom w:val="none" w:sz="0" w:space="0" w:color="auto"/>
                <w:right w:val="none" w:sz="0" w:space="0" w:color="auto"/>
              </w:divBdr>
            </w:div>
          </w:divsChild>
        </w:div>
        <w:div w:id="2019114754">
          <w:marLeft w:val="0"/>
          <w:marRight w:val="0"/>
          <w:marTop w:val="0"/>
          <w:marBottom w:val="0"/>
          <w:divBdr>
            <w:top w:val="none" w:sz="0" w:space="0" w:color="auto"/>
            <w:left w:val="none" w:sz="0" w:space="0" w:color="auto"/>
            <w:bottom w:val="none" w:sz="0" w:space="0" w:color="auto"/>
            <w:right w:val="none" w:sz="0" w:space="0" w:color="auto"/>
          </w:divBdr>
          <w:divsChild>
            <w:div w:id="310713148">
              <w:marLeft w:val="0"/>
              <w:marRight w:val="0"/>
              <w:marTop w:val="0"/>
              <w:marBottom w:val="0"/>
              <w:divBdr>
                <w:top w:val="none" w:sz="0" w:space="0" w:color="auto"/>
                <w:left w:val="none" w:sz="0" w:space="0" w:color="auto"/>
                <w:bottom w:val="none" w:sz="0" w:space="0" w:color="auto"/>
                <w:right w:val="none" w:sz="0" w:space="0" w:color="auto"/>
              </w:divBdr>
              <w:divsChild>
                <w:div w:id="1786536147">
                  <w:marLeft w:val="0"/>
                  <w:marRight w:val="0"/>
                  <w:marTop w:val="0"/>
                  <w:marBottom w:val="0"/>
                  <w:divBdr>
                    <w:top w:val="none" w:sz="0" w:space="0" w:color="auto"/>
                    <w:left w:val="none" w:sz="0" w:space="0" w:color="auto"/>
                    <w:bottom w:val="none" w:sz="0" w:space="0" w:color="auto"/>
                    <w:right w:val="none" w:sz="0" w:space="0" w:color="auto"/>
                  </w:divBdr>
                  <w:divsChild>
                    <w:div w:id="2132818610">
                      <w:marLeft w:val="0"/>
                      <w:marRight w:val="0"/>
                      <w:marTop w:val="0"/>
                      <w:marBottom w:val="0"/>
                      <w:divBdr>
                        <w:top w:val="none" w:sz="0" w:space="0" w:color="auto"/>
                        <w:left w:val="none" w:sz="0" w:space="0" w:color="auto"/>
                        <w:bottom w:val="none" w:sz="0" w:space="0" w:color="auto"/>
                        <w:right w:val="none" w:sz="0" w:space="0" w:color="auto"/>
                      </w:divBdr>
                      <w:divsChild>
                        <w:div w:id="1505240260">
                          <w:marLeft w:val="0"/>
                          <w:marRight w:val="0"/>
                          <w:marTop w:val="0"/>
                          <w:marBottom w:val="0"/>
                          <w:divBdr>
                            <w:top w:val="none" w:sz="0" w:space="0" w:color="auto"/>
                            <w:left w:val="none" w:sz="0" w:space="0" w:color="auto"/>
                            <w:bottom w:val="none" w:sz="0" w:space="0" w:color="auto"/>
                            <w:right w:val="none" w:sz="0" w:space="0" w:color="auto"/>
                          </w:divBdr>
                          <w:divsChild>
                            <w:div w:id="11223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758562">
              <w:marLeft w:val="0"/>
              <w:marRight w:val="0"/>
              <w:marTop w:val="0"/>
              <w:marBottom w:val="0"/>
              <w:divBdr>
                <w:top w:val="none" w:sz="0" w:space="0" w:color="auto"/>
                <w:left w:val="none" w:sz="0" w:space="0" w:color="auto"/>
                <w:bottom w:val="none" w:sz="0" w:space="0" w:color="auto"/>
                <w:right w:val="none" w:sz="0" w:space="0" w:color="auto"/>
              </w:divBdr>
            </w:div>
          </w:divsChild>
        </w:div>
        <w:div w:id="375663617">
          <w:marLeft w:val="0"/>
          <w:marRight w:val="0"/>
          <w:marTop w:val="0"/>
          <w:marBottom w:val="0"/>
          <w:divBdr>
            <w:top w:val="none" w:sz="0" w:space="0" w:color="auto"/>
            <w:left w:val="none" w:sz="0" w:space="0" w:color="auto"/>
            <w:bottom w:val="none" w:sz="0" w:space="0" w:color="auto"/>
            <w:right w:val="none" w:sz="0" w:space="0" w:color="auto"/>
          </w:divBdr>
          <w:divsChild>
            <w:div w:id="1290478338">
              <w:marLeft w:val="0"/>
              <w:marRight w:val="0"/>
              <w:marTop w:val="0"/>
              <w:marBottom w:val="0"/>
              <w:divBdr>
                <w:top w:val="none" w:sz="0" w:space="0" w:color="auto"/>
                <w:left w:val="none" w:sz="0" w:space="0" w:color="auto"/>
                <w:bottom w:val="none" w:sz="0" w:space="0" w:color="auto"/>
                <w:right w:val="none" w:sz="0" w:space="0" w:color="auto"/>
              </w:divBdr>
              <w:divsChild>
                <w:div w:id="695545311">
                  <w:marLeft w:val="0"/>
                  <w:marRight w:val="0"/>
                  <w:marTop w:val="0"/>
                  <w:marBottom w:val="0"/>
                  <w:divBdr>
                    <w:top w:val="none" w:sz="0" w:space="0" w:color="auto"/>
                    <w:left w:val="none" w:sz="0" w:space="0" w:color="auto"/>
                    <w:bottom w:val="none" w:sz="0" w:space="0" w:color="auto"/>
                    <w:right w:val="none" w:sz="0" w:space="0" w:color="auto"/>
                  </w:divBdr>
                  <w:divsChild>
                    <w:div w:id="1371804444">
                      <w:marLeft w:val="0"/>
                      <w:marRight w:val="0"/>
                      <w:marTop w:val="0"/>
                      <w:marBottom w:val="0"/>
                      <w:divBdr>
                        <w:top w:val="none" w:sz="0" w:space="0" w:color="auto"/>
                        <w:left w:val="none" w:sz="0" w:space="0" w:color="auto"/>
                        <w:bottom w:val="none" w:sz="0" w:space="0" w:color="auto"/>
                        <w:right w:val="none" w:sz="0" w:space="0" w:color="auto"/>
                      </w:divBdr>
                      <w:divsChild>
                        <w:div w:id="252906943">
                          <w:marLeft w:val="0"/>
                          <w:marRight w:val="0"/>
                          <w:marTop w:val="0"/>
                          <w:marBottom w:val="0"/>
                          <w:divBdr>
                            <w:top w:val="none" w:sz="0" w:space="0" w:color="auto"/>
                            <w:left w:val="none" w:sz="0" w:space="0" w:color="auto"/>
                            <w:bottom w:val="none" w:sz="0" w:space="0" w:color="auto"/>
                            <w:right w:val="none" w:sz="0" w:space="0" w:color="auto"/>
                          </w:divBdr>
                          <w:divsChild>
                            <w:div w:id="14918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00353">
              <w:marLeft w:val="0"/>
              <w:marRight w:val="0"/>
              <w:marTop w:val="0"/>
              <w:marBottom w:val="0"/>
              <w:divBdr>
                <w:top w:val="none" w:sz="0" w:space="0" w:color="auto"/>
                <w:left w:val="none" w:sz="0" w:space="0" w:color="auto"/>
                <w:bottom w:val="none" w:sz="0" w:space="0" w:color="auto"/>
                <w:right w:val="none" w:sz="0" w:space="0" w:color="auto"/>
              </w:divBdr>
            </w:div>
          </w:divsChild>
        </w:div>
        <w:div w:id="182020502">
          <w:marLeft w:val="0"/>
          <w:marRight w:val="0"/>
          <w:marTop w:val="0"/>
          <w:marBottom w:val="0"/>
          <w:divBdr>
            <w:top w:val="none" w:sz="0" w:space="0" w:color="auto"/>
            <w:left w:val="none" w:sz="0" w:space="0" w:color="auto"/>
            <w:bottom w:val="none" w:sz="0" w:space="0" w:color="auto"/>
            <w:right w:val="none" w:sz="0" w:space="0" w:color="auto"/>
          </w:divBdr>
          <w:divsChild>
            <w:div w:id="122577071">
              <w:marLeft w:val="0"/>
              <w:marRight w:val="0"/>
              <w:marTop w:val="0"/>
              <w:marBottom w:val="0"/>
              <w:divBdr>
                <w:top w:val="none" w:sz="0" w:space="0" w:color="auto"/>
                <w:left w:val="none" w:sz="0" w:space="0" w:color="auto"/>
                <w:bottom w:val="none" w:sz="0" w:space="0" w:color="auto"/>
                <w:right w:val="none" w:sz="0" w:space="0" w:color="auto"/>
              </w:divBdr>
              <w:divsChild>
                <w:div w:id="1842041652">
                  <w:marLeft w:val="0"/>
                  <w:marRight w:val="0"/>
                  <w:marTop w:val="0"/>
                  <w:marBottom w:val="0"/>
                  <w:divBdr>
                    <w:top w:val="none" w:sz="0" w:space="0" w:color="auto"/>
                    <w:left w:val="none" w:sz="0" w:space="0" w:color="auto"/>
                    <w:bottom w:val="none" w:sz="0" w:space="0" w:color="auto"/>
                    <w:right w:val="none" w:sz="0" w:space="0" w:color="auto"/>
                  </w:divBdr>
                  <w:divsChild>
                    <w:div w:id="229850883">
                      <w:marLeft w:val="0"/>
                      <w:marRight w:val="0"/>
                      <w:marTop w:val="0"/>
                      <w:marBottom w:val="0"/>
                      <w:divBdr>
                        <w:top w:val="none" w:sz="0" w:space="0" w:color="auto"/>
                        <w:left w:val="none" w:sz="0" w:space="0" w:color="auto"/>
                        <w:bottom w:val="none" w:sz="0" w:space="0" w:color="auto"/>
                        <w:right w:val="none" w:sz="0" w:space="0" w:color="auto"/>
                      </w:divBdr>
                      <w:divsChild>
                        <w:div w:id="1611359115">
                          <w:marLeft w:val="0"/>
                          <w:marRight w:val="0"/>
                          <w:marTop w:val="0"/>
                          <w:marBottom w:val="0"/>
                          <w:divBdr>
                            <w:top w:val="none" w:sz="0" w:space="0" w:color="auto"/>
                            <w:left w:val="none" w:sz="0" w:space="0" w:color="auto"/>
                            <w:bottom w:val="none" w:sz="0" w:space="0" w:color="auto"/>
                            <w:right w:val="none" w:sz="0" w:space="0" w:color="auto"/>
                          </w:divBdr>
                          <w:divsChild>
                            <w:div w:id="786240235">
                              <w:marLeft w:val="0"/>
                              <w:marRight w:val="0"/>
                              <w:marTop w:val="0"/>
                              <w:marBottom w:val="0"/>
                              <w:divBdr>
                                <w:top w:val="none" w:sz="0" w:space="0" w:color="auto"/>
                                <w:left w:val="none" w:sz="0" w:space="0" w:color="auto"/>
                                <w:bottom w:val="none" w:sz="0" w:space="0" w:color="auto"/>
                                <w:right w:val="none" w:sz="0" w:space="0" w:color="auto"/>
                              </w:divBdr>
                            </w:div>
                          </w:divsChild>
                        </w:div>
                        <w:div w:id="684670470">
                          <w:marLeft w:val="0"/>
                          <w:marRight w:val="0"/>
                          <w:marTop w:val="0"/>
                          <w:marBottom w:val="0"/>
                          <w:divBdr>
                            <w:top w:val="none" w:sz="0" w:space="0" w:color="auto"/>
                            <w:left w:val="none" w:sz="0" w:space="0" w:color="auto"/>
                            <w:bottom w:val="none" w:sz="0" w:space="0" w:color="auto"/>
                            <w:right w:val="none" w:sz="0" w:space="0" w:color="auto"/>
                          </w:divBdr>
                          <w:divsChild>
                            <w:div w:id="468981496">
                              <w:marLeft w:val="0"/>
                              <w:marRight w:val="0"/>
                              <w:marTop w:val="0"/>
                              <w:marBottom w:val="0"/>
                              <w:divBdr>
                                <w:top w:val="none" w:sz="0" w:space="0" w:color="auto"/>
                                <w:left w:val="none" w:sz="0" w:space="0" w:color="auto"/>
                                <w:bottom w:val="none" w:sz="0" w:space="0" w:color="auto"/>
                                <w:right w:val="none" w:sz="0" w:space="0" w:color="auto"/>
                              </w:divBdr>
                              <w:divsChild>
                                <w:div w:id="453520988">
                                  <w:marLeft w:val="0"/>
                                  <w:marRight w:val="0"/>
                                  <w:marTop w:val="0"/>
                                  <w:marBottom w:val="0"/>
                                  <w:divBdr>
                                    <w:top w:val="none" w:sz="0" w:space="0" w:color="auto"/>
                                    <w:left w:val="none" w:sz="0" w:space="0" w:color="auto"/>
                                    <w:bottom w:val="none" w:sz="0" w:space="0" w:color="auto"/>
                                    <w:right w:val="none" w:sz="0" w:space="0" w:color="auto"/>
                                  </w:divBdr>
                                  <w:divsChild>
                                    <w:div w:id="1703439291">
                                      <w:marLeft w:val="0"/>
                                      <w:marRight w:val="0"/>
                                      <w:marTop w:val="0"/>
                                      <w:marBottom w:val="0"/>
                                      <w:divBdr>
                                        <w:top w:val="none" w:sz="0" w:space="0" w:color="auto"/>
                                        <w:left w:val="none" w:sz="0" w:space="0" w:color="auto"/>
                                        <w:bottom w:val="none" w:sz="0" w:space="0" w:color="auto"/>
                                        <w:right w:val="none" w:sz="0" w:space="0" w:color="auto"/>
                                      </w:divBdr>
                                      <w:divsChild>
                                        <w:div w:id="1437140418">
                                          <w:marLeft w:val="0"/>
                                          <w:marRight w:val="0"/>
                                          <w:marTop w:val="0"/>
                                          <w:marBottom w:val="0"/>
                                          <w:divBdr>
                                            <w:top w:val="none" w:sz="0" w:space="0" w:color="auto"/>
                                            <w:left w:val="none" w:sz="0" w:space="0" w:color="auto"/>
                                            <w:bottom w:val="none" w:sz="0" w:space="0" w:color="auto"/>
                                            <w:right w:val="none" w:sz="0" w:space="0" w:color="auto"/>
                                          </w:divBdr>
                                          <w:divsChild>
                                            <w:div w:id="1379279226">
                                              <w:marLeft w:val="0"/>
                                              <w:marRight w:val="0"/>
                                              <w:marTop w:val="0"/>
                                              <w:marBottom w:val="0"/>
                                              <w:divBdr>
                                                <w:top w:val="none" w:sz="0" w:space="0" w:color="auto"/>
                                                <w:left w:val="none" w:sz="0" w:space="0" w:color="auto"/>
                                                <w:bottom w:val="none" w:sz="0" w:space="0" w:color="auto"/>
                                                <w:right w:val="none" w:sz="0" w:space="0" w:color="auto"/>
                                              </w:divBdr>
                                              <w:divsChild>
                                                <w:div w:id="1816995254">
                                                  <w:marLeft w:val="0"/>
                                                  <w:marRight w:val="0"/>
                                                  <w:marTop w:val="0"/>
                                                  <w:marBottom w:val="0"/>
                                                  <w:divBdr>
                                                    <w:top w:val="none" w:sz="0" w:space="0" w:color="auto"/>
                                                    <w:left w:val="none" w:sz="0" w:space="0" w:color="auto"/>
                                                    <w:bottom w:val="none" w:sz="0" w:space="0" w:color="auto"/>
                                                    <w:right w:val="none" w:sz="0" w:space="0" w:color="auto"/>
                                                  </w:divBdr>
                                                  <w:divsChild>
                                                    <w:div w:id="1799907067">
                                                      <w:marLeft w:val="0"/>
                                                      <w:marRight w:val="0"/>
                                                      <w:marTop w:val="0"/>
                                                      <w:marBottom w:val="0"/>
                                                      <w:divBdr>
                                                        <w:top w:val="none" w:sz="0" w:space="0" w:color="auto"/>
                                                        <w:left w:val="none" w:sz="0" w:space="0" w:color="auto"/>
                                                        <w:bottom w:val="none" w:sz="0" w:space="0" w:color="auto"/>
                                                        <w:right w:val="none" w:sz="0" w:space="0" w:color="auto"/>
                                                      </w:divBdr>
                                                    </w:div>
                                                    <w:div w:id="14306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8963427">
              <w:marLeft w:val="0"/>
              <w:marRight w:val="0"/>
              <w:marTop w:val="0"/>
              <w:marBottom w:val="0"/>
              <w:divBdr>
                <w:top w:val="none" w:sz="0" w:space="0" w:color="auto"/>
                <w:left w:val="none" w:sz="0" w:space="0" w:color="auto"/>
                <w:bottom w:val="none" w:sz="0" w:space="0" w:color="auto"/>
                <w:right w:val="none" w:sz="0" w:space="0" w:color="auto"/>
              </w:divBdr>
            </w:div>
          </w:divsChild>
        </w:div>
        <w:div w:id="1327175235">
          <w:marLeft w:val="0"/>
          <w:marRight w:val="0"/>
          <w:marTop w:val="0"/>
          <w:marBottom w:val="0"/>
          <w:divBdr>
            <w:top w:val="none" w:sz="0" w:space="0" w:color="auto"/>
            <w:left w:val="none" w:sz="0" w:space="0" w:color="auto"/>
            <w:bottom w:val="none" w:sz="0" w:space="0" w:color="auto"/>
            <w:right w:val="none" w:sz="0" w:space="0" w:color="auto"/>
          </w:divBdr>
          <w:divsChild>
            <w:div w:id="2098013987">
              <w:marLeft w:val="0"/>
              <w:marRight w:val="0"/>
              <w:marTop w:val="0"/>
              <w:marBottom w:val="0"/>
              <w:divBdr>
                <w:top w:val="none" w:sz="0" w:space="0" w:color="auto"/>
                <w:left w:val="none" w:sz="0" w:space="0" w:color="auto"/>
                <w:bottom w:val="none" w:sz="0" w:space="0" w:color="auto"/>
                <w:right w:val="none" w:sz="0" w:space="0" w:color="auto"/>
              </w:divBdr>
              <w:divsChild>
                <w:div w:id="1902208180">
                  <w:marLeft w:val="0"/>
                  <w:marRight w:val="0"/>
                  <w:marTop w:val="0"/>
                  <w:marBottom w:val="0"/>
                  <w:divBdr>
                    <w:top w:val="none" w:sz="0" w:space="0" w:color="auto"/>
                    <w:left w:val="none" w:sz="0" w:space="0" w:color="auto"/>
                    <w:bottom w:val="none" w:sz="0" w:space="0" w:color="auto"/>
                    <w:right w:val="none" w:sz="0" w:space="0" w:color="auto"/>
                  </w:divBdr>
                  <w:divsChild>
                    <w:div w:id="1040016147">
                      <w:marLeft w:val="0"/>
                      <w:marRight w:val="0"/>
                      <w:marTop w:val="0"/>
                      <w:marBottom w:val="0"/>
                      <w:divBdr>
                        <w:top w:val="none" w:sz="0" w:space="0" w:color="auto"/>
                        <w:left w:val="none" w:sz="0" w:space="0" w:color="auto"/>
                        <w:bottom w:val="none" w:sz="0" w:space="0" w:color="auto"/>
                        <w:right w:val="none" w:sz="0" w:space="0" w:color="auto"/>
                      </w:divBdr>
                      <w:divsChild>
                        <w:div w:id="1311330024">
                          <w:marLeft w:val="0"/>
                          <w:marRight w:val="0"/>
                          <w:marTop w:val="0"/>
                          <w:marBottom w:val="0"/>
                          <w:divBdr>
                            <w:top w:val="none" w:sz="0" w:space="0" w:color="auto"/>
                            <w:left w:val="none" w:sz="0" w:space="0" w:color="auto"/>
                            <w:bottom w:val="none" w:sz="0" w:space="0" w:color="auto"/>
                            <w:right w:val="none" w:sz="0" w:space="0" w:color="auto"/>
                          </w:divBdr>
                          <w:divsChild>
                            <w:div w:id="11561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2407">
              <w:marLeft w:val="0"/>
              <w:marRight w:val="0"/>
              <w:marTop w:val="0"/>
              <w:marBottom w:val="0"/>
              <w:divBdr>
                <w:top w:val="none" w:sz="0" w:space="0" w:color="auto"/>
                <w:left w:val="none" w:sz="0" w:space="0" w:color="auto"/>
                <w:bottom w:val="none" w:sz="0" w:space="0" w:color="auto"/>
                <w:right w:val="none" w:sz="0" w:space="0" w:color="auto"/>
              </w:divBdr>
            </w:div>
          </w:divsChild>
        </w:div>
        <w:div w:id="987979656">
          <w:marLeft w:val="0"/>
          <w:marRight w:val="0"/>
          <w:marTop w:val="0"/>
          <w:marBottom w:val="0"/>
          <w:divBdr>
            <w:top w:val="none" w:sz="0" w:space="0" w:color="auto"/>
            <w:left w:val="none" w:sz="0" w:space="0" w:color="auto"/>
            <w:bottom w:val="none" w:sz="0" w:space="0" w:color="auto"/>
            <w:right w:val="none" w:sz="0" w:space="0" w:color="auto"/>
          </w:divBdr>
          <w:divsChild>
            <w:div w:id="1642227473">
              <w:marLeft w:val="0"/>
              <w:marRight w:val="0"/>
              <w:marTop w:val="0"/>
              <w:marBottom w:val="0"/>
              <w:divBdr>
                <w:top w:val="none" w:sz="0" w:space="0" w:color="auto"/>
                <w:left w:val="none" w:sz="0" w:space="0" w:color="auto"/>
                <w:bottom w:val="none" w:sz="0" w:space="0" w:color="auto"/>
                <w:right w:val="none" w:sz="0" w:space="0" w:color="auto"/>
              </w:divBdr>
              <w:divsChild>
                <w:div w:id="1391686610">
                  <w:marLeft w:val="0"/>
                  <w:marRight w:val="0"/>
                  <w:marTop w:val="0"/>
                  <w:marBottom w:val="0"/>
                  <w:divBdr>
                    <w:top w:val="none" w:sz="0" w:space="0" w:color="auto"/>
                    <w:left w:val="none" w:sz="0" w:space="0" w:color="auto"/>
                    <w:bottom w:val="none" w:sz="0" w:space="0" w:color="auto"/>
                    <w:right w:val="none" w:sz="0" w:space="0" w:color="auto"/>
                  </w:divBdr>
                  <w:divsChild>
                    <w:div w:id="1363477793">
                      <w:marLeft w:val="0"/>
                      <w:marRight w:val="0"/>
                      <w:marTop w:val="0"/>
                      <w:marBottom w:val="0"/>
                      <w:divBdr>
                        <w:top w:val="none" w:sz="0" w:space="0" w:color="auto"/>
                        <w:left w:val="none" w:sz="0" w:space="0" w:color="auto"/>
                        <w:bottom w:val="none" w:sz="0" w:space="0" w:color="auto"/>
                        <w:right w:val="none" w:sz="0" w:space="0" w:color="auto"/>
                      </w:divBdr>
                      <w:divsChild>
                        <w:div w:id="1381245967">
                          <w:marLeft w:val="0"/>
                          <w:marRight w:val="0"/>
                          <w:marTop w:val="0"/>
                          <w:marBottom w:val="0"/>
                          <w:divBdr>
                            <w:top w:val="none" w:sz="0" w:space="0" w:color="auto"/>
                            <w:left w:val="none" w:sz="0" w:space="0" w:color="auto"/>
                            <w:bottom w:val="none" w:sz="0" w:space="0" w:color="auto"/>
                            <w:right w:val="none" w:sz="0" w:space="0" w:color="auto"/>
                          </w:divBdr>
                          <w:divsChild>
                            <w:div w:id="556162540">
                              <w:marLeft w:val="0"/>
                              <w:marRight w:val="0"/>
                              <w:marTop w:val="0"/>
                              <w:marBottom w:val="0"/>
                              <w:divBdr>
                                <w:top w:val="none" w:sz="0" w:space="0" w:color="auto"/>
                                <w:left w:val="none" w:sz="0" w:space="0" w:color="auto"/>
                                <w:bottom w:val="none" w:sz="0" w:space="0" w:color="auto"/>
                                <w:right w:val="none" w:sz="0" w:space="0" w:color="auto"/>
                              </w:divBdr>
                            </w:div>
                          </w:divsChild>
                        </w:div>
                        <w:div w:id="284583084">
                          <w:marLeft w:val="0"/>
                          <w:marRight w:val="0"/>
                          <w:marTop w:val="0"/>
                          <w:marBottom w:val="0"/>
                          <w:divBdr>
                            <w:top w:val="none" w:sz="0" w:space="0" w:color="auto"/>
                            <w:left w:val="none" w:sz="0" w:space="0" w:color="auto"/>
                            <w:bottom w:val="none" w:sz="0" w:space="0" w:color="auto"/>
                            <w:right w:val="none" w:sz="0" w:space="0" w:color="auto"/>
                          </w:divBdr>
                          <w:divsChild>
                            <w:div w:id="231935417">
                              <w:marLeft w:val="0"/>
                              <w:marRight w:val="0"/>
                              <w:marTop w:val="0"/>
                              <w:marBottom w:val="0"/>
                              <w:divBdr>
                                <w:top w:val="none" w:sz="0" w:space="0" w:color="auto"/>
                                <w:left w:val="none" w:sz="0" w:space="0" w:color="auto"/>
                                <w:bottom w:val="none" w:sz="0" w:space="0" w:color="auto"/>
                                <w:right w:val="none" w:sz="0" w:space="0" w:color="auto"/>
                              </w:divBdr>
                              <w:divsChild>
                                <w:div w:id="2078504255">
                                  <w:marLeft w:val="0"/>
                                  <w:marRight w:val="0"/>
                                  <w:marTop w:val="0"/>
                                  <w:marBottom w:val="0"/>
                                  <w:divBdr>
                                    <w:top w:val="none" w:sz="0" w:space="0" w:color="auto"/>
                                    <w:left w:val="none" w:sz="0" w:space="0" w:color="auto"/>
                                    <w:bottom w:val="none" w:sz="0" w:space="0" w:color="auto"/>
                                    <w:right w:val="none" w:sz="0" w:space="0" w:color="auto"/>
                                  </w:divBdr>
                                  <w:divsChild>
                                    <w:div w:id="1238712247">
                                      <w:marLeft w:val="0"/>
                                      <w:marRight w:val="0"/>
                                      <w:marTop w:val="0"/>
                                      <w:marBottom w:val="0"/>
                                      <w:divBdr>
                                        <w:top w:val="none" w:sz="0" w:space="0" w:color="auto"/>
                                        <w:left w:val="none" w:sz="0" w:space="0" w:color="auto"/>
                                        <w:bottom w:val="none" w:sz="0" w:space="0" w:color="auto"/>
                                        <w:right w:val="none" w:sz="0" w:space="0" w:color="auto"/>
                                      </w:divBdr>
                                      <w:divsChild>
                                        <w:div w:id="174930680">
                                          <w:marLeft w:val="0"/>
                                          <w:marRight w:val="0"/>
                                          <w:marTop w:val="0"/>
                                          <w:marBottom w:val="0"/>
                                          <w:divBdr>
                                            <w:top w:val="none" w:sz="0" w:space="0" w:color="auto"/>
                                            <w:left w:val="none" w:sz="0" w:space="0" w:color="auto"/>
                                            <w:bottom w:val="none" w:sz="0" w:space="0" w:color="auto"/>
                                            <w:right w:val="none" w:sz="0" w:space="0" w:color="auto"/>
                                          </w:divBdr>
                                          <w:divsChild>
                                            <w:div w:id="1764371229">
                                              <w:marLeft w:val="0"/>
                                              <w:marRight w:val="0"/>
                                              <w:marTop w:val="0"/>
                                              <w:marBottom w:val="0"/>
                                              <w:divBdr>
                                                <w:top w:val="none" w:sz="0" w:space="0" w:color="auto"/>
                                                <w:left w:val="none" w:sz="0" w:space="0" w:color="auto"/>
                                                <w:bottom w:val="none" w:sz="0" w:space="0" w:color="auto"/>
                                                <w:right w:val="none" w:sz="0" w:space="0" w:color="auto"/>
                                              </w:divBdr>
                                              <w:divsChild>
                                                <w:div w:id="2032292862">
                                                  <w:marLeft w:val="0"/>
                                                  <w:marRight w:val="0"/>
                                                  <w:marTop w:val="0"/>
                                                  <w:marBottom w:val="0"/>
                                                  <w:divBdr>
                                                    <w:top w:val="none" w:sz="0" w:space="0" w:color="auto"/>
                                                    <w:left w:val="none" w:sz="0" w:space="0" w:color="auto"/>
                                                    <w:bottom w:val="none" w:sz="0" w:space="0" w:color="auto"/>
                                                    <w:right w:val="none" w:sz="0" w:space="0" w:color="auto"/>
                                                  </w:divBdr>
                                                  <w:divsChild>
                                                    <w:div w:id="18222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865335">
              <w:marLeft w:val="0"/>
              <w:marRight w:val="0"/>
              <w:marTop w:val="0"/>
              <w:marBottom w:val="0"/>
              <w:divBdr>
                <w:top w:val="none" w:sz="0" w:space="0" w:color="auto"/>
                <w:left w:val="none" w:sz="0" w:space="0" w:color="auto"/>
                <w:bottom w:val="none" w:sz="0" w:space="0" w:color="auto"/>
                <w:right w:val="none" w:sz="0" w:space="0" w:color="auto"/>
              </w:divBdr>
            </w:div>
          </w:divsChild>
        </w:div>
        <w:div w:id="950475390">
          <w:marLeft w:val="0"/>
          <w:marRight w:val="0"/>
          <w:marTop w:val="0"/>
          <w:marBottom w:val="0"/>
          <w:divBdr>
            <w:top w:val="none" w:sz="0" w:space="0" w:color="auto"/>
            <w:left w:val="none" w:sz="0" w:space="0" w:color="auto"/>
            <w:bottom w:val="none" w:sz="0" w:space="0" w:color="auto"/>
            <w:right w:val="none" w:sz="0" w:space="0" w:color="auto"/>
          </w:divBdr>
          <w:divsChild>
            <w:div w:id="675378623">
              <w:marLeft w:val="0"/>
              <w:marRight w:val="0"/>
              <w:marTop w:val="0"/>
              <w:marBottom w:val="0"/>
              <w:divBdr>
                <w:top w:val="none" w:sz="0" w:space="0" w:color="auto"/>
                <w:left w:val="none" w:sz="0" w:space="0" w:color="auto"/>
                <w:bottom w:val="none" w:sz="0" w:space="0" w:color="auto"/>
                <w:right w:val="none" w:sz="0" w:space="0" w:color="auto"/>
              </w:divBdr>
              <w:divsChild>
                <w:div w:id="531307566">
                  <w:marLeft w:val="0"/>
                  <w:marRight w:val="0"/>
                  <w:marTop w:val="0"/>
                  <w:marBottom w:val="0"/>
                  <w:divBdr>
                    <w:top w:val="none" w:sz="0" w:space="0" w:color="auto"/>
                    <w:left w:val="none" w:sz="0" w:space="0" w:color="auto"/>
                    <w:bottom w:val="none" w:sz="0" w:space="0" w:color="auto"/>
                    <w:right w:val="none" w:sz="0" w:space="0" w:color="auto"/>
                  </w:divBdr>
                  <w:divsChild>
                    <w:div w:id="434327311">
                      <w:marLeft w:val="0"/>
                      <w:marRight w:val="0"/>
                      <w:marTop w:val="0"/>
                      <w:marBottom w:val="0"/>
                      <w:divBdr>
                        <w:top w:val="none" w:sz="0" w:space="0" w:color="auto"/>
                        <w:left w:val="none" w:sz="0" w:space="0" w:color="auto"/>
                        <w:bottom w:val="none" w:sz="0" w:space="0" w:color="auto"/>
                        <w:right w:val="none" w:sz="0" w:space="0" w:color="auto"/>
                      </w:divBdr>
                      <w:divsChild>
                        <w:div w:id="921719351">
                          <w:marLeft w:val="0"/>
                          <w:marRight w:val="0"/>
                          <w:marTop w:val="0"/>
                          <w:marBottom w:val="0"/>
                          <w:divBdr>
                            <w:top w:val="none" w:sz="0" w:space="0" w:color="auto"/>
                            <w:left w:val="none" w:sz="0" w:space="0" w:color="auto"/>
                            <w:bottom w:val="none" w:sz="0" w:space="0" w:color="auto"/>
                            <w:right w:val="none" w:sz="0" w:space="0" w:color="auto"/>
                          </w:divBdr>
                          <w:divsChild>
                            <w:div w:id="20069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528623">
              <w:marLeft w:val="0"/>
              <w:marRight w:val="0"/>
              <w:marTop w:val="0"/>
              <w:marBottom w:val="0"/>
              <w:divBdr>
                <w:top w:val="none" w:sz="0" w:space="0" w:color="auto"/>
                <w:left w:val="none" w:sz="0" w:space="0" w:color="auto"/>
                <w:bottom w:val="none" w:sz="0" w:space="0" w:color="auto"/>
                <w:right w:val="none" w:sz="0" w:space="0" w:color="auto"/>
              </w:divBdr>
            </w:div>
          </w:divsChild>
        </w:div>
        <w:div w:id="13263969">
          <w:marLeft w:val="0"/>
          <w:marRight w:val="0"/>
          <w:marTop w:val="0"/>
          <w:marBottom w:val="0"/>
          <w:divBdr>
            <w:top w:val="none" w:sz="0" w:space="0" w:color="auto"/>
            <w:left w:val="none" w:sz="0" w:space="0" w:color="auto"/>
            <w:bottom w:val="none" w:sz="0" w:space="0" w:color="auto"/>
            <w:right w:val="none" w:sz="0" w:space="0" w:color="auto"/>
          </w:divBdr>
          <w:divsChild>
            <w:div w:id="919174564">
              <w:marLeft w:val="0"/>
              <w:marRight w:val="0"/>
              <w:marTop w:val="0"/>
              <w:marBottom w:val="0"/>
              <w:divBdr>
                <w:top w:val="none" w:sz="0" w:space="0" w:color="auto"/>
                <w:left w:val="none" w:sz="0" w:space="0" w:color="auto"/>
                <w:bottom w:val="none" w:sz="0" w:space="0" w:color="auto"/>
                <w:right w:val="none" w:sz="0" w:space="0" w:color="auto"/>
              </w:divBdr>
              <w:divsChild>
                <w:div w:id="1167356137">
                  <w:marLeft w:val="0"/>
                  <w:marRight w:val="0"/>
                  <w:marTop w:val="0"/>
                  <w:marBottom w:val="0"/>
                  <w:divBdr>
                    <w:top w:val="none" w:sz="0" w:space="0" w:color="auto"/>
                    <w:left w:val="none" w:sz="0" w:space="0" w:color="auto"/>
                    <w:bottom w:val="none" w:sz="0" w:space="0" w:color="auto"/>
                    <w:right w:val="none" w:sz="0" w:space="0" w:color="auto"/>
                  </w:divBdr>
                  <w:divsChild>
                    <w:div w:id="1036614500">
                      <w:marLeft w:val="0"/>
                      <w:marRight w:val="0"/>
                      <w:marTop w:val="0"/>
                      <w:marBottom w:val="0"/>
                      <w:divBdr>
                        <w:top w:val="none" w:sz="0" w:space="0" w:color="auto"/>
                        <w:left w:val="none" w:sz="0" w:space="0" w:color="auto"/>
                        <w:bottom w:val="none" w:sz="0" w:space="0" w:color="auto"/>
                        <w:right w:val="none" w:sz="0" w:space="0" w:color="auto"/>
                      </w:divBdr>
                      <w:divsChild>
                        <w:div w:id="2074504278">
                          <w:marLeft w:val="0"/>
                          <w:marRight w:val="0"/>
                          <w:marTop w:val="0"/>
                          <w:marBottom w:val="0"/>
                          <w:divBdr>
                            <w:top w:val="none" w:sz="0" w:space="0" w:color="auto"/>
                            <w:left w:val="none" w:sz="0" w:space="0" w:color="auto"/>
                            <w:bottom w:val="none" w:sz="0" w:space="0" w:color="auto"/>
                            <w:right w:val="none" w:sz="0" w:space="0" w:color="auto"/>
                          </w:divBdr>
                          <w:divsChild>
                            <w:div w:id="18226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204884">
              <w:marLeft w:val="0"/>
              <w:marRight w:val="0"/>
              <w:marTop w:val="0"/>
              <w:marBottom w:val="0"/>
              <w:divBdr>
                <w:top w:val="none" w:sz="0" w:space="0" w:color="auto"/>
                <w:left w:val="none" w:sz="0" w:space="0" w:color="auto"/>
                <w:bottom w:val="none" w:sz="0" w:space="0" w:color="auto"/>
                <w:right w:val="none" w:sz="0" w:space="0" w:color="auto"/>
              </w:divBdr>
            </w:div>
          </w:divsChild>
        </w:div>
        <w:div w:id="1334727004">
          <w:marLeft w:val="0"/>
          <w:marRight w:val="0"/>
          <w:marTop w:val="0"/>
          <w:marBottom w:val="0"/>
          <w:divBdr>
            <w:top w:val="none" w:sz="0" w:space="0" w:color="auto"/>
            <w:left w:val="none" w:sz="0" w:space="0" w:color="auto"/>
            <w:bottom w:val="none" w:sz="0" w:space="0" w:color="auto"/>
            <w:right w:val="none" w:sz="0" w:space="0" w:color="auto"/>
          </w:divBdr>
          <w:divsChild>
            <w:div w:id="1492284253">
              <w:marLeft w:val="0"/>
              <w:marRight w:val="0"/>
              <w:marTop w:val="0"/>
              <w:marBottom w:val="0"/>
              <w:divBdr>
                <w:top w:val="none" w:sz="0" w:space="0" w:color="auto"/>
                <w:left w:val="none" w:sz="0" w:space="0" w:color="auto"/>
                <w:bottom w:val="none" w:sz="0" w:space="0" w:color="auto"/>
                <w:right w:val="none" w:sz="0" w:space="0" w:color="auto"/>
              </w:divBdr>
              <w:divsChild>
                <w:div w:id="1985234494">
                  <w:marLeft w:val="0"/>
                  <w:marRight w:val="0"/>
                  <w:marTop w:val="0"/>
                  <w:marBottom w:val="0"/>
                  <w:divBdr>
                    <w:top w:val="none" w:sz="0" w:space="0" w:color="auto"/>
                    <w:left w:val="none" w:sz="0" w:space="0" w:color="auto"/>
                    <w:bottom w:val="none" w:sz="0" w:space="0" w:color="auto"/>
                    <w:right w:val="none" w:sz="0" w:space="0" w:color="auto"/>
                  </w:divBdr>
                  <w:divsChild>
                    <w:div w:id="771512309">
                      <w:marLeft w:val="0"/>
                      <w:marRight w:val="0"/>
                      <w:marTop w:val="0"/>
                      <w:marBottom w:val="0"/>
                      <w:divBdr>
                        <w:top w:val="none" w:sz="0" w:space="0" w:color="auto"/>
                        <w:left w:val="none" w:sz="0" w:space="0" w:color="auto"/>
                        <w:bottom w:val="none" w:sz="0" w:space="0" w:color="auto"/>
                        <w:right w:val="none" w:sz="0" w:space="0" w:color="auto"/>
                      </w:divBdr>
                      <w:divsChild>
                        <w:div w:id="1160730608">
                          <w:marLeft w:val="0"/>
                          <w:marRight w:val="0"/>
                          <w:marTop w:val="0"/>
                          <w:marBottom w:val="0"/>
                          <w:divBdr>
                            <w:top w:val="none" w:sz="0" w:space="0" w:color="auto"/>
                            <w:left w:val="none" w:sz="0" w:space="0" w:color="auto"/>
                            <w:bottom w:val="none" w:sz="0" w:space="0" w:color="auto"/>
                            <w:right w:val="none" w:sz="0" w:space="0" w:color="auto"/>
                          </w:divBdr>
                          <w:divsChild>
                            <w:div w:id="19280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927895">
              <w:marLeft w:val="0"/>
              <w:marRight w:val="0"/>
              <w:marTop w:val="0"/>
              <w:marBottom w:val="0"/>
              <w:divBdr>
                <w:top w:val="none" w:sz="0" w:space="0" w:color="auto"/>
                <w:left w:val="none" w:sz="0" w:space="0" w:color="auto"/>
                <w:bottom w:val="none" w:sz="0" w:space="0" w:color="auto"/>
                <w:right w:val="none" w:sz="0" w:space="0" w:color="auto"/>
              </w:divBdr>
            </w:div>
          </w:divsChild>
        </w:div>
        <w:div w:id="15932683">
          <w:marLeft w:val="0"/>
          <w:marRight w:val="0"/>
          <w:marTop w:val="0"/>
          <w:marBottom w:val="0"/>
          <w:divBdr>
            <w:top w:val="none" w:sz="0" w:space="0" w:color="auto"/>
            <w:left w:val="none" w:sz="0" w:space="0" w:color="auto"/>
            <w:bottom w:val="none" w:sz="0" w:space="0" w:color="auto"/>
            <w:right w:val="none" w:sz="0" w:space="0" w:color="auto"/>
          </w:divBdr>
          <w:divsChild>
            <w:div w:id="1437407058">
              <w:marLeft w:val="0"/>
              <w:marRight w:val="0"/>
              <w:marTop w:val="0"/>
              <w:marBottom w:val="0"/>
              <w:divBdr>
                <w:top w:val="none" w:sz="0" w:space="0" w:color="auto"/>
                <w:left w:val="none" w:sz="0" w:space="0" w:color="auto"/>
                <w:bottom w:val="none" w:sz="0" w:space="0" w:color="auto"/>
                <w:right w:val="none" w:sz="0" w:space="0" w:color="auto"/>
              </w:divBdr>
              <w:divsChild>
                <w:div w:id="2022704924">
                  <w:marLeft w:val="0"/>
                  <w:marRight w:val="0"/>
                  <w:marTop w:val="0"/>
                  <w:marBottom w:val="0"/>
                  <w:divBdr>
                    <w:top w:val="none" w:sz="0" w:space="0" w:color="auto"/>
                    <w:left w:val="none" w:sz="0" w:space="0" w:color="auto"/>
                    <w:bottom w:val="none" w:sz="0" w:space="0" w:color="auto"/>
                    <w:right w:val="none" w:sz="0" w:space="0" w:color="auto"/>
                  </w:divBdr>
                  <w:divsChild>
                    <w:div w:id="1010840476">
                      <w:marLeft w:val="0"/>
                      <w:marRight w:val="0"/>
                      <w:marTop w:val="0"/>
                      <w:marBottom w:val="0"/>
                      <w:divBdr>
                        <w:top w:val="none" w:sz="0" w:space="0" w:color="auto"/>
                        <w:left w:val="none" w:sz="0" w:space="0" w:color="auto"/>
                        <w:bottom w:val="none" w:sz="0" w:space="0" w:color="auto"/>
                        <w:right w:val="none" w:sz="0" w:space="0" w:color="auto"/>
                      </w:divBdr>
                      <w:divsChild>
                        <w:div w:id="1090155880">
                          <w:marLeft w:val="0"/>
                          <w:marRight w:val="0"/>
                          <w:marTop w:val="0"/>
                          <w:marBottom w:val="0"/>
                          <w:divBdr>
                            <w:top w:val="none" w:sz="0" w:space="0" w:color="auto"/>
                            <w:left w:val="none" w:sz="0" w:space="0" w:color="auto"/>
                            <w:bottom w:val="none" w:sz="0" w:space="0" w:color="auto"/>
                            <w:right w:val="none" w:sz="0" w:space="0" w:color="auto"/>
                          </w:divBdr>
                          <w:divsChild>
                            <w:div w:id="1923027687">
                              <w:marLeft w:val="0"/>
                              <w:marRight w:val="0"/>
                              <w:marTop w:val="0"/>
                              <w:marBottom w:val="0"/>
                              <w:divBdr>
                                <w:top w:val="none" w:sz="0" w:space="0" w:color="auto"/>
                                <w:left w:val="none" w:sz="0" w:space="0" w:color="auto"/>
                                <w:bottom w:val="none" w:sz="0" w:space="0" w:color="auto"/>
                                <w:right w:val="none" w:sz="0" w:space="0" w:color="auto"/>
                              </w:divBdr>
                              <w:divsChild>
                                <w:div w:id="14813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681285">
              <w:marLeft w:val="0"/>
              <w:marRight w:val="0"/>
              <w:marTop w:val="0"/>
              <w:marBottom w:val="0"/>
              <w:divBdr>
                <w:top w:val="none" w:sz="0" w:space="0" w:color="auto"/>
                <w:left w:val="none" w:sz="0" w:space="0" w:color="auto"/>
                <w:bottom w:val="none" w:sz="0" w:space="0" w:color="auto"/>
                <w:right w:val="none" w:sz="0" w:space="0" w:color="auto"/>
              </w:divBdr>
            </w:div>
          </w:divsChild>
        </w:div>
        <w:div w:id="252595211">
          <w:marLeft w:val="0"/>
          <w:marRight w:val="0"/>
          <w:marTop w:val="0"/>
          <w:marBottom w:val="0"/>
          <w:divBdr>
            <w:top w:val="none" w:sz="0" w:space="0" w:color="auto"/>
            <w:left w:val="none" w:sz="0" w:space="0" w:color="auto"/>
            <w:bottom w:val="none" w:sz="0" w:space="0" w:color="auto"/>
            <w:right w:val="none" w:sz="0" w:space="0" w:color="auto"/>
          </w:divBdr>
          <w:divsChild>
            <w:div w:id="1735933314">
              <w:marLeft w:val="0"/>
              <w:marRight w:val="0"/>
              <w:marTop w:val="0"/>
              <w:marBottom w:val="0"/>
              <w:divBdr>
                <w:top w:val="none" w:sz="0" w:space="0" w:color="auto"/>
                <w:left w:val="none" w:sz="0" w:space="0" w:color="auto"/>
                <w:bottom w:val="none" w:sz="0" w:space="0" w:color="auto"/>
                <w:right w:val="none" w:sz="0" w:space="0" w:color="auto"/>
              </w:divBdr>
              <w:divsChild>
                <w:div w:id="1459178057">
                  <w:marLeft w:val="0"/>
                  <w:marRight w:val="0"/>
                  <w:marTop w:val="0"/>
                  <w:marBottom w:val="0"/>
                  <w:divBdr>
                    <w:top w:val="none" w:sz="0" w:space="0" w:color="auto"/>
                    <w:left w:val="none" w:sz="0" w:space="0" w:color="auto"/>
                    <w:bottom w:val="none" w:sz="0" w:space="0" w:color="auto"/>
                    <w:right w:val="none" w:sz="0" w:space="0" w:color="auto"/>
                  </w:divBdr>
                  <w:divsChild>
                    <w:div w:id="144276748">
                      <w:marLeft w:val="0"/>
                      <w:marRight w:val="0"/>
                      <w:marTop w:val="0"/>
                      <w:marBottom w:val="0"/>
                      <w:divBdr>
                        <w:top w:val="none" w:sz="0" w:space="0" w:color="auto"/>
                        <w:left w:val="none" w:sz="0" w:space="0" w:color="auto"/>
                        <w:bottom w:val="none" w:sz="0" w:space="0" w:color="auto"/>
                        <w:right w:val="none" w:sz="0" w:space="0" w:color="auto"/>
                      </w:divBdr>
                      <w:divsChild>
                        <w:div w:id="1711102565">
                          <w:marLeft w:val="0"/>
                          <w:marRight w:val="0"/>
                          <w:marTop w:val="0"/>
                          <w:marBottom w:val="0"/>
                          <w:divBdr>
                            <w:top w:val="none" w:sz="0" w:space="0" w:color="auto"/>
                            <w:left w:val="none" w:sz="0" w:space="0" w:color="auto"/>
                            <w:bottom w:val="none" w:sz="0" w:space="0" w:color="auto"/>
                            <w:right w:val="none" w:sz="0" w:space="0" w:color="auto"/>
                          </w:divBdr>
                          <w:divsChild>
                            <w:div w:id="8536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81234">
              <w:marLeft w:val="0"/>
              <w:marRight w:val="0"/>
              <w:marTop w:val="0"/>
              <w:marBottom w:val="0"/>
              <w:divBdr>
                <w:top w:val="none" w:sz="0" w:space="0" w:color="auto"/>
                <w:left w:val="none" w:sz="0" w:space="0" w:color="auto"/>
                <w:bottom w:val="none" w:sz="0" w:space="0" w:color="auto"/>
                <w:right w:val="none" w:sz="0" w:space="0" w:color="auto"/>
              </w:divBdr>
            </w:div>
          </w:divsChild>
        </w:div>
        <w:div w:id="1378236975">
          <w:marLeft w:val="0"/>
          <w:marRight w:val="0"/>
          <w:marTop w:val="0"/>
          <w:marBottom w:val="0"/>
          <w:divBdr>
            <w:top w:val="none" w:sz="0" w:space="0" w:color="auto"/>
            <w:left w:val="none" w:sz="0" w:space="0" w:color="auto"/>
            <w:bottom w:val="none" w:sz="0" w:space="0" w:color="auto"/>
            <w:right w:val="none" w:sz="0" w:space="0" w:color="auto"/>
          </w:divBdr>
          <w:divsChild>
            <w:div w:id="875847016">
              <w:marLeft w:val="0"/>
              <w:marRight w:val="0"/>
              <w:marTop w:val="0"/>
              <w:marBottom w:val="0"/>
              <w:divBdr>
                <w:top w:val="none" w:sz="0" w:space="0" w:color="auto"/>
                <w:left w:val="none" w:sz="0" w:space="0" w:color="auto"/>
                <w:bottom w:val="none" w:sz="0" w:space="0" w:color="auto"/>
                <w:right w:val="none" w:sz="0" w:space="0" w:color="auto"/>
              </w:divBdr>
              <w:divsChild>
                <w:div w:id="1966083878">
                  <w:marLeft w:val="0"/>
                  <w:marRight w:val="0"/>
                  <w:marTop w:val="0"/>
                  <w:marBottom w:val="0"/>
                  <w:divBdr>
                    <w:top w:val="none" w:sz="0" w:space="0" w:color="auto"/>
                    <w:left w:val="none" w:sz="0" w:space="0" w:color="auto"/>
                    <w:bottom w:val="none" w:sz="0" w:space="0" w:color="auto"/>
                    <w:right w:val="none" w:sz="0" w:space="0" w:color="auto"/>
                  </w:divBdr>
                  <w:divsChild>
                    <w:div w:id="154147481">
                      <w:marLeft w:val="0"/>
                      <w:marRight w:val="0"/>
                      <w:marTop w:val="0"/>
                      <w:marBottom w:val="0"/>
                      <w:divBdr>
                        <w:top w:val="none" w:sz="0" w:space="0" w:color="auto"/>
                        <w:left w:val="none" w:sz="0" w:space="0" w:color="auto"/>
                        <w:bottom w:val="none" w:sz="0" w:space="0" w:color="auto"/>
                        <w:right w:val="none" w:sz="0" w:space="0" w:color="auto"/>
                      </w:divBdr>
                      <w:divsChild>
                        <w:div w:id="1118328727">
                          <w:marLeft w:val="0"/>
                          <w:marRight w:val="0"/>
                          <w:marTop w:val="0"/>
                          <w:marBottom w:val="0"/>
                          <w:divBdr>
                            <w:top w:val="none" w:sz="0" w:space="0" w:color="auto"/>
                            <w:left w:val="none" w:sz="0" w:space="0" w:color="auto"/>
                            <w:bottom w:val="none" w:sz="0" w:space="0" w:color="auto"/>
                            <w:right w:val="none" w:sz="0" w:space="0" w:color="auto"/>
                          </w:divBdr>
                          <w:divsChild>
                            <w:div w:id="1671903688">
                              <w:marLeft w:val="0"/>
                              <w:marRight w:val="0"/>
                              <w:marTop w:val="0"/>
                              <w:marBottom w:val="0"/>
                              <w:divBdr>
                                <w:top w:val="none" w:sz="0" w:space="0" w:color="auto"/>
                                <w:left w:val="none" w:sz="0" w:space="0" w:color="auto"/>
                                <w:bottom w:val="none" w:sz="0" w:space="0" w:color="auto"/>
                                <w:right w:val="none" w:sz="0" w:space="0" w:color="auto"/>
                              </w:divBdr>
                            </w:div>
                          </w:divsChild>
                        </w:div>
                        <w:div w:id="470564558">
                          <w:marLeft w:val="0"/>
                          <w:marRight w:val="0"/>
                          <w:marTop w:val="0"/>
                          <w:marBottom w:val="0"/>
                          <w:divBdr>
                            <w:top w:val="none" w:sz="0" w:space="0" w:color="auto"/>
                            <w:left w:val="none" w:sz="0" w:space="0" w:color="auto"/>
                            <w:bottom w:val="none" w:sz="0" w:space="0" w:color="auto"/>
                            <w:right w:val="none" w:sz="0" w:space="0" w:color="auto"/>
                          </w:divBdr>
                          <w:divsChild>
                            <w:div w:id="1884445396">
                              <w:marLeft w:val="0"/>
                              <w:marRight w:val="0"/>
                              <w:marTop w:val="0"/>
                              <w:marBottom w:val="0"/>
                              <w:divBdr>
                                <w:top w:val="none" w:sz="0" w:space="0" w:color="auto"/>
                                <w:left w:val="none" w:sz="0" w:space="0" w:color="auto"/>
                                <w:bottom w:val="none" w:sz="0" w:space="0" w:color="auto"/>
                                <w:right w:val="none" w:sz="0" w:space="0" w:color="auto"/>
                              </w:divBdr>
                              <w:divsChild>
                                <w:div w:id="79836006">
                                  <w:marLeft w:val="0"/>
                                  <w:marRight w:val="0"/>
                                  <w:marTop w:val="0"/>
                                  <w:marBottom w:val="0"/>
                                  <w:divBdr>
                                    <w:top w:val="none" w:sz="0" w:space="0" w:color="auto"/>
                                    <w:left w:val="none" w:sz="0" w:space="0" w:color="auto"/>
                                    <w:bottom w:val="none" w:sz="0" w:space="0" w:color="auto"/>
                                    <w:right w:val="none" w:sz="0" w:space="0" w:color="auto"/>
                                  </w:divBdr>
                                  <w:divsChild>
                                    <w:div w:id="887687045">
                                      <w:marLeft w:val="0"/>
                                      <w:marRight w:val="0"/>
                                      <w:marTop w:val="0"/>
                                      <w:marBottom w:val="0"/>
                                      <w:divBdr>
                                        <w:top w:val="none" w:sz="0" w:space="0" w:color="auto"/>
                                        <w:left w:val="none" w:sz="0" w:space="0" w:color="auto"/>
                                        <w:bottom w:val="none" w:sz="0" w:space="0" w:color="auto"/>
                                        <w:right w:val="none" w:sz="0" w:space="0" w:color="auto"/>
                                      </w:divBdr>
                                      <w:divsChild>
                                        <w:div w:id="6760215">
                                          <w:marLeft w:val="0"/>
                                          <w:marRight w:val="0"/>
                                          <w:marTop w:val="0"/>
                                          <w:marBottom w:val="0"/>
                                          <w:divBdr>
                                            <w:top w:val="none" w:sz="0" w:space="0" w:color="auto"/>
                                            <w:left w:val="none" w:sz="0" w:space="0" w:color="auto"/>
                                            <w:bottom w:val="none" w:sz="0" w:space="0" w:color="auto"/>
                                            <w:right w:val="none" w:sz="0" w:space="0" w:color="auto"/>
                                          </w:divBdr>
                                          <w:divsChild>
                                            <w:div w:id="1835951034">
                                              <w:marLeft w:val="0"/>
                                              <w:marRight w:val="0"/>
                                              <w:marTop w:val="0"/>
                                              <w:marBottom w:val="0"/>
                                              <w:divBdr>
                                                <w:top w:val="none" w:sz="0" w:space="0" w:color="auto"/>
                                                <w:left w:val="none" w:sz="0" w:space="0" w:color="auto"/>
                                                <w:bottom w:val="none" w:sz="0" w:space="0" w:color="auto"/>
                                                <w:right w:val="none" w:sz="0" w:space="0" w:color="auto"/>
                                              </w:divBdr>
                                              <w:divsChild>
                                                <w:div w:id="459151678">
                                                  <w:marLeft w:val="0"/>
                                                  <w:marRight w:val="0"/>
                                                  <w:marTop w:val="0"/>
                                                  <w:marBottom w:val="0"/>
                                                  <w:divBdr>
                                                    <w:top w:val="none" w:sz="0" w:space="0" w:color="auto"/>
                                                    <w:left w:val="none" w:sz="0" w:space="0" w:color="auto"/>
                                                    <w:bottom w:val="none" w:sz="0" w:space="0" w:color="auto"/>
                                                    <w:right w:val="none" w:sz="0" w:space="0" w:color="auto"/>
                                                  </w:divBdr>
                                                  <w:divsChild>
                                                    <w:div w:id="16748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7465807">
              <w:marLeft w:val="0"/>
              <w:marRight w:val="0"/>
              <w:marTop w:val="0"/>
              <w:marBottom w:val="0"/>
              <w:divBdr>
                <w:top w:val="none" w:sz="0" w:space="0" w:color="auto"/>
                <w:left w:val="none" w:sz="0" w:space="0" w:color="auto"/>
                <w:bottom w:val="none" w:sz="0" w:space="0" w:color="auto"/>
                <w:right w:val="none" w:sz="0" w:space="0" w:color="auto"/>
              </w:divBdr>
            </w:div>
          </w:divsChild>
        </w:div>
        <w:div w:id="370305132">
          <w:marLeft w:val="0"/>
          <w:marRight w:val="0"/>
          <w:marTop w:val="0"/>
          <w:marBottom w:val="0"/>
          <w:divBdr>
            <w:top w:val="none" w:sz="0" w:space="0" w:color="auto"/>
            <w:left w:val="none" w:sz="0" w:space="0" w:color="auto"/>
            <w:bottom w:val="none" w:sz="0" w:space="0" w:color="auto"/>
            <w:right w:val="none" w:sz="0" w:space="0" w:color="auto"/>
          </w:divBdr>
          <w:divsChild>
            <w:div w:id="1123499330">
              <w:marLeft w:val="0"/>
              <w:marRight w:val="0"/>
              <w:marTop w:val="0"/>
              <w:marBottom w:val="0"/>
              <w:divBdr>
                <w:top w:val="none" w:sz="0" w:space="0" w:color="auto"/>
                <w:left w:val="none" w:sz="0" w:space="0" w:color="auto"/>
                <w:bottom w:val="none" w:sz="0" w:space="0" w:color="auto"/>
                <w:right w:val="none" w:sz="0" w:space="0" w:color="auto"/>
              </w:divBdr>
              <w:divsChild>
                <w:div w:id="626931114">
                  <w:marLeft w:val="0"/>
                  <w:marRight w:val="0"/>
                  <w:marTop w:val="0"/>
                  <w:marBottom w:val="0"/>
                  <w:divBdr>
                    <w:top w:val="none" w:sz="0" w:space="0" w:color="auto"/>
                    <w:left w:val="none" w:sz="0" w:space="0" w:color="auto"/>
                    <w:bottom w:val="none" w:sz="0" w:space="0" w:color="auto"/>
                    <w:right w:val="none" w:sz="0" w:space="0" w:color="auto"/>
                  </w:divBdr>
                  <w:divsChild>
                    <w:div w:id="1102603762">
                      <w:marLeft w:val="0"/>
                      <w:marRight w:val="0"/>
                      <w:marTop w:val="0"/>
                      <w:marBottom w:val="0"/>
                      <w:divBdr>
                        <w:top w:val="none" w:sz="0" w:space="0" w:color="auto"/>
                        <w:left w:val="none" w:sz="0" w:space="0" w:color="auto"/>
                        <w:bottom w:val="none" w:sz="0" w:space="0" w:color="auto"/>
                        <w:right w:val="none" w:sz="0" w:space="0" w:color="auto"/>
                      </w:divBdr>
                      <w:divsChild>
                        <w:div w:id="1502698190">
                          <w:marLeft w:val="0"/>
                          <w:marRight w:val="0"/>
                          <w:marTop w:val="0"/>
                          <w:marBottom w:val="0"/>
                          <w:divBdr>
                            <w:top w:val="none" w:sz="0" w:space="0" w:color="auto"/>
                            <w:left w:val="none" w:sz="0" w:space="0" w:color="auto"/>
                            <w:bottom w:val="none" w:sz="0" w:space="0" w:color="auto"/>
                            <w:right w:val="none" w:sz="0" w:space="0" w:color="auto"/>
                          </w:divBdr>
                          <w:divsChild>
                            <w:div w:id="2139644894">
                              <w:marLeft w:val="0"/>
                              <w:marRight w:val="0"/>
                              <w:marTop w:val="0"/>
                              <w:marBottom w:val="0"/>
                              <w:divBdr>
                                <w:top w:val="none" w:sz="0" w:space="0" w:color="auto"/>
                                <w:left w:val="none" w:sz="0" w:space="0" w:color="auto"/>
                                <w:bottom w:val="none" w:sz="0" w:space="0" w:color="auto"/>
                                <w:right w:val="none" w:sz="0" w:space="0" w:color="auto"/>
                              </w:divBdr>
                              <w:divsChild>
                                <w:div w:id="6220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810274">
              <w:marLeft w:val="0"/>
              <w:marRight w:val="0"/>
              <w:marTop w:val="0"/>
              <w:marBottom w:val="0"/>
              <w:divBdr>
                <w:top w:val="none" w:sz="0" w:space="0" w:color="auto"/>
                <w:left w:val="none" w:sz="0" w:space="0" w:color="auto"/>
                <w:bottom w:val="none" w:sz="0" w:space="0" w:color="auto"/>
                <w:right w:val="none" w:sz="0" w:space="0" w:color="auto"/>
              </w:divBdr>
            </w:div>
          </w:divsChild>
        </w:div>
        <w:div w:id="14892946">
          <w:marLeft w:val="0"/>
          <w:marRight w:val="0"/>
          <w:marTop w:val="0"/>
          <w:marBottom w:val="0"/>
          <w:divBdr>
            <w:top w:val="none" w:sz="0" w:space="0" w:color="auto"/>
            <w:left w:val="none" w:sz="0" w:space="0" w:color="auto"/>
            <w:bottom w:val="none" w:sz="0" w:space="0" w:color="auto"/>
            <w:right w:val="none" w:sz="0" w:space="0" w:color="auto"/>
          </w:divBdr>
          <w:divsChild>
            <w:div w:id="36854327">
              <w:marLeft w:val="0"/>
              <w:marRight w:val="0"/>
              <w:marTop w:val="0"/>
              <w:marBottom w:val="0"/>
              <w:divBdr>
                <w:top w:val="none" w:sz="0" w:space="0" w:color="auto"/>
                <w:left w:val="none" w:sz="0" w:space="0" w:color="auto"/>
                <w:bottom w:val="none" w:sz="0" w:space="0" w:color="auto"/>
                <w:right w:val="none" w:sz="0" w:space="0" w:color="auto"/>
              </w:divBdr>
              <w:divsChild>
                <w:div w:id="51587462">
                  <w:marLeft w:val="0"/>
                  <w:marRight w:val="0"/>
                  <w:marTop w:val="0"/>
                  <w:marBottom w:val="0"/>
                  <w:divBdr>
                    <w:top w:val="none" w:sz="0" w:space="0" w:color="auto"/>
                    <w:left w:val="none" w:sz="0" w:space="0" w:color="auto"/>
                    <w:bottom w:val="none" w:sz="0" w:space="0" w:color="auto"/>
                    <w:right w:val="none" w:sz="0" w:space="0" w:color="auto"/>
                  </w:divBdr>
                  <w:divsChild>
                    <w:div w:id="1769279075">
                      <w:marLeft w:val="0"/>
                      <w:marRight w:val="0"/>
                      <w:marTop w:val="0"/>
                      <w:marBottom w:val="0"/>
                      <w:divBdr>
                        <w:top w:val="none" w:sz="0" w:space="0" w:color="auto"/>
                        <w:left w:val="none" w:sz="0" w:space="0" w:color="auto"/>
                        <w:bottom w:val="none" w:sz="0" w:space="0" w:color="auto"/>
                        <w:right w:val="none" w:sz="0" w:space="0" w:color="auto"/>
                      </w:divBdr>
                      <w:divsChild>
                        <w:div w:id="244385722">
                          <w:marLeft w:val="0"/>
                          <w:marRight w:val="0"/>
                          <w:marTop w:val="0"/>
                          <w:marBottom w:val="0"/>
                          <w:divBdr>
                            <w:top w:val="none" w:sz="0" w:space="0" w:color="auto"/>
                            <w:left w:val="none" w:sz="0" w:space="0" w:color="auto"/>
                            <w:bottom w:val="none" w:sz="0" w:space="0" w:color="auto"/>
                            <w:right w:val="none" w:sz="0" w:space="0" w:color="auto"/>
                          </w:divBdr>
                          <w:divsChild>
                            <w:div w:id="1321619385">
                              <w:marLeft w:val="0"/>
                              <w:marRight w:val="0"/>
                              <w:marTop w:val="0"/>
                              <w:marBottom w:val="0"/>
                              <w:divBdr>
                                <w:top w:val="none" w:sz="0" w:space="0" w:color="auto"/>
                                <w:left w:val="none" w:sz="0" w:space="0" w:color="auto"/>
                                <w:bottom w:val="none" w:sz="0" w:space="0" w:color="auto"/>
                                <w:right w:val="none" w:sz="0" w:space="0" w:color="auto"/>
                              </w:divBdr>
                              <w:divsChild>
                                <w:div w:id="1144661644">
                                  <w:marLeft w:val="0"/>
                                  <w:marRight w:val="0"/>
                                  <w:marTop w:val="0"/>
                                  <w:marBottom w:val="0"/>
                                  <w:divBdr>
                                    <w:top w:val="none" w:sz="0" w:space="0" w:color="auto"/>
                                    <w:left w:val="none" w:sz="0" w:space="0" w:color="auto"/>
                                    <w:bottom w:val="none" w:sz="0" w:space="0" w:color="auto"/>
                                    <w:right w:val="none" w:sz="0" w:space="0" w:color="auto"/>
                                  </w:divBdr>
                                  <w:divsChild>
                                    <w:div w:id="579096610">
                                      <w:marLeft w:val="0"/>
                                      <w:marRight w:val="0"/>
                                      <w:marTop w:val="0"/>
                                      <w:marBottom w:val="0"/>
                                      <w:divBdr>
                                        <w:top w:val="none" w:sz="0" w:space="0" w:color="auto"/>
                                        <w:left w:val="none" w:sz="0" w:space="0" w:color="auto"/>
                                        <w:bottom w:val="none" w:sz="0" w:space="0" w:color="auto"/>
                                        <w:right w:val="none" w:sz="0" w:space="0" w:color="auto"/>
                                      </w:divBdr>
                                      <w:divsChild>
                                        <w:div w:id="2143963582">
                                          <w:marLeft w:val="0"/>
                                          <w:marRight w:val="0"/>
                                          <w:marTop w:val="0"/>
                                          <w:marBottom w:val="0"/>
                                          <w:divBdr>
                                            <w:top w:val="none" w:sz="0" w:space="0" w:color="auto"/>
                                            <w:left w:val="none" w:sz="0" w:space="0" w:color="auto"/>
                                            <w:bottom w:val="none" w:sz="0" w:space="0" w:color="auto"/>
                                            <w:right w:val="none" w:sz="0" w:space="0" w:color="auto"/>
                                          </w:divBdr>
                                          <w:divsChild>
                                            <w:div w:id="1974168760">
                                              <w:marLeft w:val="0"/>
                                              <w:marRight w:val="0"/>
                                              <w:marTop w:val="0"/>
                                              <w:marBottom w:val="0"/>
                                              <w:divBdr>
                                                <w:top w:val="none" w:sz="0" w:space="0" w:color="auto"/>
                                                <w:left w:val="none" w:sz="0" w:space="0" w:color="auto"/>
                                                <w:bottom w:val="none" w:sz="0" w:space="0" w:color="auto"/>
                                                <w:right w:val="none" w:sz="0" w:space="0" w:color="auto"/>
                                              </w:divBdr>
                                              <w:divsChild>
                                                <w:div w:id="6218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240077">
          <w:marLeft w:val="0"/>
          <w:marRight w:val="0"/>
          <w:marTop w:val="0"/>
          <w:marBottom w:val="0"/>
          <w:divBdr>
            <w:top w:val="none" w:sz="0" w:space="0" w:color="auto"/>
            <w:left w:val="none" w:sz="0" w:space="0" w:color="auto"/>
            <w:bottom w:val="none" w:sz="0" w:space="0" w:color="auto"/>
            <w:right w:val="none" w:sz="0" w:space="0" w:color="auto"/>
          </w:divBdr>
          <w:divsChild>
            <w:div w:id="1624533984">
              <w:marLeft w:val="0"/>
              <w:marRight w:val="0"/>
              <w:marTop w:val="0"/>
              <w:marBottom w:val="0"/>
              <w:divBdr>
                <w:top w:val="none" w:sz="0" w:space="0" w:color="auto"/>
                <w:left w:val="none" w:sz="0" w:space="0" w:color="auto"/>
                <w:bottom w:val="none" w:sz="0" w:space="0" w:color="auto"/>
                <w:right w:val="none" w:sz="0" w:space="0" w:color="auto"/>
              </w:divBdr>
            </w:div>
          </w:divsChild>
        </w:div>
        <w:div w:id="1905526931">
          <w:marLeft w:val="0"/>
          <w:marRight w:val="0"/>
          <w:marTop w:val="0"/>
          <w:marBottom w:val="0"/>
          <w:divBdr>
            <w:top w:val="none" w:sz="0" w:space="0" w:color="auto"/>
            <w:left w:val="none" w:sz="0" w:space="0" w:color="auto"/>
            <w:bottom w:val="none" w:sz="0" w:space="0" w:color="auto"/>
            <w:right w:val="none" w:sz="0" w:space="0" w:color="auto"/>
          </w:divBdr>
          <w:divsChild>
            <w:div w:id="2075855719">
              <w:marLeft w:val="0"/>
              <w:marRight w:val="0"/>
              <w:marTop w:val="0"/>
              <w:marBottom w:val="0"/>
              <w:divBdr>
                <w:top w:val="none" w:sz="0" w:space="0" w:color="auto"/>
                <w:left w:val="none" w:sz="0" w:space="0" w:color="auto"/>
                <w:bottom w:val="none" w:sz="0" w:space="0" w:color="auto"/>
                <w:right w:val="none" w:sz="0" w:space="0" w:color="auto"/>
              </w:divBdr>
              <w:divsChild>
                <w:div w:id="1764689346">
                  <w:marLeft w:val="0"/>
                  <w:marRight w:val="0"/>
                  <w:marTop w:val="0"/>
                  <w:marBottom w:val="0"/>
                  <w:divBdr>
                    <w:top w:val="none" w:sz="0" w:space="0" w:color="auto"/>
                    <w:left w:val="none" w:sz="0" w:space="0" w:color="auto"/>
                    <w:bottom w:val="none" w:sz="0" w:space="0" w:color="auto"/>
                    <w:right w:val="none" w:sz="0" w:space="0" w:color="auto"/>
                  </w:divBdr>
                  <w:divsChild>
                    <w:div w:id="1330327988">
                      <w:marLeft w:val="0"/>
                      <w:marRight w:val="0"/>
                      <w:marTop w:val="0"/>
                      <w:marBottom w:val="0"/>
                      <w:divBdr>
                        <w:top w:val="none" w:sz="0" w:space="0" w:color="auto"/>
                        <w:left w:val="none" w:sz="0" w:space="0" w:color="auto"/>
                        <w:bottom w:val="none" w:sz="0" w:space="0" w:color="auto"/>
                        <w:right w:val="none" w:sz="0" w:space="0" w:color="auto"/>
                      </w:divBdr>
                      <w:divsChild>
                        <w:div w:id="1635483366">
                          <w:marLeft w:val="0"/>
                          <w:marRight w:val="0"/>
                          <w:marTop w:val="0"/>
                          <w:marBottom w:val="0"/>
                          <w:divBdr>
                            <w:top w:val="none" w:sz="0" w:space="0" w:color="auto"/>
                            <w:left w:val="none" w:sz="0" w:space="0" w:color="auto"/>
                            <w:bottom w:val="none" w:sz="0" w:space="0" w:color="auto"/>
                            <w:right w:val="none" w:sz="0" w:space="0" w:color="auto"/>
                          </w:divBdr>
                          <w:divsChild>
                            <w:div w:id="1749155876">
                              <w:marLeft w:val="0"/>
                              <w:marRight w:val="0"/>
                              <w:marTop w:val="0"/>
                              <w:marBottom w:val="0"/>
                              <w:divBdr>
                                <w:top w:val="none" w:sz="0" w:space="0" w:color="auto"/>
                                <w:left w:val="none" w:sz="0" w:space="0" w:color="auto"/>
                                <w:bottom w:val="none" w:sz="0" w:space="0" w:color="auto"/>
                                <w:right w:val="none" w:sz="0" w:space="0" w:color="auto"/>
                              </w:divBdr>
                            </w:div>
                          </w:divsChild>
                        </w:div>
                        <w:div w:id="378363399">
                          <w:marLeft w:val="0"/>
                          <w:marRight w:val="0"/>
                          <w:marTop w:val="0"/>
                          <w:marBottom w:val="0"/>
                          <w:divBdr>
                            <w:top w:val="none" w:sz="0" w:space="0" w:color="auto"/>
                            <w:left w:val="none" w:sz="0" w:space="0" w:color="auto"/>
                            <w:bottom w:val="none" w:sz="0" w:space="0" w:color="auto"/>
                            <w:right w:val="none" w:sz="0" w:space="0" w:color="auto"/>
                          </w:divBdr>
                          <w:divsChild>
                            <w:div w:id="1046904161">
                              <w:marLeft w:val="0"/>
                              <w:marRight w:val="0"/>
                              <w:marTop w:val="0"/>
                              <w:marBottom w:val="0"/>
                              <w:divBdr>
                                <w:top w:val="none" w:sz="0" w:space="0" w:color="auto"/>
                                <w:left w:val="none" w:sz="0" w:space="0" w:color="auto"/>
                                <w:bottom w:val="none" w:sz="0" w:space="0" w:color="auto"/>
                                <w:right w:val="none" w:sz="0" w:space="0" w:color="auto"/>
                              </w:divBdr>
                              <w:divsChild>
                                <w:div w:id="38406319">
                                  <w:marLeft w:val="0"/>
                                  <w:marRight w:val="0"/>
                                  <w:marTop w:val="0"/>
                                  <w:marBottom w:val="0"/>
                                  <w:divBdr>
                                    <w:top w:val="none" w:sz="0" w:space="0" w:color="auto"/>
                                    <w:left w:val="none" w:sz="0" w:space="0" w:color="auto"/>
                                    <w:bottom w:val="none" w:sz="0" w:space="0" w:color="auto"/>
                                    <w:right w:val="none" w:sz="0" w:space="0" w:color="auto"/>
                                  </w:divBdr>
                                  <w:divsChild>
                                    <w:div w:id="1281884317">
                                      <w:marLeft w:val="0"/>
                                      <w:marRight w:val="0"/>
                                      <w:marTop w:val="0"/>
                                      <w:marBottom w:val="0"/>
                                      <w:divBdr>
                                        <w:top w:val="none" w:sz="0" w:space="0" w:color="auto"/>
                                        <w:left w:val="none" w:sz="0" w:space="0" w:color="auto"/>
                                        <w:bottom w:val="none" w:sz="0" w:space="0" w:color="auto"/>
                                        <w:right w:val="none" w:sz="0" w:space="0" w:color="auto"/>
                                      </w:divBdr>
                                      <w:divsChild>
                                        <w:div w:id="893197990">
                                          <w:marLeft w:val="0"/>
                                          <w:marRight w:val="0"/>
                                          <w:marTop w:val="0"/>
                                          <w:marBottom w:val="0"/>
                                          <w:divBdr>
                                            <w:top w:val="none" w:sz="0" w:space="0" w:color="auto"/>
                                            <w:left w:val="none" w:sz="0" w:space="0" w:color="auto"/>
                                            <w:bottom w:val="none" w:sz="0" w:space="0" w:color="auto"/>
                                            <w:right w:val="none" w:sz="0" w:space="0" w:color="auto"/>
                                          </w:divBdr>
                                          <w:divsChild>
                                            <w:div w:id="103425768">
                                              <w:marLeft w:val="0"/>
                                              <w:marRight w:val="0"/>
                                              <w:marTop w:val="0"/>
                                              <w:marBottom w:val="0"/>
                                              <w:divBdr>
                                                <w:top w:val="none" w:sz="0" w:space="0" w:color="auto"/>
                                                <w:left w:val="none" w:sz="0" w:space="0" w:color="auto"/>
                                                <w:bottom w:val="none" w:sz="0" w:space="0" w:color="auto"/>
                                                <w:right w:val="none" w:sz="0" w:space="0" w:color="auto"/>
                                              </w:divBdr>
                                              <w:divsChild>
                                                <w:div w:id="1524321756">
                                                  <w:marLeft w:val="0"/>
                                                  <w:marRight w:val="0"/>
                                                  <w:marTop w:val="0"/>
                                                  <w:marBottom w:val="0"/>
                                                  <w:divBdr>
                                                    <w:top w:val="none" w:sz="0" w:space="0" w:color="auto"/>
                                                    <w:left w:val="none" w:sz="0" w:space="0" w:color="auto"/>
                                                    <w:bottom w:val="none" w:sz="0" w:space="0" w:color="auto"/>
                                                    <w:right w:val="none" w:sz="0" w:space="0" w:color="auto"/>
                                                  </w:divBdr>
                                                  <w:divsChild>
                                                    <w:div w:id="15639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197247">
          <w:marLeft w:val="0"/>
          <w:marRight w:val="0"/>
          <w:marTop w:val="0"/>
          <w:marBottom w:val="0"/>
          <w:divBdr>
            <w:top w:val="none" w:sz="0" w:space="0" w:color="auto"/>
            <w:left w:val="none" w:sz="0" w:space="0" w:color="auto"/>
            <w:bottom w:val="none" w:sz="0" w:space="0" w:color="auto"/>
            <w:right w:val="none" w:sz="0" w:space="0" w:color="auto"/>
          </w:divBdr>
          <w:divsChild>
            <w:div w:id="25178713">
              <w:marLeft w:val="0"/>
              <w:marRight w:val="0"/>
              <w:marTop w:val="0"/>
              <w:marBottom w:val="0"/>
              <w:divBdr>
                <w:top w:val="none" w:sz="0" w:space="0" w:color="auto"/>
                <w:left w:val="none" w:sz="0" w:space="0" w:color="auto"/>
                <w:bottom w:val="none" w:sz="0" w:space="0" w:color="auto"/>
                <w:right w:val="none" w:sz="0" w:space="0" w:color="auto"/>
              </w:divBdr>
            </w:div>
          </w:divsChild>
        </w:div>
        <w:div w:id="401298691">
          <w:marLeft w:val="0"/>
          <w:marRight w:val="0"/>
          <w:marTop w:val="0"/>
          <w:marBottom w:val="0"/>
          <w:divBdr>
            <w:top w:val="none" w:sz="0" w:space="0" w:color="auto"/>
            <w:left w:val="none" w:sz="0" w:space="0" w:color="auto"/>
            <w:bottom w:val="none" w:sz="0" w:space="0" w:color="auto"/>
            <w:right w:val="none" w:sz="0" w:space="0" w:color="auto"/>
          </w:divBdr>
          <w:divsChild>
            <w:div w:id="1598440470">
              <w:marLeft w:val="0"/>
              <w:marRight w:val="0"/>
              <w:marTop w:val="0"/>
              <w:marBottom w:val="0"/>
              <w:divBdr>
                <w:top w:val="none" w:sz="0" w:space="0" w:color="auto"/>
                <w:left w:val="none" w:sz="0" w:space="0" w:color="auto"/>
                <w:bottom w:val="none" w:sz="0" w:space="0" w:color="auto"/>
                <w:right w:val="none" w:sz="0" w:space="0" w:color="auto"/>
              </w:divBdr>
              <w:divsChild>
                <w:div w:id="924529460">
                  <w:marLeft w:val="0"/>
                  <w:marRight w:val="0"/>
                  <w:marTop w:val="0"/>
                  <w:marBottom w:val="0"/>
                  <w:divBdr>
                    <w:top w:val="none" w:sz="0" w:space="0" w:color="auto"/>
                    <w:left w:val="none" w:sz="0" w:space="0" w:color="auto"/>
                    <w:bottom w:val="none" w:sz="0" w:space="0" w:color="auto"/>
                    <w:right w:val="none" w:sz="0" w:space="0" w:color="auto"/>
                  </w:divBdr>
                  <w:divsChild>
                    <w:div w:id="1354500305">
                      <w:marLeft w:val="0"/>
                      <w:marRight w:val="0"/>
                      <w:marTop w:val="0"/>
                      <w:marBottom w:val="0"/>
                      <w:divBdr>
                        <w:top w:val="none" w:sz="0" w:space="0" w:color="auto"/>
                        <w:left w:val="none" w:sz="0" w:space="0" w:color="auto"/>
                        <w:bottom w:val="none" w:sz="0" w:space="0" w:color="auto"/>
                        <w:right w:val="none" w:sz="0" w:space="0" w:color="auto"/>
                      </w:divBdr>
                      <w:divsChild>
                        <w:div w:id="968707790">
                          <w:marLeft w:val="0"/>
                          <w:marRight w:val="0"/>
                          <w:marTop w:val="0"/>
                          <w:marBottom w:val="0"/>
                          <w:divBdr>
                            <w:top w:val="none" w:sz="0" w:space="0" w:color="auto"/>
                            <w:left w:val="none" w:sz="0" w:space="0" w:color="auto"/>
                            <w:bottom w:val="none" w:sz="0" w:space="0" w:color="auto"/>
                            <w:right w:val="none" w:sz="0" w:space="0" w:color="auto"/>
                          </w:divBdr>
                          <w:divsChild>
                            <w:div w:id="284386122">
                              <w:marLeft w:val="0"/>
                              <w:marRight w:val="0"/>
                              <w:marTop w:val="0"/>
                              <w:marBottom w:val="0"/>
                              <w:divBdr>
                                <w:top w:val="none" w:sz="0" w:space="0" w:color="auto"/>
                                <w:left w:val="none" w:sz="0" w:space="0" w:color="auto"/>
                                <w:bottom w:val="none" w:sz="0" w:space="0" w:color="auto"/>
                                <w:right w:val="none" w:sz="0" w:space="0" w:color="auto"/>
                              </w:divBdr>
                              <w:divsChild>
                                <w:div w:id="1927836680">
                                  <w:marLeft w:val="0"/>
                                  <w:marRight w:val="0"/>
                                  <w:marTop w:val="0"/>
                                  <w:marBottom w:val="0"/>
                                  <w:divBdr>
                                    <w:top w:val="none" w:sz="0" w:space="0" w:color="auto"/>
                                    <w:left w:val="none" w:sz="0" w:space="0" w:color="auto"/>
                                    <w:bottom w:val="none" w:sz="0" w:space="0" w:color="auto"/>
                                    <w:right w:val="none" w:sz="0" w:space="0" w:color="auto"/>
                                  </w:divBdr>
                                  <w:divsChild>
                                    <w:div w:id="1246257992">
                                      <w:marLeft w:val="0"/>
                                      <w:marRight w:val="0"/>
                                      <w:marTop w:val="0"/>
                                      <w:marBottom w:val="0"/>
                                      <w:divBdr>
                                        <w:top w:val="none" w:sz="0" w:space="0" w:color="auto"/>
                                        <w:left w:val="none" w:sz="0" w:space="0" w:color="auto"/>
                                        <w:bottom w:val="none" w:sz="0" w:space="0" w:color="auto"/>
                                        <w:right w:val="none" w:sz="0" w:space="0" w:color="auto"/>
                                      </w:divBdr>
                                      <w:divsChild>
                                        <w:div w:id="836456759">
                                          <w:marLeft w:val="0"/>
                                          <w:marRight w:val="0"/>
                                          <w:marTop w:val="0"/>
                                          <w:marBottom w:val="0"/>
                                          <w:divBdr>
                                            <w:top w:val="none" w:sz="0" w:space="0" w:color="auto"/>
                                            <w:left w:val="none" w:sz="0" w:space="0" w:color="auto"/>
                                            <w:bottom w:val="none" w:sz="0" w:space="0" w:color="auto"/>
                                            <w:right w:val="none" w:sz="0" w:space="0" w:color="auto"/>
                                          </w:divBdr>
                                          <w:divsChild>
                                            <w:div w:id="1629821461">
                                              <w:marLeft w:val="0"/>
                                              <w:marRight w:val="0"/>
                                              <w:marTop w:val="0"/>
                                              <w:marBottom w:val="0"/>
                                              <w:divBdr>
                                                <w:top w:val="none" w:sz="0" w:space="0" w:color="auto"/>
                                                <w:left w:val="none" w:sz="0" w:space="0" w:color="auto"/>
                                                <w:bottom w:val="none" w:sz="0" w:space="0" w:color="auto"/>
                                                <w:right w:val="none" w:sz="0" w:space="0" w:color="auto"/>
                                              </w:divBdr>
                                              <w:divsChild>
                                                <w:div w:id="729772542">
                                                  <w:marLeft w:val="0"/>
                                                  <w:marRight w:val="0"/>
                                                  <w:marTop w:val="0"/>
                                                  <w:marBottom w:val="0"/>
                                                  <w:divBdr>
                                                    <w:top w:val="none" w:sz="0" w:space="0" w:color="auto"/>
                                                    <w:left w:val="none" w:sz="0" w:space="0" w:color="auto"/>
                                                    <w:bottom w:val="none" w:sz="0" w:space="0" w:color="auto"/>
                                                    <w:right w:val="none" w:sz="0" w:space="0" w:color="auto"/>
                                                  </w:divBdr>
                                                </w:div>
                                                <w:div w:id="15124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222311">
          <w:marLeft w:val="0"/>
          <w:marRight w:val="0"/>
          <w:marTop w:val="0"/>
          <w:marBottom w:val="0"/>
          <w:divBdr>
            <w:top w:val="none" w:sz="0" w:space="0" w:color="auto"/>
            <w:left w:val="none" w:sz="0" w:space="0" w:color="auto"/>
            <w:bottom w:val="none" w:sz="0" w:space="0" w:color="auto"/>
            <w:right w:val="none" w:sz="0" w:space="0" w:color="auto"/>
          </w:divBdr>
          <w:divsChild>
            <w:div w:id="2027360290">
              <w:marLeft w:val="0"/>
              <w:marRight w:val="0"/>
              <w:marTop w:val="0"/>
              <w:marBottom w:val="0"/>
              <w:divBdr>
                <w:top w:val="none" w:sz="0" w:space="0" w:color="auto"/>
                <w:left w:val="none" w:sz="0" w:space="0" w:color="auto"/>
                <w:bottom w:val="none" w:sz="0" w:space="0" w:color="auto"/>
                <w:right w:val="none" w:sz="0" w:space="0" w:color="auto"/>
              </w:divBdr>
            </w:div>
          </w:divsChild>
        </w:div>
        <w:div w:id="1329480981">
          <w:marLeft w:val="0"/>
          <w:marRight w:val="0"/>
          <w:marTop w:val="0"/>
          <w:marBottom w:val="0"/>
          <w:divBdr>
            <w:top w:val="none" w:sz="0" w:space="0" w:color="auto"/>
            <w:left w:val="none" w:sz="0" w:space="0" w:color="auto"/>
            <w:bottom w:val="none" w:sz="0" w:space="0" w:color="auto"/>
            <w:right w:val="none" w:sz="0" w:space="0" w:color="auto"/>
          </w:divBdr>
          <w:divsChild>
            <w:div w:id="2018606027">
              <w:marLeft w:val="0"/>
              <w:marRight w:val="0"/>
              <w:marTop w:val="0"/>
              <w:marBottom w:val="0"/>
              <w:divBdr>
                <w:top w:val="none" w:sz="0" w:space="0" w:color="auto"/>
                <w:left w:val="none" w:sz="0" w:space="0" w:color="auto"/>
                <w:bottom w:val="none" w:sz="0" w:space="0" w:color="auto"/>
                <w:right w:val="none" w:sz="0" w:space="0" w:color="auto"/>
              </w:divBdr>
            </w:div>
          </w:divsChild>
        </w:div>
        <w:div w:id="1128622991">
          <w:marLeft w:val="0"/>
          <w:marRight w:val="0"/>
          <w:marTop w:val="0"/>
          <w:marBottom w:val="0"/>
          <w:divBdr>
            <w:top w:val="none" w:sz="0" w:space="0" w:color="auto"/>
            <w:left w:val="none" w:sz="0" w:space="0" w:color="auto"/>
            <w:bottom w:val="none" w:sz="0" w:space="0" w:color="auto"/>
            <w:right w:val="none" w:sz="0" w:space="0" w:color="auto"/>
          </w:divBdr>
          <w:divsChild>
            <w:div w:id="1543710720">
              <w:marLeft w:val="0"/>
              <w:marRight w:val="0"/>
              <w:marTop w:val="0"/>
              <w:marBottom w:val="0"/>
              <w:divBdr>
                <w:top w:val="none" w:sz="0" w:space="0" w:color="auto"/>
                <w:left w:val="none" w:sz="0" w:space="0" w:color="auto"/>
                <w:bottom w:val="none" w:sz="0" w:space="0" w:color="auto"/>
                <w:right w:val="none" w:sz="0" w:space="0" w:color="auto"/>
              </w:divBdr>
              <w:divsChild>
                <w:div w:id="235408367">
                  <w:marLeft w:val="0"/>
                  <w:marRight w:val="0"/>
                  <w:marTop w:val="0"/>
                  <w:marBottom w:val="0"/>
                  <w:divBdr>
                    <w:top w:val="none" w:sz="0" w:space="0" w:color="auto"/>
                    <w:left w:val="none" w:sz="0" w:space="0" w:color="auto"/>
                    <w:bottom w:val="none" w:sz="0" w:space="0" w:color="auto"/>
                    <w:right w:val="none" w:sz="0" w:space="0" w:color="auto"/>
                  </w:divBdr>
                  <w:divsChild>
                    <w:div w:id="730271685">
                      <w:marLeft w:val="0"/>
                      <w:marRight w:val="0"/>
                      <w:marTop w:val="0"/>
                      <w:marBottom w:val="0"/>
                      <w:divBdr>
                        <w:top w:val="none" w:sz="0" w:space="0" w:color="auto"/>
                        <w:left w:val="none" w:sz="0" w:space="0" w:color="auto"/>
                        <w:bottom w:val="none" w:sz="0" w:space="0" w:color="auto"/>
                        <w:right w:val="none" w:sz="0" w:space="0" w:color="auto"/>
                      </w:divBdr>
                      <w:divsChild>
                        <w:div w:id="2032142372">
                          <w:marLeft w:val="0"/>
                          <w:marRight w:val="0"/>
                          <w:marTop w:val="0"/>
                          <w:marBottom w:val="0"/>
                          <w:divBdr>
                            <w:top w:val="none" w:sz="0" w:space="0" w:color="auto"/>
                            <w:left w:val="none" w:sz="0" w:space="0" w:color="auto"/>
                            <w:bottom w:val="none" w:sz="0" w:space="0" w:color="auto"/>
                            <w:right w:val="none" w:sz="0" w:space="0" w:color="auto"/>
                          </w:divBdr>
                          <w:divsChild>
                            <w:div w:id="1677418766">
                              <w:marLeft w:val="0"/>
                              <w:marRight w:val="0"/>
                              <w:marTop w:val="0"/>
                              <w:marBottom w:val="0"/>
                              <w:divBdr>
                                <w:top w:val="none" w:sz="0" w:space="0" w:color="auto"/>
                                <w:left w:val="none" w:sz="0" w:space="0" w:color="auto"/>
                                <w:bottom w:val="none" w:sz="0" w:space="0" w:color="auto"/>
                                <w:right w:val="none" w:sz="0" w:space="0" w:color="auto"/>
                              </w:divBdr>
                            </w:div>
                          </w:divsChild>
                        </w:div>
                        <w:div w:id="17196043">
                          <w:marLeft w:val="0"/>
                          <w:marRight w:val="0"/>
                          <w:marTop w:val="0"/>
                          <w:marBottom w:val="0"/>
                          <w:divBdr>
                            <w:top w:val="none" w:sz="0" w:space="0" w:color="auto"/>
                            <w:left w:val="none" w:sz="0" w:space="0" w:color="auto"/>
                            <w:bottom w:val="none" w:sz="0" w:space="0" w:color="auto"/>
                            <w:right w:val="none" w:sz="0" w:space="0" w:color="auto"/>
                          </w:divBdr>
                          <w:divsChild>
                            <w:div w:id="344140433">
                              <w:marLeft w:val="0"/>
                              <w:marRight w:val="0"/>
                              <w:marTop w:val="0"/>
                              <w:marBottom w:val="0"/>
                              <w:divBdr>
                                <w:top w:val="none" w:sz="0" w:space="0" w:color="auto"/>
                                <w:left w:val="none" w:sz="0" w:space="0" w:color="auto"/>
                                <w:bottom w:val="none" w:sz="0" w:space="0" w:color="auto"/>
                                <w:right w:val="none" w:sz="0" w:space="0" w:color="auto"/>
                              </w:divBdr>
                              <w:divsChild>
                                <w:div w:id="1881939597">
                                  <w:marLeft w:val="0"/>
                                  <w:marRight w:val="0"/>
                                  <w:marTop w:val="0"/>
                                  <w:marBottom w:val="0"/>
                                  <w:divBdr>
                                    <w:top w:val="none" w:sz="0" w:space="0" w:color="auto"/>
                                    <w:left w:val="none" w:sz="0" w:space="0" w:color="auto"/>
                                    <w:bottom w:val="none" w:sz="0" w:space="0" w:color="auto"/>
                                    <w:right w:val="none" w:sz="0" w:space="0" w:color="auto"/>
                                  </w:divBdr>
                                  <w:divsChild>
                                    <w:div w:id="1968269169">
                                      <w:marLeft w:val="0"/>
                                      <w:marRight w:val="0"/>
                                      <w:marTop w:val="0"/>
                                      <w:marBottom w:val="0"/>
                                      <w:divBdr>
                                        <w:top w:val="none" w:sz="0" w:space="0" w:color="auto"/>
                                        <w:left w:val="none" w:sz="0" w:space="0" w:color="auto"/>
                                        <w:bottom w:val="none" w:sz="0" w:space="0" w:color="auto"/>
                                        <w:right w:val="none" w:sz="0" w:space="0" w:color="auto"/>
                                      </w:divBdr>
                                      <w:divsChild>
                                        <w:div w:id="1946619991">
                                          <w:marLeft w:val="0"/>
                                          <w:marRight w:val="0"/>
                                          <w:marTop w:val="0"/>
                                          <w:marBottom w:val="0"/>
                                          <w:divBdr>
                                            <w:top w:val="none" w:sz="0" w:space="0" w:color="auto"/>
                                            <w:left w:val="none" w:sz="0" w:space="0" w:color="auto"/>
                                            <w:bottom w:val="none" w:sz="0" w:space="0" w:color="auto"/>
                                            <w:right w:val="none" w:sz="0" w:space="0" w:color="auto"/>
                                          </w:divBdr>
                                          <w:divsChild>
                                            <w:div w:id="589659595">
                                              <w:marLeft w:val="0"/>
                                              <w:marRight w:val="0"/>
                                              <w:marTop w:val="0"/>
                                              <w:marBottom w:val="0"/>
                                              <w:divBdr>
                                                <w:top w:val="none" w:sz="0" w:space="0" w:color="auto"/>
                                                <w:left w:val="none" w:sz="0" w:space="0" w:color="auto"/>
                                                <w:bottom w:val="none" w:sz="0" w:space="0" w:color="auto"/>
                                                <w:right w:val="none" w:sz="0" w:space="0" w:color="auto"/>
                                              </w:divBdr>
                                              <w:divsChild>
                                                <w:div w:id="962736476">
                                                  <w:marLeft w:val="0"/>
                                                  <w:marRight w:val="0"/>
                                                  <w:marTop w:val="0"/>
                                                  <w:marBottom w:val="0"/>
                                                  <w:divBdr>
                                                    <w:top w:val="none" w:sz="0" w:space="0" w:color="auto"/>
                                                    <w:left w:val="none" w:sz="0" w:space="0" w:color="auto"/>
                                                    <w:bottom w:val="none" w:sz="0" w:space="0" w:color="auto"/>
                                                    <w:right w:val="none" w:sz="0" w:space="0" w:color="auto"/>
                                                  </w:divBdr>
                                                  <w:divsChild>
                                                    <w:div w:id="16355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245660">
              <w:marLeft w:val="0"/>
              <w:marRight w:val="0"/>
              <w:marTop w:val="0"/>
              <w:marBottom w:val="0"/>
              <w:divBdr>
                <w:top w:val="none" w:sz="0" w:space="0" w:color="auto"/>
                <w:left w:val="none" w:sz="0" w:space="0" w:color="auto"/>
                <w:bottom w:val="none" w:sz="0" w:space="0" w:color="auto"/>
                <w:right w:val="none" w:sz="0" w:space="0" w:color="auto"/>
              </w:divBdr>
            </w:div>
          </w:divsChild>
        </w:div>
        <w:div w:id="22830278">
          <w:marLeft w:val="0"/>
          <w:marRight w:val="0"/>
          <w:marTop w:val="0"/>
          <w:marBottom w:val="0"/>
          <w:divBdr>
            <w:top w:val="none" w:sz="0" w:space="0" w:color="auto"/>
            <w:left w:val="none" w:sz="0" w:space="0" w:color="auto"/>
            <w:bottom w:val="none" w:sz="0" w:space="0" w:color="auto"/>
            <w:right w:val="none" w:sz="0" w:space="0" w:color="auto"/>
          </w:divBdr>
          <w:divsChild>
            <w:div w:id="872690933">
              <w:marLeft w:val="0"/>
              <w:marRight w:val="0"/>
              <w:marTop w:val="0"/>
              <w:marBottom w:val="0"/>
              <w:divBdr>
                <w:top w:val="none" w:sz="0" w:space="0" w:color="auto"/>
                <w:left w:val="none" w:sz="0" w:space="0" w:color="auto"/>
                <w:bottom w:val="none" w:sz="0" w:space="0" w:color="auto"/>
                <w:right w:val="none" w:sz="0" w:space="0" w:color="auto"/>
              </w:divBdr>
              <w:divsChild>
                <w:div w:id="340593833">
                  <w:marLeft w:val="0"/>
                  <w:marRight w:val="0"/>
                  <w:marTop w:val="0"/>
                  <w:marBottom w:val="0"/>
                  <w:divBdr>
                    <w:top w:val="none" w:sz="0" w:space="0" w:color="auto"/>
                    <w:left w:val="none" w:sz="0" w:space="0" w:color="auto"/>
                    <w:bottom w:val="none" w:sz="0" w:space="0" w:color="auto"/>
                    <w:right w:val="none" w:sz="0" w:space="0" w:color="auto"/>
                  </w:divBdr>
                  <w:divsChild>
                    <w:div w:id="719939722">
                      <w:marLeft w:val="0"/>
                      <w:marRight w:val="0"/>
                      <w:marTop w:val="0"/>
                      <w:marBottom w:val="0"/>
                      <w:divBdr>
                        <w:top w:val="none" w:sz="0" w:space="0" w:color="auto"/>
                        <w:left w:val="none" w:sz="0" w:space="0" w:color="auto"/>
                        <w:bottom w:val="none" w:sz="0" w:space="0" w:color="auto"/>
                        <w:right w:val="none" w:sz="0" w:space="0" w:color="auto"/>
                      </w:divBdr>
                      <w:divsChild>
                        <w:div w:id="904604452">
                          <w:marLeft w:val="0"/>
                          <w:marRight w:val="0"/>
                          <w:marTop w:val="0"/>
                          <w:marBottom w:val="0"/>
                          <w:divBdr>
                            <w:top w:val="none" w:sz="0" w:space="0" w:color="auto"/>
                            <w:left w:val="none" w:sz="0" w:space="0" w:color="auto"/>
                            <w:bottom w:val="none" w:sz="0" w:space="0" w:color="auto"/>
                            <w:right w:val="none" w:sz="0" w:space="0" w:color="auto"/>
                          </w:divBdr>
                          <w:divsChild>
                            <w:div w:id="1976334005">
                              <w:marLeft w:val="0"/>
                              <w:marRight w:val="0"/>
                              <w:marTop w:val="0"/>
                              <w:marBottom w:val="0"/>
                              <w:divBdr>
                                <w:top w:val="none" w:sz="0" w:space="0" w:color="auto"/>
                                <w:left w:val="none" w:sz="0" w:space="0" w:color="auto"/>
                                <w:bottom w:val="none" w:sz="0" w:space="0" w:color="auto"/>
                                <w:right w:val="none" w:sz="0" w:space="0" w:color="auto"/>
                              </w:divBdr>
                            </w:div>
                          </w:divsChild>
                        </w:div>
                        <w:div w:id="1944606967">
                          <w:marLeft w:val="0"/>
                          <w:marRight w:val="0"/>
                          <w:marTop w:val="0"/>
                          <w:marBottom w:val="0"/>
                          <w:divBdr>
                            <w:top w:val="none" w:sz="0" w:space="0" w:color="auto"/>
                            <w:left w:val="none" w:sz="0" w:space="0" w:color="auto"/>
                            <w:bottom w:val="none" w:sz="0" w:space="0" w:color="auto"/>
                            <w:right w:val="none" w:sz="0" w:space="0" w:color="auto"/>
                          </w:divBdr>
                          <w:divsChild>
                            <w:div w:id="192117538">
                              <w:marLeft w:val="0"/>
                              <w:marRight w:val="0"/>
                              <w:marTop w:val="0"/>
                              <w:marBottom w:val="0"/>
                              <w:divBdr>
                                <w:top w:val="none" w:sz="0" w:space="0" w:color="auto"/>
                                <w:left w:val="none" w:sz="0" w:space="0" w:color="auto"/>
                                <w:bottom w:val="none" w:sz="0" w:space="0" w:color="auto"/>
                                <w:right w:val="none" w:sz="0" w:space="0" w:color="auto"/>
                              </w:divBdr>
                              <w:divsChild>
                                <w:div w:id="1132744980">
                                  <w:marLeft w:val="0"/>
                                  <w:marRight w:val="0"/>
                                  <w:marTop w:val="0"/>
                                  <w:marBottom w:val="0"/>
                                  <w:divBdr>
                                    <w:top w:val="none" w:sz="0" w:space="0" w:color="auto"/>
                                    <w:left w:val="none" w:sz="0" w:space="0" w:color="auto"/>
                                    <w:bottom w:val="none" w:sz="0" w:space="0" w:color="auto"/>
                                    <w:right w:val="none" w:sz="0" w:space="0" w:color="auto"/>
                                  </w:divBdr>
                                  <w:divsChild>
                                    <w:div w:id="187838989">
                                      <w:marLeft w:val="0"/>
                                      <w:marRight w:val="0"/>
                                      <w:marTop w:val="0"/>
                                      <w:marBottom w:val="0"/>
                                      <w:divBdr>
                                        <w:top w:val="none" w:sz="0" w:space="0" w:color="auto"/>
                                        <w:left w:val="none" w:sz="0" w:space="0" w:color="auto"/>
                                        <w:bottom w:val="none" w:sz="0" w:space="0" w:color="auto"/>
                                        <w:right w:val="none" w:sz="0" w:space="0" w:color="auto"/>
                                      </w:divBdr>
                                      <w:divsChild>
                                        <w:div w:id="1059983925">
                                          <w:marLeft w:val="0"/>
                                          <w:marRight w:val="0"/>
                                          <w:marTop w:val="0"/>
                                          <w:marBottom w:val="0"/>
                                          <w:divBdr>
                                            <w:top w:val="none" w:sz="0" w:space="0" w:color="auto"/>
                                            <w:left w:val="none" w:sz="0" w:space="0" w:color="auto"/>
                                            <w:bottom w:val="none" w:sz="0" w:space="0" w:color="auto"/>
                                            <w:right w:val="none" w:sz="0" w:space="0" w:color="auto"/>
                                          </w:divBdr>
                                          <w:divsChild>
                                            <w:div w:id="617488101">
                                              <w:marLeft w:val="0"/>
                                              <w:marRight w:val="0"/>
                                              <w:marTop w:val="0"/>
                                              <w:marBottom w:val="0"/>
                                              <w:divBdr>
                                                <w:top w:val="none" w:sz="0" w:space="0" w:color="auto"/>
                                                <w:left w:val="none" w:sz="0" w:space="0" w:color="auto"/>
                                                <w:bottom w:val="none" w:sz="0" w:space="0" w:color="auto"/>
                                                <w:right w:val="none" w:sz="0" w:space="0" w:color="auto"/>
                                              </w:divBdr>
                                              <w:divsChild>
                                                <w:div w:id="1017464544">
                                                  <w:marLeft w:val="0"/>
                                                  <w:marRight w:val="0"/>
                                                  <w:marTop w:val="0"/>
                                                  <w:marBottom w:val="0"/>
                                                  <w:divBdr>
                                                    <w:top w:val="none" w:sz="0" w:space="0" w:color="auto"/>
                                                    <w:left w:val="none" w:sz="0" w:space="0" w:color="auto"/>
                                                    <w:bottom w:val="none" w:sz="0" w:space="0" w:color="auto"/>
                                                    <w:right w:val="none" w:sz="0" w:space="0" w:color="auto"/>
                                                  </w:divBdr>
                                                  <w:divsChild>
                                                    <w:div w:id="3311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758396">
              <w:marLeft w:val="0"/>
              <w:marRight w:val="0"/>
              <w:marTop w:val="0"/>
              <w:marBottom w:val="0"/>
              <w:divBdr>
                <w:top w:val="none" w:sz="0" w:space="0" w:color="auto"/>
                <w:left w:val="none" w:sz="0" w:space="0" w:color="auto"/>
                <w:bottom w:val="none" w:sz="0" w:space="0" w:color="auto"/>
                <w:right w:val="none" w:sz="0" w:space="0" w:color="auto"/>
              </w:divBdr>
            </w:div>
          </w:divsChild>
        </w:div>
        <w:div w:id="1917738517">
          <w:marLeft w:val="0"/>
          <w:marRight w:val="0"/>
          <w:marTop w:val="0"/>
          <w:marBottom w:val="0"/>
          <w:divBdr>
            <w:top w:val="none" w:sz="0" w:space="0" w:color="auto"/>
            <w:left w:val="none" w:sz="0" w:space="0" w:color="auto"/>
            <w:bottom w:val="none" w:sz="0" w:space="0" w:color="auto"/>
            <w:right w:val="none" w:sz="0" w:space="0" w:color="auto"/>
          </w:divBdr>
          <w:divsChild>
            <w:div w:id="429080540">
              <w:marLeft w:val="0"/>
              <w:marRight w:val="0"/>
              <w:marTop w:val="0"/>
              <w:marBottom w:val="0"/>
              <w:divBdr>
                <w:top w:val="none" w:sz="0" w:space="0" w:color="auto"/>
                <w:left w:val="none" w:sz="0" w:space="0" w:color="auto"/>
                <w:bottom w:val="none" w:sz="0" w:space="0" w:color="auto"/>
                <w:right w:val="none" w:sz="0" w:space="0" w:color="auto"/>
              </w:divBdr>
              <w:divsChild>
                <w:div w:id="1500193114">
                  <w:marLeft w:val="0"/>
                  <w:marRight w:val="0"/>
                  <w:marTop w:val="0"/>
                  <w:marBottom w:val="0"/>
                  <w:divBdr>
                    <w:top w:val="none" w:sz="0" w:space="0" w:color="auto"/>
                    <w:left w:val="none" w:sz="0" w:space="0" w:color="auto"/>
                    <w:bottom w:val="none" w:sz="0" w:space="0" w:color="auto"/>
                    <w:right w:val="none" w:sz="0" w:space="0" w:color="auto"/>
                  </w:divBdr>
                  <w:divsChild>
                    <w:div w:id="758336469">
                      <w:marLeft w:val="0"/>
                      <w:marRight w:val="0"/>
                      <w:marTop w:val="0"/>
                      <w:marBottom w:val="0"/>
                      <w:divBdr>
                        <w:top w:val="none" w:sz="0" w:space="0" w:color="auto"/>
                        <w:left w:val="none" w:sz="0" w:space="0" w:color="auto"/>
                        <w:bottom w:val="none" w:sz="0" w:space="0" w:color="auto"/>
                        <w:right w:val="none" w:sz="0" w:space="0" w:color="auto"/>
                      </w:divBdr>
                      <w:divsChild>
                        <w:div w:id="2089420341">
                          <w:marLeft w:val="0"/>
                          <w:marRight w:val="0"/>
                          <w:marTop w:val="0"/>
                          <w:marBottom w:val="0"/>
                          <w:divBdr>
                            <w:top w:val="none" w:sz="0" w:space="0" w:color="auto"/>
                            <w:left w:val="none" w:sz="0" w:space="0" w:color="auto"/>
                            <w:bottom w:val="none" w:sz="0" w:space="0" w:color="auto"/>
                            <w:right w:val="none" w:sz="0" w:space="0" w:color="auto"/>
                          </w:divBdr>
                          <w:divsChild>
                            <w:div w:id="169608466">
                              <w:marLeft w:val="0"/>
                              <w:marRight w:val="0"/>
                              <w:marTop w:val="0"/>
                              <w:marBottom w:val="0"/>
                              <w:divBdr>
                                <w:top w:val="none" w:sz="0" w:space="0" w:color="auto"/>
                                <w:left w:val="none" w:sz="0" w:space="0" w:color="auto"/>
                                <w:bottom w:val="none" w:sz="0" w:space="0" w:color="auto"/>
                                <w:right w:val="none" w:sz="0" w:space="0" w:color="auto"/>
                              </w:divBdr>
                              <w:divsChild>
                                <w:div w:id="1044331454">
                                  <w:marLeft w:val="0"/>
                                  <w:marRight w:val="0"/>
                                  <w:marTop w:val="0"/>
                                  <w:marBottom w:val="0"/>
                                  <w:divBdr>
                                    <w:top w:val="none" w:sz="0" w:space="0" w:color="auto"/>
                                    <w:left w:val="none" w:sz="0" w:space="0" w:color="auto"/>
                                    <w:bottom w:val="none" w:sz="0" w:space="0" w:color="auto"/>
                                    <w:right w:val="none" w:sz="0" w:space="0" w:color="auto"/>
                                  </w:divBdr>
                                  <w:divsChild>
                                    <w:div w:id="8482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955334">
      <w:bodyDiv w:val="1"/>
      <w:marLeft w:val="0"/>
      <w:marRight w:val="0"/>
      <w:marTop w:val="0"/>
      <w:marBottom w:val="0"/>
      <w:divBdr>
        <w:top w:val="none" w:sz="0" w:space="0" w:color="auto"/>
        <w:left w:val="none" w:sz="0" w:space="0" w:color="auto"/>
        <w:bottom w:val="none" w:sz="0" w:space="0" w:color="auto"/>
        <w:right w:val="none" w:sz="0" w:space="0" w:color="auto"/>
      </w:divBdr>
    </w:div>
    <w:div w:id="1928534669">
      <w:bodyDiv w:val="1"/>
      <w:marLeft w:val="0"/>
      <w:marRight w:val="0"/>
      <w:marTop w:val="0"/>
      <w:marBottom w:val="0"/>
      <w:divBdr>
        <w:top w:val="none" w:sz="0" w:space="0" w:color="auto"/>
        <w:left w:val="none" w:sz="0" w:space="0" w:color="auto"/>
        <w:bottom w:val="none" w:sz="0" w:space="0" w:color="auto"/>
        <w:right w:val="none" w:sz="0" w:space="0" w:color="auto"/>
      </w:divBdr>
    </w:div>
    <w:div w:id="1965890858">
      <w:bodyDiv w:val="1"/>
      <w:marLeft w:val="0"/>
      <w:marRight w:val="0"/>
      <w:marTop w:val="0"/>
      <w:marBottom w:val="0"/>
      <w:divBdr>
        <w:top w:val="none" w:sz="0" w:space="0" w:color="auto"/>
        <w:left w:val="none" w:sz="0" w:space="0" w:color="auto"/>
        <w:bottom w:val="none" w:sz="0" w:space="0" w:color="auto"/>
        <w:right w:val="none" w:sz="0" w:space="0" w:color="auto"/>
      </w:divBdr>
    </w:div>
    <w:div w:id="2011635694">
      <w:bodyDiv w:val="1"/>
      <w:marLeft w:val="0"/>
      <w:marRight w:val="0"/>
      <w:marTop w:val="0"/>
      <w:marBottom w:val="0"/>
      <w:divBdr>
        <w:top w:val="none" w:sz="0" w:space="0" w:color="auto"/>
        <w:left w:val="none" w:sz="0" w:space="0" w:color="auto"/>
        <w:bottom w:val="none" w:sz="0" w:space="0" w:color="auto"/>
        <w:right w:val="none" w:sz="0" w:space="0" w:color="auto"/>
      </w:divBdr>
    </w:div>
    <w:div w:id="2090958327">
      <w:bodyDiv w:val="1"/>
      <w:marLeft w:val="0"/>
      <w:marRight w:val="0"/>
      <w:marTop w:val="0"/>
      <w:marBottom w:val="0"/>
      <w:divBdr>
        <w:top w:val="none" w:sz="0" w:space="0" w:color="auto"/>
        <w:left w:val="none" w:sz="0" w:space="0" w:color="auto"/>
        <w:bottom w:val="none" w:sz="0" w:space="0" w:color="auto"/>
        <w:right w:val="none" w:sz="0" w:space="0" w:color="auto"/>
      </w:divBdr>
    </w:div>
    <w:div w:id="2116632569">
      <w:bodyDiv w:val="1"/>
      <w:marLeft w:val="0"/>
      <w:marRight w:val="0"/>
      <w:marTop w:val="0"/>
      <w:marBottom w:val="0"/>
      <w:divBdr>
        <w:top w:val="none" w:sz="0" w:space="0" w:color="auto"/>
        <w:left w:val="none" w:sz="0" w:space="0" w:color="auto"/>
        <w:bottom w:val="none" w:sz="0" w:space="0" w:color="auto"/>
        <w:right w:val="none" w:sz="0" w:space="0" w:color="auto"/>
      </w:divBdr>
      <w:divsChild>
        <w:div w:id="1433746073">
          <w:marLeft w:val="0"/>
          <w:marRight w:val="0"/>
          <w:marTop w:val="0"/>
          <w:marBottom w:val="0"/>
          <w:divBdr>
            <w:top w:val="none" w:sz="0" w:space="0" w:color="auto"/>
            <w:left w:val="none" w:sz="0" w:space="0" w:color="auto"/>
            <w:bottom w:val="none" w:sz="0" w:space="0" w:color="auto"/>
            <w:right w:val="none" w:sz="0" w:space="0" w:color="auto"/>
          </w:divBdr>
          <w:divsChild>
            <w:div w:id="2135364932">
              <w:marLeft w:val="0"/>
              <w:marRight w:val="0"/>
              <w:marTop w:val="0"/>
              <w:marBottom w:val="0"/>
              <w:divBdr>
                <w:top w:val="none" w:sz="0" w:space="0" w:color="auto"/>
                <w:left w:val="none" w:sz="0" w:space="0" w:color="auto"/>
                <w:bottom w:val="none" w:sz="0" w:space="0" w:color="auto"/>
                <w:right w:val="none" w:sz="0" w:space="0" w:color="auto"/>
              </w:divBdr>
            </w:div>
          </w:divsChild>
        </w:div>
        <w:div w:id="1885480420">
          <w:marLeft w:val="0"/>
          <w:marRight w:val="0"/>
          <w:marTop w:val="0"/>
          <w:marBottom w:val="0"/>
          <w:divBdr>
            <w:top w:val="none" w:sz="0" w:space="0" w:color="auto"/>
            <w:left w:val="none" w:sz="0" w:space="0" w:color="auto"/>
            <w:bottom w:val="none" w:sz="0" w:space="0" w:color="auto"/>
            <w:right w:val="none" w:sz="0" w:space="0" w:color="auto"/>
          </w:divBdr>
          <w:divsChild>
            <w:div w:id="682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dpi.com/1911-8074/17/9/415"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jfin-swufe.springeropen.com/articles/10.1186/s40854-024-00637-z"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ink.springer.com/article/10.1007/s10479-023-05810-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19</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15</cp:revision>
  <dcterms:created xsi:type="dcterms:W3CDTF">2025-06-15T17:04:00Z</dcterms:created>
  <dcterms:modified xsi:type="dcterms:W3CDTF">2025-06-15T18:13:00Z</dcterms:modified>
</cp:coreProperties>
</file>