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REPORT FOR FEATURE ENGINEERING</w:t>
      </w:r>
    </w:p>
    <w:p>
      <w:r>
        <w:t>Rows: 96,586</w:t>
      </w:r>
    </w:p>
    <w:p>
      <w:r>
        <w:t>Columns: 28</w:t>
      </w:r>
    </w:p>
    <w:p>
      <w:pPr>
        <w:pStyle w:val="Heading2"/>
        <w:keepNext/>
      </w:pPr>
      <w:r>
        <w:t>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Data 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float64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datetime64[ns]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int64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  <w:keepNext/>
      </w:pPr>
      <w:r>
        <w:t>Data Quality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Unique %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Plant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Name 1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PO Create Date</w:t>
            </w:r>
          </w:p>
        </w:tc>
        <w:tc>
          <w:tcPr>
            <w:tcW w:type="dxa" w:w="1728"/>
          </w:tcPr>
          <w:p>
            <w:r>
              <w:t>datetime64[ns]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3431</w:t>
            </w:r>
          </w:p>
        </w:tc>
        <w:tc>
          <w:tcPr>
            <w:tcW w:type="dxa" w:w="1728"/>
          </w:tcPr>
          <w:p>
            <w:r>
              <w:t>3.55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Purchasing document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3564</w:t>
            </w:r>
          </w:p>
        </w:tc>
        <w:tc>
          <w:tcPr>
            <w:tcW w:type="dxa" w:w="1728"/>
          </w:tcPr>
          <w:p>
            <w:r>
              <w:t>3.69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Short Text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3439</w:t>
            </w:r>
          </w:p>
        </w:tc>
        <w:tc>
          <w:tcPr>
            <w:tcW w:type="dxa" w:w="1728"/>
          </w:tcPr>
          <w:p>
            <w:r>
              <w:t>3.56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Profit Center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Date Due</w:t>
            </w:r>
          </w:p>
        </w:tc>
        <w:tc>
          <w:tcPr>
            <w:tcW w:type="dxa" w:w="1728"/>
          </w:tcPr>
          <w:p>
            <w:r>
              <w:t>datetime64[ns]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4141</w:t>
            </w:r>
          </w:p>
        </w:tc>
        <w:tc>
          <w:tcPr>
            <w:tcW w:type="dxa" w:w="1728"/>
          </w:tcPr>
          <w:p>
            <w:r>
              <w:t>4.29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Date Rcvd</w:t>
            </w:r>
          </w:p>
        </w:tc>
        <w:tc>
          <w:tcPr>
            <w:tcW w:type="dxa" w:w="1728"/>
          </w:tcPr>
          <w:p>
            <w:r>
              <w:t>datetime64[ns]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3576</w:t>
            </w:r>
          </w:p>
        </w:tc>
        <w:tc>
          <w:tcPr>
            <w:tcW w:type="dxa" w:w="1728"/>
          </w:tcPr>
          <w:p>
            <w:r>
              <w:t>3.7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Qty Due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2186</w:t>
            </w:r>
          </w:p>
        </w:tc>
        <w:tc>
          <w:tcPr>
            <w:tcW w:type="dxa" w:w="1728"/>
          </w:tcPr>
          <w:p>
            <w:r>
              <w:t>2.26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Qty Rcvd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2184</w:t>
            </w:r>
          </w:p>
        </w:tc>
        <w:tc>
          <w:tcPr>
            <w:tcW w:type="dxa" w:w="1728"/>
          </w:tcPr>
          <w:p>
            <w:r>
              <w:t>2.26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OTD Band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Status (Qty)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Status (Date)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Days Late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Net Order Price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5998</w:t>
            </w:r>
          </w:p>
        </w:tc>
        <w:tc>
          <w:tcPr>
            <w:tcW w:type="dxa" w:w="1728"/>
          </w:tcPr>
          <w:p>
            <w:r>
              <w:t>6.21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Purchasing Group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Purchasing Doc. Type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Price unit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Order unit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GR processing time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Description p. group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Delivery date</w:t>
            </w:r>
          </w:p>
        </w:tc>
        <w:tc>
          <w:tcPr>
            <w:tcW w:type="dxa" w:w="1728"/>
          </w:tcPr>
          <w:p>
            <w:r>
              <w:t>datetime64[ns]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4103</w:t>
            </w:r>
          </w:p>
        </w:tc>
        <w:tc>
          <w:tcPr>
            <w:tcW w:type="dxa" w:w="1728"/>
          </w:tcPr>
          <w:p>
            <w:r>
              <w:t>4.25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/>
    <w:p>
      <w:pPr>
        <w:pStyle w:val="Heading2"/>
        <w:keepNext/>
      </w:pPr>
      <w:r>
        <w:t>Missing Value 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Missing %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Profit Center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Purchasing document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Description p. group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Purchasing Group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Days Late</w:t>
            </w:r>
          </w:p>
        </w:tc>
        <w:tc>
          <w:tcPr>
            <w:tcW w:type="dxa" w:w="4320"/>
          </w:tcPr>
          <w:p>
            <w:r>
              <w:t>0.34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Status (Qty)</w:t>
            </w:r>
          </w:p>
        </w:tc>
        <w:tc>
          <w:tcPr>
            <w:tcW w:type="dxa" w:w="4320"/>
          </w:tcPr>
          <w:p>
            <w:r>
              <w:t>0.27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Date Rcvd</w:t>
            </w:r>
          </w:p>
        </w:tc>
        <w:tc>
          <w:tcPr>
            <w:tcW w:type="dxa" w:w="4320"/>
          </w:tcPr>
          <w:p>
            <w:r>
              <w:t>0.27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PO Create Date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Name 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Date Due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Short Text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OTD Band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Qty Due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Qty Rcvd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Net Order Price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Status (Date)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Price unit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Purchasing Doc. 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Order unit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GR processing 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Delivery date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/>
    <w:p>
      <w:pPr>
        <w:pStyle w:val="Heading2"/>
        <w:keepNext/>
      </w:pPr>
      <w:r>
        <w:t>Constant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  <w:cantSplit/>
        </w:trPr>
        <w:tc>
          <w:tcPr>
            <w:tcW w:type="dxa" w:w="8640"/>
          </w:tcPr>
          <w:p>
            <w:r>
              <w:t>Column</w:t>
            </w:r>
          </w:p>
        </w:tc>
      </w:tr>
      <w:tr>
        <w:trPr>
          <w:cantSplit/>
        </w:trPr>
        <w:tc>
          <w:tcPr>
            <w:tcW w:type="dxa" w:w="8640"/>
          </w:tcPr>
          <w:p>
            <w:r>
              <w:t>Plant</w:t>
            </w:r>
          </w:p>
        </w:tc>
      </w:tr>
      <w:tr>
        <w:trPr>
          <w:cantSplit/>
        </w:trPr>
        <w:tc>
          <w:tcPr>
            <w:tcW w:type="dxa" w:w="8640"/>
          </w:tcPr>
          <w:p>
            <w:r>
              <w:t>Purchasing document</w:t>
            </w:r>
          </w:p>
        </w:tc>
      </w:tr>
      <w:tr>
        <w:trPr>
          <w:cantSplit/>
        </w:trPr>
        <w:tc>
          <w:tcPr>
            <w:tcW w:type="dxa" w:w="8640"/>
          </w:tcPr>
          <w:p>
            <w:r>
              <w:t>Profit Center</w:t>
            </w:r>
          </w:p>
        </w:tc>
      </w:tr>
      <w:tr>
        <w:trPr>
          <w:cantSplit/>
        </w:trPr>
        <w:tc>
          <w:tcPr>
            <w:tcW w:type="dxa" w:w="8640"/>
          </w:tcPr>
          <w:p>
            <w:r>
              <w:t>Name</w:t>
            </w:r>
          </w:p>
        </w:tc>
      </w:tr>
      <w:tr>
        <w:trPr>
          <w:cantSplit/>
        </w:trPr>
        <w:tc>
          <w:tcPr>
            <w:tcW w:type="dxa" w:w="8640"/>
          </w:tcPr>
          <w:p>
            <w:r>
              <w:t>Purchasing Group</w:t>
            </w:r>
          </w:p>
        </w:tc>
      </w:tr>
      <w:tr>
        <w:trPr>
          <w:cantSplit/>
        </w:trPr>
        <w:tc>
          <w:tcPr>
            <w:tcW w:type="dxa" w:w="8640"/>
          </w:tcPr>
          <w:p>
            <w:r>
              <w:t>Description p. group</w:t>
            </w:r>
          </w:p>
        </w:tc>
      </w:tr>
    </w:tbl>
    <w:p/>
    <w:p>
      <w:pPr>
        <w:pStyle w:val="Heading2"/>
        <w:keepNext/>
      </w:pPr>
      <w:r>
        <w:t>Near Constant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Dominant Value</w:t>
            </w:r>
          </w:p>
        </w:tc>
        <w:tc>
          <w:tcPr>
            <w:tcW w:type="dxa" w:w="2880"/>
          </w:tcPr>
          <w:p>
            <w:r>
              <w:t>Frequency %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Plant</w:t>
            </w:r>
          </w:p>
        </w:tc>
        <w:tc>
          <w:tcPr>
            <w:tcW w:type="dxa" w:w="2880"/>
          </w:tcPr>
          <w:p>
            <w:r>
              <w:t>2A32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Purchasing document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Profit Center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Status (Qty)</w:t>
            </w:r>
          </w:p>
        </w:tc>
        <w:tc>
          <w:tcPr>
            <w:tcW w:type="dxa" w:w="2880"/>
          </w:tcPr>
          <w:p>
            <w:r>
              <w:t>In Full</w:t>
            </w:r>
          </w:p>
        </w:tc>
        <w:tc>
          <w:tcPr>
            <w:tcW w:type="dxa" w:w="2880"/>
          </w:tcPr>
          <w:p>
            <w:r>
              <w:t>99.66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Purchasing Group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Price unit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95.74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Description p. group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99.9</w:t>
            </w:r>
          </w:p>
        </w:tc>
      </w:tr>
    </w:tbl>
    <w:p/>
    <w:p>
      <w:pPr>
        <w:pStyle w:val="Heading2"/>
        <w:keepNext/>
      </w:pPr>
      <w:r>
        <w:t>Numeric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Purchasing document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2700.0</w:t>
            </w:r>
          </w:p>
        </w:tc>
        <w:tc>
          <w:tcPr>
            <w:tcW w:type="dxa" w:w="1440"/>
          </w:tcPr>
          <w:p>
            <w:r>
              <w:t>16.6213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42.1079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Profit Center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Qty Due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6521283.5</w:t>
            </w:r>
          </w:p>
        </w:tc>
        <w:tc>
          <w:tcPr>
            <w:tcW w:type="dxa" w:w="1440"/>
          </w:tcPr>
          <w:p>
            <w:r>
              <w:t>935.2352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50822.2358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Qty Rcvd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6521283.5</w:t>
            </w:r>
          </w:p>
        </w:tc>
        <w:tc>
          <w:tcPr>
            <w:tcW w:type="dxa" w:w="1440"/>
          </w:tcPr>
          <w:p>
            <w:r>
              <w:t>921.5519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50494.5756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Net Order Price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146192.12</w:t>
            </w:r>
          </w:p>
        </w:tc>
        <w:tc>
          <w:tcPr>
            <w:tcW w:type="dxa" w:w="1440"/>
          </w:tcPr>
          <w:p>
            <w:r>
              <w:t>251.2376</w:t>
            </w:r>
          </w:p>
        </w:tc>
        <w:tc>
          <w:tcPr>
            <w:tcW w:type="dxa" w:w="1440"/>
          </w:tcPr>
          <w:p>
            <w:r>
              <w:t>17.29</w:t>
            </w:r>
          </w:p>
        </w:tc>
        <w:tc>
          <w:tcPr>
            <w:tcW w:type="dxa" w:w="1440"/>
          </w:tcPr>
          <w:p>
            <w:r>
              <w:t>2921.3681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Purchasing Group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Price unit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50000.0</w:t>
            </w:r>
          </w:p>
        </w:tc>
        <w:tc>
          <w:tcPr>
            <w:tcW w:type="dxa" w:w="1440"/>
          </w:tcPr>
          <w:p>
            <w:r>
              <w:t>8.2522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289.9524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GR processing time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24.0</w:t>
            </w:r>
          </w:p>
        </w:tc>
        <w:tc>
          <w:tcPr>
            <w:tcW w:type="dxa" w:w="1440"/>
          </w:tcPr>
          <w:p>
            <w:r>
              <w:t>2.6177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1.8198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Description p. group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</w:tbl>
    <w:p/>
    <w:p>
      <w:pPr>
        <w:pStyle w:val="Heading2"/>
        <w:keepNext/>
      </w:pPr>
      <w:r>
        <w:t>Outlier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Outliers</w:t>
            </w:r>
          </w:p>
        </w:tc>
        <w:tc>
          <w:tcPr>
            <w:tcW w:type="dxa" w:w="2880"/>
          </w:tcPr>
          <w:p>
            <w:r>
              <w:t>Outlier %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Purchasing document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12418</w:t>
            </w:r>
          </w:p>
        </w:tc>
        <w:tc>
          <w:tcPr>
            <w:tcW w:type="dxa" w:w="2880"/>
          </w:tcPr>
          <w:p>
            <w:r>
              <w:t>12.86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Profit Center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Qty Due</w:t>
            </w:r>
          </w:p>
        </w:tc>
        <w:tc>
          <w:tcPr>
            <w:tcW w:type="dxa" w:w="2880"/>
          </w:tcPr>
          <w:p>
            <w:r>
              <w:t>6470</w:t>
            </w:r>
          </w:p>
        </w:tc>
        <w:tc>
          <w:tcPr>
            <w:tcW w:type="dxa" w:w="2880"/>
          </w:tcPr>
          <w:p>
            <w:r>
              <w:t>6.7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Qty Rcvd</w:t>
            </w:r>
          </w:p>
        </w:tc>
        <w:tc>
          <w:tcPr>
            <w:tcW w:type="dxa" w:w="2880"/>
          </w:tcPr>
          <w:p>
            <w:r>
              <w:t>6460</w:t>
            </w:r>
          </w:p>
        </w:tc>
        <w:tc>
          <w:tcPr>
            <w:tcW w:type="dxa" w:w="2880"/>
          </w:tcPr>
          <w:p>
            <w:r>
              <w:t>6.69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Net Order Price</w:t>
            </w:r>
          </w:p>
        </w:tc>
        <w:tc>
          <w:tcPr>
            <w:tcW w:type="dxa" w:w="2880"/>
          </w:tcPr>
          <w:p>
            <w:r>
              <w:t>11144</w:t>
            </w:r>
          </w:p>
        </w:tc>
        <w:tc>
          <w:tcPr>
            <w:tcW w:type="dxa" w:w="2880"/>
          </w:tcPr>
          <w:p>
            <w:r>
              <w:t>11.54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Purchasing Group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Price unit</w:t>
            </w:r>
          </w:p>
        </w:tc>
        <w:tc>
          <w:tcPr>
            <w:tcW w:type="dxa" w:w="2880"/>
          </w:tcPr>
          <w:p>
            <w:r>
              <w:t>4115</w:t>
            </w:r>
          </w:p>
        </w:tc>
        <w:tc>
          <w:tcPr>
            <w:tcW w:type="dxa" w:w="2880"/>
          </w:tcPr>
          <w:p>
            <w:r>
              <w:t>4.26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GR processing time</w:t>
            </w:r>
          </w:p>
        </w:tc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0.86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Description p. group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  <w:keepNext/>
      </w:pPr>
      <w:r>
        <w:t>Skewed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Skewness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31.43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Qty Due</w:t>
            </w:r>
          </w:p>
        </w:tc>
        <w:tc>
          <w:tcPr>
            <w:tcW w:type="dxa" w:w="4320"/>
          </w:tcPr>
          <w:p>
            <w:r>
              <w:t>96.26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Qty Rcvd</w:t>
            </w:r>
          </w:p>
        </w:tc>
        <w:tc>
          <w:tcPr>
            <w:tcW w:type="dxa" w:w="4320"/>
          </w:tcPr>
          <w:p>
            <w:r>
              <w:t>97.48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Net Order Price</w:t>
            </w:r>
          </w:p>
        </w:tc>
        <w:tc>
          <w:tcPr>
            <w:tcW w:type="dxa" w:w="4320"/>
          </w:tcPr>
          <w:p>
            <w:r>
              <w:t>28.75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Price unit</w:t>
            </w:r>
          </w:p>
        </w:tc>
        <w:tc>
          <w:tcPr>
            <w:tcW w:type="dxa" w:w="4320"/>
          </w:tcPr>
          <w:p>
            <w:r>
              <w:t>125.09</w:t>
            </w:r>
          </w:p>
        </w:tc>
      </w:tr>
    </w:tbl>
    <w:p/>
    <w:p>
      <w:pPr>
        <w:pStyle w:val="Heading2"/>
        <w:keepNext/>
      </w:pPr>
      <w:r>
        <w:t>Highly Correlated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Feature 1</w:t>
            </w:r>
          </w:p>
        </w:tc>
        <w:tc>
          <w:tcPr>
            <w:tcW w:type="dxa" w:w="2880"/>
          </w:tcPr>
          <w:p>
            <w:r>
              <w:t>Feature 2</w:t>
            </w:r>
          </w:p>
        </w:tc>
        <w:tc>
          <w:tcPr>
            <w:tcW w:type="dxa" w:w="2880"/>
          </w:tcPr>
          <w:p>
            <w:r>
              <w:t>Correlation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Qty Due</w:t>
            </w:r>
          </w:p>
        </w:tc>
        <w:tc>
          <w:tcPr>
            <w:tcW w:type="dxa" w:w="2880"/>
          </w:tcPr>
          <w:p>
            <w:r>
              <w:t>Qty Rcvd</w:t>
            </w:r>
          </w:p>
        </w:tc>
        <w:tc>
          <w:tcPr>
            <w:tcW w:type="dxa" w:w="2880"/>
          </w:tcPr>
          <w:p>
            <w:r>
              <w:t>0.998</w:t>
            </w:r>
          </w:p>
        </w:tc>
      </w:tr>
    </w:tbl>
    <w:p/>
    <w:p>
      <w:pPr>
        <w:pStyle w:val="Heading2"/>
        <w:keepNext/>
      </w:pPr>
      <w:r>
        <w:t>Categorical Feature: Plant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2A32</w:t>
            </w:r>
          </w:p>
        </w:tc>
        <w:tc>
          <w:tcPr>
            <w:tcW w:type="dxa" w:w="4320"/>
          </w:tcPr>
          <w:p>
            <w:r>
              <w:t>96586</w:t>
            </w:r>
          </w:p>
        </w:tc>
      </w:tr>
    </w:tbl>
    <w:p/>
    <w:p>
      <w:pPr>
        <w:pStyle w:val="Heading2"/>
        <w:keepNext/>
      </w:pPr>
      <w:r>
        <w:t>Categorical Feature: 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V00001</w:t>
            </w:r>
          </w:p>
        </w:tc>
        <w:tc>
          <w:tcPr>
            <w:tcW w:type="dxa" w:w="4320"/>
          </w:tcPr>
          <w:p>
            <w:r>
              <w:t>13119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V00066</w:t>
            </w:r>
          </w:p>
        </w:tc>
        <w:tc>
          <w:tcPr>
            <w:tcW w:type="dxa" w:w="4320"/>
          </w:tcPr>
          <w:p>
            <w:r>
              <w:t>8117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V00009</w:t>
            </w:r>
          </w:p>
        </w:tc>
        <w:tc>
          <w:tcPr>
            <w:tcW w:type="dxa" w:w="4320"/>
          </w:tcPr>
          <w:p>
            <w:r>
              <w:t>7929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V00013</w:t>
            </w:r>
          </w:p>
        </w:tc>
        <w:tc>
          <w:tcPr>
            <w:tcW w:type="dxa" w:w="4320"/>
          </w:tcPr>
          <w:p>
            <w:r>
              <w:t>7201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V00063</w:t>
            </w:r>
          </w:p>
        </w:tc>
        <w:tc>
          <w:tcPr>
            <w:tcW w:type="dxa" w:w="4320"/>
          </w:tcPr>
          <w:p>
            <w:r>
              <w:t>5658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V00033</w:t>
            </w:r>
          </w:p>
        </w:tc>
        <w:tc>
          <w:tcPr>
            <w:tcW w:type="dxa" w:w="4320"/>
          </w:tcPr>
          <w:p>
            <w:r>
              <w:t>5065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V00048</w:t>
            </w:r>
          </w:p>
        </w:tc>
        <w:tc>
          <w:tcPr>
            <w:tcW w:type="dxa" w:w="4320"/>
          </w:tcPr>
          <w:p>
            <w:r>
              <w:t>3663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V00034</w:t>
            </w:r>
          </w:p>
        </w:tc>
        <w:tc>
          <w:tcPr>
            <w:tcW w:type="dxa" w:w="4320"/>
          </w:tcPr>
          <w:p>
            <w:r>
              <w:t>3193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V00002</w:t>
            </w:r>
          </w:p>
        </w:tc>
        <w:tc>
          <w:tcPr>
            <w:tcW w:type="dxa" w:w="4320"/>
          </w:tcPr>
          <w:p>
            <w:r>
              <w:t>2953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V00003</w:t>
            </w:r>
          </w:p>
        </w:tc>
        <w:tc>
          <w:tcPr>
            <w:tcW w:type="dxa" w:w="4320"/>
          </w:tcPr>
          <w:p>
            <w:r>
              <w:t>2818</w:t>
            </w:r>
          </w:p>
        </w:tc>
      </w:tr>
    </w:tbl>
    <w:p/>
    <w:p>
      <w:pPr>
        <w:pStyle w:val="Heading2"/>
        <w:keepNext/>
      </w:pPr>
      <w:r>
        <w:t>Categorical Feature: Name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Sabre Technologies Co.</w:t>
            </w:r>
          </w:p>
        </w:tc>
        <w:tc>
          <w:tcPr>
            <w:tcW w:type="dxa" w:w="4320"/>
          </w:tcPr>
          <w:p>
            <w:r>
              <w:t>13119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Granite Solutions Associates</w:t>
            </w:r>
          </w:p>
        </w:tc>
        <w:tc>
          <w:tcPr>
            <w:tcW w:type="dxa" w:w="4320"/>
          </w:tcPr>
          <w:p>
            <w:r>
              <w:t>8117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Jefferson Fasteners Enterprises</w:t>
            </w:r>
          </w:p>
        </w:tc>
        <w:tc>
          <w:tcPr>
            <w:tcW w:type="dxa" w:w="4320"/>
          </w:tcPr>
          <w:p>
            <w:r>
              <w:t>7929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Sabre Manufacturing Group</w:t>
            </w:r>
          </w:p>
        </w:tc>
        <w:tc>
          <w:tcPr>
            <w:tcW w:type="dxa" w:w="4320"/>
          </w:tcPr>
          <w:p>
            <w:r>
              <w:t>7201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Enviro Process Group</w:t>
            </w:r>
          </w:p>
        </w:tc>
        <w:tc>
          <w:tcPr>
            <w:tcW w:type="dxa" w:w="4320"/>
          </w:tcPr>
          <w:p>
            <w:r>
              <w:t>5658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Enviro Distribution &amp; Co.</w:t>
            </w:r>
          </w:p>
        </w:tc>
        <w:tc>
          <w:tcPr>
            <w:tcW w:type="dxa" w:w="4320"/>
          </w:tcPr>
          <w:p>
            <w:r>
              <w:t>5065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Rapid Technologies Ltd.</w:t>
            </w:r>
          </w:p>
        </w:tc>
        <w:tc>
          <w:tcPr>
            <w:tcW w:type="dxa" w:w="4320"/>
          </w:tcPr>
          <w:p>
            <w:r>
              <w:t>3663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Universal Process Inc.</w:t>
            </w:r>
          </w:p>
        </w:tc>
        <w:tc>
          <w:tcPr>
            <w:tcW w:type="dxa" w:w="4320"/>
          </w:tcPr>
          <w:p>
            <w:r>
              <w:t>3193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Hartwell Products Co.</w:t>
            </w:r>
          </w:p>
        </w:tc>
        <w:tc>
          <w:tcPr>
            <w:tcW w:type="dxa" w:w="4320"/>
          </w:tcPr>
          <w:p>
            <w:r>
              <w:t>2953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Falcon Controls LLC</w:t>
            </w:r>
          </w:p>
        </w:tc>
        <w:tc>
          <w:tcPr>
            <w:tcW w:type="dxa" w:w="4320"/>
          </w:tcPr>
          <w:p>
            <w:r>
              <w:t>2818</w:t>
            </w:r>
          </w:p>
        </w:tc>
      </w:tr>
    </w:tbl>
    <w:p/>
    <w:p>
      <w:pPr>
        <w:pStyle w:val="Heading2"/>
        <w:keepNext/>
      </w:pPr>
      <w:r>
        <w:t>Categorical Feature: PO Create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2012-09-30</w:t>
            </w:r>
          </w:p>
        </w:tc>
        <w:tc>
          <w:tcPr>
            <w:tcW w:type="dxa" w:w="4320"/>
          </w:tcPr>
          <w:p>
            <w:r>
              <w:t>2488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2021-11-04</w:t>
            </w:r>
          </w:p>
        </w:tc>
        <w:tc>
          <w:tcPr>
            <w:tcW w:type="dxa" w:w="4320"/>
          </w:tcPr>
          <w:p>
            <w:r>
              <w:t>1038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2012-09-28</w:t>
            </w:r>
          </w:p>
        </w:tc>
        <w:tc>
          <w:tcPr>
            <w:tcW w:type="dxa" w:w="4320"/>
          </w:tcPr>
          <w:p>
            <w:r>
              <w:t>821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2018-11-26</w:t>
            </w:r>
          </w:p>
        </w:tc>
        <w:tc>
          <w:tcPr>
            <w:tcW w:type="dxa" w:w="4320"/>
          </w:tcPr>
          <w:p>
            <w:r>
              <w:t>769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2015-12-07</w:t>
            </w:r>
          </w:p>
        </w:tc>
        <w:tc>
          <w:tcPr>
            <w:tcW w:type="dxa" w:w="4320"/>
          </w:tcPr>
          <w:p>
            <w:r>
              <w:t>746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2018-11-20</w:t>
            </w:r>
          </w:p>
        </w:tc>
        <w:tc>
          <w:tcPr>
            <w:tcW w:type="dxa" w:w="4320"/>
          </w:tcPr>
          <w:p>
            <w:r>
              <w:t>718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2019-12-04</w:t>
            </w:r>
          </w:p>
        </w:tc>
        <w:tc>
          <w:tcPr>
            <w:tcW w:type="dxa" w:w="4320"/>
          </w:tcPr>
          <w:p>
            <w:r>
              <w:t>694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2014-12-15</w:t>
            </w:r>
          </w:p>
        </w:tc>
        <w:tc>
          <w:tcPr>
            <w:tcW w:type="dxa" w:w="4320"/>
          </w:tcPr>
          <w:p>
            <w:r>
              <w:t>626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2019-11-11</w:t>
            </w:r>
          </w:p>
        </w:tc>
        <w:tc>
          <w:tcPr>
            <w:tcW w:type="dxa" w:w="4320"/>
          </w:tcPr>
          <w:p>
            <w:r>
              <w:t>574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2014-12-12</w:t>
            </w:r>
          </w:p>
        </w:tc>
        <w:tc>
          <w:tcPr>
            <w:tcW w:type="dxa" w:w="4320"/>
          </w:tcPr>
          <w:p>
            <w:r>
              <w:t>529</w:t>
            </w:r>
          </w:p>
        </w:tc>
      </w:tr>
    </w:tbl>
    <w:p/>
    <w:p>
      <w:pPr>
        <w:pStyle w:val="Heading2"/>
        <w:keepNext/>
      </w:pPr>
      <w:r>
        <w:t>Categorical Feature: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M01811</w:t>
            </w:r>
          </w:p>
        </w:tc>
        <w:tc>
          <w:tcPr>
            <w:tcW w:type="dxa" w:w="4320"/>
          </w:tcPr>
          <w:p>
            <w:r>
              <w:t>618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M02238</w:t>
            </w:r>
          </w:p>
        </w:tc>
        <w:tc>
          <w:tcPr>
            <w:tcW w:type="dxa" w:w="4320"/>
          </w:tcPr>
          <w:p>
            <w:r>
              <w:t>356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M00736</w:t>
            </w:r>
          </w:p>
        </w:tc>
        <w:tc>
          <w:tcPr>
            <w:tcW w:type="dxa" w:w="4320"/>
          </w:tcPr>
          <w:p>
            <w:r>
              <w:t>355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M01610</w:t>
            </w:r>
          </w:p>
        </w:tc>
        <w:tc>
          <w:tcPr>
            <w:tcW w:type="dxa" w:w="4320"/>
          </w:tcPr>
          <w:p>
            <w:r>
              <w:t>355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M02632</w:t>
            </w:r>
          </w:p>
        </w:tc>
        <w:tc>
          <w:tcPr>
            <w:tcW w:type="dxa" w:w="4320"/>
          </w:tcPr>
          <w:p>
            <w:r>
              <w:t>349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M03060</w:t>
            </w:r>
          </w:p>
        </w:tc>
        <w:tc>
          <w:tcPr>
            <w:tcW w:type="dxa" w:w="4320"/>
          </w:tcPr>
          <w:p>
            <w:r>
              <w:t>338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M01773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M00237</w:t>
            </w:r>
          </w:p>
        </w:tc>
        <w:tc>
          <w:tcPr>
            <w:tcW w:type="dxa" w:w="4320"/>
          </w:tcPr>
          <w:p>
            <w:r>
              <w:t>329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M00159</w:t>
            </w:r>
          </w:p>
        </w:tc>
        <w:tc>
          <w:tcPr>
            <w:tcW w:type="dxa" w:w="4320"/>
          </w:tcPr>
          <w:p>
            <w:r>
              <w:t>321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M00782</w:t>
            </w:r>
          </w:p>
        </w:tc>
        <w:tc>
          <w:tcPr>
            <w:tcW w:type="dxa" w:w="4320"/>
          </w:tcPr>
          <w:p>
            <w:r>
              <w:t>321</w:t>
            </w:r>
          </w:p>
        </w:tc>
      </w:tr>
    </w:tbl>
    <w:p/>
    <w:p>
      <w:pPr>
        <w:pStyle w:val="Heading2"/>
        <w:keepNext/>
      </w:pPr>
      <w:r>
        <w:t>Categorical Feature: Short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Spiral Wound Gasket 1-1/8"-7 316SS/Graphite</w:t>
            </w:r>
          </w:p>
        </w:tc>
        <w:tc>
          <w:tcPr>
            <w:tcW w:type="dxa" w:w="4320"/>
          </w:tcPr>
          <w:p>
            <w:r>
              <w:t>618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Ball Valve 2-1/2" 600 WOG Brass</w:t>
            </w:r>
          </w:p>
        </w:tc>
        <w:tc>
          <w:tcPr>
            <w:tcW w:type="dxa" w:w="4320"/>
          </w:tcPr>
          <w:p>
            <w:r>
              <w:t>356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CPVC Pipe 2-1/2" SDR-11 10ft</w:t>
            </w:r>
          </w:p>
        </w:tc>
        <w:tc>
          <w:tcPr>
            <w:tcW w:type="dxa" w:w="4320"/>
          </w:tcPr>
          <w:p>
            <w:r>
              <w:t>355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Pipe Tee 1" Galvanized Threaded</w:t>
            </w:r>
          </w:p>
        </w:tc>
        <w:tc>
          <w:tcPr>
            <w:tcW w:type="dxa" w:w="4320"/>
          </w:tcPr>
          <w:p>
            <w:r>
              <w:t>355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Industrial Component 4553 MFG Grade</w:t>
            </w:r>
          </w:p>
        </w:tc>
        <w:tc>
          <w:tcPr>
            <w:tcW w:type="dxa" w:w="4320"/>
          </w:tcPr>
          <w:p>
            <w:r>
              <w:t>349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Industrial Component 1735 MFG Grade</w:t>
            </w:r>
          </w:p>
        </w:tc>
        <w:tc>
          <w:tcPr>
            <w:tcW w:type="dxa" w:w="4320"/>
          </w:tcPr>
          <w:p>
            <w:r>
              <w:t>338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Steel Tube 3/8"-16 A500 HSS 2x2x3/16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Sheet Metal Screw #4" Pan Head Zinc</w:t>
            </w:r>
          </w:p>
        </w:tc>
        <w:tc>
          <w:tcPr>
            <w:tcW w:type="dxa" w:w="4320"/>
          </w:tcPr>
          <w:p>
            <w:r>
              <w:t>329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Pipe Tee 1/4"-20 Galvanized Threaded</w:t>
            </w:r>
          </w:p>
        </w:tc>
        <w:tc>
          <w:tcPr>
            <w:tcW w:type="dxa" w:w="4320"/>
          </w:tcPr>
          <w:p>
            <w:r>
              <w:t>321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Cutting Wheel 1" Type 1 A60T</w:t>
            </w:r>
          </w:p>
        </w:tc>
        <w:tc>
          <w:tcPr>
            <w:tcW w:type="dxa" w:w="4320"/>
          </w:tcPr>
          <w:p>
            <w:r>
              <w:t>321</w:t>
            </w:r>
          </w:p>
        </w:tc>
      </w:tr>
    </w:tbl>
    <w:p/>
    <w:p>
      <w:pPr>
        <w:pStyle w:val="Heading2"/>
        <w:keepNext/>
      </w:pPr>
      <w:r>
        <w:t>Categorical Feature: Date Due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2022-09-29</w:t>
            </w:r>
          </w:p>
        </w:tc>
        <w:tc>
          <w:tcPr>
            <w:tcW w:type="dxa" w:w="4320"/>
          </w:tcPr>
          <w:p>
            <w:r>
              <w:t>171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2022-03-30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2022-08-30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2021-12-22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2022-07-28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2023-08-30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2022-05-27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2023-05-30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2022-02-25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2023-10-30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</w:tbl>
    <w:p/>
    <w:p>
      <w:pPr>
        <w:pStyle w:val="Heading2"/>
        <w:keepNext/>
      </w:pPr>
      <w:r>
        <w:t>Categorical Feature: Date Rcvd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NaT</w:t>
            </w:r>
          </w:p>
        </w:tc>
        <w:tc>
          <w:tcPr>
            <w:tcW w:type="dxa" w:w="4320"/>
          </w:tcPr>
          <w:p>
            <w:r>
              <w:t>257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2013-05-01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2017-02-03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2017-07-05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2016-01-05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2024-01-27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2022-07-26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2015-03-02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2012-10-08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2016-07-05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</w:tbl>
    <w:p/>
    <w:p>
      <w:pPr>
        <w:pStyle w:val="Heading2"/>
        <w:keepNext/>
      </w:pPr>
      <w:r>
        <w:t>Categorical Feature: OTD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75356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6323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6088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3772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2531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2184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332</w:t>
            </w:r>
          </w:p>
        </w:tc>
      </w:tr>
    </w:tbl>
    <w:p/>
    <w:p>
      <w:pPr>
        <w:pStyle w:val="Heading2"/>
        <w:keepNext/>
      </w:pPr>
      <w:r>
        <w:t>Categorical Feature: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Hit / On Time</w:t>
            </w:r>
          </w:p>
        </w:tc>
        <w:tc>
          <w:tcPr>
            <w:tcW w:type="dxa" w:w="4320"/>
          </w:tcPr>
          <w:p>
            <w:r>
              <w:t>75356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Miss / &gt; 15 Calendar Days</w:t>
            </w:r>
          </w:p>
        </w:tc>
        <w:tc>
          <w:tcPr>
            <w:tcW w:type="dxa" w:w="4320"/>
          </w:tcPr>
          <w:p>
            <w:r>
              <w:t>6323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Miss / 5-15 Calendar Days</w:t>
            </w:r>
          </w:p>
        </w:tc>
        <w:tc>
          <w:tcPr>
            <w:tcW w:type="dxa" w:w="4320"/>
          </w:tcPr>
          <w:p>
            <w:r>
              <w:t>6088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Miss / 2-4 Calendar Days</w:t>
            </w:r>
          </w:p>
        </w:tc>
        <w:tc>
          <w:tcPr>
            <w:tcW w:type="dxa" w:w="4320"/>
          </w:tcPr>
          <w:p>
            <w:r>
              <w:t>3772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Miss / Early</w:t>
            </w:r>
          </w:p>
        </w:tc>
        <w:tc>
          <w:tcPr>
            <w:tcW w:type="dxa" w:w="4320"/>
          </w:tcPr>
          <w:p>
            <w:r>
              <w:t>2531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Miss / 1 Day Late</w:t>
            </w:r>
          </w:p>
        </w:tc>
        <w:tc>
          <w:tcPr>
            <w:tcW w:type="dxa" w:w="4320"/>
          </w:tcPr>
          <w:p>
            <w:r>
              <w:t>2184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Not Delivered</w:t>
            </w:r>
          </w:p>
        </w:tc>
        <w:tc>
          <w:tcPr>
            <w:tcW w:type="dxa" w:w="4320"/>
          </w:tcPr>
          <w:p>
            <w:r>
              <w:t>332</w:t>
            </w:r>
          </w:p>
        </w:tc>
      </w:tr>
    </w:tbl>
    <w:p/>
    <w:p>
      <w:pPr>
        <w:pStyle w:val="Heading2"/>
        <w:keepNext/>
      </w:pPr>
      <w:r>
        <w:t>Categorical Feature: Status (Qty)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In Full</w:t>
            </w:r>
          </w:p>
        </w:tc>
        <w:tc>
          <w:tcPr>
            <w:tcW w:type="dxa" w:w="4320"/>
          </w:tcPr>
          <w:p>
            <w:r>
              <w:t>96254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nan</w:t>
            </w:r>
          </w:p>
        </w:tc>
        <w:tc>
          <w:tcPr>
            <w:tcW w:type="dxa" w:w="4320"/>
          </w:tcPr>
          <w:p>
            <w:r>
              <w:t>257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p/>
    <w:p>
      <w:pPr>
        <w:pStyle w:val="Heading2"/>
        <w:keepNext/>
      </w:pPr>
      <w:r>
        <w:t>Categorical Feature: Status (Date)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On Time</w:t>
            </w:r>
          </w:p>
        </w:tc>
        <w:tc>
          <w:tcPr>
            <w:tcW w:type="dxa" w:w="4320"/>
          </w:tcPr>
          <w:p>
            <w:r>
              <w:t>75356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Late</w:t>
            </w:r>
          </w:p>
        </w:tc>
        <w:tc>
          <w:tcPr>
            <w:tcW w:type="dxa" w:w="4320"/>
          </w:tcPr>
          <w:p>
            <w:r>
              <w:t>18699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Early</w:t>
            </w:r>
          </w:p>
        </w:tc>
        <w:tc>
          <w:tcPr>
            <w:tcW w:type="dxa" w:w="4320"/>
          </w:tcPr>
          <w:p>
            <w:r>
              <w:t>2531</w:t>
            </w:r>
          </w:p>
        </w:tc>
      </w:tr>
    </w:tbl>
    <w:p/>
    <w:p>
      <w:pPr>
        <w:pStyle w:val="Heading2"/>
        <w:keepNext/>
      </w:pPr>
      <w:r>
        <w:t>Categorical Feature: Days 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24696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1-</w:t>
            </w:r>
          </w:p>
        </w:tc>
        <w:tc>
          <w:tcPr>
            <w:tcW w:type="dxa" w:w="4320"/>
          </w:tcPr>
          <w:p>
            <w:r>
              <w:t>16246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2-</w:t>
            </w:r>
          </w:p>
        </w:tc>
        <w:tc>
          <w:tcPr>
            <w:tcW w:type="dxa" w:w="4320"/>
          </w:tcPr>
          <w:p>
            <w:r>
              <w:t>13450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3-</w:t>
            </w:r>
          </w:p>
        </w:tc>
        <w:tc>
          <w:tcPr>
            <w:tcW w:type="dxa" w:w="4320"/>
          </w:tcPr>
          <w:p>
            <w:r>
              <w:t>11128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4-</w:t>
            </w:r>
          </w:p>
        </w:tc>
        <w:tc>
          <w:tcPr>
            <w:tcW w:type="dxa" w:w="4320"/>
          </w:tcPr>
          <w:p>
            <w:r>
              <w:t>7921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2184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5-</w:t>
            </w:r>
          </w:p>
        </w:tc>
        <w:tc>
          <w:tcPr>
            <w:tcW w:type="dxa" w:w="4320"/>
          </w:tcPr>
          <w:p>
            <w:r>
              <w:t>1915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1565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1275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946</w:t>
            </w:r>
          </w:p>
        </w:tc>
      </w:tr>
    </w:tbl>
    <w:p/>
    <w:p>
      <w:pPr>
        <w:pStyle w:val="Heading2"/>
        <w:keepNext/>
      </w:pPr>
      <w:r>
        <w:t>Categorical Feature: Purchasing Doc.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ZLTA</w:t>
            </w:r>
          </w:p>
        </w:tc>
        <w:tc>
          <w:tcPr>
            <w:tcW w:type="dxa" w:w="4320"/>
          </w:tcPr>
          <w:p>
            <w:r>
              <w:t>57673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ZPO</w:t>
            </w:r>
          </w:p>
        </w:tc>
        <w:tc>
          <w:tcPr>
            <w:tcW w:type="dxa" w:w="4320"/>
          </w:tcPr>
          <w:p>
            <w:r>
              <w:t>18540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ZTOP</w:t>
            </w:r>
          </w:p>
        </w:tc>
        <w:tc>
          <w:tcPr>
            <w:tcW w:type="dxa" w:w="4320"/>
          </w:tcPr>
          <w:p>
            <w:r>
              <w:t>9815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ZSTO</w:t>
            </w:r>
          </w:p>
        </w:tc>
        <w:tc>
          <w:tcPr>
            <w:tcW w:type="dxa" w:w="4320"/>
          </w:tcPr>
          <w:p>
            <w:r>
              <w:t>7908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ZOP</w:t>
            </w:r>
          </w:p>
        </w:tc>
        <w:tc>
          <w:tcPr>
            <w:tcW w:type="dxa" w:w="4320"/>
          </w:tcPr>
          <w:p>
            <w:r>
              <w:t>1040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ZRWK</w:t>
            </w:r>
          </w:p>
        </w:tc>
        <w:tc>
          <w:tcPr>
            <w:tcW w:type="dxa" w:w="4320"/>
          </w:tcPr>
          <w:p>
            <w:r>
              <w:t>935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ZNPO</w:t>
            </w:r>
          </w:p>
        </w:tc>
        <w:tc>
          <w:tcPr>
            <w:tcW w:type="dxa" w:w="4320"/>
          </w:tcPr>
          <w:p>
            <w:r>
              <w:t>670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ZPSO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ZCAP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ZAMS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  <w:keepNext/>
      </w:pPr>
      <w:r>
        <w:t>Categorical Feature: Order 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EA</w:t>
            </w:r>
          </w:p>
        </w:tc>
        <w:tc>
          <w:tcPr>
            <w:tcW w:type="dxa" w:w="4320"/>
          </w:tcPr>
          <w:p>
            <w:r>
              <w:t>91300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FT</w:t>
            </w:r>
          </w:p>
        </w:tc>
        <w:tc>
          <w:tcPr>
            <w:tcW w:type="dxa" w:w="4320"/>
          </w:tcPr>
          <w:p>
            <w:r>
              <w:t>4039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GAL</w:t>
            </w:r>
          </w:p>
        </w:tc>
        <w:tc>
          <w:tcPr>
            <w:tcW w:type="dxa" w:w="4320"/>
          </w:tcPr>
          <w:p>
            <w:r>
              <w:t>339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OT</w:t>
            </w:r>
          </w:p>
        </w:tc>
        <w:tc>
          <w:tcPr>
            <w:tcW w:type="dxa" w:w="4320"/>
          </w:tcPr>
          <w:p>
            <w:r>
              <w:t>322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265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193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FT3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FT2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HCF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OZ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  <w:keepNext/>
      </w:pPr>
      <w:r>
        <w:t>Categorical Feature: Delivery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2022-09-29</w:t>
            </w:r>
          </w:p>
        </w:tc>
        <w:tc>
          <w:tcPr>
            <w:tcW w:type="dxa" w:w="4320"/>
          </w:tcPr>
          <w:p>
            <w:r>
              <w:t>170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2022-03-30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2022-08-30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2021-12-22</w:t>
            </w:r>
          </w:p>
        </w:tc>
        <w:tc>
          <w:tcPr>
            <w:tcW w:type="dxa" w:w="4320"/>
          </w:tcPr>
          <w:p>
            <w:r>
              <w:t>133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2023-08-30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2022-07-28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2022-05-27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2022-12-22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2023-05-30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2022-02-25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</w:tbl>
    <w:p/>
    <w:p>
      <w:pPr>
        <w:pStyle w:val="Heading2"/>
        <w:keepNext/>
      </w:pPr>
      <w:r>
        <w:t>Categorical Feature: Currency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USD</w:t>
            </w:r>
          </w:p>
        </w:tc>
        <w:tc>
          <w:tcPr>
            <w:tcW w:type="dxa" w:w="4320"/>
          </w:tcPr>
          <w:p>
            <w:r>
              <w:t>96486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GBP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SEK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1"/>
      </w:pPr>
      <w:r>
        <w:t>EDA REPORT FOR FEATURE ENGINEERING</w:t>
      </w:r>
    </w:p>
    <w:p>
      <w:r>
        <w:br w:type="page"/>
      </w:r>
    </w:p>
    <w:p>
      <w:pPr>
        <w:pStyle w:val="Heading1"/>
      </w:pPr>
      <w:r>
        <w:t>Control Charts</w:t>
      </w:r>
    </w:p>
    <w:p>
      <w:pPr>
        <w:pStyle w:val="Heading2"/>
      </w:pPr>
      <w:r>
        <w:t>Control Chart: Item</w:t>
      </w:r>
    </w:p>
    <w:p>
      <w:r>
        <w:drawing>
          <wp:inline xmlns:a="http://schemas.openxmlformats.org/drawingml/2006/main" xmlns:pic="http://schemas.openxmlformats.org/drawingml/2006/picture">
            <wp:extent cx="5943600" cy="2344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_j8x0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Control Chart: Qty Due</w:t>
      </w:r>
    </w:p>
    <w:p>
      <w:r>
        <w:drawing>
          <wp:inline xmlns:a="http://schemas.openxmlformats.org/drawingml/2006/main" xmlns:pic="http://schemas.openxmlformats.org/drawingml/2006/picture">
            <wp:extent cx="5943600" cy="2344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8whi4r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Control Chart: Qty Rcvd</w:t>
      </w:r>
    </w:p>
    <w:p>
      <w:r>
        <w:drawing>
          <wp:inline xmlns:a="http://schemas.openxmlformats.org/drawingml/2006/main" xmlns:pic="http://schemas.openxmlformats.org/drawingml/2006/picture">
            <wp:extent cx="5943600" cy="2344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g6f281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Control Chart: Net Order Price</w:t>
      </w:r>
    </w:p>
    <w:p>
      <w:r>
        <w:drawing>
          <wp:inline xmlns:a="http://schemas.openxmlformats.org/drawingml/2006/main" xmlns:pic="http://schemas.openxmlformats.org/drawingml/2006/picture">
            <wp:extent cx="5943600" cy="2343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o85ekk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Control Chart: Price unit</w:t>
      </w:r>
    </w:p>
    <w:p>
      <w:r>
        <w:drawing>
          <wp:inline xmlns:a="http://schemas.openxmlformats.org/drawingml/2006/main" xmlns:pic="http://schemas.openxmlformats.org/drawingml/2006/picture">
            <wp:extent cx="5943600" cy="2343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_sw3ys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Control Chart: GR processing time</w:t>
      </w:r>
    </w:p>
    <w:p>
      <w:r>
        <w:drawing>
          <wp:inline xmlns:a="http://schemas.openxmlformats.org/drawingml/2006/main" xmlns:pic="http://schemas.openxmlformats.org/drawingml/2006/picture">
            <wp:extent cx="5943600" cy="2344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cn6jdf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