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  <w:spacing w:before="0" w:after="4"/>
      </w:pPr>
      <w:r>
        <w:rPr>
          <w:b/>
          <w:sz w:val="56"/>
        </w:rPr>
        <w:t>Field Journal</w:t>
      </w:r>
    </w:p>
    <w:p>
      <w:pPr>
        <w:jc w:val="center"/>
        <w:spacing w:before="0" w:after="8"/>
      </w:pPr>
      <w:r>
        <w:rPr>
          <w:b/>
          <w:color w:val="00B4D8"/>
          <w:sz w:val="36"/>
        </w:rPr>
        <w:t>Latent Language Explorer V2</w:t>
      </w:r>
    </w:p>
    <w:p>
      <w:pPr>
        <w:jc w:val="center"/>
        <w:spacing w:before="0" w:after="16"/>
      </w:pPr>
      <w:r>
        <w:rPr>
          <w:i/>
          <w:color w:val="666666"/>
          <w:sz w:val="26"/>
        </w:rPr>
        <w:t>Discoveries from the Deserts of Vector Space</w:t>
      </w:r>
    </w:p>
    <w:p>
      <w:pPr>
        <w:jc w:val="center"/>
        <w:spacing w:before="0" w:after="8"/>
      </w:pPr>
      <w:r>
        <w:rPr>
          <w:color w:val="888888"/>
          <w:sz w:val="22"/>
        </w:rPr>
        <w:t>March 2026</w:t>
      </w:r>
    </w:p>
    <w:p>
      <w:pPr>
        <w:jc w:val="center"/>
        <w:spacing w:before="0" w:after="0"/>
      </w:pPr>
      <w:r>
        <w:rPr>
          <w:color w:val="444444"/>
          <w:sz w:val="20"/>
        </w:rPr>
        <w:t>46 total entries</w:t>
        <w:br/>
        <w:t>40 deep (≥ 0.7)  ·  5 shallow (0.5–0.7)</w:t>
        <w:br/>
        <w:t>1 with descriptions  ·  0 starred</w:t>
        <w:br/>
        <w:t>Max desert depth: 0.8944</w:t>
      </w:r>
    </w:p>
    <w:p>
      <w:r>
        <w:br w:type="page"/>
      </w:r>
    </w:p>
    <w:p>
      <w:pPr>
        <w:pStyle w:val="Heading1"/>
        <w:spacing w:before="12" w:after="4"/>
      </w:pPr>
      <w:r>
        <w:t>Deep Discoveries</w:t>
      </w:r>
    </w:p>
    <w:p>
      <w:pPr>
        <w:spacing w:before="0" w:after="8"/>
      </w:pPr>
      <w:r>
        <w:rPr>
          <w:i/>
          <w:color w:val="666666"/>
          <w:sz w:val="20"/>
        </w:rPr>
        <w:t>Desert depth ≥ 0.7 · 40 entries</w:t>
      </w:r>
    </w:p>
    <w:p>
      <w:pPr>
        <w:spacing w:before="6" w:after="1"/>
      </w:pPr>
      <w:r>
        <w:rPr>
          <w:b/>
          <w:color w:val="E05050"/>
          <w:sz w:val="22"/>
        </w:rPr>
        <w:t>apache ↔ demanding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0.8944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0.8944)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generally  (distance: 0.8972)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this  (distance: 0.9001)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surge ↔ overwhelmed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0.8911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burst  (distance: 0.8911)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avalanche  (distance: 0.8970)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jolt  (distance: 0.8974)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pool ↔ craziness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0.8559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crazy  (distance: 0.8559)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that  (distance: 0.8566)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swim  (distance: 0.8567)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superstar ↔ thrive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0.8452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stellar  (distance: 0.8452)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star  (distance: 0.8590)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thriving  (distance: 0.8596)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swap ↔ hebrew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0.8411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0.8411)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interchange  (distance: 0.8450)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biblical  (distance: 0.8493)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cinderella ↔ dearest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0.8384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fairy  (distance: 0.8384)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princess  (distance: 0.8420)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dear  (distance: 0.8647)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magazine ↔ acknowledgement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0.8339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bulletin  (distance: 0.8339)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vogue  (distance: 0.8448)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publication  (distance: 0.8452)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keystone ↔ suicide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0.8281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whitehead  (distance: 0.8281)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cone  (distance: 0.8496)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0.8741)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directed ↔ undeveloped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0.8280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inaccessible  (distance: 0.8280)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disclosed  (distance: 0.8293)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lacking  (distance: 0.8395)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glue ↔ gull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0.8269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guzzle  (distance: 0.8269)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guggle  (distance: 0.8304)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actually  (distance: 0.8347)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daisy ↔ avenger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0.8254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flowers  (distance: 0.8254)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avenge  (distance: 0.8327)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flower  (distance: 0.8498)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unpack ↔ boxing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0.8211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pack  (distance: 0.8211)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boxer  (distance: 0.8550)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packaging  (distance: 0.8627)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resolution ↔ audacity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0.8172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resolve  (distance: 0.8172)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audacious  (distance: 0.8215)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resolved  (distance: 0.8218)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aiding ↔ recreate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0.8068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repining  (distance: 0.8068)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assistance  (distance: 0.8190)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intervene  (distance: 0.8203)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breathless ↔ concerned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0.8059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breathe  (distance: 0.8059)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breathing  (distance: 0.8092)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pulmonary  (distance: 0.8118)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sparkling ↔ scrambling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0.8054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scramble  (distance: 0.8054)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sparkle  (distance: 0.8149)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sodality  (distance: 0.8437)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encyclopedia ↔ welcomed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0.8046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dictionary  (distance: 0.8046)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what  (distance: 0.8084)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something  (distance: 0.8174)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encyclopedia ↔ heartfelt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0.8024</w:t>
      </w:r>
    </w:p>
    <w:p>
      <w:pPr>
        <w:spacing w:before="0" w:after="2"/>
      </w:pPr>
      <w:r>
        <w:rPr>
          <w:i/>
          <w:color w:val="666666"/>
          <w:sz w:val="18"/>
        </w:rPr>
        <w:t>Intellect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heart  (distance: 0.8024)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something  (distance: 0.8037)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0.8059)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ammo ↔ dismal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0.7971</w:t>
      </w:r>
    </w:p>
    <w:p>
      <w:pPr>
        <w:spacing w:before="0" w:after="2"/>
      </w:pPr>
      <w:r>
        <w:rPr>
          <w:i/>
          <w:color w:val="666666"/>
          <w:sz w:val="18"/>
        </w:rPr>
        <w:t>Volition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bemoan  (distance: 0.7971)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dismals  (distance: 0.8101)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bemock  (distance: 0.8305)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sunny ↔ exclamation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0.7969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exult  (distance: 0.7969)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exuviae  (distance: 0.7997)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expletive  (distance: 0.8063)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stoppage ↔ butter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0.7958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buttercup  (distance: 0.7958)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stop  (distance: 0.8150)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stope  (distance: 0.8539)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morgue ↔ knack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0.7904</w:t>
      </w:r>
    </w:p>
    <w:p>
      <w:pPr>
        <w:spacing w:before="0" w:after="2"/>
      </w:pPr>
      <w:r>
        <w:rPr>
          <w:i/>
          <w:color w:val="666666"/>
          <w:sz w:val="18"/>
        </w:rPr>
        <w:t>Matter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segue  (distance: 0.7904)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moronic  (distance: 0.7976)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what  (distance: 0.8064)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extinction ↔ audacity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0.7886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extinct  (distance: 0.7886)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audacious  (distance: 0.7964)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aduncity  (distance: 0.8400)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property ↔ inmate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0.7865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something  (distance: 0.7865)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whereby  (distance: 0.8290)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things  (distance: 0.8341)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hopper ↔ gluten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0.7855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glutenous  (distance: 0.7855)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clod-hopper  (distance: 0.8071)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glut  (distance: 0.8196)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puke ↔ frown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0.7844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frowning  (distance: 0.7844)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puking  (distance: 0.8111)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unpleasant  (distance: 0.8191)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gulf ↔ pitched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0.7835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usually  (distance: 0.7835)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pitch  (distance: 0.7902)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generally  (distance: 0.7920)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trip ↔ thunderbolt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0.7834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thunder  (distance: 0.7834)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thunder-bolt  (distance: 0.7852)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travel  (distance: 0.8030)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prose ↔ authorization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0.7791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authorisation  (distance: 0.7791)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authorized  (distance: 0.7791)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proselyte  (distance: 0.7963)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chauffeur ↔ diagnosis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0.7775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chafe  (distance: 0.7775)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diagnostics  (distance: 0.8035)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diagnostic  (distance: 0.8053)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fancies ↔ bacon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0.7622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fanon  (distance: 0.7622)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chaw-bacon  (distance: 0.7707)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fanning  (distance: 0.7733)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40A0"/>
          <w:sz w:val="22"/>
        </w:rPr>
        <w:t>maintain ↔ luxury</w:t>
      </w:r>
      <w:r>
        <w:rPr>
          <w:sz w:val="22"/>
        </w:rPr>
        <w:t xml:space="preserve">   </w:t>
      </w:r>
      <w:r>
        <w:rPr>
          <w:b/>
          <w:color w:val="E040A0"/>
          <w:sz w:val="22"/>
        </w:rPr>
        <w:t>0.7540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Space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luxurious  (distance: 0.7540)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luxuriousness  (distance: 0.7629)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keeping  (distance: 0.7705)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brine ↔ papacy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0.7538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papal  (distance: 0.7538)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catholicism  (distance: 0.7582)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catholic  (distance: 0.7611)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alum ↔ convent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0.7509</w:t>
      </w:r>
    </w:p>
    <w:p>
      <w:pPr>
        <w:spacing w:before="0" w:after="2"/>
      </w:pPr>
      <w:r>
        <w:rPr>
          <w:i/>
          <w:color w:val="666666"/>
          <w:sz w:val="18"/>
        </w:rPr>
        <w:t>Matter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aloes  (distance: 0.7509)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alumina  (distance: 0.7669)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conventicle  (distance: 0.7807)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E05050"/>
          <w:sz w:val="22"/>
        </w:rPr>
        <w:t>dietary ↔ optimist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0.7508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optimization  (distance: 0.7508)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nutrition  (distance: 0.7864)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food  (distance: 0.7866)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compile ↔ diagnosis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0.7306</w:t>
      </w:r>
    </w:p>
    <w:p>
      <w:pPr>
        <w:spacing w:before="0" w:after="2"/>
      </w:pPr>
      <w:r>
        <w:rPr>
          <w:i/>
          <w:color w:val="666666"/>
          <w:sz w:val="18"/>
        </w:rPr>
        <w:t>Abstract Relations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diagnostic  (distance: 0.7306)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diagnostics  (distance: 0.7307)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compilation  (distance: 0.7441)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grandmother ↔ toll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0.7300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grandfather  (distance: 0.7300)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tolling  (distance: 0.7692)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grandchildren  (distance: 0.8117)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just ↔ wages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0.7291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exactly  (distance: 0.7291)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also  (distance: 0.7312)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merely  (distance: 0.7312)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unaware ↔ blown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0.7282</w:t>
      </w:r>
    </w:p>
    <w:p>
      <w:pPr>
        <w:spacing w:before="0" w:after="2"/>
      </w:pPr>
      <w:r>
        <w:rPr>
          <w:i/>
          <w:color w:val="666666"/>
          <w:sz w:val="18"/>
        </w:rPr>
        <w:t>Intellect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blowing  (distance: 0.7282)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unawares  (distance: 0.7462)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blow  (distance: 0.7702)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dropping ↔ will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0.7273</w:t>
      </w:r>
    </w:p>
    <w:p>
      <w:pPr>
        <w:spacing w:before="0" w:after="2"/>
      </w:pPr>
      <w:r>
        <w:rPr>
          <w:i/>
          <w:color w:val="666666"/>
          <w:sz w:val="18"/>
        </w:rPr>
        <w:t>Matter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drop  (distance: 0.7273)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wont  (distance: 0.7407)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future  (distance: 0.7456)</w:t>
      </w:r>
    </w:p>
    <w:p>
      <w:r>
        <w:br w:type="page"/>
      </w:r>
    </w:p>
    <w:p>
      <w:pPr>
        <w:pStyle w:val="Heading1"/>
        <w:spacing w:before="12" w:after="4"/>
      </w:pPr>
      <w:r>
        <w:t>Shallow Discoveries</w:t>
      </w:r>
    </w:p>
    <w:p>
      <w:pPr>
        <w:spacing w:before="0" w:after="8"/>
      </w:pPr>
      <w:r>
        <w:rPr>
          <w:i/>
          <w:color w:val="666666"/>
          <w:sz w:val="20"/>
        </w:rPr>
        <w:t>Desert depth 0.5–0.7 · 5 entries</w:t>
      </w:r>
    </w:p>
    <w:p>
      <w:pPr>
        <w:spacing w:before="6" w:after="1"/>
      </w:pPr>
      <w:r>
        <w:rPr>
          <w:b/>
          <w:color w:val="E05050"/>
          <w:sz w:val="22"/>
        </w:rPr>
        <w:t>drinking ↔ stayed</w:t>
      </w:r>
      <w:r>
        <w:rPr>
          <w:sz w:val="22"/>
        </w:rPr>
        <w:t xml:space="preserve">   </w:t>
      </w:r>
      <w:r>
        <w:rPr>
          <w:b/>
          <w:color w:val="E05050"/>
          <w:sz w:val="22"/>
        </w:rPr>
        <w:t>0.6957</w:t>
      </w:r>
    </w:p>
    <w:p>
      <w:pPr>
        <w:spacing w:before="0" w:after="2"/>
      </w:pPr>
      <w:r>
        <w:rPr>
          <w:i/>
          <w:color w:val="666666"/>
          <w:sz w:val="18"/>
        </w:rPr>
        <w:t>Space ↔ Affections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drink  (distance: 0.6957)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stay  (distance: 0.7002)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stays  (distance: 0.7130)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4ECB71"/>
          <w:sz w:val="22"/>
        </w:rPr>
        <w:t>concise ↔ superstitious</w:t>
      </w:r>
      <w:r>
        <w:rPr>
          <w:sz w:val="22"/>
        </w:rPr>
        <w:t xml:space="preserve">   </w:t>
      </w:r>
      <w:r>
        <w:rPr>
          <w:b/>
          <w:color w:val="4ECB71"/>
          <w:sz w:val="22"/>
        </w:rPr>
        <w:t>0.6945</w:t>
      </w:r>
    </w:p>
    <w:p>
      <w:pPr>
        <w:spacing w:before="0" w:after="2"/>
      </w:pPr>
      <w:r>
        <w:rPr>
          <w:i/>
          <w:color w:val="666666"/>
          <w:sz w:val="18"/>
        </w:rPr>
        <w:t>Space ↔ Intellect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superstition  (distance: 0.6945)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concisely  (distance: 0.7257)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conciseness  (distance: 0.7342)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coast ↔ toll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0.6878</w:t>
      </w:r>
    </w:p>
    <w:p>
      <w:pPr>
        <w:spacing w:before="0" w:after="2"/>
      </w:pPr>
      <w:r>
        <w:rPr>
          <w:i/>
          <w:color w:val="666666"/>
          <w:sz w:val="18"/>
        </w:rPr>
        <w:t>Space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coastal  (distance: 0.6878)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tolling  (distance: 0.7241)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coastline  (distance: 0.7327)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F07020"/>
          <w:sz w:val="22"/>
        </w:rPr>
        <w:t>colon ↔ richness</w:t>
      </w:r>
      <w:r>
        <w:rPr>
          <w:sz w:val="22"/>
        </w:rPr>
        <w:t xml:space="preserve">   </w:t>
      </w:r>
      <w:r>
        <w:rPr>
          <w:b/>
          <w:color w:val="F07020"/>
          <w:sz w:val="22"/>
        </w:rPr>
        <w:t>0.6821</w:t>
      </w:r>
    </w:p>
    <w:p>
      <w:pPr>
        <w:spacing w:before="0" w:after="2"/>
      </w:pPr>
      <w:r>
        <w:rPr>
          <w:i/>
          <w:color w:val="666666"/>
          <w:sz w:val="18"/>
        </w:rPr>
        <w:t>Abstract Relations ↔ Matter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rich  (distance: 0.6821)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colonize  (distance: 0.6898)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colonist  (distance: 0.7491)</w:t>
      </w:r>
    </w:p>
    <w:p>
      <w:pPr>
        <w:spacing w:before="4" w:after="4"/>
        <w:pBdr>
          <w:bottom w:val="single" w:sz="4" w:space="1" w:color="CCCCCC"/>
        </w:pBdr>
      </w:pPr>
    </w:p>
    <w:p>
      <w:pPr>
        <w:spacing w:before="6" w:after="1"/>
      </w:pPr>
      <w:r>
        <w:rPr>
          <w:b/>
          <w:color w:val="A070E0"/>
          <w:sz w:val="22"/>
        </w:rPr>
        <w:t>nomad ↔ played</w:t>
      </w:r>
      <w:r>
        <w:rPr>
          <w:sz w:val="22"/>
        </w:rPr>
        <w:t xml:space="preserve">   </w:t>
      </w:r>
      <w:r>
        <w:rPr>
          <w:b/>
          <w:color w:val="A070E0"/>
          <w:sz w:val="22"/>
        </w:rPr>
        <w:t>0.6665</w:t>
      </w:r>
    </w:p>
    <w:p>
      <w:pPr>
        <w:spacing w:before="0" w:after="2"/>
      </w:pPr>
      <w:r>
        <w:rPr>
          <w:i/>
          <w:color w:val="666666"/>
          <w:sz w:val="18"/>
        </w:rPr>
        <w:t>Space ↔ Volition</w:t>
      </w: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play  (distance: 0.6665)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playing  (distance: 0.6745)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nomadize  (distance: 0.6841)</w:t>
      </w:r>
    </w:p>
    <w:p>
      <w:r>
        <w:br w:type="page"/>
      </w:r>
    </w:p>
    <w:p>
      <w:pPr>
        <w:pStyle w:val="Heading1"/>
        <w:spacing w:before="12" w:after="4"/>
      </w:pPr>
      <w:r>
        <w:t>Notes and Manual Entries</w:t>
      </w:r>
    </w:p>
    <w:p>
      <w:pPr>
        <w:spacing w:before="0" w:after="8"/>
      </w:pPr>
      <w:r>
        <w:rPr>
          <w:i/>
          <w:color w:val="666666"/>
          <w:sz w:val="20"/>
        </w:rPr>
        <w:t>1 entries</w:t>
      </w:r>
    </w:p>
    <w:p>
      <w:pPr>
        <w:spacing w:before="6" w:after="1"/>
      </w:pPr>
      <w:r>
        <w:rPr>
          <w:b/>
          <w:color w:val="000000"/>
          <w:sz w:val="22"/>
        </w:rPr>
      </w:r>
      <w:r>
        <w:rPr>
          <w:sz w:val="22"/>
        </w:rPr>
        <w:t xml:space="preserve">   </w:t>
      </w:r>
      <w:r>
        <w:rPr>
          <w:b/>
          <w:color w:val="000000"/>
          <w:sz w:val="22"/>
        </w:rPr>
        <w:t>4.9960</w:t>
      </w:r>
    </w:p>
    <w:p>
      <w:pPr>
        <w:spacing w:before="0" w:after="2"/>
      </w:pPr>
      <w:r>
        <w:rPr>
          <w:i/>
          <w:color w:val="888888"/>
          <w:sz w:val="18"/>
        </w:rPr>
        <w:t xml:space="preserve">   2026-04-07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Deepest near:  rostroid  (distance: 4.9960)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2nd nearest:   necessities  (distance: 4.9960)</w:t>
      </w:r>
    </w:p>
    <w:p>
      <w:pPr>
        <w:spacing w:before="0" w:after="1"/>
      </w:pPr>
      <w:r>
        <w:rPr>
          <w:rFonts w:ascii="Courier New" w:hAnsi="Courier New"/>
          <w:color w:val="444444"/>
          <w:sz w:val="18"/>
        </w:rPr>
        <w:t>3rd nearest:   coarctation  (distance: 4.9960)</w:t>
      </w:r>
    </w:p>
    <w:p>
      <w:pPr>
        <w:spacing w:before="2" w:after="2"/>
        <w:ind w:left="283"/>
      </w:pPr>
      <w:r>
        <w:rPr>
          <w:i/>
          <w:color w:val="333333"/>
          <w:sz w:val="20"/>
        </w:rPr>
        <w:t>This embedding captures the notion of **constriction or bottlenecking under existential pressure**—where necessary constraints force something (material, social, or experiential) through a narrowed passage or reduced state. It&amp;#x27;s the semantic space where scarcity, structural limitation, and unavoidable compression meet.</w:t>
      </w:r>
    </w:p>
    <w:p>
      <w:r>
        <w:br w:type="page"/>
      </w:r>
    </w:p>
    <w:p>
      <w:pPr>
        <w:pStyle w:val="Heading1"/>
      </w:pPr>
      <w:r>
        <w:t>Appendix A — Statistics</w:t>
      </w:r>
    </w:p>
    <w:p>
      <w:pPr>
        <w:spacing w:before="4" w:after="8"/>
      </w:pPr>
      <w:r>
        <w:rPr>
          <w:sz w:val="20"/>
        </w:rPr>
        <w:t>Total entries: 46</w:t>
        <w:br/>
      </w:r>
      <w:r>
        <w:rPr>
          <w:sz w:val="20"/>
        </w:rPr>
        <w:t>By type:  probe_discovery 45,  manual 0,  v1_import 0</w:t>
        <w:br/>
      </w:r>
      <w:r>
        <w:rPr>
          <w:sz w:val="20"/>
        </w:rPr>
        <w:t>Deep (≥ 0.7): 40    Shallow (0.5–0.7): 5</w:t>
        <w:br/>
      </w:r>
    </w:p>
    <w:p>
      <w:pPr>
        <w:pStyle w:val="Heading2"/>
      </w:pPr>
      <w:r>
        <w:t>By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DEEFF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3022"/>
            <w:shd w:val="clear" w:color="auto" w:fill="DDEEFF"/>
          </w:tcPr>
          <w:p>
            <w:r/>
            <w:r>
              <w:rPr>
                <w:b/>
                <w:sz w:val="18"/>
              </w:rPr>
              <w:t>Count</w:t>
            </w:r>
          </w:p>
        </w:tc>
        <w:tc>
          <w:tcPr>
            <w:tcW w:type="dxa" w:w="3022"/>
            <w:shd w:val="clear" w:color="auto" w:fill="DDEEFF"/>
          </w:tcPr>
          <w:p>
            <w:r/>
            <w:r>
              <w:rPr>
                <w:b/>
                <w:sz w:val="18"/>
              </w:rPr>
              <w:t>Mean desert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18"/>
              </w:rPr>
              <w:t>cross_class</w:t>
            </w:r>
          </w:p>
        </w:tc>
        <w:tc>
          <w:tcPr>
            <w:tcW w:type="dxa" w:w="3022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3022"/>
          </w:tcPr>
          <w:p>
            <w:r/>
            <w:r>
              <w:rPr>
                <w:sz w:val="18"/>
              </w:rPr>
              <w:t>0.7836</w:t>
            </w:r>
          </w:p>
        </w:tc>
      </w:tr>
    </w:tbl>
    <w:p/>
    <w:p>
      <w:pPr>
        <w:pStyle w:val="Heading2"/>
      </w:pPr>
      <w:r>
        <w:t>By Roget class pair (probe discoveries)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DDEEFF"/>
          </w:tcPr>
          <w:p>
            <w:r/>
            <w:r>
              <w:rPr>
                <w:b/>
                <w:sz w:val="18"/>
              </w:rPr>
              <w:t>Class A</w:t>
            </w:r>
          </w:p>
        </w:tc>
        <w:tc>
          <w:tcPr>
            <w:tcW w:type="dxa" w:w="2266"/>
            <w:shd w:val="clear" w:color="auto" w:fill="DDEEFF"/>
          </w:tcPr>
          <w:p>
            <w:r/>
            <w:r>
              <w:rPr>
                <w:b/>
                <w:sz w:val="18"/>
              </w:rPr>
              <w:t>Class B</w:t>
            </w:r>
          </w:p>
        </w:tc>
        <w:tc>
          <w:tcPr>
            <w:tcW w:type="dxa" w:w="2266"/>
            <w:shd w:val="clear" w:color="auto" w:fill="DDEEFF"/>
          </w:tcPr>
          <w:p>
            <w:r/>
            <w:r>
              <w:rPr>
                <w:b/>
                <w:sz w:val="18"/>
              </w:rPr>
              <w:t>Count</w:t>
            </w:r>
          </w:p>
        </w:tc>
        <w:tc>
          <w:tcPr>
            <w:tcW w:type="dxa" w:w="2266"/>
            <w:shd w:val="clear" w:color="auto" w:fill="DDEEFF"/>
          </w:tcPr>
          <w:p>
            <w:r/>
            <w:r>
              <w:rPr>
                <w:b/>
                <w:sz w:val="18"/>
              </w:rPr>
              <w:t>Mean desert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Abstract Relations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Volition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0.8180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Volition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Affections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0.8141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Matter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Volition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0.8137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Abstract Relations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Affections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0.8104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Intellect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Affections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0.8043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Matter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Affections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0.7997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Abstract Relations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Intellect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0.7995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Matter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Intellect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0.7934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Abstract Relations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Space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0.7872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Space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Matter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0.7672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Space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Intellect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0.7666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Intellect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Volition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0.7565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Space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Volition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0.7444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Space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Affections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0.7436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sz w:val="18"/>
              </w:rPr>
              <w:t>Abstract Relations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Matter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sz w:val="18"/>
              </w:rPr>
              <w:t>0.7360</w:t>
            </w:r>
          </w:p>
        </w:tc>
      </w:tr>
    </w:tbl>
    <w:p/>
    <w:p>
      <w:pPr>
        <w:pStyle w:val="Heading2"/>
      </w:pPr>
      <w:r>
        <w:t>Top 10 deepest entries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DEEFF"/>
          </w:tcPr>
          <w:p>
            <w:r/>
            <w:r>
              <w:rPr>
                <w:b/>
                <w:sz w:val="18"/>
              </w:rPr>
              <w:t>Term A</w:t>
            </w:r>
          </w:p>
        </w:tc>
        <w:tc>
          <w:tcPr>
            <w:tcW w:type="dxa" w:w="1813"/>
            <w:shd w:val="clear" w:color="auto" w:fill="DDEEFF"/>
          </w:tcPr>
          <w:p>
            <w:r/>
            <w:r>
              <w:rPr>
                <w:b/>
                <w:sz w:val="18"/>
              </w:rPr>
              <w:t>Term B</w:t>
            </w:r>
          </w:p>
        </w:tc>
        <w:tc>
          <w:tcPr>
            <w:tcW w:type="dxa" w:w="1813"/>
            <w:shd w:val="clear" w:color="auto" w:fill="DDEEFF"/>
          </w:tcPr>
          <w:p>
            <w:r/>
            <w:r>
              <w:rPr>
                <w:b/>
                <w:sz w:val="18"/>
              </w:rPr>
              <w:t>Desert</w:t>
            </w:r>
          </w:p>
        </w:tc>
        <w:tc>
          <w:tcPr>
            <w:tcW w:type="dxa" w:w="1813"/>
            <w:shd w:val="clear" w:color="auto" w:fill="DDEEFF"/>
          </w:tcPr>
          <w:p>
            <w:r/>
            <w:r>
              <w:rPr>
                <w:b/>
                <w:sz w:val="18"/>
              </w:rPr>
              <w:t>Deepest near</w:t>
            </w:r>
          </w:p>
        </w:tc>
        <w:tc>
          <w:tcPr>
            <w:tcW w:type="dxa" w:w="1813"/>
            <w:shd w:val="clear" w:color="auto" w:fill="DDEEFF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apache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demanding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0.8944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usually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surge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overwhelmed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0.8911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burst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pool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craziness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0.8559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crazy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superstar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thrive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0.8452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stellar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swap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hebrew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0.8411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usually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cinderella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dearest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0.8384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fairy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magazine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acknowledgement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0.8339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bulletin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keystone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suicide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0.8281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whitehead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directed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undeveloped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0.8280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inaccessible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sz w:val="18"/>
              </w:rPr>
              <w:t>glue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gull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0.8269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  <w:t>guzzle</w:t>
            </w:r>
          </w:p>
        </w:tc>
        <w:tc>
          <w:tcPr>
            <w:tcW w:type="dxa" w:w="1813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Fabrication Queue</w:t>
      </w:r>
    </w:p>
    <w:p>
      <w:pPr>
        <w:spacing w:before="4" w:after="4"/>
      </w:pPr>
      <w:r>
        <w:rPr>
          <w:i/>
          <w:color w:val="888888"/>
        </w:rPr>
        <w:t>No entries marked for fabrication yet.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t xml:space="preserve">datasculptures.com   ·   Page </w:t>
    </w:r>
    <w:r>
      <w:rPr>
        <w:sz w:val="18"/>
      </w:rPr>
      <w:fldChar w:fldCharType="begin"/>
      <w:instrText>PAGE</w:instrText>
      <w:fldChar w:fldCharType="end"/>
    </w:r>
    <w:r>
      <w:rPr>
        <w:color w:val="888888"/>
        <w:sz w:val="18"/>
      </w:rPr>
      <w:t xml:space="preserve"> of </w:t>
    </w:r>
    <w:r>
      <w:rPr>
        <w:sz w:val="18"/>
      </w:rPr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88888"/>
        <w:sz w:val="18"/>
      </w:rPr>
      <w:t>Claude (Anthropic) · Sean Patrick Morris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