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28" w:rsidRDefault="00423128" w:rsidP="00423128">
      <w:pPr>
        <w:jc w:val="center"/>
        <w:rPr>
          <w:rFonts w:ascii="TH SarabunPSK" w:hAnsi="TH SarabunPSK" w:cs="TH SarabunPSK"/>
          <w:sz w:val="32"/>
          <w:szCs w:val="32"/>
        </w:rPr>
      </w:pPr>
      <w:r w:rsidRPr="00D560F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5B7AD9" wp14:editId="1E8491CE">
            <wp:simplePos x="0" y="0"/>
            <wp:positionH relativeFrom="margin">
              <wp:align>center</wp:align>
            </wp:positionH>
            <wp:positionV relativeFrom="page">
              <wp:posOffset>571500</wp:posOffset>
            </wp:positionV>
            <wp:extent cx="981075" cy="981075"/>
            <wp:effectExtent l="0" t="0" r="9525" b="9525"/>
            <wp:wrapNone/>
            <wp:docPr id="1" name="Picture 1" descr="https://upload.wikimedia.org/wikipedia/commons/thumb/c/c9/Thai_government_Garuda_emblem_(Version_2).svg/300px-Thai_government_Garuda_emblem_(Version_2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Thai_government_Garuda_emblem_(Version_2).svg/300px-Thai_government_Garuda_emblem_(Version_2)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doc_no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กระทรวงการต่างประเทศ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ถนนศรีอยุธยา กทม. 10400</w:t>
      </w:r>
    </w:p>
    <w:p w:rsidR="00423128" w:rsidRDefault="00423128" w:rsidP="00423128">
      <w:pPr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doc_date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นำส่งผลการทดสอบภาษาอังกฤษ </w:t>
      </w:r>
      <w:r>
        <w:rPr>
          <w:rFonts w:ascii="TH SarabunPSK" w:hAnsi="TH SarabunPSK" w:cs="TH SarabunPSK"/>
          <w:sz w:val="32"/>
          <w:szCs w:val="32"/>
        </w:rPr>
        <w:t>DIFA TES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</w:rPr>
        <w:tab/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account_profile_name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>
        <w:rPr>
          <w:rFonts w:ascii="TH SarabunPSK" w:hAnsi="TH SarabunPSK" w:cs="TH SarabunPSK"/>
          <w:sz w:val="32"/>
          <w:szCs w:val="32"/>
        </w:rPr>
        <w:tab/>
        <w:t>${department}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ที่อยู่หน่วยงาน</w:t>
      </w:r>
      <w:r>
        <w:rPr>
          <w:rFonts w:ascii="TH SarabunPSK" w:hAnsi="TH SarabunPSK" w:cs="TH SarabunPSK"/>
          <w:sz w:val="32"/>
          <w:szCs w:val="32"/>
        </w:rPr>
        <w:tab/>
        <w:t>${address}</w:t>
      </w:r>
      <w:bookmarkStart w:id="0" w:name="_GoBack"/>
      <w:bookmarkEnd w:id="0"/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ผลการสอบภาษาอังกฤษ</w:t>
      </w:r>
    </w:p>
    <w:p w:rsidR="00423128" w:rsidRDefault="00423128" w:rsidP="00423128">
      <w:pPr>
        <w:ind w:firstLine="1440"/>
        <w:rPr>
          <w:rFonts w:ascii="TH SarabunPSK" w:hAnsi="TH SarabunPSK" w:cs="TH SarabunPSK"/>
          <w:sz w:val="32"/>
          <w:szCs w:val="32"/>
        </w:rPr>
      </w:pPr>
    </w:p>
    <w:p w:rsidR="00423128" w:rsidRDefault="00423128" w:rsidP="00423128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ตามที่</w:t>
      </w:r>
      <w:r>
        <w:rPr>
          <w:rFonts w:ascii="TH SarabunPSK" w:hAnsi="TH SarabunPSK" w:cs="TH SarabunPSK" w:hint="cs"/>
          <w:sz w:val="32"/>
          <w:szCs w:val="32"/>
          <w:cs/>
        </w:rPr>
        <w:t>หน่วยงานของ</w:t>
      </w:r>
      <w:r>
        <w:rPr>
          <w:rFonts w:ascii="TH SarabunPSK" w:hAnsi="TH SarabunPSK" w:cs="TH SarabunPSK"/>
          <w:sz w:val="32"/>
          <w:szCs w:val="32"/>
          <w:cs/>
        </w:rPr>
        <w:t xml:space="preserve">ท่านได้เข้ารับการทดสอบภาษาอังกฤษ </w:t>
      </w:r>
      <w:r>
        <w:rPr>
          <w:rFonts w:ascii="TH SarabunPSK" w:hAnsi="TH SarabunPSK" w:cs="TH SarabunPSK"/>
          <w:sz w:val="32"/>
          <w:szCs w:val="32"/>
        </w:rPr>
        <w:t xml:space="preserve">DIFA TES </w:t>
      </w:r>
      <w:r>
        <w:rPr>
          <w:rFonts w:ascii="TH SarabunPSK" w:hAnsi="TH SarabunPSK" w:cs="TH SarabunPSK" w:hint="cs"/>
          <w:sz w:val="32"/>
          <w:szCs w:val="32"/>
          <w:cs/>
        </w:rPr>
        <w:t>ณ สถาบันการต่างประเทศเทวะวงศ์ว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ปการ กระทรวงการต่างประเทศ </w:t>
      </w:r>
      <w:r>
        <w:rPr>
          <w:rFonts w:ascii="TH SarabunPSK" w:hAnsi="TH SarabunPSK" w:cs="TH SarabunPSK"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sz w:val="32"/>
          <w:szCs w:val="32"/>
        </w:rPr>
        <w:t>exam_skills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sz w:val="32"/>
          <w:szCs w:val="32"/>
          <w:cs/>
        </w:rPr>
        <w:t>เมื่อวันที่</w:t>
      </w:r>
      <w:r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>
        <w:rPr>
          <w:rFonts w:ascii="TH SarabunPSK" w:hAnsi="TH SarabunPSK" w:cs="TH SarabunPSK"/>
          <w:sz w:val="32"/>
          <w:szCs w:val="32"/>
        </w:rPr>
        <w:t>exam_date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423128" w:rsidRDefault="00423128" w:rsidP="0042312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สถาบันการต่างประเทศฯ ขอนำส่งผลการทดสอบดังปรากฏตามสิ่งที่ส่งมาด้วย</w:t>
      </w:r>
    </w:p>
    <w:p w:rsidR="00423128" w:rsidRDefault="00423128" w:rsidP="0042312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จึงเรียนมาเพื่อโปรดทราบ</w:t>
      </w:r>
    </w:p>
    <w:p w:rsidR="00423128" w:rsidRDefault="00423128" w:rsidP="0042312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423128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:rsidR="00423128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423128" w:rsidRPr="005C570F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  <w:t>(……………………………………………….…...)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ผู้อำนวยการสถาบันการต่างประเทศเทวะวงศ์ว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ปการ</w:t>
      </w:r>
      <w:r>
        <w:rPr>
          <w:rFonts w:ascii="TH SarabunPSK" w:hAnsi="TH SarabunPSK" w:cs="TH SarabunPSK"/>
          <w:sz w:val="32"/>
          <w:szCs w:val="32"/>
        </w:rPr>
        <w:t xml:space="preserve"> /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………………………………………….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รักษาราชการแท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ปฏิบัติราชการแทน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ผู้อำนวยการสถาบันการต่างประเทศเทวะวงศ์ว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ปการ</w:t>
      </w:r>
    </w:p>
    <w:p w:rsidR="00423128" w:rsidRPr="00423128" w:rsidRDefault="00423128" w:rsidP="00423128"/>
    <w:sectPr w:rsidR="00423128" w:rsidRPr="00423128" w:rsidSect="00A86AE1">
      <w:footerReference w:type="default" r:id="rId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70F" w:rsidRDefault="00423128">
    <w:pPr>
      <w:pStyle w:val="a3"/>
    </w:pPr>
    <w:r>
      <w:rPr>
        <w:rFonts w:ascii="TH SarabunPSK" w:hAnsi="TH SarabunPSK" w:cs="TH SarabunPSK" w:hint="cs"/>
        <w:sz w:val="32"/>
        <w:szCs w:val="32"/>
        <w:cs/>
      </w:rPr>
      <w:t>สำนักงานปลัดกระทรวง</w:t>
    </w:r>
    <w:r>
      <w:rPr>
        <w:rFonts w:ascii="TH SarabunPSK" w:hAnsi="TH SarabunPSK" w:cs="TH SarabunPSK"/>
        <w:sz w:val="32"/>
        <w:szCs w:val="32"/>
        <w:cs/>
      </w:rPr>
      <w:br/>
    </w:r>
    <w:r>
      <w:rPr>
        <w:rFonts w:ascii="TH SarabunPSK" w:hAnsi="TH SarabunPSK" w:cs="TH SarabunPSK" w:hint="cs"/>
        <w:sz w:val="32"/>
        <w:szCs w:val="32"/>
        <w:cs/>
      </w:rPr>
      <w:t>สถาบันการต่างประเทศเทวะวงศ์ว</w:t>
    </w:r>
    <w:proofErr w:type="spellStart"/>
    <w:r>
      <w:rPr>
        <w:rFonts w:ascii="TH SarabunPSK" w:hAnsi="TH SarabunPSK" w:cs="TH SarabunPSK" w:hint="cs"/>
        <w:sz w:val="32"/>
        <w:szCs w:val="32"/>
        <w:cs/>
      </w:rPr>
      <w:t>โร</w:t>
    </w:r>
    <w:proofErr w:type="spellEnd"/>
    <w:r>
      <w:rPr>
        <w:rFonts w:ascii="TH SarabunPSK" w:hAnsi="TH SarabunPSK" w:cs="TH SarabunPSK" w:hint="cs"/>
        <w:sz w:val="32"/>
        <w:szCs w:val="32"/>
        <w:cs/>
      </w:rPr>
      <w:t>ปการ</w:t>
    </w:r>
    <w:r>
      <w:rPr>
        <w:rFonts w:ascii="TH SarabunPSK" w:hAnsi="TH SarabunPSK" w:cs="TH SarabunPSK"/>
        <w:sz w:val="32"/>
        <w:szCs w:val="32"/>
        <w:cs/>
      </w:rPr>
      <w:br/>
    </w:r>
    <w:r>
      <w:rPr>
        <w:rFonts w:ascii="TH SarabunPSK" w:hAnsi="TH SarabunPSK" w:cs="TH SarabunPSK" w:hint="cs"/>
        <w:sz w:val="32"/>
        <w:szCs w:val="32"/>
        <w:cs/>
      </w:rPr>
      <w:t>โทร</w:t>
    </w:r>
    <w:r>
      <w:rPr>
        <w:rFonts w:ascii="TH SarabunPSK" w:hAnsi="TH SarabunPSK" w:cs="TH SarabunPSK"/>
        <w:sz w:val="32"/>
        <w:szCs w:val="32"/>
      </w:rPr>
      <w:t xml:space="preserve">. 0 2203 5000 </w:t>
    </w:r>
    <w:r>
      <w:rPr>
        <w:rFonts w:ascii="TH SarabunPSK" w:hAnsi="TH SarabunPSK" w:cs="TH SarabunPSK" w:hint="cs"/>
        <w:sz w:val="32"/>
        <w:szCs w:val="32"/>
        <w:cs/>
      </w:rPr>
      <w:t>ต่อ</w:t>
    </w:r>
    <w:r>
      <w:rPr>
        <w:rFonts w:ascii="TH SarabunPSK" w:hAnsi="TH SarabunPSK" w:cs="TH SarabunPSK"/>
        <w:sz w:val="32"/>
        <w:szCs w:val="32"/>
      </w:rPr>
      <w:t xml:space="preserve"> 47024</w:t>
    </w:r>
    <w:r>
      <w:rPr>
        <w:rFonts w:ascii="TH SarabunPSK" w:hAnsi="TH SarabunPSK" w:cs="TH SarabunPSK"/>
        <w:sz w:val="32"/>
        <w:szCs w:val="32"/>
      </w:rPr>
      <w:br/>
    </w:r>
    <w:r>
      <w:rPr>
        <w:rFonts w:ascii="TH SarabunPSK" w:hAnsi="TH SarabunPSK" w:cs="TH SarabunPSK" w:hint="cs"/>
        <w:sz w:val="32"/>
        <w:szCs w:val="32"/>
        <w:cs/>
      </w:rPr>
      <w:t>โทสาร</w:t>
    </w:r>
    <w:r>
      <w:rPr>
        <w:rFonts w:ascii="TH SarabunPSK" w:hAnsi="TH SarabunPSK" w:cs="TH SarabunPSK"/>
        <w:sz w:val="32"/>
        <w:szCs w:val="32"/>
      </w:rPr>
      <w:t>.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>
      <w:rPr>
        <w:rFonts w:ascii="TH SarabunPSK" w:hAnsi="TH SarabunPSK" w:cs="TH SarabunPSK"/>
        <w:sz w:val="32"/>
        <w:szCs w:val="32"/>
      </w:rPr>
      <w:t>0 2143 9326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27"/>
    <w:rsid w:val="000574EA"/>
    <w:rsid w:val="00423128"/>
    <w:rsid w:val="00E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1278"/>
  <w15:chartTrackingRefBased/>
  <w15:docId w15:val="{4C234B6D-0776-4D2C-8EE8-983C5BE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3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2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42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1</cp:revision>
  <dcterms:created xsi:type="dcterms:W3CDTF">2016-02-28T04:07:00Z</dcterms:created>
  <dcterms:modified xsi:type="dcterms:W3CDTF">2016-02-28T07:05:00Z</dcterms:modified>
</cp:coreProperties>
</file>