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D0D0" w14:textId="77777777" w:rsidR="00FD3883" w:rsidRDefault="00FD3883" w:rsidP="00FD3883">
      <w:r>
        <w:t>Global attention                                      Lobal attention</w:t>
      </w:r>
    </w:p>
    <w:p w14:paraId="21ED80E0" w14:textId="77777777" w:rsidR="00FD3883" w:rsidRDefault="00FD3883" w:rsidP="00FD3883"/>
    <w:p w14:paraId="2F75C587" w14:textId="77777777" w:rsidR="00FD3883" w:rsidRDefault="00FD3883" w:rsidP="00FD3883">
      <w:r>
        <w:t>Here are the key observations from the provided diagram:</w:t>
      </w:r>
    </w:p>
    <w:p w14:paraId="54278FB4" w14:textId="77777777" w:rsidR="00FD3883" w:rsidRDefault="00FD3883" w:rsidP="00FD3883"/>
    <w:p w14:paraId="0CC0C70F" w14:textId="77777777" w:rsidR="00FD3883" w:rsidRDefault="00FD3883" w:rsidP="00FD3883">
      <w:r>
        <w:t>1.  **Overall Architecture:** The diagram illustrates a sequence-to-sequence model with an explicit "Attention Layer," commonly used in tasks like Neural Machine Translation or speech recognition.</w:t>
      </w:r>
    </w:p>
    <w:p w14:paraId="5AA135AE" w14:textId="77777777" w:rsidR="00FD3883" w:rsidRDefault="00FD3883" w:rsidP="00FD3883"/>
    <w:p w14:paraId="75954CFE" w14:textId="77777777" w:rsidR="00FD3883" w:rsidRDefault="00FD3883" w:rsidP="00FD3883">
      <w:r>
        <w:t>2.  **Encoder States (`h_s`):** The blue rectangles represent a series of hidden states (`h_s` with a bar) generated from an input sequence (likely by an encoder, indicated by the multiple upward input arrows at the bottom and the sequential right-pointing arrows). These states collectively store information about the entire source sequence.</w:t>
      </w:r>
    </w:p>
    <w:p w14:paraId="7BB7A4FB" w14:textId="77777777" w:rsidR="00FD3883" w:rsidRDefault="00FD3883" w:rsidP="00FD3883"/>
    <w:p w14:paraId="4F412300" w14:textId="77777777" w:rsidR="00FD3883" w:rsidRDefault="00FD3883" w:rsidP="00FD3883">
      <w:r>
        <w:t>3.  **Decoder State (`h_t`):** The brown rectangles represent hidden states (`h_t`) from the target sequence (likely a decoder). `h_t` specifically refers to the current hidden state of the decoder.</w:t>
      </w:r>
    </w:p>
    <w:p w14:paraId="10E88D8C" w14:textId="77777777" w:rsidR="00FD3883" w:rsidRDefault="00FD3883" w:rsidP="00FD3883"/>
    <w:p w14:paraId="448ADF78" w14:textId="77777777" w:rsidR="00FD3883" w:rsidRDefault="00FD3883" w:rsidP="00FD3883">
      <w:r>
        <w:t>4.  **Attention Layer Inputs:** The "Attention Layer" takes two main types of inputs for each decoding step:</w:t>
      </w:r>
    </w:p>
    <w:p w14:paraId="1EABCD7F" w14:textId="77777777" w:rsidR="00FD3883" w:rsidRDefault="00FD3883" w:rsidP="00FD3883">
      <w:r>
        <w:t xml:space="preserve">    *   **All Source Hidden States (`h_s`):** All the blue `h_s` states.</w:t>
      </w:r>
    </w:p>
    <w:p w14:paraId="3FF73EE1" w14:textId="77777777" w:rsidR="00FD3883" w:rsidRDefault="00FD3883" w:rsidP="00FD3883">
      <w:r>
        <w:t xml:space="preserve">    *   **Current Decoder Hidden State (`h_t`):** The current brown `h_t` state.</w:t>
      </w:r>
    </w:p>
    <w:p w14:paraId="0B340AFE" w14:textId="77777777" w:rsidR="00FD3883" w:rsidRDefault="00FD3883" w:rsidP="00FD3883"/>
    <w:p w14:paraId="6696702A" w14:textId="77777777" w:rsidR="00FD3883" w:rsidRDefault="00FD3883" w:rsidP="00FD3883">
      <w:r>
        <w:t>5.  **Global Alignment Weights (`a_t`):**</w:t>
      </w:r>
    </w:p>
    <w:p w14:paraId="3459D672" w14:textId="77777777" w:rsidR="00FD3883" w:rsidRDefault="00FD3883" w:rsidP="00FD3883">
      <w:r>
        <w:t xml:space="preserve">    *   The current decoder state `h_t` is compared with *all* source hidden states `h_s` to compute `a_t` (Global align weights). The dashed lines from `h_s` to `a_t` and the solid line from `h_t` to `a_t` indicate this calculation.</w:t>
      </w:r>
    </w:p>
    <w:p w14:paraId="7584AF6C" w14:textId="77777777" w:rsidR="00FD3883" w:rsidRDefault="00FD3883" w:rsidP="00FD3883">
      <w:r>
        <w:t xml:space="preserve">    *   `a_t` is a vector of weights, where each weight corresponds to the importance or relevance of a specific `h_s` state for generating the current target output.</w:t>
      </w:r>
    </w:p>
    <w:p w14:paraId="7E4AC488" w14:textId="77777777" w:rsidR="00FD3883" w:rsidRDefault="00FD3883" w:rsidP="00FD3883"/>
    <w:p w14:paraId="156290D1" w14:textId="77777777" w:rsidR="00FD3883" w:rsidRDefault="00FD3883" w:rsidP="00FD3883">
      <w:r>
        <w:t>6.  **Context Vector (`c_t`):**</w:t>
      </w:r>
    </w:p>
    <w:p w14:paraId="015A5BB3" w14:textId="77777777" w:rsidR="00FD3883" w:rsidRDefault="00FD3883" w:rsidP="00FD3883">
      <w:r>
        <w:t xml:space="preserve">    *   The "Global align weights" `a_t` are used to compute a weighted sum of the source hidden states `h_s`, resulting in the "Context vector" `c_t`. The lines from `h_s` </w:t>
      </w:r>
      <w:r>
        <w:lastRenderedPageBreak/>
        <w:t>converging into the node that produces `c_t`, along with the implied use of `a_t`, demonstrate this.</w:t>
      </w:r>
    </w:p>
    <w:p w14:paraId="027C973B" w14:textId="77777777" w:rsidR="00FD3883" w:rsidRDefault="00FD3883" w:rsidP="00FD3883">
      <w:r>
        <w:t xml:space="preserve">    *   `c_t` is a dynamic summary of the most relevant information from the source sequence, specific to the current decoding step.</w:t>
      </w:r>
    </w:p>
    <w:p w14:paraId="00C26491" w14:textId="77777777" w:rsidR="00FD3883" w:rsidRDefault="00FD3883" w:rsidP="00FD3883"/>
    <w:p w14:paraId="3C98BB25" w14:textId="77777777" w:rsidR="00FD3883" w:rsidRDefault="00FD3883" w:rsidP="00FD3883">
      <w:r>
        <w:t>7.  **Combined Hidden State (`~h_t`):**</w:t>
      </w:r>
    </w:p>
    <w:p w14:paraId="4A5048F0" w14:textId="77777777" w:rsidR="00FD3883" w:rsidRDefault="00FD3883" w:rsidP="00FD3883">
      <w:r>
        <w:t xml:space="preserve">    *   The context vector `c_t` is then combined (e.g., concatenated or summed and transformed) with the current decoder hidden state `h_t` to produce a new, attention-enhanced hidden state, denoted as `~h_t` (tilde h_t). This enriches the decoder's understanding with relevant source information.</w:t>
      </w:r>
    </w:p>
    <w:p w14:paraId="050AF3EF" w14:textId="77777777" w:rsidR="00FD3883" w:rsidRDefault="00FD3883" w:rsidP="00FD3883"/>
    <w:p w14:paraId="103CDC03" w14:textId="77777777" w:rsidR="00FD3883" w:rsidRDefault="00FD3883" w:rsidP="00FD3883">
      <w:r>
        <w:t>8.  **Output Prediction (`y_t`):**</w:t>
      </w:r>
    </w:p>
    <w:p w14:paraId="09D11DCF" w14:textId="77777777" w:rsidR="00FD3883" w:rsidRDefault="00FD3883" w:rsidP="00FD3883">
      <w:r>
        <w:t xml:space="preserve">    *   The final output `y_t` at the current timestep is predicted based on this combined, attention-aware hidden state `~h_t`.</w:t>
      </w:r>
    </w:p>
    <w:p w14:paraId="367142F3" w14:textId="77777777" w:rsidR="00FD3883" w:rsidRDefault="00FD3883" w:rsidP="00FD3883"/>
    <w:p w14:paraId="32223952" w14:textId="77777777" w:rsidR="00FD3883" w:rsidRDefault="00FD3883" w:rsidP="00FD3883">
      <w:r>
        <w:t>9.  **Sequential Processing:** Both the encoder states (`h_s`) and decoder states (`h_t`) are generated sequentially, as indicated by the right-pointing arrows between the rectangles. The attention mechanism operates at each decoding step (`t`).</w:t>
      </w:r>
    </w:p>
    <w:p w14:paraId="65FDDED8" w14:textId="77777777" w:rsidR="00FD3883" w:rsidRDefault="00FD3883" w:rsidP="00FD3883"/>
    <w:p w14:paraId="575AFF6D" w14:textId="77777777" w:rsidR="00FD3883" w:rsidRDefault="00FD3883" w:rsidP="00FD3883">
      <w:r>
        <w:t>10. **Dynamic Focus:** The attention mechanism allows the decoder to dynamically focus on different parts of the source sequence at each step of generating the target sequence, rather than being limited to a single fixed-size context vector from the encoder.</w:t>
      </w:r>
    </w:p>
    <w:p w14:paraId="5905D535" w14:textId="77777777" w:rsidR="00FD3883" w:rsidRDefault="00FD3883" w:rsidP="00FD3883"/>
    <w:p w14:paraId="4FD13F93" w14:textId="77777777" w:rsidR="00FD3883" w:rsidRDefault="00FD3883" w:rsidP="00FD3883">
      <w:r>
        <w:t>Here are the key observations from the provided diagram:</w:t>
      </w:r>
    </w:p>
    <w:p w14:paraId="2980C4C4" w14:textId="77777777" w:rsidR="00FD3883" w:rsidRDefault="00FD3883" w:rsidP="00FD3883"/>
    <w:p w14:paraId="4C096F4A" w14:textId="77777777" w:rsidR="00FD3883" w:rsidRDefault="00FD3883" w:rsidP="00FD3883">
      <w:r>
        <w:t>1.  **Overall Architecture:** The diagram illustrates a sequence-to-sequence (Seq2Seq) model with an attention mechanism, likely for tasks like machine translation or speech recognition.</w:t>
      </w:r>
    </w:p>
    <w:p w14:paraId="20FF4CCA" w14:textId="77777777" w:rsidR="00FD3883" w:rsidRDefault="00FD3883" w:rsidP="00FD3883">
      <w:r>
        <w:t>2.  **Encoder-Decoder Structure:**</w:t>
      </w:r>
    </w:p>
    <w:p w14:paraId="7D31B23A" w14:textId="77777777" w:rsidR="00FD3883" w:rsidRDefault="00FD3883" w:rsidP="00FD3883">
      <w:r>
        <w:t xml:space="preserve">    *   The blue rectangular boxes on the left (`$\bar{h}_s$`) represent hidden states of an **encoder** (e.g., a Bi-directional RNN or LSTM), which process the input sequence.</w:t>
      </w:r>
    </w:p>
    <w:p w14:paraId="768F5AE5" w14:textId="77777777" w:rsidR="00FD3883" w:rsidRDefault="00FD3883" w:rsidP="00FD3883">
      <w:r>
        <w:lastRenderedPageBreak/>
        <w:t xml:space="preserve">    *   The brown rectangular boxes on the right (`$h_t$`) represent hidden states of a **decoder** (e.g., an RNN or LSTM), which generate the output sequence. The subscript 't' indicates the current decoding time step.</w:t>
      </w:r>
    </w:p>
    <w:p w14:paraId="749EFEE5" w14:textId="77777777" w:rsidR="00FD3883" w:rsidRDefault="00FD3883" w:rsidP="00FD3883">
      <w:r>
        <w:t>3.  **Attention Layer:** A crucial component, highlighted by the dashed box, that connects the decoder to the encoder's output.</w:t>
      </w:r>
    </w:p>
    <w:p w14:paraId="12A59333" w14:textId="77777777" w:rsidR="00FD3883" w:rsidRDefault="00FD3883" w:rsidP="00FD3883">
      <w:r>
        <w:t xml:space="preserve">    *   **Inputs to Attention:** The attention layer takes the current decoder hidden state (`$h_t$`) and all encoder hidden states (`$\bar{h}_s$`) as input.</w:t>
      </w:r>
    </w:p>
    <w:p w14:paraId="750CD6AD" w14:textId="77777777" w:rsidR="00FD3883" w:rsidRDefault="00FD3883" w:rsidP="00FD3883">
      <w:r>
        <w:t xml:space="preserve">    *   **Output of Attention:** The primary output of the attention layer is the **Context vector** (`$c_t$`).</w:t>
      </w:r>
    </w:p>
    <w:p w14:paraId="0894B22C" w14:textId="77777777" w:rsidR="00FD3883" w:rsidRDefault="00FD3883" w:rsidP="00FD3883">
      <w:r>
        <w:t>4.  **Local Attention Mechanism:** The labels within the attention layer suggest a specific type of attention:</w:t>
      </w:r>
    </w:p>
    <w:p w14:paraId="4B83F742" w14:textId="77777777" w:rsidR="00FD3883" w:rsidRDefault="00FD3883" w:rsidP="00FD3883">
      <w:r>
        <w:t xml:space="preserve">    *   **Aligned Position (`$p_t$`):** The current decoder state (`$h_t$`) is used to predict an "aligned position" `$p_t$`. This hints at a *local attention* mechanism, where the attention is focused around a specific predicted alignment point in the source sequence, rather than attending globally over all source hidden states.</w:t>
      </w:r>
    </w:p>
    <w:p w14:paraId="20B17E70" w14:textId="77777777" w:rsidR="00FD3883" w:rsidRDefault="00FD3883" w:rsidP="00FD3883">
      <w:r>
        <w:t xml:space="preserve">    *   **Local Weights (`$a_t$`):** The "local weights" `$a_t$` are computed based on the current decoder state (`$h_t$`) and potentially the predicted aligned position (`$p_t$`). These weights determine the importance of each encoder hidden state. The dashed lines from `$p_t$` to `$a_t$` and from `$h_t$` to `$a_t$` reinforce this.</w:t>
      </w:r>
    </w:p>
    <w:p w14:paraId="544C51E6" w14:textId="77777777" w:rsidR="00FD3883" w:rsidRDefault="00FD3883" w:rsidP="00FD3883">
      <w:r>
        <w:t xml:space="preserve">    *   **Context Vector Calculation:** The context vector `$c_t$` is calculated as a weighted sum of the encoder hidden states (`$\bar{h}_s$`), where the weights are given by `$a_t$`.</w:t>
      </w:r>
    </w:p>
    <w:p w14:paraId="0EEEBBC6" w14:textId="77777777" w:rsidR="00FD3883" w:rsidRDefault="00FD3883" w:rsidP="00FD3883">
      <w:r>
        <w:t>5.  **Output Generation:**</w:t>
      </w:r>
    </w:p>
    <w:p w14:paraId="77A65EE3" w14:textId="77777777" w:rsidR="00FD3883" w:rsidRDefault="00FD3883" w:rsidP="00FD3883">
      <w:r>
        <w:t xml:space="preserve">    *   The context vector (`$c_t$`) from the attention layer is combined (e.g., concatenated and transformed) with the current decoder hidden state (`$h_t$`) to produce a new, enhanced decoder state (`$\tilde{h}_t$`, shown as a grey box).</w:t>
      </w:r>
    </w:p>
    <w:p w14:paraId="44932100" w14:textId="77777777" w:rsidR="00FD3883" w:rsidRDefault="00FD3883" w:rsidP="00FD3883">
      <w:r>
        <w:t xml:space="preserve">    *   This combined state (`$\tilde{h}_t$`) is then used to predict the output token `$y_t$` at time step `t`.</w:t>
      </w:r>
    </w:p>
    <w:p w14:paraId="444A01FD" w14:textId="5B65E4A0" w:rsidR="00BB7120" w:rsidRDefault="00FD3883" w:rsidP="00FD3883">
      <w:r>
        <w:t>6.  **Time Dependency:** The subscript 't' on `$h_t$`, `$p_t$`, `$a_t$`, `$c_t$`, `$\tilde{h}_t$`, and `$y_t$` indicates that these components are computed dynamically at each time step of the decoder. The encoder states `$\bar{h}_s$` are static once the input sequence is processed.</w:t>
      </w:r>
    </w:p>
    <w:sectPr w:rsidR="00BB7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DF"/>
    <w:rsid w:val="003A06DF"/>
    <w:rsid w:val="00672858"/>
    <w:rsid w:val="00BB7120"/>
    <w:rsid w:val="00D070CE"/>
    <w:rsid w:val="00FD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2566461-CCCC-4AD1-99AB-D73396F3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6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6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4740</Characters>
  <Application>Microsoft Office Word</Application>
  <DocSecurity>0</DocSecurity>
  <Lines>97</Lines>
  <Paragraphs>36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Trình Nguyễn</dc:creator>
  <cp:keywords/>
  <dc:description/>
  <cp:lastModifiedBy>Công Trình Nguyễn</cp:lastModifiedBy>
  <cp:revision>2</cp:revision>
  <dcterms:created xsi:type="dcterms:W3CDTF">2025-09-10T01:11:00Z</dcterms:created>
  <dcterms:modified xsi:type="dcterms:W3CDTF">2025-09-10T01:11:00Z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a07e1a77-58d7-4a10-8677-1809c0a8995c</vt:lpwstr>
  </property>
</Properties>
</file>