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Las asignaturas que más me gustaron fueron:</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porque me permitió crear aplicaciones y entender el ciclo completo de construcción de sistemas, lo cual se refleja directamente en el proyecto de la intranet.</w:t>
              <w:br w:type="textWrapping"/>
            </w:r>
          </w:p>
          <w:p w:rsidR="00000000" w:rsidDel="00000000" w:rsidP="00000000" w:rsidRDefault="00000000" w:rsidRPr="00000000" w14:paraId="0000000E">
            <w:pPr>
              <w:spacing w:after="240" w:before="240" w:lineRule="auto"/>
              <w:ind w:left="720" w:firstLine="0"/>
              <w:rPr>
                <w:sz w:val="24"/>
                <w:szCs w:val="24"/>
              </w:rPr>
            </w:pPr>
            <w:r w:rsidDel="00000000" w:rsidR="00000000" w:rsidRPr="00000000">
              <w:rPr>
                <w:b w:val="1"/>
                <w:sz w:val="24"/>
                <w:szCs w:val="24"/>
                <w:rtl w:val="0"/>
              </w:rPr>
              <w:t xml:space="preserve">Bases de datos:</w:t>
            </w:r>
            <w:r w:rsidDel="00000000" w:rsidR="00000000" w:rsidRPr="00000000">
              <w:rPr>
                <w:sz w:val="24"/>
                <w:szCs w:val="24"/>
                <w:rtl w:val="0"/>
              </w:rPr>
              <w:t xml:space="preserve"> porque me permitió modelar, implementar y administrar información de manera ordenada, conocimiento clave para el registro de alumnos, notas y pagos en el proyecto APT.</w:t>
              <w:br w:type="textWrapping"/>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b w:val="1"/>
                <w:sz w:val="24"/>
                <w:szCs w:val="24"/>
                <w:rtl w:val="0"/>
              </w:rPr>
              <w:t xml:space="preserve">Gestión de proyectos tecnológicos:</w:t>
            </w:r>
            <w:r w:rsidDel="00000000" w:rsidR="00000000" w:rsidRPr="00000000">
              <w:rPr>
                <w:sz w:val="24"/>
                <w:szCs w:val="24"/>
                <w:rtl w:val="0"/>
              </w:rPr>
              <w:t xml:space="preserve"> ya que me enseñó a planificar y organizar fases de un proyecto, asignar tiempos y generar documentación, competencias necesarias para que el APT avance ordenadamente.</w:t>
              <w:br w:type="textWrapping"/>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Respecto a las </w:t>
            </w:r>
            <w:r w:rsidDel="00000000" w:rsidR="00000000" w:rsidRPr="00000000">
              <w:rPr>
                <w:b w:val="1"/>
                <w:sz w:val="24"/>
                <w:szCs w:val="24"/>
                <w:rtl w:val="0"/>
              </w:rPr>
              <w:t xml:space="preserve">certificaciones</w:t>
            </w:r>
            <w:r w:rsidDel="00000000" w:rsidR="00000000" w:rsidRPr="00000000">
              <w:rPr>
                <w:sz w:val="24"/>
                <w:szCs w:val="24"/>
                <w:rtl w:val="0"/>
              </w:rPr>
              <w:t xml:space="preserve">, considero que aportan valor porque reflejan competencias específicas alcanzadas y validan mis capacidades frente al mundo laboral. Estas certificaciones permiten diferenciarme y muestran un respaldo concreto de mis aprendizajes.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tabs>
                <w:tab w:val="left" w:leader="none" w:pos="454"/>
              </w:tabs>
              <w:spacing w:after="80" w:before="280" w:line="259" w:lineRule="auto"/>
              <w:ind w:left="720" w:firstLine="0"/>
              <w:jc w:val="both"/>
              <w:rPr>
                <w:b w:val="1"/>
                <w:color w:val="000000"/>
                <w:sz w:val="26"/>
                <w:szCs w:val="26"/>
              </w:rPr>
            </w:pPr>
            <w:bookmarkStart w:colFirst="0" w:colLast="0" w:name="_heading=h.h5u3aq2mzqai" w:id="0"/>
            <w:bookmarkEnd w:id="0"/>
            <w:r w:rsidDel="00000000" w:rsidR="00000000" w:rsidRPr="00000000">
              <w:rPr>
                <w:b w:val="1"/>
                <w:color w:val="000000"/>
                <w:sz w:val="26"/>
                <w:szCs w:val="26"/>
                <w:rtl w:val="0"/>
              </w:rPr>
              <w:t xml:space="preserve">Competencias más desarrolladas y las que debo fortalecer</w:t>
            </w:r>
          </w:p>
          <w:p w:rsidR="00000000" w:rsidDel="00000000" w:rsidP="00000000" w:rsidRDefault="00000000" w:rsidRPr="00000000" w14:paraId="00000024">
            <w:pPr>
              <w:tabs>
                <w:tab w:val="left" w:leader="none" w:pos="454"/>
              </w:tabs>
              <w:spacing w:after="240" w:before="240" w:line="259" w:lineRule="auto"/>
              <w:ind w:left="720" w:firstLine="0"/>
              <w:rPr>
                <w:sz w:val="24"/>
                <w:szCs w:val="24"/>
              </w:rPr>
            </w:pPr>
            <w:r w:rsidDel="00000000" w:rsidR="00000000" w:rsidRPr="00000000">
              <w:rPr>
                <w:b w:val="1"/>
                <w:color w:val="6aa84f"/>
                <w:sz w:val="24"/>
                <w:szCs w:val="24"/>
                <w:rtl w:val="0"/>
              </w:rPr>
              <w:t xml:space="preserve">Fortalezas:</w:t>
            </w:r>
            <w:r w:rsidDel="00000000" w:rsidR="00000000" w:rsidRPr="00000000">
              <w:rPr>
                <w:color w:val="6aa84f"/>
                <w:sz w:val="24"/>
                <w:szCs w:val="24"/>
                <w:rtl w:val="0"/>
              </w:rPr>
              <w:t xml:space="preserve"> desarrollo de software, bases de datos, trabajo en equipo, comunicación técnica, pensamiento crítico e innovación.</w:t>
            </w:r>
            <w:r w:rsidDel="00000000" w:rsidR="00000000" w:rsidRPr="00000000">
              <w:rPr>
                <w:sz w:val="24"/>
                <w:szCs w:val="24"/>
                <w:rtl w:val="0"/>
              </w:rPr>
              <w:br w:type="textWrapping"/>
            </w:r>
          </w:p>
          <w:p w:rsidR="00000000" w:rsidDel="00000000" w:rsidP="00000000" w:rsidRDefault="00000000" w:rsidRPr="00000000" w14:paraId="00000025">
            <w:pPr>
              <w:tabs>
                <w:tab w:val="left" w:leader="none" w:pos="454"/>
              </w:tabs>
              <w:spacing w:after="240" w:before="240" w:line="259" w:lineRule="auto"/>
              <w:ind w:left="720" w:firstLine="0"/>
              <w:rPr>
                <w:sz w:val="24"/>
                <w:szCs w:val="24"/>
              </w:rPr>
            </w:pPr>
            <w:r w:rsidDel="00000000" w:rsidR="00000000" w:rsidRPr="00000000">
              <w:rPr>
                <w:b w:val="1"/>
                <w:color w:val="ff0000"/>
                <w:sz w:val="24"/>
                <w:szCs w:val="24"/>
                <w:rtl w:val="0"/>
              </w:rPr>
              <w:t xml:space="preserve">Debilidades:</w:t>
            </w:r>
            <w:r w:rsidDel="00000000" w:rsidR="00000000" w:rsidRPr="00000000">
              <w:rPr>
                <w:color w:val="ff0000"/>
                <w:sz w:val="24"/>
                <w:szCs w:val="24"/>
                <w:rtl w:val="0"/>
              </w:rPr>
              <w:t xml:space="preserve"> metodologías ágiles en la práctica real, gestión avanzada de proyectos grandes, seguridad informática a nivel empresarial.</w:t>
            </w:r>
            <w:r w:rsidDel="00000000" w:rsidR="00000000" w:rsidRPr="00000000">
              <w:rPr>
                <w:sz w:val="24"/>
                <w:szCs w:val="24"/>
                <w:rtl w:val="0"/>
              </w:rPr>
              <w:br w:type="textWrapping"/>
            </w:r>
          </w:p>
          <w:p w:rsidR="00000000" w:rsidDel="00000000" w:rsidP="00000000" w:rsidRDefault="00000000" w:rsidRPr="00000000" w14:paraId="00000026">
            <w:pPr>
              <w:tabs>
                <w:tab w:val="left" w:leader="none" w:pos="454"/>
              </w:tabs>
              <w:spacing w:after="240" w:before="240" w:line="259" w:lineRule="auto"/>
              <w:jc w:val="both"/>
              <w:rPr>
                <w:sz w:val="24"/>
                <w:szCs w:val="24"/>
              </w:rPr>
            </w:pPr>
            <w:r w:rsidDel="00000000" w:rsidR="00000000" w:rsidRPr="00000000">
              <w:rPr>
                <w:sz w:val="24"/>
                <w:szCs w:val="24"/>
                <w:rtl w:val="0"/>
              </w:rPr>
              <w:t xml:space="preserve">Me siento más seguro aplicando lo relacionado con programación, diseño de bases de datos y visualización de datos. Donde debo seguir reforzando es en seguridad informática y gestión avanzada de proyectos, ya que requieren experiencia práctica en entornos laborales más complejos.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tabs>
                <w:tab w:val="left" w:leader="none" w:pos="454"/>
              </w:tabs>
              <w:spacing w:after="80" w:before="280" w:line="259" w:lineRule="auto"/>
              <w:ind w:left="454" w:hanging="283"/>
              <w:jc w:val="both"/>
              <w:rPr>
                <w:b w:val="1"/>
                <w:color w:val="000000"/>
                <w:sz w:val="26"/>
                <w:szCs w:val="26"/>
              </w:rPr>
            </w:pPr>
            <w:bookmarkStart w:colFirst="0" w:colLast="0" w:name="_heading=h.qzbrc5vxmp85" w:id="1"/>
            <w:bookmarkEnd w:id="1"/>
            <w:r w:rsidDel="00000000" w:rsidR="00000000" w:rsidRPr="00000000">
              <w:rPr>
                <w:b w:val="1"/>
                <w:color w:val="000000"/>
                <w:sz w:val="26"/>
                <w:szCs w:val="26"/>
                <w:rtl w:val="0"/>
              </w:rPr>
              <w:t xml:space="preserve">Intereses profesionales y proyecciones</w:t>
            </w:r>
          </w:p>
          <w:p w:rsidR="00000000" w:rsidDel="00000000" w:rsidP="00000000" w:rsidRDefault="00000000" w:rsidRPr="00000000" w14:paraId="0000004A">
            <w:pPr>
              <w:tabs>
                <w:tab w:val="left" w:leader="none" w:pos="454"/>
              </w:tabs>
              <w:spacing w:after="240" w:before="240" w:line="259" w:lineRule="auto"/>
              <w:ind w:left="720" w:firstLine="0"/>
              <w:rPr>
                <w:sz w:val="24"/>
                <w:szCs w:val="24"/>
              </w:rPr>
            </w:pPr>
            <w:r w:rsidDel="00000000" w:rsidR="00000000" w:rsidRPr="00000000">
              <w:rPr>
                <w:b w:val="1"/>
                <w:sz w:val="24"/>
                <w:szCs w:val="24"/>
                <w:rtl w:val="0"/>
              </w:rPr>
              <w:t xml:space="preserve">Principales intereses profesionales:</w:t>
            </w:r>
            <w:r w:rsidDel="00000000" w:rsidR="00000000" w:rsidRPr="00000000">
              <w:rPr>
                <w:sz w:val="24"/>
                <w:szCs w:val="24"/>
                <w:rtl w:val="0"/>
              </w:rPr>
              <w:t xml:space="preserve"> desarrollo de software, administración de bases de datos e integración de tecnologías web.</w:t>
              <w:br w:type="textWrapping"/>
            </w:r>
          </w:p>
          <w:p w:rsidR="00000000" w:rsidDel="00000000" w:rsidP="00000000" w:rsidRDefault="00000000" w:rsidRPr="00000000" w14:paraId="0000004B">
            <w:pPr>
              <w:tabs>
                <w:tab w:val="left" w:leader="none" w:pos="454"/>
              </w:tabs>
              <w:spacing w:after="240" w:before="240" w:line="259" w:lineRule="auto"/>
              <w:ind w:left="720" w:firstLine="0"/>
              <w:rPr>
                <w:sz w:val="24"/>
                <w:szCs w:val="24"/>
              </w:rPr>
            </w:pPr>
            <w:r w:rsidDel="00000000" w:rsidR="00000000" w:rsidRPr="00000000">
              <w:rPr>
                <w:b w:val="1"/>
                <w:sz w:val="24"/>
                <w:szCs w:val="24"/>
                <w:rtl w:val="0"/>
              </w:rPr>
              <w:t xml:space="preserve">Competencias más relacionadas:</w:t>
            </w:r>
            <w:r w:rsidDel="00000000" w:rsidR="00000000" w:rsidRPr="00000000">
              <w:rPr>
                <w:sz w:val="24"/>
                <w:szCs w:val="24"/>
                <w:rtl w:val="0"/>
              </w:rPr>
              <w:t xml:space="preserve"> desarrollo de software, programación de rutinas, modelado de datos, implementación de soluciones tecnológicas y gestión de proyectos informáticos.</w:t>
              <w:br w:type="textWrapping"/>
            </w:r>
          </w:p>
          <w:p w:rsidR="00000000" w:rsidDel="00000000" w:rsidP="00000000" w:rsidRDefault="00000000" w:rsidRPr="00000000" w14:paraId="0000004C">
            <w:pPr>
              <w:tabs>
                <w:tab w:val="left" w:leader="none" w:pos="454"/>
              </w:tabs>
              <w:spacing w:after="240" w:before="240" w:line="259" w:lineRule="auto"/>
              <w:ind w:left="720" w:firstLine="0"/>
              <w:rPr>
                <w:sz w:val="24"/>
                <w:szCs w:val="24"/>
              </w:rPr>
            </w:pPr>
            <w:r w:rsidDel="00000000" w:rsidR="00000000" w:rsidRPr="00000000">
              <w:rPr>
                <w:b w:val="1"/>
                <w:sz w:val="24"/>
                <w:szCs w:val="24"/>
                <w:rtl w:val="0"/>
              </w:rPr>
              <w:t xml:space="preserve">Competencias a fortalecer:</w:t>
            </w:r>
            <w:r w:rsidDel="00000000" w:rsidR="00000000" w:rsidRPr="00000000">
              <w:rPr>
                <w:sz w:val="24"/>
                <w:szCs w:val="24"/>
                <w:rtl w:val="0"/>
              </w:rPr>
              <w:t xml:space="preserve"> principalmente seguridad de sistemas y metodologías de gestión en proyectos de mayor envergadura.</w:t>
              <w:br w:type="textWrapping"/>
            </w:r>
          </w:p>
          <w:p w:rsidR="00000000" w:rsidDel="00000000" w:rsidP="00000000" w:rsidRDefault="00000000" w:rsidRPr="00000000" w14:paraId="0000004D">
            <w:pPr>
              <w:tabs>
                <w:tab w:val="left" w:leader="none" w:pos="454"/>
              </w:tabs>
              <w:spacing w:after="240" w:before="240" w:line="259" w:lineRule="auto"/>
              <w:ind w:left="720" w:firstLine="0"/>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b w:val="1"/>
                <w:sz w:val="24"/>
                <w:szCs w:val="24"/>
                <w:rtl w:val="0"/>
              </w:rPr>
              <w:t xml:space="preserve">Escenario laboral en 5 años:</w:t>
            </w:r>
            <w:r w:rsidDel="00000000" w:rsidR="00000000" w:rsidRPr="00000000">
              <w:rPr>
                <w:sz w:val="24"/>
                <w:szCs w:val="24"/>
                <w:rtl w:val="0"/>
              </w:rPr>
              <w:t xml:space="preserve"> me visualizo trabajando como desarrollador de software o ingeniero de datos en una empresa tecnológica o institución educativa, liderando proyectos de automatización y transformación digital. También me interesa crecer en el ámbito de gestión de proyectos, con el objetivo de coordinar equipos multidisciplinarios.</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bookmarkStart w:colFirst="0" w:colLast="0" w:name="_heading=h.jlx0mmck3lpi"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1021"/>
              </w:tabs>
              <w:spacing w:after="240" w:before="240" w:lineRule="auto"/>
              <w:jc w:val="both"/>
              <w:rPr/>
            </w:pPr>
            <w:r w:rsidDel="00000000" w:rsidR="00000000" w:rsidRPr="00000000">
              <w:rPr>
                <w:rtl w:val="0"/>
              </w:rPr>
              <w:t xml:space="preserve">El Proyecto APT “Intranet Colegio San Agustín de Hipona” se relaciona de forma directa con mis proyecciones profesionales, ya que aplica competencias de desarrollo de software, gestión de bases de datos, integración de tecnologías web y seguridad informática. Además, me permite practicar la planificación de fases y el trabajo en equipo, habilidades que necesito consolidar para el futuro laboral.</w:t>
            </w:r>
          </w:p>
          <w:p w:rsidR="00000000" w:rsidDel="00000000" w:rsidP="00000000" w:rsidRDefault="00000000" w:rsidRPr="00000000" w14:paraId="00000064">
            <w:pPr>
              <w:tabs>
                <w:tab w:val="left" w:leader="none" w:pos="1021"/>
              </w:tabs>
              <w:spacing w:after="240" w:before="240" w:lineRule="auto"/>
              <w:jc w:val="both"/>
              <w:rPr/>
            </w:pPr>
            <w:r w:rsidDel="00000000" w:rsidR="00000000" w:rsidRPr="00000000">
              <w:rPr>
                <w:rtl w:val="0"/>
              </w:rPr>
              <w:t xml:space="preserve">Las áreas de desempeño más presentes en este proyecto son: desarrollo de software, bases de datos, arquitectura y seguridad de sistemas, gestión de proyectos e ingeniería web. Esto me prepara para el campo laboral de la carrera, ya que simula un escenario real de transformación digital dentro de una organización.</w:t>
            </w:r>
          </w:p>
          <w:p w:rsidR="00000000" w:rsidDel="00000000" w:rsidP="00000000" w:rsidRDefault="00000000" w:rsidRPr="00000000" w14:paraId="00000065">
            <w:pPr>
              <w:tabs>
                <w:tab w:val="left" w:leader="none" w:pos="1021"/>
              </w:tabs>
              <w:spacing w:after="240" w:before="240" w:lineRule="auto"/>
              <w:jc w:val="both"/>
              <w:rPr/>
            </w:pPr>
            <w:r w:rsidDel="00000000" w:rsidR="00000000" w:rsidRPr="00000000">
              <w:rPr>
                <w:rtl w:val="0"/>
              </w:rPr>
              <w:t xml:space="preserve">En conclusión, este proyecto es pertinente tanto para mi formación académica como para mis intereses profesionales, ya que me permite aplicar lo aprendido en un entorno realista y me prepara para el desempeño futuro en la industria informática.</w:t>
            </w:r>
          </w:p>
          <w:p w:rsidR="00000000" w:rsidDel="00000000" w:rsidP="00000000" w:rsidRDefault="00000000" w:rsidRPr="00000000" w14:paraId="00000066">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4vlhiD+sE9No86fTSwBx3djd4g==">CgMxLjAyDmguaDV1M2FxMm16cWFpMg5oLnF6YnJjNXZ4bXA4NTIOaC5qbHgwbW1jazNscGk4AHIhMVJyblFkcU5xTlhpREcxbDFpZVk2c0R5QmVqTnM1TElU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