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DA6CC" w14:textId="77777777" w:rsidR="006C656C" w:rsidRPr="00A95DEB" w:rsidRDefault="00000000">
      <w:r w:rsidRPr="00A95DEB">
        <w:rPr>
          <w:noProof/>
        </w:rPr>
        <mc:AlternateContent>
          <mc:Choice Requires="wpg">
            <w:drawing>
              <wp:anchor distT="0" distB="0" distL="114300" distR="114300" simplePos="0" relativeHeight="251658240" behindDoc="0" locked="0" layoutInCell="1" hidden="0" allowOverlap="1" wp14:anchorId="6784E497" wp14:editId="70426A91">
                <wp:simplePos x="0" y="0"/>
                <wp:positionH relativeFrom="column">
                  <wp:posOffset>-313900</wp:posOffset>
                </wp:positionH>
                <wp:positionV relativeFrom="paragraph">
                  <wp:posOffset>38311</wp:posOffset>
                </wp:positionV>
                <wp:extent cx="6238875" cy="1562100"/>
                <wp:effectExtent l="0" t="0" r="0" b="0"/>
                <wp:wrapNone/>
                <wp:docPr id="54" name="Grupo 54"/>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1945886231" name="Grupo 1945886231"/>
                        <wpg:cNvGrpSpPr/>
                        <wpg:grpSpPr>
                          <a:xfrm>
                            <a:off x="2226563" y="2998950"/>
                            <a:ext cx="6238875" cy="1562100"/>
                            <a:chOff x="0" y="0"/>
                            <a:chExt cx="5991225" cy="1562100"/>
                          </a:xfrm>
                        </wpg:grpSpPr>
                        <wps:wsp>
                          <wps:cNvPr id="350892574" name="Rectángulo 350892574"/>
                          <wps:cNvSpPr/>
                          <wps:spPr>
                            <a:xfrm>
                              <a:off x="0" y="0"/>
                              <a:ext cx="5991225" cy="1562100"/>
                            </a:xfrm>
                            <a:prstGeom prst="rect">
                              <a:avLst/>
                            </a:prstGeom>
                            <a:noFill/>
                            <a:ln>
                              <a:noFill/>
                            </a:ln>
                          </wps:spPr>
                          <wps:txbx>
                            <w:txbxContent>
                              <w:p w14:paraId="6D76E40B" w14:textId="77777777" w:rsidR="006C656C" w:rsidRDefault="006C656C">
                                <w:pPr>
                                  <w:spacing w:after="0" w:line="240" w:lineRule="auto"/>
                                  <w:textDirection w:val="btLr"/>
                                </w:pPr>
                              </w:p>
                            </w:txbxContent>
                          </wps:txbx>
                          <wps:bodyPr spcFirstLastPara="1" wrap="square" lIns="91425" tIns="91425" rIns="91425" bIns="91425" anchor="ctr" anchorCtr="0">
                            <a:noAutofit/>
                          </wps:bodyPr>
                        </wps:wsp>
                        <wps:wsp>
                          <wps:cNvPr id="1248236953" name="Rectángulo 1248236953"/>
                          <wps:cNvSpPr/>
                          <wps:spPr>
                            <a:xfrm>
                              <a:off x="1024671" y="299473"/>
                              <a:ext cx="4966554" cy="1262627"/>
                            </a:xfrm>
                            <a:prstGeom prst="rect">
                              <a:avLst/>
                            </a:prstGeom>
                            <a:noFill/>
                            <a:ln>
                              <a:noFill/>
                            </a:ln>
                          </wps:spPr>
                          <wps:txbx>
                            <w:txbxContent>
                              <w:p w14:paraId="7098299E" w14:textId="77777777" w:rsidR="006C656C" w:rsidRDefault="006C656C">
                                <w:pPr>
                                  <w:spacing w:after="0" w:line="240" w:lineRule="auto"/>
                                  <w:textDirection w:val="btLr"/>
                                </w:pPr>
                              </w:p>
                              <w:p w14:paraId="1881991F" w14:textId="77777777" w:rsidR="006C656C" w:rsidRDefault="00000000">
                                <w:pPr>
                                  <w:spacing w:after="0" w:line="240" w:lineRule="auto"/>
                                  <w:textDirection w:val="btLr"/>
                                </w:pPr>
                                <w:r>
                                  <w:rPr>
                                    <w:b/>
                                    <w:color w:val="1F3864"/>
                                    <w:sz w:val="48"/>
                                  </w:rPr>
                                  <w:t xml:space="preserve">Guía3. Informe final Proyecto APT </w:t>
                                </w:r>
                              </w:p>
                              <w:p w14:paraId="3EDC0484" w14:textId="77777777" w:rsidR="006C656C"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424183006" name="Rectángulo 424183006"/>
                          <wps:cNvSpPr/>
                          <wps:spPr>
                            <a:xfrm>
                              <a:off x="0" y="0"/>
                              <a:ext cx="993140" cy="1486894"/>
                            </a:xfrm>
                            <a:prstGeom prst="rect">
                              <a:avLst/>
                            </a:prstGeom>
                            <a:solidFill>
                              <a:srgbClr val="1F3864"/>
                            </a:solidFill>
                            <a:ln>
                              <a:noFill/>
                            </a:ln>
                          </wps:spPr>
                          <wps:txbx>
                            <w:txbxContent>
                              <w:p w14:paraId="13A77E08" w14:textId="77777777" w:rsidR="006C656C" w:rsidRDefault="006C656C">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784E497" id="Grupo 54" o:spid="_x0000_s1026" style="position:absolute;margin-left:-24.7pt;margin-top:3pt;width:491.25pt;height:123pt;z-index:251658240" coordorigin="22265,29989" coordsize="62389,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">
                <v:group id="Grupo 1945886231" o:spid="_x0000_s1027" style="position:absolute;left:22265;top:29989;width:62389;height:15621" coordsize="59912,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">
                  <v:rect id="Rectángulo 350892574" o:spid="_x0000_s1028" style="position:absolute;width:59912;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" filled="f" stroked="f">
                    <v:textbox inset="2.53958mm,2.53958mm,2.53958mm,2.53958mm">
                      <w:txbxContent>
                        <w:p w14:paraId="6D76E40B" w14:textId="77777777" w:rsidR="006C656C" w:rsidRDefault="006C656C">
                          <w:pPr>
                            <w:spacing w:after="0" w:line="240" w:lineRule="auto"/>
                            <w:textDirection w:val="btLr"/>
                          </w:pPr>
                        </w:p>
                      </w:txbxContent>
                    </v:textbox>
                  </v:rect>
                  <v:rect id="Rectángulo 1248236953" o:spid="_x0000_s1029"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" filled="f" stroked="f">
                    <v:textbox inset="2.53958mm,1.2694mm,2.53958mm,1.2694mm">
                      <w:txbxContent>
                        <w:p w14:paraId="7098299E" w14:textId="77777777" w:rsidR="006C656C" w:rsidRDefault="006C656C">
                          <w:pPr>
                            <w:spacing w:after="0" w:line="240" w:lineRule="auto"/>
                            <w:textDirection w:val="btLr"/>
                          </w:pPr>
                        </w:p>
                        <w:p w14:paraId="1881991F" w14:textId="77777777" w:rsidR="006C656C" w:rsidRDefault="00000000">
                          <w:pPr>
                            <w:spacing w:after="0" w:line="240" w:lineRule="auto"/>
                            <w:textDirection w:val="btLr"/>
                          </w:pPr>
                          <w:r>
                            <w:rPr>
                              <w:b/>
                              <w:color w:val="1F3864"/>
                              <w:sz w:val="48"/>
                            </w:rPr>
                            <w:t xml:space="preserve">Guía3. Informe final Proyecto APT </w:t>
                          </w:r>
                        </w:p>
                        <w:p w14:paraId="3EDC0484" w14:textId="77777777" w:rsidR="006C656C" w:rsidRDefault="00000000">
                          <w:pPr>
                            <w:spacing w:after="0" w:line="240" w:lineRule="auto"/>
                            <w:textDirection w:val="btLr"/>
                          </w:pPr>
                          <w:r>
                            <w:rPr>
                              <w:b/>
                              <w:color w:val="1F3864"/>
                              <w:sz w:val="48"/>
                            </w:rPr>
                            <w:t>Asignatura Capstone</w:t>
                          </w:r>
                        </w:p>
                      </w:txbxContent>
                    </v:textbox>
                  </v:rect>
                  <v:rect id="Rectángulo 424183006"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" fillcolor="#1f3864" stroked="f">
                    <v:textbox inset="2.53958mm,2.53958mm,2.53958mm,2.53958mm">
                      <w:txbxContent>
                        <w:p w14:paraId="13A77E08" w14:textId="77777777" w:rsidR="006C656C" w:rsidRDefault="006C656C">
                          <w:pPr>
                            <w:spacing w:after="0" w:line="240" w:lineRule="auto"/>
                            <w:textDirection w:val="btLr"/>
                          </w:pPr>
                        </w:p>
                      </w:txbxContent>
                    </v:textbox>
                  </v:rect>
                </v:group>
              </v:group>
            </w:pict>
          </mc:Fallback>
        </mc:AlternateContent>
      </w:r>
    </w:p>
    <w:p w14:paraId="0164BD66" w14:textId="77777777" w:rsidR="006C656C" w:rsidRPr="00A95DEB" w:rsidRDefault="006C656C"/>
    <w:p w14:paraId="10C2AB01" w14:textId="77777777" w:rsidR="006C656C" w:rsidRPr="00A95DEB" w:rsidRDefault="006C656C"/>
    <w:p w14:paraId="1726FAA4" w14:textId="77777777" w:rsidR="006C656C" w:rsidRPr="00A95DEB" w:rsidRDefault="006C656C"/>
    <w:p w14:paraId="4D6A2A2D" w14:textId="77777777" w:rsidR="006C656C" w:rsidRPr="00A95DEB" w:rsidRDefault="006C656C"/>
    <w:p w14:paraId="7CE0D234" w14:textId="77777777" w:rsidR="006C656C" w:rsidRPr="00A95DEB" w:rsidRDefault="006C656C">
      <w:pPr>
        <w:rPr>
          <w:b/>
          <w:bCs/>
          <w:color w:val="2F5496"/>
          <w:sz w:val="26"/>
          <w:szCs w:val="26"/>
        </w:rPr>
      </w:pPr>
    </w:p>
    <w:p w14:paraId="57ED12EB" w14:textId="77777777" w:rsidR="006C656C" w:rsidRPr="00A95DEB" w:rsidRDefault="006C656C">
      <w:pPr>
        <w:rPr>
          <w:b/>
          <w:bCs/>
          <w:color w:val="2F5496"/>
          <w:sz w:val="26"/>
          <w:szCs w:val="26"/>
        </w:rPr>
      </w:pPr>
    </w:p>
    <w:tbl>
      <w:tblPr>
        <w:tblStyle w:val="a"/>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781"/>
      </w:tblGrid>
      <w:tr w:rsidR="006C656C" w:rsidRPr="00A95DEB" w14:paraId="1E8095A2" w14:textId="77777777">
        <w:trPr>
          <w:trHeight w:val="440"/>
        </w:trPr>
        <w:tc>
          <w:tcPr>
            <w:tcW w:w="9781" w:type="dxa"/>
            <w:vAlign w:val="center"/>
          </w:tcPr>
          <w:p w14:paraId="3CFBAF4B" w14:textId="77777777" w:rsidR="006C656C" w:rsidRPr="00C45664" w:rsidRDefault="00000000">
            <w:pPr>
              <w:rPr>
                <w:b/>
                <w:bCs/>
                <w:sz w:val="28"/>
                <w:szCs w:val="28"/>
              </w:rPr>
            </w:pPr>
            <w:r w:rsidRPr="00C45664">
              <w:rPr>
                <w:b/>
                <w:bCs/>
                <w:sz w:val="28"/>
                <w:szCs w:val="28"/>
              </w:rPr>
              <w:t>1. Informe final Proyecto APT</w:t>
            </w:r>
          </w:p>
        </w:tc>
      </w:tr>
      <w:tr w:rsidR="006C656C" w:rsidRPr="00A95DEB" w14:paraId="134850EB" w14:textId="77777777">
        <w:trPr>
          <w:trHeight w:val="800"/>
        </w:trPr>
        <w:tc>
          <w:tcPr>
            <w:tcW w:w="9781" w:type="dxa"/>
            <w:shd w:val="clear" w:color="auto" w:fill="D9E2F3"/>
            <w:vAlign w:val="center"/>
          </w:tcPr>
          <w:p w14:paraId="45F922F8" w14:textId="77777777" w:rsidR="006C656C" w:rsidRPr="00C45664" w:rsidRDefault="006C656C">
            <w:pPr>
              <w:pBdr>
                <w:top w:val="nil"/>
                <w:left w:val="nil"/>
                <w:bottom w:val="nil"/>
                <w:right w:val="nil"/>
                <w:between w:val="nil"/>
              </w:pBdr>
              <w:tabs>
                <w:tab w:val="center" w:pos="4419"/>
                <w:tab w:val="right" w:pos="8838"/>
              </w:tabs>
              <w:spacing w:after="0" w:line="240" w:lineRule="auto"/>
              <w:jc w:val="both"/>
            </w:pPr>
          </w:p>
          <w:p w14:paraId="275236AD" w14:textId="5EB7E3BD" w:rsidR="006C656C" w:rsidRPr="00C45664" w:rsidRDefault="00000000">
            <w:pPr>
              <w:pBdr>
                <w:top w:val="nil"/>
                <w:left w:val="nil"/>
                <w:bottom w:val="nil"/>
                <w:right w:val="nil"/>
                <w:between w:val="nil"/>
              </w:pBdr>
              <w:tabs>
                <w:tab w:val="center" w:pos="4419"/>
                <w:tab w:val="right" w:pos="8838"/>
              </w:tabs>
              <w:spacing w:after="0" w:line="240" w:lineRule="auto"/>
              <w:jc w:val="both"/>
            </w:pPr>
            <w:r w:rsidRPr="00C45664">
              <w:t xml:space="preserve">El objetivo de este informe es que describas los aspectos más relevantes de tu Proyecto APT. Es importante que fundamentes las decisiones que tuviste que tomar a lo largo del proceso. </w:t>
            </w:r>
          </w:p>
          <w:p w14:paraId="180858EE" w14:textId="77777777" w:rsidR="006C656C" w:rsidRPr="00C45664" w:rsidRDefault="00000000">
            <w:pPr>
              <w:pBdr>
                <w:top w:val="nil"/>
                <w:left w:val="nil"/>
                <w:bottom w:val="nil"/>
                <w:right w:val="nil"/>
                <w:between w:val="nil"/>
              </w:pBdr>
              <w:tabs>
                <w:tab w:val="center" w:pos="4419"/>
                <w:tab w:val="right" w:pos="8838"/>
              </w:tabs>
              <w:spacing w:after="0" w:line="240" w:lineRule="auto"/>
              <w:jc w:val="both"/>
              <w:rPr>
                <w:b/>
                <w:bCs/>
              </w:rPr>
            </w:pPr>
            <w:r w:rsidRPr="00C45664">
              <w:t>A continuación, encontrarás distintos campos que deberás completar con la información solicitada, los que dan cuenta del resumen de tu proyecto APT y sus principales resultados.</w:t>
            </w:r>
          </w:p>
        </w:tc>
      </w:tr>
    </w:tbl>
    <w:p w14:paraId="58551286" w14:textId="77777777" w:rsidR="006C656C" w:rsidRPr="00A95DEB" w:rsidRDefault="006C656C">
      <w:pPr>
        <w:rPr>
          <w:b/>
          <w:bCs/>
        </w:rPr>
      </w:pPr>
    </w:p>
    <w:tbl>
      <w:tblPr>
        <w:tblStyle w:val="a0"/>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159"/>
        <w:gridCol w:w="6622"/>
      </w:tblGrid>
      <w:tr w:rsidR="006C656C" w:rsidRPr="00A95DEB" w14:paraId="72DDA9E9" w14:textId="77777777">
        <w:trPr>
          <w:trHeight w:val="440"/>
        </w:trPr>
        <w:tc>
          <w:tcPr>
            <w:tcW w:w="3159" w:type="dxa"/>
            <w:vAlign w:val="center"/>
          </w:tcPr>
          <w:p w14:paraId="52B47FA3" w14:textId="77777777" w:rsidR="006C656C" w:rsidRPr="00A95DEB" w:rsidRDefault="00000000">
            <w:pPr>
              <w:rPr>
                <w:color w:val="1F3864"/>
              </w:rPr>
            </w:pPr>
            <w:r w:rsidRPr="00A95DEB">
              <w:rPr>
                <w:color w:val="1F3864"/>
              </w:rPr>
              <w:t>Nombre del proyecto</w:t>
            </w:r>
          </w:p>
        </w:tc>
        <w:tc>
          <w:tcPr>
            <w:tcW w:w="6622" w:type="dxa"/>
            <w:vAlign w:val="center"/>
          </w:tcPr>
          <w:p w14:paraId="71916BB3" w14:textId="591F692A" w:rsidR="006C656C" w:rsidRPr="00F81A83" w:rsidRDefault="00000000">
            <w:pPr>
              <w:rPr>
                <w:b/>
                <w:bCs/>
                <w:i/>
                <w:iCs/>
              </w:rPr>
            </w:pPr>
            <w:r w:rsidRPr="00F81A83">
              <w:rPr>
                <w:i/>
                <w:iCs/>
              </w:rPr>
              <w:t xml:space="preserve">Colegio Intranet San </w:t>
            </w:r>
            <w:r w:rsidR="00A72EFD" w:rsidRPr="00F81A83">
              <w:rPr>
                <w:i/>
                <w:iCs/>
              </w:rPr>
              <w:t>Agustín</w:t>
            </w:r>
            <w:r w:rsidRPr="00F81A83">
              <w:rPr>
                <w:i/>
                <w:iCs/>
              </w:rPr>
              <w:t xml:space="preserve"> de Hipona</w:t>
            </w:r>
          </w:p>
        </w:tc>
      </w:tr>
      <w:tr w:rsidR="006C656C" w:rsidRPr="00A95DEB" w14:paraId="044CE81F" w14:textId="77777777">
        <w:trPr>
          <w:trHeight w:val="418"/>
        </w:trPr>
        <w:tc>
          <w:tcPr>
            <w:tcW w:w="3159" w:type="dxa"/>
            <w:vAlign w:val="center"/>
          </w:tcPr>
          <w:p w14:paraId="3CCC4176" w14:textId="77777777" w:rsidR="006C656C" w:rsidRPr="00A95DEB" w:rsidRDefault="00000000">
            <w:pPr>
              <w:rPr>
                <w:color w:val="1F3864"/>
              </w:rPr>
            </w:pPr>
            <w:r w:rsidRPr="00A95DEB">
              <w:rPr>
                <w:color w:val="1F3864"/>
              </w:rPr>
              <w:t>Área (s) de desempeño(s)</w:t>
            </w:r>
          </w:p>
        </w:tc>
        <w:tc>
          <w:tcPr>
            <w:tcW w:w="6622" w:type="dxa"/>
            <w:vAlign w:val="center"/>
          </w:tcPr>
          <w:p w14:paraId="4FBBCDA4" w14:textId="4FEBD2D6" w:rsidR="00A95DEB" w:rsidRPr="00F81A83" w:rsidRDefault="00C45664">
            <w:pPr>
              <w:pStyle w:val="Prrafodelista"/>
              <w:numPr>
                <w:ilvl w:val="0"/>
                <w:numId w:val="2"/>
              </w:numPr>
              <w:spacing w:after="0" w:line="256" w:lineRule="auto"/>
              <w:jc w:val="both"/>
              <w:rPr>
                <w:b/>
                <w:bCs/>
                <w:color w:val="000000"/>
              </w:rPr>
            </w:pPr>
            <w:r w:rsidRPr="00F81A83">
              <w:rPr>
                <w:b/>
                <w:bCs/>
                <w:color w:val="000000"/>
              </w:rPr>
              <w:t>Ingeniería de Software y Desarrollo Web</w:t>
            </w:r>
          </w:p>
          <w:p w14:paraId="78B4F10E" w14:textId="77777777" w:rsidR="00C45664" w:rsidRDefault="00C45664" w:rsidP="00C45664">
            <w:pPr>
              <w:spacing w:after="0" w:line="256" w:lineRule="auto"/>
              <w:ind w:left="360"/>
              <w:rPr>
                <w:color w:val="000000"/>
              </w:rPr>
            </w:pPr>
            <w:r w:rsidRPr="00C45664">
              <w:rPr>
                <w:color w:val="000000"/>
              </w:rPr>
              <w:t>Esta área abarca el proceso de construcción de la plataforma digital.</w:t>
            </w:r>
          </w:p>
          <w:p w14:paraId="2466DB7E" w14:textId="55A69980" w:rsidR="00C45664" w:rsidRPr="00C45664" w:rsidRDefault="00C45664">
            <w:pPr>
              <w:pStyle w:val="Prrafodelista"/>
              <w:numPr>
                <w:ilvl w:val="0"/>
                <w:numId w:val="3"/>
              </w:numPr>
              <w:spacing w:after="0" w:line="256" w:lineRule="auto"/>
              <w:rPr>
                <w:color w:val="000000"/>
              </w:rPr>
            </w:pPr>
            <w:r w:rsidRPr="00C45664">
              <w:rPr>
                <w:b/>
                <w:bCs/>
                <w:color w:val="000000"/>
              </w:rPr>
              <w:t>Diseño e Implementación de la Arquitectura de la Aplicación Web:</w:t>
            </w:r>
            <w:r w:rsidRPr="00C45664">
              <w:rPr>
                <w:color w:val="000000"/>
              </w:rPr>
              <w:t xml:space="preserve"> Desarrollo del sistema (Backend y Front-end) utilizando patrones y principios de diseño robustos.</w:t>
            </w:r>
          </w:p>
          <w:p w14:paraId="18FF4359" w14:textId="7EB11675" w:rsidR="00C45664" w:rsidRPr="00C45664" w:rsidRDefault="00C45664">
            <w:pPr>
              <w:pStyle w:val="Prrafodelista"/>
              <w:numPr>
                <w:ilvl w:val="0"/>
                <w:numId w:val="3"/>
              </w:numPr>
              <w:spacing w:after="0" w:line="256" w:lineRule="auto"/>
              <w:rPr>
                <w:color w:val="000000"/>
              </w:rPr>
            </w:pPr>
            <w:r w:rsidRPr="00C45664">
              <w:rPr>
                <w:b/>
                <w:bCs/>
                <w:color w:val="000000"/>
              </w:rPr>
              <w:t xml:space="preserve">Manejo e Integración de </w:t>
            </w:r>
            <w:r w:rsidRPr="00C45664">
              <w:rPr>
                <w:b/>
                <w:bCs/>
                <w:i/>
                <w:iCs/>
                <w:color w:val="000000"/>
              </w:rPr>
              <w:t>Frameworks</w:t>
            </w:r>
            <w:r w:rsidRPr="00C45664">
              <w:rPr>
                <w:b/>
                <w:bCs/>
                <w:color w:val="000000"/>
              </w:rPr>
              <w:t>:</w:t>
            </w:r>
            <w:r w:rsidRPr="00C45664">
              <w:rPr>
                <w:color w:val="000000"/>
              </w:rPr>
              <w:t xml:space="preserve"> Utilización de marcos de trabajo (frameworks) y librerías específicas para optimizar el desarrollo y asegurar la escalabilidad del sistema.</w:t>
            </w:r>
          </w:p>
          <w:p w14:paraId="13C76741" w14:textId="79321610" w:rsidR="00C45664" w:rsidRDefault="00C45664">
            <w:pPr>
              <w:pStyle w:val="Prrafodelista"/>
              <w:numPr>
                <w:ilvl w:val="0"/>
                <w:numId w:val="3"/>
              </w:numPr>
              <w:spacing w:after="0" w:line="256" w:lineRule="auto"/>
              <w:rPr>
                <w:color w:val="000000"/>
              </w:rPr>
            </w:pPr>
            <w:r w:rsidRPr="00C45664">
              <w:rPr>
                <w:b/>
                <w:bCs/>
                <w:color w:val="000000"/>
              </w:rPr>
              <w:t>Codificación Eficiente:</w:t>
            </w:r>
            <w:r w:rsidRPr="00C45664">
              <w:rPr>
                <w:color w:val="000000"/>
              </w:rPr>
              <w:t xml:space="preserve"> Aplicación de lenguajes de programación para la construcción de la lógica de negocio y la interfaz de usuario.</w:t>
            </w:r>
          </w:p>
          <w:p w14:paraId="15D8A439" w14:textId="77777777" w:rsidR="00C45664" w:rsidRDefault="00C45664" w:rsidP="00C45664">
            <w:pPr>
              <w:spacing w:after="0" w:line="256" w:lineRule="auto"/>
              <w:rPr>
                <w:color w:val="000000"/>
              </w:rPr>
            </w:pPr>
          </w:p>
          <w:p w14:paraId="5F39D8C5" w14:textId="77777777" w:rsidR="00C45664" w:rsidRDefault="00C45664" w:rsidP="00C45664">
            <w:pPr>
              <w:spacing w:after="0" w:line="256" w:lineRule="auto"/>
              <w:rPr>
                <w:color w:val="000000"/>
              </w:rPr>
            </w:pPr>
          </w:p>
          <w:p w14:paraId="696B69AD" w14:textId="77777777" w:rsidR="00C45664" w:rsidRDefault="00C45664" w:rsidP="00C45664">
            <w:pPr>
              <w:spacing w:after="0" w:line="256" w:lineRule="auto"/>
              <w:rPr>
                <w:color w:val="000000"/>
              </w:rPr>
            </w:pPr>
          </w:p>
          <w:p w14:paraId="274139A6" w14:textId="77777777" w:rsidR="00C45664" w:rsidRDefault="00C45664" w:rsidP="00C45664">
            <w:pPr>
              <w:spacing w:after="0" w:line="256" w:lineRule="auto"/>
              <w:rPr>
                <w:color w:val="000000"/>
              </w:rPr>
            </w:pPr>
          </w:p>
          <w:p w14:paraId="0DD97C37" w14:textId="77777777" w:rsidR="00C45664" w:rsidRDefault="00C45664" w:rsidP="00C45664">
            <w:pPr>
              <w:spacing w:after="0" w:line="256" w:lineRule="auto"/>
              <w:rPr>
                <w:color w:val="000000"/>
              </w:rPr>
            </w:pPr>
          </w:p>
          <w:p w14:paraId="055D7A2F" w14:textId="77777777" w:rsidR="00C45664" w:rsidRDefault="00C45664" w:rsidP="00C45664">
            <w:pPr>
              <w:spacing w:after="0" w:line="256" w:lineRule="auto"/>
              <w:rPr>
                <w:color w:val="000000"/>
              </w:rPr>
            </w:pPr>
          </w:p>
          <w:p w14:paraId="1E9CC709" w14:textId="77777777" w:rsidR="00C45664" w:rsidRDefault="00C45664" w:rsidP="00C45664">
            <w:pPr>
              <w:spacing w:after="0" w:line="256" w:lineRule="auto"/>
              <w:rPr>
                <w:color w:val="000000"/>
              </w:rPr>
            </w:pPr>
          </w:p>
          <w:p w14:paraId="48876F9B" w14:textId="77777777" w:rsidR="00C45664" w:rsidRDefault="00C45664" w:rsidP="00C45664">
            <w:pPr>
              <w:spacing w:after="0" w:line="256" w:lineRule="auto"/>
              <w:rPr>
                <w:color w:val="000000"/>
              </w:rPr>
            </w:pPr>
          </w:p>
          <w:p w14:paraId="147FD6AF" w14:textId="77777777" w:rsidR="00C45664" w:rsidRDefault="00C45664" w:rsidP="00C45664">
            <w:pPr>
              <w:spacing w:after="0" w:line="256" w:lineRule="auto"/>
              <w:rPr>
                <w:color w:val="000000"/>
              </w:rPr>
            </w:pPr>
          </w:p>
          <w:p w14:paraId="640594A6" w14:textId="77777777" w:rsidR="00C45664" w:rsidRPr="00C45664" w:rsidRDefault="00C45664" w:rsidP="00C45664">
            <w:pPr>
              <w:spacing w:after="0" w:line="256" w:lineRule="auto"/>
              <w:rPr>
                <w:color w:val="000000"/>
              </w:rPr>
            </w:pPr>
          </w:p>
          <w:p w14:paraId="1FBAE13B" w14:textId="77777777" w:rsidR="00C45664" w:rsidRDefault="00C45664" w:rsidP="00C45664">
            <w:pPr>
              <w:spacing w:after="0" w:line="256" w:lineRule="auto"/>
              <w:rPr>
                <w:color w:val="000000"/>
              </w:rPr>
            </w:pPr>
          </w:p>
          <w:p w14:paraId="1C53EADB" w14:textId="0E3C0C13" w:rsidR="00C45664" w:rsidRPr="00F81A83" w:rsidRDefault="00C45664">
            <w:pPr>
              <w:pStyle w:val="Prrafodelista"/>
              <w:numPr>
                <w:ilvl w:val="0"/>
                <w:numId w:val="2"/>
              </w:numPr>
              <w:spacing w:after="0" w:line="256" w:lineRule="auto"/>
              <w:rPr>
                <w:b/>
                <w:bCs/>
                <w:color w:val="000000"/>
              </w:rPr>
            </w:pPr>
            <w:r w:rsidRPr="00F81A83">
              <w:rPr>
                <w:b/>
                <w:bCs/>
                <w:color w:val="000000"/>
              </w:rPr>
              <w:lastRenderedPageBreak/>
              <w:t>Gestión y Modelado de Bases de Datos</w:t>
            </w:r>
          </w:p>
          <w:p w14:paraId="4DAD58FF" w14:textId="0116A4FD" w:rsidR="00C45664" w:rsidRDefault="00C45664" w:rsidP="00C45664">
            <w:pPr>
              <w:pStyle w:val="Prrafodelista"/>
              <w:spacing w:after="0" w:line="256" w:lineRule="auto"/>
              <w:rPr>
                <w:color w:val="000000"/>
              </w:rPr>
            </w:pPr>
            <w:r w:rsidRPr="00C45664">
              <w:rPr>
                <w:color w:val="000000"/>
              </w:rPr>
              <w:t>Se centra en la estructuración, almacenamiento y manipulación de la información crítica del colegio.</w:t>
            </w:r>
          </w:p>
          <w:p w14:paraId="0C9FDFD1" w14:textId="3929AECC" w:rsidR="00C45664" w:rsidRPr="00C45664" w:rsidRDefault="00C45664">
            <w:pPr>
              <w:pStyle w:val="Prrafodelista"/>
              <w:numPr>
                <w:ilvl w:val="0"/>
                <w:numId w:val="4"/>
              </w:numPr>
              <w:spacing w:after="0" w:line="256" w:lineRule="auto"/>
              <w:rPr>
                <w:color w:val="000000"/>
              </w:rPr>
            </w:pPr>
            <w:r w:rsidRPr="00C45664">
              <w:rPr>
                <w:b/>
                <w:bCs/>
                <w:color w:val="000000"/>
              </w:rPr>
              <w:t>Modelado de Datos Relacionales:</w:t>
            </w:r>
            <w:r w:rsidRPr="00C45664">
              <w:rPr>
                <w:color w:val="000000"/>
              </w:rPr>
              <w:t xml:space="preserve"> Diseño de un modelo de base de datos que soporta la gestión académica y financiera</w:t>
            </w:r>
            <w:r>
              <w:rPr>
                <w:color w:val="000000"/>
              </w:rPr>
              <w:t xml:space="preserve"> de los usuarios del establecimiento.</w:t>
            </w:r>
          </w:p>
          <w:p w14:paraId="6C5A1836" w14:textId="46B939B5" w:rsidR="00C45664" w:rsidRPr="00C45664" w:rsidRDefault="00C45664">
            <w:pPr>
              <w:pStyle w:val="Prrafodelista"/>
              <w:numPr>
                <w:ilvl w:val="0"/>
                <w:numId w:val="4"/>
              </w:numPr>
              <w:spacing w:after="0" w:line="256" w:lineRule="auto"/>
              <w:rPr>
                <w:color w:val="000000"/>
              </w:rPr>
            </w:pPr>
            <w:r w:rsidRPr="00C45664">
              <w:rPr>
                <w:b/>
                <w:bCs/>
                <w:color w:val="000000"/>
              </w:rPr>
              <w:t>Implementación y Administración de Bases de Datos:</w:t>
            </w:r>
            <w:r w:rsidRPr="00C45664">
              <w:rPr>
                <w:color w:val="000000"/>
              </w:rPr>
              <w:t xml:space="preserve"> Creación de la base de datos y su entorno de gestión.</w:t>
            </w:r>
          </w:p>
          <w:p w14:paraId="575FADCD" w14:textId="3DC0940C" w:rsidR="00C45664" w:rsidRPr="00C45664" w:rsidRDefault="00C45664">
            <w:pPr>
              <w:pStyle w:val="Prrafodelista"/>
              <w:numPr>
                <w:ilvl w:val="0"/>
                <w:numId w:val="4"/>
              </w:numPr>
              <w:spacing w:after="0" w:line="256" w:lineRule="auto"/>
              <w:rPr>
                <w:color w:val="000000"/>
              </w:rPr>
            </w:pPr>
            <w:r w:rsidRPr="00C45664">
              <w:rPr>
                <w:b/>
                <w:bCs/>
                <w:color w:val="000000"/>
              </w:rPr>
              <w:t>Desarrollo de Consultas Estructuradas (SQL):</w:t>
            </w:r>
            <w:r w:rsidRPr="00C45664">
              <w:rPr>
                <w:color w:val="000000"/>
              </w:rPr>
              <w:t xml:space="preserve"> Generación de </w:t>
            </w:r>
            <w:r>
              <w:rPr>
                <w:color w:val="000000"/>
              </w:rPr>
              <w:t>“</w:t>
            </w:r>
            <w:r w:rsidRPr="00C45664">
              <w:rPr>
                <w:i/>
                <w:iCs/>
                <w:color w:val="000000"/>
              </w:rPr>
              <w:t>queries</w:t>
            </w:r>
            <w:r>
              <w:rPr>
                <w:i/>
                <w:iCs/>
                <w:color w:val="000000"/>
              </w:rPr>
              <w:t>”</w:t>
            </w:r>
            <w:r w:rsidRPr="00C45664">
              <w:rPr>
                <w:color w:val="000000"/>
              </w:rPr>
              <w:t xml:space="preserve"> para la manipulación, inserción, actualización y recuperación eficiente de los datos.</w:t>
            </w:r>
          </w:p>
          <w:p w14:paraId="37391E0A" w14:textId="77777777" w:rsidR="00C45664" w:rsidRPr="00C45664" w:rsidRDefault="00C45664" w:rsidP="00C45664">
            <w:pPr>
              <w:pStyle w:val="Prrafodelista"/>
              <w:spacing w:after="0" w:line="256" w:lineRule="auto"/>
              <w:rPr>
                <w:color w:val="000000"/>
              </w:rPr>
            </w:pPr>
          </w:p>
          <w:p w14:paraId="58FE1AA1" w14:textId="27506CEE" w:rsidR="00C45664" w:rsidRPr="00F81A83" w:rsidRDefault="00C45664">
            <w:pPr>
              <w:pStyle w:val="Prrafodelista"/>
              <w:numPr>
                <w:ilvl w:val="0"/>
                <w:numId w:val="2"/>
              </w:numPr>
              <w:spacing w:after="0" w:line="256" w:lineRule="auto"/>
              <w:rPr>
                <w:b/>
                <w:bCs/>
                <w:color w:val="000000"/>
              </w:rPr>
            </w:pPr>
            <w:r w:rsidRPr="00F81A83">
              <w:rPr>
                <w:b/>
                <w:bCs/>
                <w:color w:val="000000"/>
              </w:rPr>
              <w:t>Arquitectura de Sistemas y Ciberseguridad</w:t>
            </w:r>
          </w:p>
          <w:p w14:paraId="6B9782DC" w14:textId="77777777" w:rsidR="00C45664" w:rsidRDefault="00C45664" w:rsidP="00C45664">
            <w:pPr>
              <w:pStyle w:val="Prrafodelista"/>
              <w:spacing w:after="0" w:line="256" w:lineRule="auto"/>
              <w:rPr>
                <w:color w:val="000000"/>
              </w:rPr>
            </w:pPr>
            <w:r w:rsidRPr="00C45664">
              <w:rPr>
                <w:color w:val="000000"/>
              </w:rPr>
              <w:t>Enfocado en la protección y la infraestructura de acceso controlado de la plataforma.</w:t>
            </w:r>
          </w:p>
          <w:p w14:paraId="07D6F7A6" w14:textId="73F47F58" w:rsidR="00C45664" w:rsidRPr="00C45664" w:rsidRDefault="00C45664">
            <w:pPr>
              <w:pStyle w:val="Prrafodelista"/>
              <w:numPr>
                <w:ilvl w:val="0"/>
                <w:numId w:val="5"/>
              </w:numPr>
              <w:spacing w:after="0" w:line="256" w:lineRule="auto"/>
              <w:rPr>
                <w:color w:val="000000"/>
              </w:rPr>
            </w:pPr>
            <w:r w:rsidRPr="00C45664">
              <w:rPr>
                <w:b/>
                <w:bCs/>
                <w:color w:val="000000"/>
              </w:rPr>
              <w:t>Integración de Ingeniería Web y Dominio:</w:t>
            </w:r>
            <w:r w:rsidRPr="00C45664">
              <w:rPr>
                <w:color w:val="000000"/>
              </w:rPr>
              <w:t xml:space="preserve"> Despliegue de la solución Intranet y su adecuada integración con la infraestructura de dominio institucional existente.</w:t>
            </w:r>
          </w:p>
          <w:p w14:paraId="5CE74B2F" w14:textId="652CC7C0" w:rsidR="00C45664" w:rsidRPr="00C45664" w:rsidRDefault="00C45664">
            <w:pPr>
              <w:pStyle w:val="Prrafodelista"/>
              <w:numPr>
                <w:ilvl w:val="0"/>
                <w:numId w:val="5"/>
              </w:numPr>
              <w:spacing w:after="0" w:line="256" w:lineRule="auto"/>
              <w:rPr>
                <w:color w:val="000000"/>
              </w:rPr>
            </w:pPr>
            <w:r w:rsidRPr="00C45664">
              <w:rPr>
                <w:b/>
                <w:bCs/>
                <w:color w:val="000000"/>
              </w:rPr>
              <w:t>Implementación de Políticas de Acceso y Permisos:</w:t>
            </w:r>
            <w:r w:rsidRPr="00C45664">
              <w:rPr>
                <w:color w:val="000000"/>
              </w:rPr>
              <w:t xml:space="preserve"> Diseño de un esquema de roles y permisos para limitar las funcionalidades según el tipo de usuario (administrador, profesor, apoderado, etc.).</w:t>
            </w:r>
          </w:p>
          <w:p w14:paraId="303C2689" w14:textId="54EDF606" w:rsidR="00C45664" w:rsidRPr="00C45664" w:rsidRDefault="00C45664">
            <w:pPr>
              <w:pStyle w:val="Prrafodelista"/>
              <w:numPr>
                <w:ilvl w:val="0"/>
                <w:numId w:val="5"/>
              </w:numPr>
              <w:spacing w:after="0" w:line="256" w:lineRule="auto"/>
              <w:rPr>
                <w:color w:val="000000"/>
              </w:rPr>
            </w:pPr>
            <w:r w:rsidRPr="00C45664">
              <w:rPr>
                <w:b/>
                <w:bCs/>
                <w:color w:val="000000"/>
              </w:rPr>
              <w:t>Gestión de Autenticación y Autorización:</w:t>
            </w:r>
            <w:r w:rsidRPr="00C45664">
              <w:rPr>
                <w:color w:val="000000"/>
              </w:rPr>
              <w:t xml:space="preserve"> Implementación de protocolos seguros para la validación de credenciales y el control de acceso a los recursos del sistema.</w:t>
            </w:r>
          </w:p>
          <w:p w14:paraId="0E9F3528" w14:textId="753F0B13" w:rsidR="00C45664" w:rsidRDefault="00C45664">
            <w:pPr>
              <w:pStyle w:val="Prrafodelista"/>
              <w:numPr>
                <w:ilvl w:val="0"/>
                <w:numId w:val="5"/>
              </w:numPr>
              <w:spacing w:after="0" w:line="256" w:lineRule="auto"/>
              <w:rPr>
                <w:color w:val="000000"/>
              </w:rPr>
            </w:pPr>
            <w:r w:rsidRPr="00C45664">
              <w:rPr>
                <w:b/>
                <w:bCs/>
                <w:color w:val="000000"/>
              </w:rPr>
              <w:t>Seguridad de la Información Sensible:</w:t>
            </w:r>
            <w:r w:rsidRPr="00C45664">
              <w:rPr>
                <w:color w:val="000000"/>
              </w:rPr>
              <w:t xml:space="preserve"> Aplicación de medidas de seguridad para proteger la integridad y confidencialidad de los datos personales y financieros de la comunidad educativa.</w:t>
            </w:r>
          </w:p>
          <w:p w14:paraId="1F8FDA0B" w14:textId="77777777" w:rsidR="00C45664" w:rsidRDefault="00C45664" w:rsidP="00C45664">
            <w:pPr>
              <w:spacing w:after="0" w:line="256" w:lineRule="auto"/>
              <w:rPr>
                <w:color w:val="000000"/>
              </w:rPr>
            </w:pPr>
          </w:p>
          <w:p w14:paraId="7304F16A" w14:textId="77777777" w:rsidR="00C45664" w:rsidRDefault="00C45664" w:rsidP="00C45664">
            <w:pPr>
              <w:spacing w:after="0" w:line="256" w:lineRule="auto"/>
              <w:rPr>
                <w:color w:val="000000"/>
              </w:rPr>
            </w:pPr>
          </w:p>
          <w:p w14:paraId="00489EBB" w14:textId="77777777" w:rsidR="00C45664" w:rsidRDefault="00C45664" w:rsidP="00C45664">
            <w:pPr>
              <w:spacing w:after="0" w:line="256" w:lineRule="auto"/>
              <w:rPr>
                <w:color w:val="000000"/>
              </w:rPr>
            </w:pPr>
          </w:p>
          <w:p w14:paraId="3ACE7EEA" w14:textId="77777777" w:rsidR="00C45664" w:rsidRDefault="00C45664" w:rsidP="00C45664">
            <w:pPr>
              <w:spacing w:after="0" w:line="256" w:lineRule="auto"/>
              <w:rPr>
                <w:color w:val="000000"/>
              </w:rPr>
            </w:pPr>
          </w:p>
          <w:p w14:paraId="39E58197" w14:textId="77777777" w:rsidR="00C45664" w:rsidRDefault="00C45664" w:rsidP="00C45664">
            <w:pPr>
              <w:spacing w:after="0" w:line="256" w:lineRule="auto"/>
              <w:rPr>
                <w:color w:val="000000"/>
              </w:rPr>
            </w:pPr>
          </w:p>
          <w:p w14:paraId="5F0C1F8B" w14:textId="77777777" w:rsidR="00C45664" w:rsidRDefault="00C45664" w:rsidP="00C45664">
            <w:pPr>
              <w:spacing w:after="0" w:line="256" w:lineRule="auto"/>
              <w:rPr>
                <w:color w:val="000000"/>
              </w:rPr>
            </w:pPr>
          </w:p>
          <w:p w14:paraId="2B65F858" w14:textId="77777777" w:rsidR="00C45664" w:rsidRDefault="00C45664" w:rsidP="00C45664">
            <w:pPr>
              <w:spacing w:after="0" w:line="256" w:lineRule="auto"/>
              <w:rPr>
                <w:color w:val="000000"/>
              </w:rPr>
            </w:pPr>
          </w:p>
          <w:p w14:paraId="34585149" w14:textId="77777777" w:rsidR="00C45664" w:rsidRDefault="00C45664" w:rsidP="00C45664">
            <w:pPr>
              <w:spacing w:after="0" w:line="256" w:lineRule="auto"/>
              <w:rPr>
                <w:color w:val="000000"/>
              </w:rPr>
            </w:pPr>
          </w:p>
          <w:p w14:paraId="35F3F7B4" w14:textId="77777777" w:rsidR="00C45664" w:rsidRDefault="00C45664" w:rsidP="00C45664">
            <w:pPr>
              <w:spacing w:after="0" w:line="256" w:lineRule="auto"/>
              <w:rPr>
                <w:color w:val="000000"/>
              </w:rPr>
            </w:pPr>
          </w:p>
          <w:p w14:paraId="22407C35" w14:textId="77777777" w:rsidR="00C45664" w:rsidRDefault="00C45664" w:rsidP="00C45664">
            <w:pPr>
              <w:spacing w:after="0" w:line="256" w:lineRule="auto"/>
              <w:rPr>
                <w:color w:val="000000"/>
              </w:rPr>
            </w:pPr>
          </w:p>
          <w:p w14:paraId="07197D01" w14:textId="77777777" w:rsidR="00C45664" w:rsidRDefault="00C45664" w:rsidP="00C45664">
            <w:pPr>
              <w:spacing w:after="0" w:line="256" w:lineRule="auto"/>
              <w:rPr>
                <w:color w:val="000000"/>
              </w:rPr>
            </w:pPr>
          </w:p>
          <w:p w14:paraId="7F6277E0" w14:textId="77777777" w:rsidR="00C45664" w:rsidRDefault="00C45664" w:rsidP="00C45664">
            <w:pPr>
              <w:spacing w:after="0" w:line="256" w:lineRule="auto"/>
              <w:rPr>
                <w:color w:val="000000"/>
              </w:rPr>
            </w:pPr>
          </w:p>
          <w:p w14:paraId="645F1445" w14:textId="77777777" w:rsidR="00C45664" w:rsidRPr="00C45664" w:rsidRDefault="00C45664" w:rsidP="00C45664">
            <w:pPr>
              <w:spacing w:after="0" w:line="256" w:lineRule="auto"/>
              <w:rPr>
                <w:color w:val="000000"/>
              </w:rPr>
            </w:pPr>
          </w:p>
          <w:p w14:paraId="4B1A6D9C" w14:textId="18EF1D11" w:rsidR="00C45664" w:rsidRPr="00F81A83" w:rsidRDefault="00C45664" w:rsidP="00C45664">
            <w:pPr>
              <w:pStyle w:val="Prrafodelista"/>
              <w:spacing w:after="0" w:line="256" w:lineRule="auto"/>
              <w:rPr>
                <w:b/>
                <w:bCs/>
                <w:color w:val="000000"/>
              </w:rPr>
            </w:pPr>
            <w:r w:rsidRPr="00C45664">
              <w:rPr>
                <w:color w:val="000000"/>
              </w:rPr>
              <w:lastRenderedPageBreak/>
              <w:br/>
            </w:r>
            <w:r w:rsidRPr="00F81A83">
              <w:rPr>
                <w:b/>
                <w:bCs/>
                <w:color w:val="000000"/>
              </w:rPr>
              <w:t>4. Gestión de Proyectos de TI</w:t>
            </w:r>
          </w:p>
          <w:p w14:paraId="6751FCE8" w14:textId="65A11A9D" w:rsidR="00C45664" w:rsidRDefault="00C45664" w:rsidP="00C45664">
            <w:pPr>
              <w:pStyle w:val="Prrafodelista"/>
              <w:spacing w:after="0" w:line="256" w:lineRule="auto"/>
              <w:rPr>
                <w:color w:val="000000"/>
              </w:rPr>
            </w:pPr>
            <w:r w:rsidRPr="00C45664">
              <w:rPr>
                <w:color w:val="000000"/>
              </w:rPr>
              <w:t>Corresponde a las competencias de planificación, ejecución y seguimiento del ciclo de vida del proyecto.</w:t>
            </w:r>
          </w:p>
          <w:p w14:paraId="0240A8EC" w14:textId="66B2016E" w:rsidR="00C45664" w:rsidRPr="00C45664" w:rsidRDefault="00C45664">
            <w:pPr>
              <w:pStyle w:val="Prrafodelista"/>
              <w:numPr>
                <w:ilvl w:val="0"/>
                <w:numId w:val="6"/>
              </w:numPr>
              <w:spacing w:after="0" w:line="256" w:lineRule="auto"/>
              <w:rPr>
                <w:color w:val="000000"/>
              </w:rPr>
            </w:pPr>
            <w:r w:rsidRPr="00C45664">
              <w:rPr>
                <w:b/>
                <w:bCs/>
                <w:color w:val="000000"/>
              </w:rPr>
              <w:t>Planificación Estratégica de Fases:</w:t>
            </w:r>
            <w:r w:rsidRPr="00C45664">
              <w:rPr>
                <w:color w:val="000000"/>
              </w:rPr>
              <w:t xml:space="preserve"> Definición de hitos</w:t>
            </w:r>
            <w:r>
              <w:rPr>
                <w:color w:val="000000"/>
              </w:rPr>
              <w:t xml:space="preserve"> </w:t>
            </w:r>
            <w:r w:rsidRPr="00C45664">
              <w:rPr>
                <w:color w:val="000000"/>
              </w:rPr>
              <w:t xml:space="preserve">y fases de desarrollo del proyecto (como el uso de la metodología </w:t>
            </w:r>
            <w:r>
              <w:rPr>
                <w:b/>
                <w:bCs/>
                <w:color w:val="000000"/>
              </w:rPr>
              <w:t>ágil</w:t>
            </w:r>
            <w:r w:rsidRPr="00C45664">
              <w:rPr>
                <w:color w:val="000000"/>
              </w:rPr>
              <w:t>).</w:t>
            </w:r>
          </w:p>
          <w:p w14:paraId="059D24FA" w14:textId="502BDC6C" w:rsidR="00C45664" w:rsidRPr="00C45664" w:rsidRDefault="00C45664">
            <w:pPr>
              <w:pStyle w:val="Prrafodelista"/>
              <w:numPr>
                <w:ilvl w:val="0"/>
                <w:numId w:val="6"/>
              </w:numPr>
              <w:spacing w:after="0" w:line="256" w:lineRule="auto"/>
              <w:rPr>
                <w:color w:val="000000"/>
              </w:rPr>
            </w:pPr>
            <w:r w:rsidRPr="00C45664">
              <w:rPr>
                <w:b/>
                <w:bCs/>
                <w:color w:val="000000"/>
              </w:rPr>
              <w:t>Aplicación de Metodologías:</w:t>
            </w:r>
            <w:r w:rsidRPr="00C45664">
              <w:rPr>
                <w:color w:val="000000"/>
              </w:rPr>
              <w:t xml:space="preserve"> Uso de marcos de trabajo</w:t>
            </w:r>
            <w:r>
              <w:rPr>
                <w:color w:val="000000"/>
              </w:rPr>
              <w:t xml:space="preserve"> </w:t>
            </w:r>
            <w:r w:rsidRPr="00C45664">
              <w:rPr>
                <w:color w:val="000000"/>
              </w:rPr>
              <w:t>para la coordinación de tareas, la gestión de riesgos</w:t>
            </w:r>
            <w:r w:rsidR="00F81A83">
              <w:rPr>
                <w:color w:val="000000"/>
              </w:rPr>
              <w:t xml:space="preserve">, </w:t>
            </w:r>
            <w:r w:rsidR="00F81A83" w:rsidRPr="00F81A83">
              <w:rPr>
                <w:color w:val="000000"/>
              </w:rPr>
              <w:t>reunión de seguimiento</w:t>
            </w:r>
            <w:r w:rsidR="00F81A83">
              <w:rPr>
                <w:color w:val="000000"/>
              </w:rPr>
              <w:t xml:space="preserve"> </w:t>
            </w:r>
            <w:r w:rsidRPr="00C45664">
              <w:rPr>
                <w:color w:val="000000"/>
              </w:rPr>
              <w:t>y la adaptación a requisitos cambiantes.</w:t>
            </w:r>
          </w:p>
          <w:p w14:paraId="78A049FC" w14:textId="7CAA29E4" w:rsidR="00C45664" w:rsidRDefault="00C45664">
            <w:pPr>
              <w:pStyle w:val="Prrafodelista"/>
              <w:numPr>
                <w:ilvl w:val="0"/>
                <w:numId w:val="6"/>
              </w:numPr>
              <w:spacing w:after="0" w:line="256" w:lineRule="auto"/>
              <w:rPr>
                <w:color w:val="000000"/>
              </w:rPr>
            </w:pPr>
            <w:r w:rsidRPr="00F81A83">
              <w:rPr>
                <w:b/>
                <w:bCs/>
                <w:color w:val="000000"/>
              </w:rPr>
              <w:t>E</w:t>
            </w:r>
            <w:r w:rsidRPr="00C45664">
              <w:rPr>
                <w:b/>
                <w:bCs/>
                <w:color w:val="000000"/>
              </w:rPr>
              <w:t>laboración Documental:</w:t>
            </w:r>
            <w:r w:rsidRPr="00C45664">
              <w:rPr>
                <w:color w:val="000000"/>
              </w:rPr>
              <w:t xml:space="preserve"> Generación de la documentación técnica (diseño de arquitectura, </w:t>
            </w:r>
            <w:r w:rsidR="00F81A83">
              <w:rPr>
                <w:color w:val="000000"/>
              </w:rPr>
              <w:t>informes de artefactos</w:t>
            </w:r>
            <w:r w:rsidRPr="00C45664">
              <w:rPr>
                <w:color w:val="000000"/>
              </w:rPr>
              <w:t>) y la documentación de usuario final.</w:t>
            </w:r>
          </w:p>
          <w:p w14:paraId="14B3F1C2" w14:textId="77777777" w:rsidR="00F81A83" w:rsidRPr="00C45664" w:rsidRDefault="00F81A83" w:rsidP="00F81A83">
            <w:pPr>
              <w:pStyle w:val="Prrafodelista"/>
              <w:spacing w:after="0" w:line="256" w:lineRule="auto"/>
              <w:ind w:left="1440"/>
              <w:rPr>
                <w:color w:val="000000"/>
              </w:rPr>
            </w:pPr>
          </w:p>
          <w:p w14:paraId="426AD2AB" w14:textId="7EF46E6E" w:rsidR="00C45664" w:rsidRPr="00F81A83" w:rsidRDefault="00C45664" w:rsidP="00C45664">
            <w:pPr>
              <w:pStyle w:val="Prrafodelista"/>
              <w:spacing w:after="0" w:line="256" w:lineRule="auto"/>
              <w:rPr>
                <w:b/>
                <w:bCs/>
                <w:color w:val="000000"/>
              </w:rPr>
            </w:pPr>
            <w:r w:rsidRPr="00F81A83">
              <w:rPr>
                <w:b/>
                <w:bCs/>
                <w:color w:val="000000"/>
              </w:rPr>
              <w:t>5. Experiencia de Usuario (UX) y Visualización de Datos</w:t>
            </w:r>
          </w:p>
          <w:p w14:paraId="6A6E3694" w14:textId="380E749C" w:rsidR="00C45664" w:rsidRDefault="00F81A83" w:rsidP="00C45664">
            <w:pPr>
              <w:pStyle w:val="Prrafodelista"/>
              <w:spacing w:after="0" w:line="256" w:lineRule="auto"/>
              <w:rPr>
                <w:color w:val="000000"/>
              </w:rPr>
            </w:pPr>
            <w:r w:rsidRPr="00F81A83">
              <w:rPr>
                <w:color w:val="000000"/>
              </w:rPr>
              <w:t>Se refiere al diseño de la interacción y la presentación de la información</w:t>
            </w:r>
            <w:r>
              <w:rPr>
                <w:color w:val="000000"/>
              </w:rPr>
              <w:t>.</w:t>
            </w:r>
          </w:p>
          <w:p w14:paraId="0251301A" w14:textId="1334BA24" w:rsidR="00F81A83" w:rsidRPr="00F81A83" w:rsidRDefault="00F81A83">
            <w:pPr>
              <w:pStyle w:val="Prrafodelista"/>
              <w:numPr>
                <w:ilvl w:val="0"/>
                <w:numId w:val="7"/>
              </w:numPr>
              <w:spacing w:after="0" w:line="256" w:lineRule="auto"/>
              <w:rPr>
                <w:color w:val="000000"/>
              </w:rPr>
            </w:pPr>
            <w:r w:rsidRPr="00F81A83">
              <w:rPr>
                <w:b/>
                <w:bCs/>
                <w:color w:val="000000"/>
              </w:rPr>
              <w:t>Diseño de Interfaces de Usuario (UI/UX):</w:t>
            </w:r>
            <w:r w:rsidRPr="00F81A83">
              <w:rPr>
                <w:color w:val="000000"/>
              </w:rPr>
              <w:t xml:space="preserve"> Desarrollo de interfaces gráficas intuitivas y usables que garanticen una experiencia agradable al usuario.</w:t>
            </w:r>
          </w:p>
          <w:p w14:paraId="784BF0DF" w14:textId="77777777" w:rsidR="006C656C" w:rsidRDefault="00F81A83">
            <w:pPr>
              <w:pStyle w:val="Prrafodelista"/>
              <w:numPr>
                <w:ilvl w:val="0"/>
                <w:numId w:val="7"/>
              </w:numPr>
              <w:spacing w:after="0" w:line="256" w:lineRule="auto"/>
              <w:rPr>
                <w:color w:val="000000"/>
              </w:rPr>
            </w:pPr>
            <w:r w:rsidRPr="00F81A83">
              <w:rPr>
                <w:b/>
                <w:bCs/>
                <w:color w:val="000000"/>
              </w:rPr>
              <w:t>Implementación de Reportes Ejecutivos:</w:t>
            </w:r>
            <w:r w:rsidRPr="00F81A83">
              <w:rPr>
                <w:color w:val="000000"/>
              </w:rPr>
              <w:t xml:space="preserve"> Desarrollo de módulos de visualización y reportes para facilitar el análisis de datos por parte de la Dirección Administrativa y el área de Finanzas.</w:t>
            </w:r>
          </w:p>
          <w:p w14:paraId="605E9C42" w14:textId="77777777" w:rsidR="00F81A83" w:rsidRDefault="00F81A83" w:rsidP="00F81A83">
            <w:pPr>
              <w:spacing w:after="0" w:line="256" w:lineRule="auto"/>
              <w:rPr>
                <w:color w:val="000000"/>
              </w:rPr>
            </w:pPr>
          </w:p>
          <w:p w14:paraId="3A3EE51B" w14:textId="77777777" w:rsidR="00F81A83" w:rsidRDefault="00F81A83" w:rsidP="00F81A83">
            <w:pPr>
              <w:spacing w:after="0" w:line="256" w:lineRule="auto"/>
              <w:rPr>
                <w:color w:val="000000"/>
              </w:rPr>
            </w:pPr>
          </w:p>
          <w:p w14:paraId="783B0A27" w14:textId="77777777" w:rsidR="00F81A83" w:rsidRDefault="00F81A83" w:rsidP="00F81A83">
            <w:pPr>
              <w:spacing w:after="0" w:line="256" w:lineRule="auto"/>
              <w:rPr>
                <w:color w:val="000000"/>
              </w:rPr>
            </w:pPr>
          </w:p>
          <w:p w14:paraId="30A3761E" w14:textId="77777777" w:rsidR="00F81A83" w:rsidRDefault="00F81A83" w:rsidP="00F81A83">
            <w:pPr>
              <w:spacing w:after="0" w:line="256" w:lineRule="auto"/>
              <w:rPr>
                <w:color w:val="000000"/>
              </w:rPr>
            </w:pPr>
          </w:p>
          <w:p w14:paraId="6B356B41" w14:textId="77777777" w:rsidR="00F81A83" w:rsidRDefault="00F81A83" w:rsidP="00F81A83">
            <w:pPr>
              <w:spacing w:after="0" w:line="256" w:lineRule="auto"/>
              <w:rPr>
                <w:color w:val="000000"/>
              </w:rPr>
            </w:pPr>
          </w:p>
          <w:p w14:paraId="40FA574D" w14:textId="77777777" w:rsidR="00F81A83" w:rsidRDefault="00F81A83" w:rsidP="00F81A83">
            <w:pPr>
              <w:spacing w:after="0" w:line="256" w:lineRule="auto"/>
              <w:rPr>
                <w:color w:val="000000"/>
              </w:rPr>
            </w:pPr>
          </w:p>
          <w:p w14:paraId="5155454E" w14:textId="77777777" w:rsidR="00F81A83" w:rsidRDefault="00F81A83" w:rsidP="00F81A83">
            <w:pPr>
              <w:spacing w:after="0" w:line="256" w:lineRule="auto"/>
              <w:rPr>
                <w:color w:val="000000"/>
              </w:rPr>
            </w:pPr>
          </w:p>
          <w:p w14:paraId="60AEB26B" w14:textId="77777777" w:rsidR="00F81A83" w:rsidRDefault="00F81A83" w:rsidP="00F81A83">
            <w:pPr>
              <w:spacing w:after="0" w:line="256" w:lineRule="auto"/>
              <w:rPr>
                <w:color w:val="000000"/>
              </w:rPr>
            </w:pPr>
          </w:p>
          <w:p w14:paraId="6F5B6D10" w14:textId="77777777" w:rsidR="00F81A83" w:rsidRDefault="00F81A83" w:rsidP="00F81A83">
            <w:pPr>
              <w:spacing w:after="0" w:line="256" w:lineRule="auto"/>
              <w:rPr>
                <w:color w:val="000000"/>
              </w:rPr>
            </w:pPr>
          </w:p>
          <w:p w14:paraId="769B75C5" w14:textId="77777777" w:rsidR="00F81A83" w:rsidRDefault="00F81A83" w:rsidP="00F81A83">
            <w:pPr>
              <w:spacing w:after="0" w:line="256" w:lineRule="auto"/>
              <w:rPr>
                <w:color w:val="000000"/>
              </w:rPr>
            </w:pPr>
          </w:p>
          <w:p w14:paraId="7A06E285" w14:textId="77777777" w:rsidR="00F81A83" w:rsidRDefault="00F81A83" w:rsidP="00F81A83">
            <w:pPr>
              <w:spacing w:after="0" w:line="256" w:lineRule="auto"/>
              <w:rPr>
                <w:color w:val="000000"/>
              </w:rPr>
            </w:pPr>
          </w:p>
          <w:p w14:paraId="5A22D9DB" w14:textId="77777777" w:rsidR="00F81A83" w:rsidRDefault="00F81A83" w:rsidP="00F81A83">
            <w:pPr>
              <w:spacing w:after="0" w:line="256" w:lineRule="auto"/>
              <w:rPr>
                <w:color w:val="000000"/>
              </w:rPr>
            </w:pPr>
          </w:p>
          <w:p w14:paraId="290E1613" w14:textId="77777777" w:rsidR="00F81A83" w:rsidRDefault="00F81A83" w:rsidP="00F81A83">
            <w:pPr>
              <w:spacing w:after="0" w:line="256" w:lineRule="auto"/>
              <w:rPr>
                <w:color w:val="000000"/>
              </w:rPr>
            </w:pPr>
          </w:p>
          <w:p w14:paraId="4B88B4E4" w14:textId="77777777" w:rsidR="00F81A83" w:rsidRDefault="00F81A83" w:rsidP="00F81A83">
            <w:pPr>
              <w:spacing w:after="0" w:line="256" w:lineRule="auto"/>
              <w:rPr>
                <w:color w:val="000000"/>
              </w:rPr>
            </w:pPr>
          </w:p>
          <w:p w14:paraId="7EEF2410" w14:textId="77777777" w:rsidR="00F81A83" w:rsidRDefault="00F81A83" w:rsidP="00F81A83">
            <w:pPr>
              <w:spacing w:after="0" w:line="256" w:lineRule="auto"/>
              <w:rPr>
                <w:color w:val="000000"/>
              </w:rPr>
            </w:pPr>
          </w:p>
          <w:p w14:paraId="4BCA8114" w14:textId="77777777" w:rsidR="00F81A83" w:rsidRDefault="00F81A83" w:rsidP="00F81A83">
            <w:pPr>
              <w:spacing w:after="0" w:line="256" w:lineRule="auto"/>
              <w:rPr>
                <w:color w:val="000000"/>
              </w:rPr>
            </w:pPr>
          </w:p>
          <w:p w14:paraId="0E86C17D" w14:textId="77777777" w:rsidR="00F81A83" w:rsidRDefault="00F81A83" w:rsidP="00F81A83">
            <w:pPr>
              <w:spacing w:after="0" w:line="256" w:lineRule="auto"/>
              <w:rPr>
                <w:color w:val="000000"/>
              </w:rPr>
            </w:pPr>
          </w:p>
          <w:p w14:paraId="057FDAE3" w14:textId="77777777" w:rsidR="00F81A83" w:rsidRDefault="00F81A83" w:rsidP="00F81A83">
            <w:pPr>
              <w:spacing w:after="0" w:line="256" w:lineRule="auto"/>
              <w:rPr>
                <w:color w:val="000000"/>
              </w:rPr>
            </w:pPr>
          </w:p>
          <w:p w14:paraId="02F8226A" w14:textId="68D5BE8F" w:rsidR="00F81A83" w:rsidRPr="00F81A83" w:rsidRDefault="00F81A83" w:rsidP="00F81A83">
            <w:pPr>
              <w:spacing w:after="0" w:line="256" w:lineRule="auto"/>
              <w:rPr>
                <w:color w:val="000000"/>
              </w:rPr>
            </w:pPr>
          </w:p>
        </w:tc>
      </w:tr>
      <w:tr w:rsidR="006C656C" w:rsidRPr="00A95DEB" w14:paraId="2DE2D4E8" w14:textId="77777777">
        <w:trPr>
          <w:trHeight w:val="425"/>
        </w:trPr>
        <w:tc>
          <w:tcPr>
            <w:tcW w:w="3159" w:type="dxa"/>
            <w:vAlign w:val="center"/>
          </w:tcPr>
          <w:p w14:paraId="157195CE" w14:textId="77777777" w:rsidR="006C656C" w:rsidRPr="00A95DEB" w:rsidRDefault="00000000">
            <w:pPr>
              <w:rPr>
                <w:color w:val="1F3864"/>
              </w:rPr>
            </w:pPr>
            <w:r w:rsidRPr="00A95DEB">
              <w:rPr>
                <w:color w:val="1F3864"/>
              </w:rPr>
              <w:lastRenderedPageBreak/>
              <w:t xml:space="preserve">Competencias </w:t>
            </w:r>
          </w:p>
          <w:p w14:paraId="418CAE35" w14:textId="77777777" w:rsidR="006C656C" w:rsidRPr="00A95DEB" w:rsidRDefault="006C656C">
            <w:pPr>
              <w:rPr>
                <w:color w:val="1F3864"/>
              </w:rPr>
            </w:pPr>
          </w:p>
        </w:tc>
        <w:tc>
          <w:tcPr>
            <w:tcW w:w="6622" w:type="dxa"/>
            <w:vAlign w:val="center"/>
          </w:tcPr>
          <w:p w14:paraId="6A1D4205" w14:textId="77777777" w:rsidR="006C656C" w:rsidRDefault="00F81A83" w:rsidP="00F81A83">
            <w:r w:rsidRPr="00F81A83">
              <w:t xml:space="preserve">Las siguientes competencias, fundamentales del plan de estudio de </w:t>
            </w:r>
            <w:r w:rsidRPr="00F81A83">
              <w:rPr>
                <w:b/>
                <w:bCs/>
              </w:rPr>
              <w:t>Ingeniería en Informática</w:t>
            </w:r>
            <w:r w:rsidRPr="00F81A83">
              <w:t>, fueron aplicadas y desarrolladas a lo largo de la ejecución del Proyecto APT:</w:t>
            </w:r>
          </w:p>
          <w:p w14:paraId="0B653295" w14:textId="3FA98763" w:rsidR="00F81A83" w:rsidRPr="00F81A83" w:rsidRDefault="00F81A83">
            <w:pPr>
              <w:pStyle w:val="Prrafodelista"/>
              <w:numPr>
                <w:ilvl w:val="0"/>
                <w:numId w:val="8"/>
              </w:numPr>
            </w:pPr>
            <w:r w:rsidRPr="00F81A83">
              <w:rPr>
                <w:b/>
                <w:bCs/>
              </w:rPr>
              <w:t>Desarrollo e Implementación de Soluciones de Software:</w:t>
            </w:r>
            <w:r w:rsidRPr="00F81A83">
              <w:t xml:space="preserve"> Capacidad de diseñar, construir y desplegar aplicaciones web funcionales, robustas y escalables, aplicando patrones de arquitectura de software y utilizando </w:t>
            </w:r>
            <w:r w:rsidRPr="00F81A83">
              <w:rPr>
                <w:i/>
                <w:iCs/>
              </w:rPr>
              <w:t>frameworks</w:t>
            </w:r>
            <w:r w:rsidRPr="00F81A83">
              <w:t xml:space="preserve"> de desarrollo modernos</w:t>
            </w:r>
            <w:r>
              <w:t xml:space="preserve"> (Django)</w:t>
            </w:r>
            <w:r w:rsidRPr="00F81A83">
              <w:t>.</w:t>
            </w:r>
          </w:p>
          <w:p w14:paraId="445234AD" w14:textId="15714E18" w:rsidR="00F81A83" w:rsidRPr="00F81A83" w:rsidRDefault="00F81A83">
            <w:pPr>
              <w:pStyle w:val="Prrafodelista"/>
              <w:numPr>
                <w:ilvl w:val="0"/>
                <w:numId w:val="8"/>
              </w:numPr>
            </w:pPr>
            <w:r w:rsidRPr="00F81A83">
              <w:rPr>
                <w:b/>
                <w:bCs/>
              </w:rPr>
              <w:t>Modelado, Administración e Implementación de Bases de Datos Relacionales:</w:t>
            </w:r>
            <w:r w:rsidRPr="00F81A83">
              <w:t xml:space="preserve"> Habilidad para diseñar estructuras de datos relacionales eficientes, implementar bases de datos que soporten la lógica de negocio del proyecto y realizar consultas complejas para la gestión de la información</w:t>
            </w:r>
            <w:r w:rsidR="00B70179">
              <w:t xml:space="preserve"> (PostgreSQL &amp; </w:t>
            </w:r>
            <w:r w:rsidR="00B70179" w:rsidRPr="00B70179">
              <w:t>AWS LIGHTSAIL</w:t>
            </w:r>
            <w:r w:rsidR="00B70179">
              <w:t>)</w:t>
            </w:r>
          </w:p>
          <w:p w14:paraId="20BBB3AE" w14:textId="36CDBDEB" w:rsidR="00F81A83" w:rsidRPr="00F81A83" w:rsidRDefault="00F81A83">
            <w:pPr>
              <w:pStyle w:val="Prrafodelista"/>
              <w:numPr>
                <w:ilvl w:val="0"/>
                <w:numId w:val="8"/>
              </w:numPr>
            </w:pPr>
            <w:r w:rsidRPr="00F81A83">
              <w:rPr>
                <w:b/>
                <w:bCs/>
              </w:rPr>
              <w:t>Gestión Integral de Proyectos de Tecnologías de Información (TI):</w:t>
            </w:r>
            <w:r w:rsidRPr="00F81A83">
              <w:t xml:space="preserve"> Capacidad para planificar, organizar, ejecutar y controlar proyectos de desarrollo de software, incluyendo el uso de metodologías ágiles y la elaboración de la documentación técnica y de gestión requerida.</w:t>
            </w:r>
          </w:p>
          <w:p w14:paraId="5BE8E417" w14:textId="16207289" w:rsidR="00F81A83" w:rsidRPr="00F81A83" w:rsidRDefault="00F81A83">
            <w:pPr>
              <w:pStyle w:val="Prrafodelista"/>
              <w:numPr>
                <w:ilvl w:val="0"/>
                <w:numId w:val="8"/>
              </w:numPr>
            </w:pPr>
            <w:r w:rsidRPr="00F81A83">
              <w:rPr>
                <w:b/>
                <w:bCs/>
              </w:rPr>
              <w:t>Integración de Tecnologías Web y Arquitectura de Sistemas:</w:t>
            </w:r>
            <w:r w:rsidRPr="00F81A83">
              <w:t xml:space="preserve"> Competencia para integrar la solución desarrollada (Intranet) con la infraestructura de red y el dominio existente, asegurando la seguridad, la autenticación y la gestión de permisos dentro del entorno institucional.</w:t>
            </w:r>
          </w:p>
          <w:p w14:paraId="108323F2" w14:textId="198E7ABD" w:rsidR="00F81A83" w:rsidRPr="00F81A83" w:rsidRDefault="00F81A83">
            <w:pPr>
              <w:pStyle w:val="Prrafodelista"/>
              <w:numPr>
                <w:ilvl w:val="0"/>
                <w:numId w:val="8"/>
              </w:numPr>
            </w:pPr>
            <w:r w:rsidRPr="00F81A83">
              <w:rPr>
                <w:b/>
                <w:bCs/>
              </w:rPr>
              <w:t>Diseño y Elaboración de Visualizaciones y Reportes de Datos:</w:t>
            </w:r>
            <w:r w:rsidRPr="00F81A83">
              <w:t xml:space="preserve"> Dominio en la creación de interfaces de usuario (UI/UX) intuitivas y en el desarrollo de módulos de reportes y visualizaciones que faciliten la toma de decisiones por parte de los usuarios administrativos y financieros.</w:t>
            </w:r>
          </w:p>
          <w:p w14:paraId="7174A448" w14:textId="77777777" w:rsidR="00F81A83" w:rsidRDefault="00F81A83" w:rsidP="00F81A83"/>
          <w:p w14:paraId="06BA5450" w14:textId="77777777" w:rsidR="00B70179" w:rsidRDefault="00B70179" w:rsidP="00F81A83"/>
          <w:p w14:paraId="21EDFF48" w14:textId="77777777" w:rsidR="00B70179" w:rsidRDefault="00B70179" w:rsidP="00F81A83"/>
          <w:p w14:paraId="0AAC0965" w14:textId="77777777" w:rsidR="00B70179" w:rsidRDefault="00B70179" w:rsidP="00F81A83"/>
          <w:p w14:paraId="4D04028E" w14:textId="3688E2DF" w:rsidR="00B70179" w:rsidRPr="00F81A83" w:rsidRDefault="00B70179" w:rsidP="00F81A83"/>
        </w:tc>
      </w:tr>
    </w:tbl>
    <w:p w14:paraId="720EA185" w14:textId="77777777" w:rsidR="006C656C" w:rsidRPr="00A95DEB" w:rsidRDefault="006C656C">
      <w:pPr>
        <w:rPr>
          <w:b/>
          <w:bCs/>
        </w:rPr>
      </w:pPr>
    </w:p>
    <w:tbl>
      <w:tblPr>
        <w:tblStyle w:val="a1"/>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001"/>
        <w:gridCol w:w="6780"/>
      </w:tblGrid>
      <w:tr w:rsidR="006C656C" w:rsidRPr="00A95DEB" w14:paraId="4EF06B3D" w14:textId="77777777">
        <w:trPr>
          <w:trHeight w:val="388"/>
        </w:trPr>
        <w:tc>
          <w:tcPr>
            <w:tcW w:w="9781" w:type="dxa"/>
            <w:gridSpan w:val="2"/>
            <w:shd w:val="clear" w:color="auto" w:fill="D9D9D9"/>
            <w:vAlign w:val="center"/>
          </w:tcPr>
          <w:p w14:paraId="365751F8" w14:textId="77777777" w:rsidR="006C656C" w:rsidRPr="00A95DEB" w:rsidRDefault="00000000">
            <w:pPr>
              <w:rPr>
                <w:b/>
                <w:bCs/>
              </w:rPr>
            </w:pPr>
            <w:r w:rsidRPr="00A95DEB">
              <w:rPr>
                <w:b/>
                <w:bCs/>
                <w:color w:val="1F3864"/>
                <w:sz w:val="18"/>
                <w:szCs w:val="18"/>
              </w:rPr>
              <w:t>Contenidos del informe final</w:t>
            </w:r>
          </w:p>
        </w:tc>
      </w:tr>
      <w:tr w:rsidR="006C656C" w:rsidRPr="00A95DEB" w14:paraId="072DD154" w14:textId="77777777">
        <w:trPr>
          <w:trHeight w:val="2266"/>
        </w:trPr>
        <w:tc>
          <w:tcPr>
            <w:tcW w:w="3001" w:type="dxa"/>
            <w:vAlign w:val="center"/>
          </w:tcPr>
          <w:p w14:paraId="784EDC52" w14:textId="77777777" w:rsidR="006C656C" w:rsidRPr="00A95DEB" w:rsidRDefault="00000000">
            <w:pPr>
              <w:rPr>
                <w:color w:val="1F3864"/>
                <w:sz w:val="18"/>
                <w:szCs w:val="18"/>
              </w:rPr>
            </w:pPr>
            <w:r w:rsidRPr="00A95DEB">
              <w:rPr>
                <w:color w:val="1F3864"/>
                <w:sz w:val="18"/>
                <w:szCs w:val="18"/>
              </w:rPr>
              <w:lastRenderedPageBreak/>
              <w:t>1. Relevancia del proyecto APT</w:t>
            </w:r>
          </w:p>
        </w:tc>
        <w:tc>
          <w:tcPr>
            <w:tcW w:w="6780" w:type="dxa"/>
            <w:vAlign w:val="center"/>
          </w:tcPr>
          <w:p w14:paraId="3316167D" w14:textId="77777777" w:rsidR="00B70179" w:rsidRDefault="00B70179" w:rsidP="00B70179">
            <w:pPr>
              <w:spacing w:after="0" w:line="240" w:lineRule="auto"/>
            </w:pPr>
          </w:p>
          <w:p w14:paraId="33C8A685" w14:textId="04F12B48" w:rsidR="00B70179" w:rsidRDefault="00B70179" w:rsidP="00B70179">
            <w:pPr>
              <w:spacing w:after="0" w:line="240" w:lineRule="auto"/>
            </w:pPr>
            <w:r w:rsidRPr="00B70179">
              <w:t>El Proyecto APT, enfocado en el desarrollo de la Intranet para el Colegio San Agustín de Hipona, abordó una problemática crítica relacionada con la gestión de información, cuya solución representa un avance significativo en la modernización institucional.</w:t>
            </w:r>
          </w:p>
          <w:p w14:paraId="4EA2BADC" w14:textId="77777777" w:rsidR="00B70179" w:rsidRDefault="00B70179" w:rsidP="00B70179">
            <w:pPr>
              <w:spacing w:after="0" w:line="240" w:lineRule="auto"/>
            </w:pPr>
          </w:p>
          <w:p w14:paraId="7611ED3D" w14:textId="77777777" w:rsidR="00B70179" w:rsidRDefault="00B70179" w:rsidP="00B70179">
            <w:pPr>
              <w:spacing w:after="0" w:line="240" w:lineRule="auto"/>
            </w:pPr>
          </w:p>
          <w:p w14:paraId="7D36B9CA" w14:textId="38C312F1" w:rsidR="00B70179" w:rsidRDefault="00B70179" w:rsidP="00B70179">
            <w:pPr>
              <w:spacing w:after="0" w:line="240" w:lineRule="auto"/>
              <w:rPr>
                <w:b/>
                <w:bCs/>
              </w:rPr>
            </w:pPr>
            <w:r w:rsidRPr="00B70179">
              <w:rPr>
                <w:b/>
                <w:bCs/>
              </w:rPr>
              <w:t>Planteamiento del Problema y Justificación:</w:t>
            </w:r>
          </w:p>
          <w:p w14:paraId="3E1707A6" w14:textId="77777777" w:rsidR="00B70179" w:rsidRPr="00B70179" w:rsidRDefault="00B70179" w:rsidP="00B70179">
            <w:pPr>
              <w:spacing w:after="0" w:line="240" w:lineRule="auto"/>
              <w:rPr>
                <w:b/>
                <w:bCs/>
              </w:rPr>
            </w:pPr>
          </w:p>
          <w:p w14:paraId="7011CC5D" w14:textId="3AFB007A" w:rsidR="00B70179" w:rsidRPr="00B70179" w:rsidRDefault="00B70179">
            <w:pPr>
              <w:pStyle w:val="Prrafodelista"/>
              <w:numPr>
                <w:ilvl w:val="0"/>
                <w:numId w:val="9"/>
              </w:numPr>
              <w:spacing w:after="0" w:line="240" w:lineRule="auto"/>
            </w:pPr>
            <w:r w:rsidRPr="00B70179">
              <w:t xml:space="preserve">La </w:t>
            </w:r>
            <w:r w:rsidRPr="00B70179">
              <w:rPr>
                <w:b/>
                <w:bCs/>
              </w:rPr>
              <w:t>relevancia estratégica</w:t>
            </w:r>
            <w:r w:rsidRPr="00B70179">
              <w:t xml:space="preserve"> del proyecto radica en su respuesta directa a la necesidad fundamental de la </w:t>
            </w:r>
            <w:r w:rsidRPr="00B70179">
              <w:rPr>
                <w:b/>
                <w:bCs/>
              </w:rPr>
              <w:t>digitalización de procesos</w:t>
            </w:r>
            <w:r w:rsidRPr="00B70179">
              <w:t xml:space="preserve"> en el ámbito educativo. Previo a esta iniciativa, la gestión de registros académicos y financieros se caracterizaba por la </w:t>
            </w:r>
            <w:r w:rsidRPr="00B70179">
              <w:rPr>
                <w:b/>
                <w:bCs/>
              </w:rPr>
              <w:t>fragmentación de la información</w:t>
            </w:r>
            <w:r w:rsidRPr="00B70179">
              <w:t xml:space="preserve">, la cual se encontraba dispersa en formatos </w:t>
            </w:r>
            <w:r>
              <w:t xml:space="preserve">de </w:t>
            </w:r>
            <w:r w:rsidRPr="00B70179">
              <w:t>planillas de Excel. Esta dispersión generaba serias deficiencias operacionales, incluyendo dificultades en el control de datos, la inconsistencia en las actualizaciones y la imposibilidad de realizar análisis efectivos.</w:t>
            </w:r>
          </w:p>
          <w:p w14:paraId="75DA01A5" w14:textId="77777777" w:rsidR="00B70179" w:rsidRPr="00B70179" w:rsidRDefault="00B70179">
            <w:pPr>
              <w:pStyle w:val="Prrafodelista"/>
              <w:numPr>
                <w:ilvl w:val="0"/>
                <w:numId w:val="9"/>
              </w:numPr>
              <w:spacing w:after="0" w:line="240" w:lineRule="auto"/>
            </w:pPr>
            <w:r w:rsidRPr="00B70179">
              <w:t xml:space="preserve">El desarrollo de la Intranet centralizada es, por lo tanto, un paso crucial para </w:t>
            </w:r>
            <w:r w:rsidRPr="00B70179">
              <w:rPr>
                <w:b/>
                <w:bCs/>
              </w:rPr>
              <w:t>modernizar la gestión del colegio</w:t>
            </w:r>
            <w:r w:rsidRPr="00B70179">
              <w:t>, alineando sus prácticas administrativas con los estándares actuales de Tecnologías de Información (TI) y reforzando las competencias claves de la ingeniería en informática.</w:t>
            </w:r>
          </w:p>
          <w:p w14:paraId="44F71703" w14:textId="77777777" w:rsidR="00B70179" w:rsidRDefault="00B70179" w:rsidP="00B70179">
            <w:pPr>
              <w:spacing w:after="0" w:line="240" w:lineRule="auto"/>
            </w:pPr>
          </w:p>
          <w:p w14:paraId="1A98114E" w14:textId="738FA4C7" w:rsidR="00B70179" w:rsidRDefault="00B70179" w:rsidP="00B70179">
            <w:pPr>
              <w:spacing w:after="0" w:line="240" w:lineRule="auto"/>
              <w:rPr>
                <w:b/>
                <w:bCs/>
              </w:rPr>
            </w:pPr>
            <w:r w:rsidRPr="00B70179">
              <w:t xml:space="preserve"> </w:t>
            </w:r>
            <w:r w:rsidRPr="00B70179">
              <w:rPr>
                <w:b/>
                <w:bCs/>
              </w:rPr>
              <w:t>Impacto en la Comunidad Educativa</w:t>
            </w:r>
            <w:r>
              <w:rPr>
                <w:b/>
                <w:bCs/>
              </w:rPr>
              <w:t>:</w:t>
            </w:r>
          </w:p>
          <w:p w14:paraId="050BE05C" w14:textId="77777777" w:rsidR="00B70179" w:rsidRPr="00B70179" w:rsidRDefault="00B70179" w:rsidP="00B70179">
            <w:pPr>
              <w:spacing w:after="0" w:line="240" w:lineRule="auto"/>
              <w:rPr>
                <w:b/>
                <w:bCs/>
              </w:rPr>
            </w:pPr>
          </w:p>
          <w:p w14:paraId="546EB7FD" w14:textId="3ECADD18" w:rsidR="00B70179" w:rsidRDefault="00B70179">
            <w:pPr>
              <w:pStyle w:val="Prrafodelista"/>
              <w:numPr>
                <w:ilvl w:val="0"/>
                <w:numId w:val="10"/>
              </w:numPr>
              <w:spacing w:after="0" w:line="240" w:lineRule="auto"/>
            </w:pPr>
            <w:r>
              <w:t>Personal Administrativo</w:t>
            </w:r>
            <w:r>
              <w:tab/>
              <w:t>: Se eliminó la dificultad para el control de pagos, la gestión de cuotas y los procesos de matriculación, logrando una visión unificada de las finanzas y el alumnado.</w:t>
            </w:r>
          </w:p>
          <w:p w14:paraId="5467466B" w14:textId="77777777" w:rsidR="00B70179" w:rsidRDefault="00B70179" w:rsidP="00B70179">
            <w:pPr>
              <w:spacing w:after="0" w:line="240" w:lineRule="auto"/>
            </w:pPr>
          </w:p>
          <w:p w14:paraId="36954D70" w14:textId="01FA722E" w:rsidR="00B70179" w:rsidRDefault="00B70179">
            <w:pPr>
              <w:pStyle w:val="Prrafodelista"/>
              <w:numPr>
                <w:ilvl w:val="0"/>
                <w:numId w:val="10"/>
              </w:numPr>
              <w:spacing w:after="0" w:line="240" w:lineRule="auto"/>
            </w:pPr>
            <w:r>
              <w:t>Cuerpo Docente: Se proveyó una plataforma centralizada para la gestión eficiente de notas, el registro de alumnos y clases que el docente posee, estandarizando los procesos de evaluación.</w:t>
            </w:r>
          </w:p>
          <w:p w14:paraId="66B92B8C" w14:textId="77777777" w:rsidR="00B70179" w:rsidRDefault="00B70179" w:rsidP="00B70179">
            <w:pPr>
              <w:spacing w:after="0" w:line="240" w:lineRule="auto"/>
            </w:pPr>
          </w:p>
          <w:p w14:paraId="0F481278" w14:textId="4C32D12D" w:rsidR="00B70179" w:rsidRDefault="00B70179">
            <w:pPr>
              <w:pStyle w:val="Prrafodelista"/>
              <w:numPr>
                <w:ilvl w:val="0"/>
                <w:numId w:val="10"/>
              </w:numPr>
              <w:spacing w:after="0" w:line="240" w:lineRule="auto"/>
            </w:pPr>
            <w:r>
              <w:t>Apoderados y Alumnos: Se brindó un portal único y seguro, facilitando el acceso a información relevante como el historial de notas, el calendario académico y la gestión de pagos.</w:t>
            </w:r>
          </w:p>
          <w:p w14:paraId="65B2387C" w14:textId="77777777" w:rsidR="00B70179" w:rsidRDefault="00B70179" w:rsidP="00B70179">
            <w:pPr>
              <w:spacing w:after="0" w:line="240" w:lineRule="auto"/>
            </w:pPr>
          </w:p>
          <w:p w14:paraId="08F62163" w14:textId="46E3C99E" w:rsidR="00B70179" w:rsidRDefault="00B70179" w:rsidP="00B70179">
            <w:pPr>
              <w:spacing w:after="0" w:line="240" w:lineRule="auto"/>
              <w:rPr>
                <w:b/>
                <w:bCs/>
              </w:rPr>
            </w:pPr>
            <w:r w:rsidRPr="00B70179">
              <w:rPr>
                <w:b/>
                <w:bCs/>
              </w:rPr>
              <w:t>Aporte de Valor del Producto Final</w:t>
            </w:r>
            <w:r>
              <w:rPr>
                <w:b/>
                <w:bCs/>
              </w:rPr>
              <w:t>:</w:t>
            </w:r>
          </w:p>
          <w:p w14:paraId="311E1541" w14:textId="77777777" w:rsidR="00B70179" w:rsidRDefault="00B70179" w:rsidP="00B70179">
            <w:pPr>
              <w:spacing w:after="0" w:line="240" w:lineRule="auto"/>
              <w:rPr>
                <w:b/>
                <w:bCs/>
              </w:rPr>
            </w:pPr>
          </w:p>
          <w:p w14:paraId="3989DD9B" w14:textId="6C165FB6" w:rsidR="00B70179" w:rsidRPr="00B70179" w:rsidRDefault="00B70179" w:rsidP="00B70179">
            <w:pPr>
              <w:spacing w:after="0" w:line="240" w:lineRule="auto"/>
            </w:pPr>
            <w:r w:rsidRPr="00B70179">
              <w:t>El aporte de valor central del Proyecto APT es la creación de una solución de software funcional, centralizada y de arquitectura robusta.</w:t>
            </w:r>
          </w:p>
          <w:p w14:paraId="6908CF1C" w14:textId="77777777" w:rsidR="00B70179" w:rsidRDefault="00B70179" w:rsidP="00B70179">
            <w:pPr>
              <w:spacing w:after="0" w:line="240" w:lineRule="auto"/>
            </w:pPr>
          </w:p>
          <w:p w14:paraId="2E045AC0" w14:textId="4A62B16C" w:rsidR="00B70179" w:rsidRDefault="00B70179" w:rsidP="00B70179">
            <w:pPr>
              <w:spacing w:after="0" w:line="240" w:lineRule="auto"/>
            </w:pPr>
            <w:r w:rsidRPr="00B70179">
              <w:t xml:space="preserve">La contribución técnica más significativa se centró en la </w:t>
            </w:r>
            <w:r w:rsidRPr="00B70179">
              <w:rPr>
                <w:b/>
                <w:bCs/>
              </w:rPr>
              <w:t>migración de datos</w:t>
            </w:r>
            <w:r w:rsidRPr="00B70179">
              <w:t xml:space="preserve"> desde planillas no estructuradas hacia un </w:t>
            </w:r>
            <w:r w:rsidRPr="00B70179">
              <w:rPr>
                <w:b/>
                <w:bCs/>
              </w:rPr>
              <w:t>sistema de base de datos relacional</w:t>
            </w:r>
            <w:r w:rsidRPr="00B70179">
              <w:t xml:space="preserve"> (PostgreSQL) implementado en un entorno de nube (AWS).</w:t>
            </w:r>
          </w:p>
          <w:p w14:paraId="6169E865" w14:textId="77777777" w:rsidR="00B70179" w:rsidRDefault="00B70179" w:rsidP="00B70179">
            <w:pPr>
              <w:spacing w:after="0" w:line="240" w:lineRule="auto"/>
            </w:pPr>
          </w:p>
          <w:p w14:paraId="60E09E8A" w14:textId="77777777" w:rsidR="00B70179" w:rsidRDefault="00B70179" w:rsidP="00B70179">
            <w:pPr>
              <w:spacing w:after="0" w:line="240" w:lineRule="auto"/>
            </w:pPr>
          </w:p>
          <w:p w14:paraId="219CA0B2" w14:textId="77777777" w:rsidR="00B70179" w:rsidRPr="00B70179" w:rsidRDefault="00B70179" w:rsidP="00B70179">
            <w:pPr>
              <w:spacing w:after="0" w:line="240" w:lineRule="auto"/>
            </w:pPr>
            <w:r w:rsidRPr="00B70179">
              <w:lastRenderedPageBreak/>
              <w:t>Esta transformación garantiza:</w:t>
            </w:r>
          </w:p>
          <w:p w14:paraId="10CD99FE" w14:textId="77777777" w:rsidR="00B70179" w:rsidRPr="00B70179" w:rsidRDefault="00B70179">
            <w:pPr>
              <w:numPr>
                <w:ilvl w:val="0"/>
                <w:numId w:val="11"/>
              </w:numPr>
              <w:spacing w:after="0" w:line="240" w:lineRule="auto"/>
            </w:pPr>
            <w:r w:rsidRPr="00B70179">
              <w:rPr>
                <w:b/>
                <w:bCs/>
              </w:rPr>
              <w:t>Seguridad:</w:t>
            </w:r>
            <w:r w:rsidRPr="00B70179">
              <w:t xml:space="preserve"> Acceso seguro y controlado a la información sensible.</w:t>
            </w:r>
          </w:p>
          <w:p w14:paraId="3A996A22" w14:textId="77777777" w:rsidR="00B70179" w:rsidRPr="00B70179" w:rsidRDefault="00B70179">
            <w:pPr>
              <w:numPr>
                <w:ilvl w:val="0"/>
                <w:numId w:val="11"/>
              </w:numPr>
              <w:spacing w:after="0" w:line="240" w:lineRule="auto"/>
            </w:pPr>
            <w:r w:rsidRPr="00B70179">
              <w:rPr>
                <w:b/>
                <w:bCs/>
              </w:rPr>
              <w:t>Escalabilidad:</w:t>
            </w:r>
            <w:r w:rsidRPr="00B70179">
              <w:t xml:space="preserve"> Una arquitectura que puede crecer y adaptarse a futuros requerimientos del colegio.</w:t>
            </w:r>
          </w:p>
          <w:p w14:paraId="2A89716B" w14:textId="77777777" w:rsidR="00B70179" w:rsidRPr="00B70179" w:rsidRDefault="00B70179">
            <w:pPr>
              <w:numPr>
                <w:ilvl w:val="0"/>
                <w:numId w:val="11"/>
              </w:numPr>
              <w:spacing w:after="0" w:line="240" w:lineRule="auto"/>
            </w:pPr>
            <w:r w:rsidRPr="00B70179">
              <w:rPr>
                <w:b/>
                <w:bCs/>
              </w:rPr>
              <w:t>Organización:</w:t>
            </w:r>
            <w:r w:rsidRPr="00B70179">
              <w:t xml:space="preserve"> Acceso a la información de manera estructurada, consistente y en tiempo real.</w:t>
            </w:r>
          </w:p>
          <w:p w14:paraId="3C967FA4" w14:textId="77777777" w:rsidR="00B70179" w:rsidRDefault="00B70179" w:rsidP="00B70179">
            <w:pPr>
              <w:spacing w:after="0" w:line="240" w:lineRule="auto"/>
            </w:pPr>
          </w:p>
          <w:p w14:paraId="41068035" w14:textId="474B3FBB" w:rsidR="00B70179" w:rsidRDefault="00B70179" w:rsidP="00B70179">
            <w:pPr>
              <w:spacing w:after="0" w:line="240" w:lineRule="auto"/>
            </w:pPr>
            <w:r>
              <w:t>Con esto, se</w:t>
            </w:r>
            <w:r w:rsidRPr="00B70179">
              <w:t xml:space="preserve"> desarrolló un sistema de información que transforma un manejo de datos caótico en un proceso de gestión organizado, accesible y profesional.</w:t>
            </w:r>
          </w:p>
          <w:p w14:paraId="61D38F78" w14:textId="77777777" w:rsidR="00B70179" w:rsidRDefault="00B70179" w:rsidP="00B70179">
            <w:pPr>
              <w:spacing w:after="0" w:line="240" w:lineRule="auto"/>
            </w:pPr>
          </w:p>
          <w:p w14:paraId="16EC6D67" w14:textId="77D505ED" w:rsidR="00B70179" w:rsidRPr="00B70179" w:rsidRDefault="00B70179" w:rsidP="00B70179">
            <w:pPr>
              <w:spacing w:after="0" w:line="240" w:lineRule="auto"/>
            </w:pPr>
          </w:p>
        </w:tc>
      </w:tr>
      <w:tr w:rsidR="006C656C" w:rsidRPr="00A95DEB" w14:paraId="510931D3" w14:textId="77777777">
        <w:trPr>
          <w:trHeight w:val="838"/>
        </w:trPr>
        <w:tc>
          <w:tcPr>
            <w:tcW w:w="3001" w:type="dxa"/>
            <w:vAlign w:val="center"/>
          </w:tcPr>
          <w:p w14:paraId="03C42CE1" w14:textId="77777777" w:rsidR="006C656C" w:rsidRPr="00A95DEB" w:rsidRDefault="00000000">
            <w:pPr>
              <w:rPr>
                <w:color w:val="1F3864"/>
                <w:sz w:val="18"/>
                <w:szCs w:val="18"/>
              </w:rPr>
            </w:pPr>
            <w:r w:rsidRPr="00A95DEB">
              <w:rPr>
                <w:color w:val="1F3864"/>
                <w:sz w:val="18"/>
                <w:szCs w:val="18"/>
              </w:rPr>
              <w:lastRenderedPageBreak/>
              <w:t xml:space="preserve">2. Objetivos </w:t>
            </w:r>
          </w:p>
        </w:tc>
        <w:tc>
          <w:tcPr>
            <w:tcW w:w="6780" w:type="dxa"/>
            <w:vAlign w:val="center"/>
          </w:tcPr>
          <w:p w14:paraId="583476AD" w14:textId="77777777" w:rsidR="006C656C" w:rsidRDefault="00B70179" w:rsidP="00B70179">
            <w:pPr>
              <w:spacing w:after="240"/>
            </w:pPr>
            <w:r w:rsidRPr="00B70179">
              <w:rPr>
                <w:b/>
                <w:bCs/>
              </w:rPr>
              <w:t>Objetivo general:</w:t>
            </w:r>
            <w:r>
              <w:t xml:space="preserve"> </w:t>
            </w:r>
            <w:r w:rsidRPr="00B70179">
              <w:t>Diseñar e implementar una solución de software centralizada (Intranet) para optimizar y automatizar la gestión integral de la información académica y financiera de los estudiantes, reemplazando los sistemas de registro dispersos actuales.</w:t>
            </w:r>
          </w:p>
          <w:p w14:paraId="61657ABF" w14:textId="77777777" w:rsidR="00B70179" w:rsidRDefault="00B70179" w:rsidP="00B70179">
            <w:pPr>
              <w:spacing w:after="240"/>
            </w:pPr>
            <w:r w:rsidRPr="00B70179">
              <w:rPr>
                <w:b/>
                <w:bCs/>
              </w:rPr>
              <w:t>Objetivos específicos:</w:t>
            </w:r>
            <w:r>
              <w:t xml:space="preserve"> </w:t>
            </w:r>
            <w:r w:rsidRPr="00B70179">
              <w:t>La consecución del Objetivo General se basó en la realización exitosa de los siguientes hitos técnicos y de gestión:</w:t>
            </w:r>
          </w:p>
          <w:p w14:paraId="37D8C3FD" w14:textId="7828CB9B" w:rsidR="00B70179" w:rsidRPr="00B70179" w:rsidRDefault="00B70179">
            <w:pPr>
              <w:pStyle w:val="Prrafodelista"/>
              <w:numPr>
                <w:ilvl w:val="0"/>
                <w:numId w:val="12"/>
              </w:numPr>
              <w:spacing w:after="240"/>
            </w:pPr>
            <w:r w:rsidRPr="00B70179">
              <w:rPr>
                <w:b/>
                <w:bCs/>
              </w:rPr>
              <w:t>Modelado e Integración de Datos:</w:t>
            </w:r>
            <w:r w:rsidRPr="00B70179">
              <w:t xml:space="preserve"> Construir un modelo de datos relacional y escalable (PostgreSQL) que permita la migración segura de la información histórica desde las fuentes fragmentadas (planillas Excel) y asegure la integridad de los datos académicos y financieros.</w:t>
            </w:r>
          </w:p>
          <w:p w14:paraId="63782C23" w14:textId="6C2E2BE5" w:rsidR="00B70179" w:rsidRPr="00B70179" w:rsidRDefault="00B70179">
            <w:pPr>
              <w:pStyle w:val="Prrafodelista"/>
              <w:numPr>
                <w:ilvl w:val="0"/>
                <w:numId w:val="12"/>
              </w:numPr>
              <w:spacing w:after="240"/>
            </w:pPr>
            <w:r w:rsidRPr="00B70179">
              <w:rPr>
                <w:b/>
                <w:bCs/>
              </w:rPr>
              <w:t>Desarrollo y Arquitectura de Aplicaciones Web:</w:t>
            </w:r>
            <w:r w:rsidRPr="00B70179">
              <w:t xml:space="preserve"> Desarrollar una aplicación web de página única (</w:t>
            </w:r>
            <w:proofErr w:type="gramStart"/>
            <w:r w:rsidRPr="00B70179">
              <w:t>Single</w:t>
            </w:r>
            <w:proofErr w:type="gramEnd"/>
            <w:r w:rsidRPr="00B70179">
              <w:t xml:space="preserve"> Page Application - SPA) que implemente una arquitectura de tres módulos principales (Administrador, Profesor, Estudiante) con interfaces intuitivas y un acceso organizado a la información, basándose en la arquitectura Backend y Front-end definida.</w:t>
            </w:r>
          </w:p>
          <w:p w14:paraId="4782AD18" w14:textId="7805A8E9" w:rsidR="00B70179" w:rsidRPr="00B70179" w:rsidRDefault="00B70179">
            <w:pPr>
              <w:pStyle w:val="Prrafodelista"/>
              <w:numPr>
                <w:ilvl w:val="0"/>
                <w:numId w:val="12"/>
              </w:numPr>
              <w:spacing w:after="240"/>
            </w:pPr>
            <w:r w:rsidRPr="00B70179">
              <w:rPr>
                <w:b/>
                <w:bCs/>
              </w:rPr>
              <w:t>Aseguramiento de la Calidad (QA) y Estabilidad:</w:t>
            </w:r>
            <w:r w:rsidRPr="00B70179">
              <w:t xml:space="preserve"> Corregir y resolver los errores críticos identificados en el código base inicial (como fallos 404 y bugs de JavaScript) para garantizar la funcionalidad, estabilidad y experiencia de usuario óptima de la plataforma.</w:t>
            </w:r>
          </w:p>
          <w:p w14:paraId="27B95E74" w14:textId="5885DDF3" w:rsidR="00B415AD" w:rsidRPr="00B415AD" w:rsidRDefault="00B70179">
            <w:pPr>
              <w:pStyle w:val="Prrafodelista"/>
              <w:numPr>
                <w:ilvl w:val="0"/>
                <w:numId w:val="12"/>
              </w:numPr>
              <w:spacing w:after="240"/>
              <w:rPr>
                <w:color w:val="0070C0"/>
                <w:sz w:val="18"/>
                <w:szCs w:val="18"/>
              </w:rPr>
            </w:pPr>
            <w:r w:rsidRPr="00B70179">
              <w:rPr>
                <w:b/>
                <w:bCs/>
              </w:rPr>
              <w:t>Gestión y Control de Proyecto:</w:t>
            </w:r>
            <w:r w:rsidRPr="00B70179">
              <w:t xml:space="preserve"> Implementar y ejecutar la planificación del proyecto bajo una metodología ágil</w:t>
            </w:r>
          </w:p>
          <w:p w14:paraId="0571FCA4" w14:textId="77777777" w:rsidR="00B70179" w:rsidRDefault="00B70179" w:rsidP="00B415AD">
            <w:pPr>
              <w:pStyle w:val="Prrafodelista"/>
              <w:spacing w:after="240"/>
            </w:pPr>
            <w:r w:rsidRPr="00B70179">
              <w:t>, utilizando ciclos iterativos (</w:t>
            </w:r>
            <w:proofErr w:type="spellStart"/>
            <w:r w:rsidRPr="00B70179">
              <w:t>sprints</w:t>
            </w:r>
            <w:proofErr w:type="spellEnd"/>
            <w:r w:rsidRPr="00B70179">
              <w:t>) para controlar el avance, gestionar los riesgos técnicos y mantener la adaptabilidad frente a los requisitos cambiantes del cliente.</w:t>
            </w:r>
          </w:p>
          <w:p w14:paraId="7318C176" w14:textId="77777777" w:rsidR="00B415AD" w:rsidRDefault="00B415AD" w:rsidP="00B415AD">
            <w:pPr>
              <w:pStyle w:val="Prrafodelista"/>
              <w:spacing w:after="240"/>
            </w:pPr>
          </w:p>
          <w:p w14:paraId="23F6D00A" w14:textId="77777777" w:rsidR="00B415AD" w:rsidRDefault="00B415AD" w:rsidP="00B415AD">
            <w:pPr>
              <w:pStyle w:val="Prrafodelista"/>
              <w:spacing w:after="240"/>
            </w:pPr>
          </w:p>
          <w:p w14:paraId="3069AC3B" w14:textId="77777777" w:rsidR="00B415AD" w:rsidRDefault="00B415AD" w:rsidP="00B415AD">
            <w:pPr>
              <w:pStyle w:val="Prrafodelista"/>
              <w:spacing w:after="240"/>
            </w:pPr>
          </w:p>
          <w:p w14:paraId="76F5DC16" w14:textId="0D695432" w:rsidR="00B415AD" w:rsidRPr="00B70179" w:rsidRDefault="00B415AD" w:rsidP="00B415AD">
            <w:pPr>
              <w:pStyle w:val="Prrafodelista"/>
              <w:spacing w:after="240"/>
              <w:rPr>
                <w:color w:val="0070C0"/>
                <w:sz w:val="18"/>
                <w:szCs w:val="18"/>
              </w:rPr>
            </w:pPr>
          </w:p>
        </w:tc>
      </w:tr>
      <w:tr w:rsidR="006C656C" w:rsidRPr="00A95DEB" w14:paraId="42EA58E7" w14:textId="77777777">
        <w:tc>
          <w:tcPr>
            <w:tcW w:w="3001" w:type="dxa"/>
            <w:vAlign w:val="center"/>
          </w:tcPr>
          <w:p w14:paraId="68C952FA" w14:textId="77777777" w:rsidR="006C656C" w:rsidRPr="00A95DEB" w:rsidRDefault="00000000">
            <w:pPr>
              <w:rPr>
                <w:color w:val="1F3864"/>
                <w:sz w:val="18"/>
                <w:szCs w:val="18"/>
              </w:rPr>
            </w:pPr>
            <w:r w:rsidRPr="00A95DEB">
              <w:rPr>
                <w:color w:val="1F3864"/>
                <w:sz w:val="18"/>
                <w:szCs w:val="18"/>
              </w:rPr>
              <w:lastRenderedPageBreak/>
              <w:t>3. Metodología</w:t>
            </w:r>
          </w:p>
        </w:tc>
        <w:tc>
          <w:tcPr>
            <w:tcW w:w="6780" w:type="dxa"/>
            <w:vAlign w:val="center"/>
          </w:tcPr>
          <w:p w14:paraId="61C0669B" w14:textId="72E61BBF" w:rsidR="00B415AD" w:rsidRDefault="00B415AD" w:rsidP="00B415AD">
            <w:pPr>
              <w:spacing w:before="240" w:after="0"/>
            </w:pPr>
            <w:r w:rsidRPr="00B415AD">
              <w:t>Para la planificación, ejecución y control del proyecto Intranet, se adoptó un enfoque basado en la metodología ágil Scrum, debido a su eficiencia en entornos de alta incertidumbre y requisitos evolutivos, inherentes al desarrollo de software con cliente real.</w:t>
            </w:r>
          </w:p>
          <w:p w14:paraId="5CAB70AF" w14:textId="78EAAC32" w:rsidR="00B415AD" w:rsidRPr="00B415AD" w:rsidRDefault="00B415AD">
            <w:pPr>
              <w:pStyle w:val="Prrafodelista"/>
              <w:numPr>
                <w:ilvl w:val="0"/>
                <w:numId w:val="13"/>
              </w:numPr>
              <w:spacing w:before="240" w:after="0"/>
              <w:rPr>
                <w:b/>
                <w:bCs/>
              </w:rPr>
            </w:pPr>
            <w:r w:rsidRPr="00B415AD">
              <w:rPr>
                <w:b/>
                <w:bCs/>
              </w:rPr>
              <w:t>Estructura Organizacional y Herramientas</w:t>
            </w:r>
          </w:p>
          <w:p w14:paraId="3EECEEC1" w14:textId="77777777" w:rsidR="00B415AD" w:rsidRDefault="00B415AD" w:rsidP="00B415AD">
            <w:pPr>
              <w:pStyle w:val="Prrafodelista"/>
              <w:spacing w:before="240" w:after="0"/>
            </w:pPr>
            <w:r>
              <w:t>La gestión del proyecto se implementó con la siguiente estructura de roles definida por el marco Scrum:</w:t>
            </w:r>
          </w:p>
          <w:p w14:paraId="22902C98" w14:textId="77777777" w:rsidR="00B415AD" w:rsidRDefault="00B415AD" w:rsidP="00B415AD">
            <w:pPr>
              <w:pStyle w:val="Prrafodelista"/>
              <w:spacing w:before="240" w:after="0"/>
            </w:pPr>
          </w:p>
          <w:p w14:paraId="100B8BD4" w14:textId="77777777" w:rsidR="00B415AD" w:rsidRDefault="00B415AD">
            <w:pPr>
              <w:pStyle w:val="Prrafodelista"/>
              <w:numPr>
                <w:ilvl w:val="0"/>
                <w:numId w:val="14"/>
              </w:numPr>
              <w:spacing w:before="240" w:after="0"/>
            </w:pPr>
            <w:r w:rsidRPr="00B415AD">
              <w:rPr>
                <w:b/>
                <w:bCs/>
              </w:rPr>
              <w:t xml:space="preserve">Scrum </w:t>
            </w:r>
            <w:proofErr w:type="gramStart"/>
            <w:r w:rsidRPr="00B415AD">
              <w:rPr>
                <w:b/>
                <w:bCs/>
              </w:rPr>
              <w:t>Master</w:t>
            </w:r>
            <w:proofErr w:type="gramEnd"/>
            <w:r w:rsidRPr="00B415AD">
              <w:rPr>
                <w:b/>
                <w:bCs/>
              </w:rPr>
              <w:t>:</w:t>
            </w:r>
            <w:r>
              <w:t xml:space="preserve"> Felipe Huencho (Rol de facilitador, responsable de eliminar impedimentos y asegurar la correcta aplicación de Scrum).</w:t>
            </w:r>
          </w:p>
          <w:p w14:paraId="25FFF7DE" w14:textId="77777777" w:rsidR="00B415AD" w:rsidRDefault="00B415AD" w:rsidP="00B415AD">
            <w:pPr>
              <w:pStyle w:val="Prrafodelista"/>
              <w:spacing w:before="240" w:after="0"/>
            </w:pPr>
          </w:p>
          <w:p w14:paraId="67D4CDCC" w14:textId="77777777" w:rsidR="00B415AD" w:rsidRDefault="00B415AD">
            <w:pPr>
              <w:pStyle w:val="Prrafodelista"/>
              <w:numPr>
                <w:ilvl w:val="0"/>
                <w:numId w:val="14"/>
              </w:numPr>
              <w:spacing w:before="240" w:after="0"/>
            </w:pPr>
            <w:r w:rsidRPr="00B415AD">
              <w:rPr>
                <w:b/>
                <w:bCs/>
              </w:rPr>
              <w:t>Product Owner:</w:t>
            </w:r>
            <w:r>
              <w:t xml:space="preserve"> Kevin Cartagena (Rol de responsable de la visión del producto y la priorización del Product Backlog).</w:t>
            </w:r>
          </w:p>
          <w:p w14:paraId="69E7F641" w14:textId="77777777" w:rsidR="00B415AD" w:rsidRDefault="00B415AD" w:rsidP="00B415AD">
            <w:pPr>
              <w:pStyle w:val="Prrafodelista"/>
              <w:spacing w:before="240" w:after="0"/>
            </w:pPr>
          </w:p>
          <w:p w14:paraId="6FFDDBEB" w14:textId="492F9A49" w:rsidR="00B415AD" w:rsidRDefault="00B415AD">
            <w:pPr>
              <w:pStyle w:val="Prrafodelista"/>
              <w:numPr>
                <w:ilvl w:val="0"/>
                <w:numId w:val="14"/>
              </w:numPr>
              <w:spacing w:before="240" w:after="0"/>
            </w:pPr>
            <w:r w:rsidRPr="00B415AD">
              <w:rPr>
                <w:b/>
                <w:bCs/>
              </w:rPr>
              <w:t>Equipo de Desarrollo (Team Developer):</w:t>
            </w:r>
            <w:r>
              <w:t xml:space="preserve"> Willy Castro (responsable de la entrega del incremento de software funcional en cada Sprint, encargado del tratamiento de datos y la creación de la base de datos relacional, </w:t>
            </w:r>
            <w:r w:rsidRPr="00B415AD">
              <w:t>así como del debugging y corrección de bugs encontrados en las pruebas unitarias.</w:t>
            </w:r>
            <w:r>
              <w:t>).</w:t>
            </w:r>
          </w:p>
          <w:p w14:paraId="4DC8BA3A" w14:textId="77777777" w:rsidR="00B415AD" w:rsidRDefault="00B415AD" w:rsidP="00B415AD">
            <w:pPr>
              <w:pStyle w:val="Prrafodelista"/>
            </w:pPr>
          </w:p>
          <w:p w14:paraId="7A73F69C" w14:textId="58DFC9CB" w:rsidR="00B415AD" w:rsidRDefault="00B415AD" w:rsidP="00B415AD">
            <w:pPr>
              <w:spacing w:before="240" w:after="0"/>
            </w:pPr>
            <w:r w:rsidRPr="00B415AD">
              <w:t>El control operacional se realizó mediante herramientas clave de gestión de TI:</w:t>
            </w:r>
          </w:p>
          <w:p w14:paraId="625DC93F" w14:textId="00CCE1C3" w:rsidR="00B415AD" w:rsidRDefault="00B415AD">
            <w:pPr>
              <w:pStyle w:val="Prrafodelista"/>
              <w:numPr>
                <w:ilvl w:val="0"/>
                <w:numId w:val="15"/>
              </w:numPr>
              <w:spacing w:before="240" w:after="0"/>
            </w:pPr>
            <w:r>
              <w:t xml:space="preserve">Control de Tareas: Uso de un tablero digital en </w:t>
            </w:r>
            <w:hyperlink r:id="rId8" w:history="1">
              <w:r w:rsidRPr="00B415AD">
                <w:rPr>
                  <w:rStyle w:val="Hipervnculo"/>
                </w:rPr>
                <w:t>Trello</w:t>
              </w:r>
            </w:hyperlink>
            <w:r>
              <w:t xml:space="preserve"> para la transparencia del trabajo (Kanban).</w:t>
            </w:r>
          </w:p>
          <w:p w14:paraId="60C7F966" w14:textId="6E305D1C" w:rsidR="00B415AD" w:rsidRPr="00B415AD" w:rsidRDefault="00B415AD">
            <w:pPr>
              <w:pStyle w:val="Prrafodelista"/>
              <w:numPr>
                <w:ilvl w:val="0"/>
                <w:numId w:val="15"/>
              </w:numPr>
              <w:spacing w:before="240" w:after="0"/>
            </w:pPr>
            <w:r>
              <w:t xml:space="preserve">Control de Versiones: </w:t>
            </w:r>
            <w:hyperlink r:id="rId9" w:history="1">
              <w:r w:rsidRPr="00B415AD">
                <w:rPr>
                  <w:rStyle w:val="Hipervnculo"/>
                </w:rPr>
                <w:t>GitHub</w:t>
              </w:r>
            </w:hyperlink>
            <w:r>
              <w:t xml:space="preserve"> para la gestión del código fuente, integración continua y trazabilidad de los cambios.</w:t>
            </w:r>
          </w:p>
          <w:p w14:paraId="65569E83" w14:textId="77777777" w:rsidR="006C656C" w:rsidRDefault="006C656C" w:rsidP="00B415AD">
            <w:pPr>
              <w:rPr>
                <w:b/>
                <w:bCs/>
              </w:rPr>
            </w:pPr>
          </w:p>
          <w:p w14:paraId="5EE9A24B" w14:textId="77777777" w:rsidR="00B415AD" w:rsidRDefault="00B415AD" w:rsidP="00B415AD">
            <w:pPr>
              <w:rPr>
                <w:b/>
                <w:bCs/>
              </w:rPr>
            </w:pPr>
          </w:p>
          <w:p w14:paraId="681655B6" w14:textId="77777777" w:rsidR="00B415AD" w:rsidRDefault="00B415AD" w:rsidP="00B415AD">
            <w:pPr>
              <w:rPr>
                <w:b/>
                <w:bCs/>
              </w:rPr>
            </w:pPr>
          </w:p>
          <w:p w14:paraId="1206E1E2" w14:textId="77777777" w:rsidR="00B415AD" w:rsidRDefault="00B415AD" w:rsidP="00B415AD">
            <w:pPr>
              <w:rPr>
                <w:b/>
                <w:bCs/>
              </w:rPr>
            </w:pPr>
          </w:p>
          <w:p w14:paraId="7DB8A536" w14:textId="77777777" w:rsidR="00B415AD" w:rsidRDefault="00B415AD" w:rsidP="00B415AD">
            <w:pPr>
              <w:rPr>
                <w:b/>
                <w:bCs/>
              </w:rPr>
            </w:pPr>
          </w:p>
          <w:p w14:paraId="36942BD4" w14:textId="77777777" w:rsidR="00B415AD" w:rsidRDefault="00B415AD" w:rsidP="00B415AD">
            <w:pPr>
              <w:rPr>
                <w:b/>
                <w:bCs/>
              </w:rPr>
            </w:pPr>
          </w:p>
          <w:p w14:paraId="6CFFEB53" w14:textId="77777777" w:rsidR="00B415AD" w:rsidRDefault="00B415AD" w:rsidP="00B415AD">
            <w:pPr>
              <w:rPr>
                <w:b/>
                <w:bCs/>
              </w:rPr>
            </w:pPr>
          </w:p>
          <w:p w14:paraId="10059A3F" w14:textId="77777777" w:rsidR="00B415AD" w:rsidRDefault="00B415AD" w:rsidP="00B415AD">
            <w:pPr>
              <w:rPr>
                <w:b/>
                <w:bCs/>
              </w:rPr>
            </w:pPr>
          </w:p>
          <w:p w14:paraId="19EC9DAD" w14:textId="469C4A28" w:rsidR="00B415AD" w:rsidRDefault="00B415AD" w:rsidP="00B415AD">
            <w:pPr>
              <w:rPr>
                <w:b/>
                <w:bCs/>
              </w:rPr>
            </w:pPr>
            <w:r w:rsidRPr="00B415AD">
              <w:rPr>
                <w:b/>
                <w:bCs/>
              </w:rPr>
              <w:lastRenderedPageBreak/>
              <w:t>Fases de Ejecución del Proyecto</w:t>
            </w:r>
            <w:r>
              <w:rPr>
                <w:b/>
                <w:bCs/>
              </w:rPr>
              <w:t>:</w:t>
            </w:r>
          </w:p>
          <w:p w14:paraId="47D9EEFC" w14:textId="25A1B78C" w:rsidR="00B415AD" w:rsidRDefault="00B415AD" w:rsidP="00B415AD">
            <w:r w:rsidRPr="00B415AD">
              <w:t>El ciclo de vida del proyecto se gestionó mediante Sprints consecutivos, estructurados en tres fases principales que definieron la madurez del producto:</w:t>
            </w:r>
          </w:p>
          <w:p w14:paraId="737F08E6" w14:textId="5F8B264E" w:rsidR="00B415AD" w:rsidRPr="00B415AD" w:rsidRDefault="00B415AD" w:rsidP="00B415AD">
            <w:pPr>
              <w:rPr>
                <w:b/>
                <w:bCs/>
              </w:rPr>
            </w:pPr>
            <w:r w:rsidRPr="00B415AD">
              <w:rPr>
                <w:b/>
                <w:bCs/>
              </w:rPr>
              <w:t>Fase 1 - Descubrimiento y Definición de Alcance:</w:t>
            </w:r>
          </w:p>
          <w:p w14:paraId="3582B193" w14:textId="4D6A27F6" w:rsidR="00B415AD" w:rsidRDefault="00B415AD">
            <w:pPr>
              <w:pStyle w:val="Prrafodelista"/>
              <w:numPr>
                <w:ilvl w:val="0"/>
                <w:numId w:val="16"/>
              </w:numPr>
            </w:pPr>
            <w:r w:rsidRPr="00B415AD">
              <w:t>Investigación exhaustiva de los recursos tecnológicos del colegio y el levantamiento del estado actual de los datos (fragmentación en Excel). El objetivo fue confirmar la necesidad de digitalización y definir el Product Backlog inicial.</w:t>
            </w:r>
          </w:p>
          <w:p w14:paraId="2378B1AC" w14:textId="19E63186" w:rsidR="00B415AD" w:rsidRPr="00B415AD" w:rsidRDefault="00B415AD" w:rsidP="00B415AD">
            <w:pPr>
              <w:rPr>
                <w:b/>
                <w:bCs/>
              </w:rPr>
            </w:pPr>
            <w:r w:rsidRPr="00B415AD">
              <w:rPr>
                <w:b/>
                <w:bCs/>
              </w:rPr>
              <w:t>Fase 2 - Desarrollo y Construcción del Incremento:</w:t>
            </w:r>
          </w:p>
          <w:p w14:paraId="2D69509D" w14:textId="320B4751" w:rsidR="00B415AD" w:rsidRDefault="00B415AD">
            <w:pPr>
              <w:pStyle w:val="Prrafodelista"/>
              <w:numPr>
                <w:ilvl w:val="0"/>
                <w:numId w:val="16"/>
              </w:numPr>
            </w:pPr>
            <w:r w:rsidRPr="00B415AD">
              <w:t xml:space="preserve">Desarrollo simultáneo del </w:t>
            </w:r>
            <w:r w:rsidRPr="00B415AD">
              <w:rPr>
                <w:b/>
                <w:bCs/>
              </w:rPr>
              <w:t>Backend</w:t>
            </w:r>
            <w:r w:rsidRPr="00B415AD">
              <w:t xml:space="preserve"> (Modelado, Diseño de API, Carga Inicial de Datos) y el </w:t>
            </w:r>
            <w:proofErr w:type="spellStart"/>
            <w:r w:rsidRPr="00B415AD">
              <w:rPr>
                <w:b/>
                <w:bCs/>
              </w:rPr>
              <w:t>Frontend</w:t>
            </w:r>
            <w:proofErr w:type="spellEnd"/>
            <w:r w:rsidRPr="00B415AD">
              <w:t>. Se implementaron los módulos de acceso por rol (Administrador, Profesor, Estudiante, Finanzas), aplicando el esquema de permisos correspondiente.</w:t>
            </w:r>
          </w:p>
          <w:p w14:paraId="2F8BA792" w14:textId="4A204B2A" w:rsidR="00B415AD" w:rsidRPr="00B415AD" w:rsidRDefault="00B415AD" w:rsidP="00B415AD">
            <w:pPr>
              <w:rPr>
                <w:b/>
                <w:bCs/>
              </w:rPr>
            </w:pPr>
            <w:r w:rsidRPr="00B415AD">
              <w:rPr>
                <w:b/>
                <w:bCs/>
              </w:rPr>
              <w:t>Fase 3 - Pruebas y Despliegue:</w:t>
            </w:r>
          </w:p>
          <w:p w14:paraId="0CCA04B3" w14:textId="237877AD" w:rsidR="00B415AD" w:rsidRDefault="00325E95">
            <w:pPr>
              <w:pStyle w:val="Prrafodelista"/>
              <w:numPr>
                <w:ilvl w:val="0"/>
                <w:numId w:val="16"/>
              </w:numPr>
            </w:pPr>
            <w:r>
              <w:t>E</w:t>
            </w:r>
            <w:r w:rsidR="00B415AD" w:rsidRPr="00B415AD">
              <w:t>jecución de pruebas funcionales y de aceptación para validar la calidad del producto.</w:t>
            </w:r>
          </w:p>
          <w:p w14:paraId="4AD4E6E1" w14:textId="626BA3E1" w:rsidR="00B415AD" w:rsidRDefault="00B415AD">
            <w:pPr>
              <w:pStyle w:val="Prrafodelista"/>
              <w:numPr>
                <w:ilvl w:val="0"/>
                <w:numId w:val="16"/>
              </w:numPr>
            </w:pPr>
            <w:r>
              <w:t>Despliegue del proyecto en el dominio del cliente.</w:t>
            </w:r>
          </w:p>
          <w:p w14:paraId="4AE69C0F" w14:textId="004FA0AB" w:rsidR="00325E95" w:rsidRDefault="00325E95" w:rsidP="00325E95">
            <w:pPr>
              <w:rPr>
                <w:b/>
                <w:bCs/>
              </w:rPr>
            </w:pPr>
            <w:r>
              <w:rPr>
                <w:b/>
                <w:bCs/>
              </w:rPr>
              <w:t>Mayor obstáculo:</w:t>
            </w:r>
          </w:p>
          <w:p w14:paraId="592FE5FD" w14:textId="432F42AD" w:rsidR="00325E95" w:rsidRPr="00325E95" w:rsidRDefault="00325E95" w:rsidP="00325E95">
            <w:r w:rsidRPr="00325E95">
              <w:t>El mayor desafío, la redefinición del módulo de pagos tras descartar la integración con pasarelas externas (Transbank/</w:t>
            </w:r>
            <w:proofErr w:type="spellStart"/>
            <w:r w:rsidRPr="00325E95">
              <w:t>Getnet</w:t>
            </w:r>
            <w:proofErr w:type="spellEnd"/>
            <w:r w:rsidRPr="00325E95">
              <w:t>), fue gestionado eficazmente gracias a la flexibilidad de Scrum. Esta adaptabilidad permitió al equipo:</w:t>
            </w:r>
          </w:p>
          <w:p w14:paraId="44D628CD" w14:textId="2FF70E1B" w:rsidR="00325E95" w:rsidRPr="00325E95" w:rsidRDefault="00325E95">
            <w:pPr>
              <w:pStyle w:val="Prrafodelista"/>
              <w:numPr>
                <w:ilvl w:val="0"/>
                <w:numId w:val="17"/>
              </w:numPr>
            </w:pPr>
            <w:r w:rsidRPr="00325E95">
              <w:t>Adaptación Rápida: Re</w:t>
            </w:r>
            <w:r>
              <w:t>organizar las tareas relacionadas con el portal de pago, para el desarrollo del nuevo portal de pago.</w:t>
            </w:r>
          </w:p>
          <w:p w14:paraId="394724C0" w14:textId="66E807E1" w:rsidR="00325E95" w:rsidRPr="00325E95" w:rsidRDefault="00325E95">
            <w:pPr>
              <w:pStyle w:val="Prrafodelista"/>
              <w:numPr>
                <w:ilvl w:val="0"/>
                <w:numId w:val="17"/>
              </w:numPr>
            </w:pPr>
            <w:r w:rsidRPr="00325E95">
              <w:t>Mitigación de Riesgos: Entregar una solución alternativa funcional (carga de comprobante), evitando la paralización o el descarrilamiento completo del proyecto.</w:t>
            </w:r>
          </w:p>
          <w:p w14:paraId="569B7A44" w14:textId="77777777" w:rsidR="00B415AD" w:rsidRDefault="00B415AD" w:rsidP="00B415AD">
            <w:pPr>
              <w:rPr>
                <w:color w:val="0070C0"/>
                <w:sz w:val="18"/>
                <w:szCs w:val="18"/>
              </w:rPr>
            </w:pPr>
          </w:p>
          <w:p w14:paraId="444197E2" w14:textId="77777777" w:rsidR="00325E95" w:rsidRDefault="00325E95" w:rsidP="00B415AD">
            <w:pPr>
              <w:rPr>
                <w:color w:val="0070C0"/>
                <w:sz w:val="18"/>
                <w:szCs w:val="18"/>
              </w:rPr>
            </w:pPr>
          </w:p>
          <w:p w14:paraId="7CFE4D59" w14:textId="77777777" w:rsidR="00325E95" w:rsidRPr="00A95DEB" w:rsidRDefault="00325E95" w:rsidP="00B415AD">
            <w:pPr>
              <w:rPr>
                <w:color w:val="0070C0"/>
                <w:sz w:val="18"/>
                <w:szCs w:val="18"/>
              </w:rPr>
            </w:pPr>
          </w:p>
        </w:tc>
      </w:tr>
      <w:tr w:rsidR="006C656C" w:rsidRPr="00A95DEB" w14:paraId="75036596" w14:textId="77777777">
        <w:trPr>
          <w:trHeight w:val="2117"/>
        </w:trPr>
        <w:tc>
          <w:tcPr>
            <w:tcW w:w="3001" w:type="dxa"/>
            <w:vAlign w:val="center"/>
          </w:tcPr>
          <w:p w14:paraId="33615C47" w14:textId="77777777" w:rsidR="006C656C" w:rsidRPr="00A95DEB" w:rsidRDefault="00000000">
            <w:pPr>
              <w:rPr>
                <w:color w:val="1F3864"/>
                <w:sz w:val="18"/>
                <w:szCs w:val="18"/>
              </w:rPr>
            </w:pPr>
            <w:r w:rsidRPr="00A95DEB">
              <w:rPr>
                <w:color w:val="1F3864"/>
                <w:sz w:val="18"/>
                <w:szCs w:val="18"/>
              </w:rPr>
              <w:lastRenderedPageBreak/>
              <w:t>4. Desarrollo</w:t>
            </w:r>
          </w:p>
        </w:tc>
        <w:tc>
          <w:tcPr>
            <w:tcW w:w="6780" w:type="dxa"/>
            <w:vAlign w:val="center"/>
          </w:tcPr>
          <w:p w14:paraId="7C855763" w14:textId="77777777" w:rsidR="006C656C" w:rsidRDefault="00C975EE" w:rsidP="00325E95">
            <w:pPr>
              <w:spacing w:after="240"/>
              <w:rPr>
                <w:b/>
                <w:bCs/>
              </w:rPr>
            </w:pPr>
            <w:r w:rsidRPr="00C975EE">
              <w:rPr>
                <w:b/>
                <w:bCs/>
              </w:rPr>
              <w:t>Ejecución Técnica y Desarrollo del Producto</w:t>
            </w:r>
          </w:p>
          <w:p w14:paraId="218DE6C0" w14:textId="7B62DD21" w:rsidR="00C975EE" w:rsidRDefault="00C975EE" w:rsidP="00325E95">
            <w:pPr>
              <w:spacing w:after="240"/>
            </w:pPr>
            <w:r w:rsidRPr="00C975EE">
              <w:t>La etapa de desarrollo se centró en la construcción del Producto Mínimo Viable (MVP), transformando el código base heredado en una solución estable y funcional, utilizando el framework Django y componentes SPA (</w:t>
            </w:r>
            <w:proofErr w:type="gramStart"/>
            <w:r w:rsidRPr="00C975EE">
              <w:t>Single</w:t>
            </w:r>
            <w:proofErr w:type="gramEnd"/>
            <w:r w:rsidRPr="00C975EE">
              <w:t xml:space="preserve"> Page Application) en JavaScript.</w:t>
            </w:r>
          </w:p>
          <w:p w14:paraId="13C63AAB" w14:textId="36C56E37" w:rsidR="00C975EE" w:rsidRPr="00C975EE" w:rsidRDefault="00C975EE">
            <w:pPr>
              <w:pStyle w:val="Prrafodelista"/>
              <w:numPr>
                <w:ilvl w:val="0"/>
                <w:numId w:val="18"/>
              </w:numPr>
              <w:spacing w:after="240"/>
              <w:rPr>
                <w:b/>
                <w:bCs/>
              </w:rPr>
            </w:pPr>
            <w:r w:rsidRPr="00C975EE">
              <w:rPr>
                <w:b/>
                <w:bCs/>
              </w:rPr>
              <w:t xml:space="preserve">Arquitectura </w:t>
            </w:r>
            <w:r w:rsidRPr="00C975EE">
              <w:rPr>
                <w:b/>
                <w:bCs/>
                <w:i/>
                <w:iCs/>
              </w:rPr>
              <w:t>Backend</w:t>
            </w:r>
            <w:r w:rsidRPr="00C975EE">
              <w:rPr>
                <w:b/>
                <w:bCs/>
              </w:rPr>
              <w:t xml:space="preserve"> e Ingeniería de Datos</w:t>
            </w:r>
          </w:p>
          <w:p w14:paraId="5ABC5A51" w14:textId="77777777" w:rsidR="00C975EE" w:rsidRDefault="00C975EE" w:rsidP="00C975EE">
            <w:pPr>
              <w:pStyle w:val="Prrafodelista"/>
              <w:spacing w:after="240"/>
            </w:pPr>
            <w:r w:rsidRPr="00C975EE">
              <w:t>Esta fase, ejecutada principalmente durante el Sprint 2, aseguró la estabilidad del sistema mediante una arquitectura robusta:</w:t>
            </w:r>
          </w:p>
          <w:p w14:paraId="18E67899" w14:textId="77777777" w:rsidR="00C975EE" w:rsidRDefault="00C975EE" w:rsidP="00C975EE">
            <w:pPr>
              <w:pStyle w:val="Prrafodelista"/>
              <w:spacing w:after="240"/>
            </w:pPr>
          </w:p>
          <w:p w14:paraId="3A074781" w14:textId="60C69CEF" w:rsidR="00C975EE" w:rsidRPr="00C975EE" w:rsidRDefault="00C975EE">
            <w:pPr>
              <w:pStyle w:val="Prrafodelista"/>
              <w:numPr>
                <w:ilvl w:val="0"/>
                <w:numId w:val="19"/>
              </w:numPr>
              <w:spacing w:after="240"/>
            </w:pPr>
            <w:r w:rsidRPr="00C975EE">
              <w:rPr>
                <w:b/>
                <w:bCs/>
              </w:rPr>
              <w:t>Implementación de la Arquitectura Propuesta:</w:t>
            </w:r>
            <w:r w:rsidRPr="00C975EE">
              <w:t xml:space="preserve"> La solución fue desarrollada utilizando el </w:t>
            </w:r>
            <w:r w:rsidRPr="00C975EE">
              <w:rPr>
                <w:i/>
                <w:iCs/>
              </w:rPr>
              <w:t>framework</w:t>
            </w:r>
            <w:r w:rsidRPr="00C975EE">
              <w:t xml:space="preserve"> </w:t>
            </w:r>
            <w:r w:rsidRPr="00C975EE">
              <w:rPr>
                <w:b/>
                <w:bCs/>
              </w:rPr>
              <w:t>Django</w:t>
            </w:r>
            <w:r w:rsidRPr="00C975EE">
              <w:t xml:space="preserve"> para el </w:t>
            </w:r>
            <w:r w:rsidRPr="00C975EE">
              <w:rPr>
                <w:i/>
                <w:iCs/>
              </w:rPr>
              <w:t>Backend</w:t>
            </w:r>
            <w:r w:rsidRPr="00C975EE">
              <w:t xml:space="preserve"> y la lógica de negocio.</w:t>
            </w:r>
          </w:p>
          <w:p w14:paraId="444EE639" w14:textId="6C0E242E" w:rsidR="00C975EE" w:rsidRPr="00C975EE" w:rsidRDefault="00C975EE">
            <w:pPr>
              <w:pStyle w:val="Prrafodelista"/>
              <w:numPr>
                <w:ilvl w:val="0"/>
                <w:numId w:val="19"/>
              </w:numPr>
              <w:spacing w:after="240"/>
            </w:pPr>
            <w:r w:rsidRPr="00C975EE">
              <w:rPr>
                <w:b/>
                <w:bCs/>
              </w:rPr>
              <w:t>Modelado y Persistencia de Datos:</w:t>
            </w:r>
            <w:r w:rsidRPr="00C975EE">
              <w:t xml:space="preserve"> Se diseñó e implementó el </w:t>
            </w:r>
            <w:r w:rsidRPr="00C975EE">
              <w:rPr>
                <w:b/>
                <w:bCs/>
              </w:rPr>
              <w:t>modelo relacional</w:t>
            </w:r>
            <w:r w:rsidRPr="00C975EE">
              <w:t xml:space="preserve"> en </w:t>
            </w:r>
            <w:r w:rsidRPr="00C975EE">
              <w:rPr>
                <w:b/>
                <w:bCs/>
              </w:rPr>
              <w:t>PostgreSQL</w:t>
            </w:r>
            <w:r w:rsidRPr="00C975EE">
              <w:t>, definiendo las entidades clave (core y finance).</w:t>
            </w:r>
          </w:p>
          <w:p w14:paraId="21E2E1B0" w14:textId="62513F42" w:rsidR="00C975EE" w:rsidRPr="00C975EE" w:rsidRDefault="00C975EE">
            <w:pPr>
              <w:pStyle w:val="Prrafodelista"/>
              <w:numPr>
                <w:ilvl w:val="0"/>
                <w:numId w:val="19"/>
              </w:numPr>
              <w:spacing w:after="240"/>
            </w:pPr>
            <w:r w:rsidRPr="00C975EE">
              <w:rPr>
                <w:b/>
                <w:bCs/>
              </w:rPr>
              <w:t>Despliegue de Base de Datos:</w:t>
            </w:r>
            <w:r w:rsidRPr="00C975EE">
              <w:t xml:space="preserve"> Se configuró y alojó la base de datos definitiva en </w:t>
            </w:r>
            <w:r w:rsidRPr="00C975EE">
              <w:rPr>
                <w:b/>
                <w:bCs/>
              </w:rPr>
              <w:t>AWS Lightsail</w:t>
            </w:r>
            <w:r w:rsidRPr="00C975EE">
              <w:t xml:space="preserve"> para garantizar la escalabilidad y disponibilidad del servicio.</w:t>
            </w:r>
          </w:p>
          <w:p w14:paraId="17F8F3A2" w14:textId="61F4AA68" w:rsidR="00C975EE" w:rsidRPr="00C975EE" w:rsidRDefault="00C975EE">
            <w:pPr>
              <w:pStyle w:val="Prrafodelista"/>
              <w:numPr>
                <w:ilvl w:val="0"/>
                <w:numId w:val="19"/>
              </w:numPr>
              <w:spacing w:after="240"/>
            </w:pPr>
            <w:r w:rsidRPr="00C975EE">
              <w:rPr>
                <w:b/>
                <w:bCs/>
              </w:rPr>
              <w:t xml:space="preserve">Operaciones CRUD y </w:t>
            </w:r>
            <w:r w:rsidRPr="00C975EE">
              <w:rPr>
                <w:b/>
                <w:bCs/>
                <w:i/>
                <w:iCs/>
              </w:rPr>
              <w:t>Endpoints</w:t>
            </w:r>
            <w:r w:rsidRPr="00C975EE">
              <w:t xml:space="preserve">: Se validó el correcto funcionamiento de los </w:t>
            </w:r>
            <w:r w:rsidRPr="00C975EE">
              <w:rPr>
                <w:i/>
                <w:iCs/>
              </w:rPr>
              <w:t>endpoints</w:t>
            </w:r>
            <w:r w:rsidRPr="00C975EE">
              <w:t xml:space="preserve"> de la </w:t>
            </w:r>
            <w:r w:rsidRPr="00C975EE">
              <w:rPr>
                <w:b/>
                <w:bCs/>
              </w:rPr>
              <w:t>API</w:t>
            </w:r>
            <w:r w:rsidRPr="00C975EE">
              <w:t xml:space="preserve"> para las operaciones de </w:t>
            </w:r>
            <w:r w:rsidRPr="00C975EE">
              <w:rPr>
                <w:b/>
                <w:bCs/>
              </w:rPr>
              <w:t>CRUD</w:t>
            </w:r>
            <w:r w:rsidRPr="00C975EE">
              <w:t xml:space="preserve"> (Crear, Leer, Actualizar, Borrar), esenciales para la manipulación de datos académicos y financieros.</w:t>
            </w:r>
          </w:p>
          <w:p w14:paraId="44A74766" w14:textId="14AE4ACF" w:rsidR="00C975EE" w:rsidRPr="00C975EE" w:rsidRDefault="00C975EE">
            <w:pPr>
              <w:pStyle w:val="Prrafodelista"/>
              <w:numPr>
                <w:ilvl w:val="0"/>
                <w:numId w:val="19"/>
              </w:numPr>
              <w:spacing w:after="240"/>
            </w:pPr>
            <w:r w:rsidRPr="00C975EE">
              <w:rPr>
                <w:b/>
                <w:bCs/>
              </w:rPr>
              <w:t>Migración de Datos:</w:t>
            </w:r>
            <w:r w:rsidRPr="00C975EE">
              <w:t xml:space="preserve"> Se desarrollaron </w:t>
            </w:r>
            <w:r w:rsidRPr="00C975EE">
              <w:rPr>
                <w:i/>
                <w:iCs/>
              </w:rPr>
              <w:t>scripts</w:t>
            </w:r>
            <w:r w:rsidRPr="00C975EE">
              <w:t xml:space="preserve"> de carga inicial para migrar la información fragmentada proveniente de los archivos planos (</w:t>
            </w:r>
            <w:r w:rsidRPr="00C975EE">
              <w:rPr>
                <w:i/>
                <w:iCs/>
              </w:rPr>
              <w:t>planillas Excel</w:t>
            </w:r>
            <w:r w:rsidRPr="00C975EE">
              <w:t>) a la nueva estructura relacional.</w:t>
            </w:r>
          </w:p>
          <w:p w14:paraId="511ED83A" w14:textId="275A18F1" w:rsidR="00C975EE" w:rsidRDefault="00C975EE">
            <w:pPr>
              <w:pStyle w:val="Prrafodelista"/>
              <w:numPr>
                <w:ilvl w:val="0"/>
                <w:numId w:val="18"/>
              </w:numPr>
              <w:spacing w:after="240"/>
              <w:rPr>
                <w:b/>
                <w:bCs/>
              </w:rPr>
            </w:pPr>
            <w:r w:rsidRPr="00C975EE">
              <w:rPr>
                <w:b/>
                <w:bCs/>
              </w:rPr>
              <w:t>Estabilidad de Código y Refactoring Técnico</w:t>
            </w:r>
          </w:p>
          <w:p w14:paraId="3444DAAA" w14:textId="72BA9843" w:rsidR="00C975EE" w:rsidRDefault="00C975EE" w:rsidP="00C975EE">
            <w:pPr>
              <w:pStyle w:val="Prrafodelista"/>
              <w:spacing w:after="240"/>
            </w:pPr>
            <w:r w:rsidRPr="00C975EE">
              <w:t>Se realizó una intervención técnica sobre el código existente para asegurar la calidad y mantenibilidad del producto:</w:t>
            </w:r>
          </w:p>
          <w:p w14:paraId="46BDF693" w14:textId="41AA0B34" w:rsidR="00C975EE" w:rsidRPr="00C975EE" w:rsidRDefault="00C975EE">
            <w:pPr>
              <w:pStyle w:val="Prrafodelista"/>
              <w:numPr>
                <w:ilvl w:val="0"/>
                <w:numId w:val="20"/>
              </w:numPr>
              <w:spacing w:after="240"/>
            </w:pPr>
            <w:r w:rsidRPr="00C975EE">
              <w:rPr>
                <w:b/>
                <w:bCs/>
              </w:rPr>
              <w:t>Aseguramiento de la Calidad (QA):</w:t>
            </w:r>
            <w:r w:rsidRPr="00C975EE">
              <w:t xml:space="preserve"> Se corrigieron los </w:t>
            </w:r>
            <w:r w:rsidRPr="00C975EE">
              <w:rPr>
                <w:b/>
                <w:bCs/>
              </w:rPr>
              <w:t>errores críticos</w:t>
            </w:r>
            <w:r w:rsidRPr="00C975EE">
              <w:t xml:space="preserve"> identificados en la </w:t>
            </w:r>
            <w:r w:rsidRPr="00C975EE">
              <w:rPr>
                <w:b/>
                <w:bCs/>
              </w:rPr>
              <w:t>SPA</w:t>
            </w:r>
            <w:r w:rsidRPr="00C975EE">
              <w:t xml:space="preserve">, resolviendo fallos </w:t>
            </w:r>
            <w:r w:rsidRPr="00C975EE">
              <w:rPr>
                <w:b/>
                <w:bCs/>
              </w:rPr>
              <w:t>HTTP 404</w:t>
            </w:r>
            <w:r w:rsidRPr="00C975EE">
              <w:t xml:space="preserve"> y diversos </w:t>
            </w:r>
            <w:r w:rsidRPr="00C975EE">
              <w:rPr>
                <w:i/>
                <w:iCs/>
              </w:rPr>
              <w:t>bugs</w:t>
            </w:r>
            <w:r w:rsidRPr="00C975EE">
              <w:t xml:space="preserve"> de JavaScript (</w:t>
            </w:r>
            <w:r w:rsidRPr="00C975EE">
              <w:rPr>
                <w:i/>
                <w:iCs/>
              </w:rPr>
              <w:t>ReferenceError, eval</w:t>
            </w:r>
            <w:r w:rsidRPr="00C975EE">
              <w:t>).</w:t>
            </w:r>
          </w:p>
          <w:p w14:paraId="00A938F4" w14:textId="79F111CD" w:rsidR="00C975EE" w:rsidRDefault="00C975EE">
            <w:pPr>
              <w:pStyle w:val="Prrafodelista"/>
              <w:numPr>
                <w:ilvl w:val="0"/>
                <w:numId w:val="20"/>
              </w:numPr>
              <w:spacing w:after="240"/>
            </w:pPr>
            <w:r w:rsidRPr="00C975EE">
              <w:rPr>
                <w:b/>
                <w:bCs/>
              </w:rPr>
              <w:t>Estandarización de Código:</w:t>
            </w:r>
            <w:r w:rsidRPr="00C975EE">
              <w:t xml:space="preserve"> Se refactorizó el CSS mediante la migración a </w:t>
            </w:r>
            <w:r w:rsidRPr="00C975EE">
              <w:rPr>
                <w:b/>
                <w:bCs/>
              </w:rPr>
              <w:t>Variables CSS (:root)</w:t>
            </w:r>
            <w:r w:rsidRPr="00C975EE">
              <w:t xml:space="preserve"> y se actualizó el JavaScript a la sintaxis de </w:t>
            </w:r>
            <w:r w:rsidRPr="00C975EE">
              <w:rPr>
                <w:b/>
                <w:bCs/>
              </w:rPr>
              <w:t>Clases ES6</w:t>
            </w:r>
            <w:r w:rsidRPr="00C975EE">
              <w:t xml:space="preserve">, mejorando </w:t>
            </w:r>
            <w:r>
              <w:t>la</w:t>
            </w:r>
            <w:r w:rsidRPr="00C975EE">
              <w:t xml:space="preserve"> modularidad.</w:t>
            </w:r>
          </w:p>
          <w:p w14:paraId="24075E29" w14:textId="77777777" w:rsidR="00C975EE" w:rsidRDefault="00C975EE" w:rsidP="00C975EE">
            <w:pPr>
              <w:spacing w:after="240"/>
            </w:pPr>
          </w:p>
          <w:p w14:paraId="27DD0F2B" w14:textId="77777777" w:rsidR="00C975EE" w:rsidRDefault="00C975EE" w:rsidP="00C975EE">
            <w:pPr>
              <w:spacing w:after="240"/>
            </w:pPr>
          </w:p>
          <w:p w14:paraId="5EF5268A" w14:textId="3AB470F2" w:rsidR="00C975EE" w:rsidRPr="00C975EE" w:rsidRDefault="00C975EE" w:rsidP="00C975EE">
            <w:pPr>
              <w:spacing w:after="240"/>
              <w:rPr>
                <w:b/>
                <w:bCs/>
              </w:rPr>
            </w:pPr>
            <w:r>
              <w:lastRenderedPageBreak/>
              <w:t xml:space="preserve">         </w:t>
            </w:r>
            <w:r w:rsidRPr="00C975EE">
              <w:rPr>
                <w:b/>
                <w:bCs/>
              </w:rPr>
              <w:t>3. Implementación de Módulos y Seguridad</w:t>
            </w:r>
          </w:p>
          <w:p w14:paraId="55FFC415" w14:textId="1854A47C" w:rsidR="00C975EE" w:rsidRPr="00C975EE" w:rsidRDefault="00C975EE" w:rsidP="00C975EE">
            <w:pPr>
              <w:pStyle w:val="Prrafodelista"/>
              <w:spacing w:after="240"/>
            </w:pPr>
            <w:r w:rsidRPr="00C975EE">
              <w:t>Se desarrollaron las funcionalidades orientadas al usuario y se aplicaron mecanismos de control de acceso</w:t>
            </w:r>
            <w:r w:rsidR="00502FAF">
              <w:t>:</w:t>
            </w:r>
          </w:p>
          <w:p w14:paraId="5538E4E8" w14:textId="36CEE3C3" w:rsidR="00C975EE" w:rsidRPr="00C975EE" w:rsidRDefault="00C975EE">
            <w:pPr>
              <w:pStyle w:val="Prrafodelista"/>
              <w:numPr>
                <w:ilvl w:val="0"/>
                <w:numId w:val="21"/>
              </w:numPr>
              <w:spacing w:after="240"/>
            </w:pPr>
            <w:r w:rsidRPr="00C975EE">
              <w:rPr>
                <w:b/>
                <w:bCs/>
              </w:rPr>
              <w:t>Control de Roles Operativo:</w:t>
            </w:r>
            <w:r w:rsidRPr="00C975EE">
              <w:t xml:space="preserve"> Se implementó un sistema de </w:t>
            </w:r>
            <w:r w:rsidRPr="00C975EE">
              <w:rPr>
                <w:b/>
                <w:bCs/>
              </w:rPr>
              <w:t>autenticación y control de roles</w:t>
            </w:r>
            <w:r w:rsidRPr="00C975EE">
              <w:t xml:space="preserve"> operativo, que redirige a los usuarios (Administrador, Profesor, Estudiante, Finanzas) a su </w:t>
            </w:r>
            <w:r w:rsidRPr="00C975EE">
              <w:rPr>
                <w:i/>
                <w:iCs/>
              </w:rPr>
              <w:t>dashboard</w:t>
            </w:r>
            <w:r w:rsidRPr="00C975EE">
              <w:t xml:space="preserve"> específico, limitando el acceso a vistas administrativas y operaciones restringidas.</w:t>
            </w:r>
          </w:p>
          <w:p w14:paraId="02B28442" w14:textId="77777777" w:rsidR="00C975EE" w:rsidRPr="00C975EE" w:rsidRDefault="00C975EE">
            <w:pPr>
              <w:pStyle w:val="Prrafodelista"/>
              <w:numPr>
                <w:ilvl w:val="0"/>
                <w:numId w:val="21"/>
              </w:numPr>
              <w:spacing w:after="240"/>
            </w:pPr>
            <w:r w:rsidRPr="00C975EE">
              <w:rPr>
                <w:b/>
                <w:bCs/>
              </w:rPr>
              <w:t>Prueba de Seguridad del Módulo de Pagos:</w:t>
            </w:r>
            <w:r w:rsidRPr="00C975EE">
              <w:t xml:space="preserve"> Se validó la solidez del control de acceso al portal de pagos con una prueba de seguridad que intentó subir un comprobante sin la autorización requerida (</w:t>
            </w:r>
            <w:r w:rsidRPr="00C975EE">
              <w:rPr>
                <w:b/>
                <w:bCs/>
              </w:rPr>
              <w:t>PIN</w:t>
            </w:r>
            <w:r w:rsidRPr="00C975EE">
              <w:t xml:space="preserve"> del apoderado). El sistema respondió correctamente con un </w:t>
            </w:r>
            <w:r w:rsidRPr="00C975EE">
              <w:rPr>
                <w:b/>
                <w:bCs/>
              </w:rPr>
              <w:t>Error 403 (Acceso Denegado)</w:t>
            </w:r>
            <w:r w:rsidRPr="00C975EE">
              <w:t>.</w:t>
            </w:r>
          </w:p>
          <w:p w14:paraId="158881A4" w14:textId="77777777" w:rsidR="00C975EE" w:rsidRPr="00C975EE" w:rsidRDefault="00C975EE">
            <w:pPr>
              <w:pStyle w:val="Prrafodelista"/>
              <w:numPr>
                <w:ilvl w:val="0"/>
                <w:numId w:val="21"/>
              </w:numPr>
              <w:spacing w:after="240"/>
            </w:pPr>
            <w:r w:rsidRPr="00C975EE">
              <w:rPr>
                <w:b/>
                <w:bCs/>
              </w:rPr>
              <w:t>Mecanismos de Protección:</w:t>
            </w:r>
            <w:r w:rsidRPr="00C975EE">
              <w:t xml:space="preserve"> Se implementó el bloqueo de </w:t>
            </w:r>
            <w:r w:rsidRPr="00C975EE">
              <w:rPr>
                <w:i/>
                <w:iCs/>
              </w:rPr>
              <w:t>login</w:t>
            </w:r>
            <w:r w:rsidRPr="00C975EE">
              <w:t xml:space="preserve"> (tras 5 intentos fallidos) y la funcionalidad de </w:t>
            </w:r>
            <w:r w:rsidRPr="00C975EE">
              <w:rPr>
                <w:b/>
                <w:bCs/>
              </w:rPr>
              <w:t>"Olvidaste tu contraseña"</w:t>
            </w:r>
            <w:r w:rsidRPr="00C975EE">
              <w:t xml:space="preserve"> para mitigar riesgos de fuerza bruta.</w:t>
            </w:r>
          </w:p>
          <w:p w14:paraId="30E223C2" w14:textId="18FB3174" w:rsidR="00C975EE" w:rsidRPr="00C975EE" w:rsidRDefault="00C975EE">
            <w:pPr>
              <w:pStyle w:val="Prrafodelista"/>
              <w:numPr>
                <w:ilvl w:val="0"/>
                <w:numId w:val="21"/>
              </w:numPr>
              <w:spacing w:after="240"/>
            </w:pPr>
            <w:r w:rsidRPr="00C975EE">
              <w:rPr>
                <w:b/>
                <w:bCs/>
              </w:rPr>
              <w:t>Integración de Vistas (</w:t>
            </w:r>
            <w:r w:rsidRPr="00C975EE">
              <w:rPr>
                <w:b/>
                <w:bCs/>
                <w:i/>
                <w:iCs/>
              </w:rPr>
              <w:t>Front-end-Backend</w:t>
            </w:r>
            <w:r w:rsidRPr="00C975EE">
              <w:rPr>
                <w:b/>
                <w:bCs/>
              </w:rPr>
              <w:t>):</w:t>
            </w:r>
            <w:r w:rsidRPr="00C975EE">
              <w:t xml:space="preserve"> Se conectaron las interfaces finales (ej. Panel Docente, Portal de Pagos, Dashboard Administrativo) con los </w:t>
            </w:r>
            <w:r w:rsidRPr="00C975EE">
              <w:rPr>
                <w:i/>
                <w:iCs/>
              </w:rPr>
              <w:t>endpoints</w:t>
            </w:r>
            <w:r w:rsidRPr="00C975EE">
              <w:t xml:space="preserve"> de la API para mostrar los datos en tiempo real</w:t>
            </w:r>
          </w:p>
          <w:p w14:paraId="0455207A" w14:textId="77777777" w:rsidR="00C975EE" w:rsidRDefault="00C975EE" w:rsidP="00C975EE">
            <w:pPr>
              <w:pStyle w:val="Prrafodelista"/>
              <w:spacing w:after="240"/>
            </w:pPr>
          </w:p>
          <w:p w14:paraId="6243BB85" w14:textId="6FB67D06" w:rsidR="00C975EE" w:rsidRPr="00C975EE" w:rsidRDefault="00C975EE" w:rsidP="00C975EE">
            <w:pPr>
              <w:spacing w:after="240"/>
              <w:rPr>
                <w:b/>
                <w:bCs/>
              </w:rPr>
            </w:pPr>
            <w:r>
              <w:rPr>
                <w:b/>
                <w:bCs/>
              </w:rPr>
              <w:t xml:space="preserve">              </w:t>
            </w:r>
            <w:r w:rsidRPr="00C975EE">
              <w:rPr>
                <w:b/>
                <w:bCs/>
              </w:rPr>
              <w:t>Desafíos, Lecciones Aprendidas y Gestión del Cambio</w:t>
            </w:r>
          </w:p>
          <w:p w14:paraId="0AA24411" w14:textId="21187E2A" w:rsidR="00C975EE" w:rsidRDefault="00C975EE" w:rsidP="00C975EE">
            <w:pPr>
              <w:pStyle w:val="Prrafodelista"/>
              <w:spacing w:after="240"/>
            </w:pPr>
            <w:r w:rsidRPr="00C975EE">
              <w:t>La ejecución del proyecto, aunque exitosa, enfrentó desafíos que demostraron la capacidad del equipo para adaptarse y tomar decisiones técnicas estratégicas.</w:t>
            </w:r>
          </w:p>
          <w:p w14:paraId="32253CA0" w14:textId="77777777" w:rsidR="00C975EE" w:rsidRDefault="00C975EE" w:rsidP="00C975EE">
            <w:pPr>
              <w:pStyle w:val="Prrafodelista"/>
              <w:spacing w:after="240"/>
            </w:pPr>
          </w:p>
          <w:p w14:paraId="0FAEB56E" w14:textId="50A0276E" w:rsidR="00C975EE" w:rsidRDefault="00C975EE" w:rsidP="00C975EE">
            <w:pPr>
              <w:pStyle w:val="Prrafodelista"/>
              <w:spacing w:after="240"/>
            </w:pPr>
            <w:r w:rsidRPr="00C975EE">
              <w:rPr>
                <w:b/>
                <w:bCs/>
              </w:rPr>
              <w:t>Cambio de Requisitos (Cliente):</w:t>
            </w:r>
            <w:r w:rsidRPr="00C975EE">
              <w:t xml:space="preserve"> El descarte de la integración con pasarelas externas (Transbank/</w:t>
            </w:r>
            <w:proofErr w:type="spellStart"/>
            <w:r w:rsidRPr="00C975EE">
              <w:t>Getnet</w:t>
            </w:r>
            <w:proofErr w:type="spellEnd"/>
            <w:r w:rsidRPr="00C975EE">
              <w:t>) supuso un desafío de tiempo y alcance.</w:t>
            </w:r>
          </w:p>
          <w:p w14:paraId="6BECFD3B" w14:textId="77777777" w:rsidR="00C975EE" w:rsidRDefault="00C975EE" w:rsidP="00C975EE">
            <w:pPr>
              <w:pStyle w:val="Prrafodelista"/>
              <w:spacing w:after="240"/>
            </w:pPr>
            <w:r w:rsidRPr="00C975EE">
              <w:t xml:space="preserve">Se implementó el </w:t>
            </w:r>
            <w:r w:rsidRPr="00C975EE">
              <w:rPr>
                <w:b/>
                <w:bCs/>
              </w:rPr>
              <w:t>flujo de carga de comprobante manual</w:t>
            </w:r>
            <w:r w:rsidRPr="00C975EE">
              <w:t xml:space="preserve"> con validación administrativa, cumpliendo la funcionalidad esencial.</w:t>
            </w:r>
          </w:p>
          <w:p w14:paraId="232289B2" w14:textId="77777777" w:rsidR="00C975EE" w:rsidRDefault="00C975EE" w:rsidP="00C975EE">
            <w:pPr>
              <w:pStyle w:val="Prrafodelista"/>
              <w:spacing w:after="240"/>
            </w:pPr>
          </w:p>
          <w:p w14:paraId="31A7D11C" w14:textId="77777777" w:rsidR="00C975EE" w:rsidRDefault="00C975EE" w:rsidP="00C975EE">
            <w:pPr>
              <w:pStyle w:val="Prrafodelista"/>
              <w:spacing w:after="240"/>
            </w:pPr>
            <w:r w:rsidRPr="00C975EE">
              <w:rPr>
                <w:b/>
                <w:bCs/>
              </w:rPr>
              <w:t>Control de Versiones (Git)</w:t>
            </w:r>
            <w:r>
              <w:rPr>
                <w:b/>
                <w:bCs/>
              </w:rPr>
              <w:t>:</w:t>
            </w:r>
            <w:r w:rsidRPr="00C975EE">
              <w:t xml:space="preserve"> Problemas de </w:t>
            </w:r>
            <w:r w:rsidRPr="00C975EE">
              <w:rPr>
                <w:i/>
                <w:iCs/>
              </w:rPr>
              <w:t>push</w:t>
            </w:r>
            <w:r w:rsidRPr="00C975EE">
              <w:t xml:space="preserve"> rechazados y conflictos de fusión complejos (</w:t>
            </w:r>
            <w:proofErr w:type="spellStart"/>
            <w:r w:rsidRPr="00C975EE">
              <w:rPr>
                <w:i/>
                <w:iCs/>
              </w:rPr>
              <w:t>merge</w:t>
            </w:r>
            <w:proofErr w:type="spellEnd"/>
            <w:r w:rsidRPr="00C975EE">
              <w:rPr>
                <w:i/>
                <w:iCs/>
              </w:rPr>
              <w:t xml:space="preserve"> </w:t>
            </w:r>
            <w:proofErr w:type="spellStart"/>
            <w:r w:rsidRPr="00C975EE">
              <w:rPr>
                <w:i/>
                <w:iCs/>
              </w:rPr>
              <w:t>conflicts</w:t>
            </w:r>
            <w:proofErr w:type="spellEnd"/>
            <w:r w:rsidRPr="00C975EE">
              <w:t>) debido al trabajo colaborativo.</w:t>
            </w:r>
          </w:p>
          <w:p w14:paraId="765257AA" w14:textId="77777777" w:rsidR="00C975EE" w:rsidRDefault="00C975EE" w:rsidP="00C975EE">
            <w:pPr>
              <w:pStyle w:val="Prrafodelista"/>
              <w:spacing w:after="240"/>
            </w:pPr>
            <w:r w:rsidRPr="009338A1">
              <w:t xml:space="preserve">El equipo formalizó un flujo de trabajo basado en </w:t>
            </w:r>
            <w:proofErr w:type="spellStart"/>
            <w:r w:rsidRPr="009338A1">
              <w:t>git</w:t>
            </w:r>
            <w:proofErr w:type="spellEnd"/>
            <w:r w:rsidRPr="009338A1">
              <w:t xml:space="preserve"> </w:t>
            </w:r>
            <w:proofErr w:type="spellStart"/>
            <w:r w:rsidRPr="009338A1">
              <w:t>pull</w:t>
            </w:r>
            <w:proofErr w:type="spellEnd"/>
            <w:r w:rsidRPr="009338A1">
              <w:t xml:space="preserve"> --rebase para mantener la coherencia y trazabilidad del código.</w:t>
            </w:r>
          </w:p>
          <w:p w14:paraId="212E14B6" w14:textId="77777777" w:rsidR="009338A1" w:rsidRDefault="009338A1" w:rsidP="00C975EE">
            <w:pPr>
              <w:pStyle w:val="Prrafodelista"/>
              <w:spacing w:after="240"/>
            </w:pPr>
          </w:p>
          <w:p w14:paraId="656E4371" w14:textId="77777777" w:rsidR="009338A1" w:rsidRDefault="009338A1" w:rsidP="00C975EE">
            <w:pPr>
              <w:pStyle w:val="Prrafodelista"/>
              <w:spacing w:after="240"/>
            </w:pPr>
          </w:p>
          <w:p w14:paraId="64504501" w14:textId="77777777" w:rsidR="009338A1" w:rsidRDefault="009338A1" w:rsidP="00C975EE">
            <w:pPr>
              <w:pStyle w:val="Prrafodelista"/>
              <w:spacing w:after="240"/>
            </w:pPr>
          </w:p>
          <w:p w14:paraId="6181FE7F" w14:textId="24C794B9" w:rsidR="009338A1" w:rsidRDefault="009338A1" w:rsidP="00C975EE">
            <w:pPr>
              <w:pStyle w:val="Prrafodelista"/>
              <w:spacing w:after="240"/>
            </w:pPr>
            <w:r w:rsidRPr="009338A1">
              <w:rPr>
                <w:b/>
                <w:bCs/>
              </w:rPr>
              <w:t>Código Heredado:</w:t>
            </w:r>
            <w:r>
              <w:t xml:space="preserve"> </w:t>
            </w:r>
            <w:r w:rsidRPr="009338A1">
              <w:t xml:space="preserve">El estado inicial del proyecto contenía </w:t>
            </w:r>
            <w:r w:rsidRPr="009338A1">
              <w:rPr>
                <w:i/>
                <w:iCs/>
              </w:rPr>
              <w:t>bugs</w:t>
            </w:r>
            <w:r w:rsidRPr="009338A1">
              <w:t xml:space="preserve"> críticos y deficiencias en el diseño (ej. superposición de etiquetas, </w:t>
            </w:r>
            <w:r w:rsidRPr="009338A1">
              <w:rPr>
                <w:i/>
                <w:iCs/>
              </w:rPr>
              <w:t>bugs</w:t>
            </w:r>
            <w:r w:rsidRPr="009338A1">
              <w:t xml:space="preserve"> de íconos) que amenazaban la estabilidad.</w:t>
            </w:r>
          </w:p>
          <w:p w14:paraId="3E15CFE5" w14:textId="23F45D53" w:rsidR="009338A1" w:rsidRDefault="009338A1" w:rsidP="009338A1">
            <w:pPr>
              <w:pStyle w:val="Prrafodelista"/>
              <w:spacing w:after="240"/>
            </w:pPr>
            <w:r w:rsidRPr="009338A1">
              <w:lastRenderedPageBreak/>
              <w:t xml:space="preserve">Se priorizó el </w:t>
            </w:r>
            <w:r w:rsidRPr="009338A1">
              <w:rPr>
                <w:b/>
                <w:bCs/>
              </w:rPr>
              <w:t>debugging intensivo</w:t>
            </w:r>
            <w:r w:rsidRPr="009338A1">
              <w:t xml:space="preserve"> y la </w:t>
            </w:r>
            <w:r w:rsidRPr="009338A1">
              <w:rPr>
                <w:b/>
                <w:bCs/>
              </w:rPr>
              <w:t>refactorización</w:t>
            </w:r>
            <w:r w:rsidRPr="009338A1">
              <w:t xml:space="preserve"> del código, asegurando la calidad antes de la adición de nuevas funcionalidades</w:t>
            </w:r>
            <w:r>
              <w:t xml:space="preserve"> (Por eso los Commits no son tan seguidos, nos aseguramos de realizar todos los ajustes necesarios en lo que estábamos trabajando)</w:t>
            </w:r>
            <w:r w:rsidRPr="009338A1">
              <w:t>.</w:t>
            </w:r>
          </w:p>
          <w:p w14:paraId="392EDDEC" w14:textId="77777777" w:rsidR="009338A1" w:rsidRDefault="009338A1" w:rsidP="009338A1">
            <w:pPr>
              <w:pStyle w:val="Prrafodelista"/>
              <w:spacing w:after="240"/>
            </w:pPr>
          </w:p>
          <w:p w14:paraId="05525E40" w14:textId="5EBBBA43" w:rsidR="009338A1" w:rsidRDefault="009338A1" w:rsidP="009338A1">
            <w:pPr>
              <w:pStyle w:val="Prrafodelista"/>
              <w:spacing w:after="240"/>
            </w:pPr>
            <w:r w:rsidRPr="009338A1">
              <w:rPr>
                <w:b/>
                <w:bCs/>
              </w:rPr>
              <w:t>Seguridad Específica</w:t>
            </w:r>
            <w:r>
              <w:rPr>
                <w:b/>
                <w:bCs/>
              </w:rPr>
              <w:t>:</w:t>
            </w:r>
            <w:r w:rsidRPr="009338A1">
              <w:t xml:space="preserve"> Solicitud de seguridad adicional para el acceso al módulo financiero.</w:t>
            </w:r>
          </w:p>
          <w:p w14:paraId="1359CF85" w14:textId="522B18ED" w:rsidR="009338A1" w:rsidRPr="009338A1" w:rsidRDefault="009338A1" w:rsidP="009338A1">
            <w:pPr>
              <w:pStyle w:val="Prrafodelista"/>
              <w:spacing w:after="240"/>
            </w:pPr>
            <w:r w:rsidRPr="009338A1">
              <w:t>Se integró un "Password Gate" (un PIN de acceso) en la URL del portal de pagos, como medida de control de acceso específica.</w:t>
            </w:r>
          </w:p>
          <w:p w14:paraId="6A582CE0" w14:textId="77777777" w:rsidR="009338A1" w:rsidRPr="009338A1" w:rsidRDefault="009338A1" w:rsidP="00C975EE">
            <w:pPr>
              <w:pStyle w:val="Prrafodelista"/>
              <w:spacing w:after="240"/>
            </w:pPr>
          </w:p>
          <w:p w14:paraId="47522B08" w14:textId="4A57B0B7" w:rsidR="00C975EE" w:rsidRDefault="009338A1" w:rsidP="00C975EE">
            <w:pPr>
              <w:pStyle w:val="Prrafodelista"/>
              <w:spacing w:after="240"/>
              <w:rPr>
                <w:b/>
                <w:bCs/>
              </w:rPr>
            </w:pPr>
            <w:r w:rsidRPr="009338A1">
              <w:rPr>
                <w:b/>
                <w:bCs/>
              </w:rPr>
              <w:t>Facilitadores</w:t>
            </w:r>
            <w:r>
              <w:rPr>
                <w:b/>
                <w:bCs/>
              </w:rPr>
              <w:t>:</w:t>
            </w:r>
          </w:p>
          <w:p w14:paraId="5E7AA8CE" w14:textId="2966E65E" w:rsidR="009338A1" w:rsidRPr="009338A1" w:rsidRDefault="009338A1">
            <w:pPr>
              <w:pStyle w:val="Prrafodelista"/>
              <w:numPr>
                <w:ilvl w:val="0"/>
                <w:numId w:val="22"/>
              </w:numPr>
              <w:spacing w:after="240"/>
            </w:pPr>
            <w:r w:rsidRPr="009338A1">
              <w:rPr>
                <w:b/>
                <w:bCs/>
              </w:rPr>
              <w:t>Relación con el Cliente</w:t>
            </w:r>
            <w:r w:rsidRPr="009338A1">
              <w:t>: La cercanía y facilidad de interacción con el cliente (</w:t>
            </w:r>
            <w:r>
              <w:t xml:space="preserve">Cristian Sepúlveda y Sebastián, el </w:t>
            </w:r>
            <w:r w:rsidRPr="009338A1">
              <w:t xml:space="preserve">director del colegio) fue el principal facilitador, permitiendo obtener </w:t>
            </w:r>
            <w:r w:rsidRPr="009338A1">
              <w:rPr>
                <w:i/>
                <w:iCs/>
              </w:rPr>
              <w:t>feedback</w:t>
            </w:r>
            <w:r w:rsidRPr="009338A1">
              <w:t xml:space="preserve"> directo y aprobar los ajustes críticos (como el </w:t>
            </w:r>
            <w:r>
              <w:t>nuevo sistema</w:t>
            </w:r>
            <w:r w:rsidRPr="009338A1">
              <w:t xml:space="preserve"> de pagos) de manera oportuna.</w:t>
            </w:r>
          </w:p>
          <w:p w14:paraId="46D26D98" w14:textId="77777777" w:rsidR="00C975EE" w:rsidRDefault="009338A1">
            <w:pPr>
              <w:pStyle w:val="Prrafodelista"/>
              <w:numPr>
                <w:ilvl w:val="0"/>
                <w:numId w:val="22"/>
              </w:numPr>
              <w:spacing w:after="240"/>
            </w:pPr>
            <w:r w:rsidRPr="009338A1">
              <w:rPr>
                <w:b/>
                <w:bCs/>
              </w:rPr>
              <w:t>Metodología Ágil:</w:t>
            </w:r>
            <w:r w:rsidRPr="009338A1">
              <w:t xml:space="preserve"> El uso de Scrum permitió la adaptación rápida a los cambios de requisitos y a los hallazgos críticos (como la inexistencia inicial de la base de datos), lo que evitó el descarrilamiento del proyect</w:t>
            </w:r>
            <w:r>
              <w:t>o.</w:t>
            </w:r>
          </w:p>
          <w:p w14:paraId="3DC03B91" w14:textId="77777777" w:rsidR="009338A1" w:rsidRDefault="009338A1" w:rsidP="009338A1">
            <w:pPr>
              <w:spacing w:after="240"/>
            </w:pPr>
          </w:p>
          <w:p w14:paraId="05A9EAAE" w14:textId="77777777" w:rsidR="009338A1" w:rsidRDefault="009338A1" w:rsidP="009338A1">
            <w:pPr>
              <w:spacing w:after="240"/>
            </w:pPr>
          </w:p>
          <w:p w14:paraId="3410D682" w14:textId="77777777" w:rsidR="009338A1" w:rsidRDefault="009338A1" w:rsidP="009338A1">
            <w:pPr>
              <w:spacing w:after="240"/>
            </w:pPr>
          </w:p>
          <w:p w14:paraId="383E2BE8" w14:textId="77777777" w:rsidR="009338A1" w:rsidRDefault="009338A1" w:rsidP="009338A1">
            <w:pPr>
              <w:spacing w:after="240"/>
            </w:pPr>
          </w:p>
          <w:p w14:paraId="2D1945B3" w14:textId="77777777" w:rsidR="009338A1" w:rsidRDefault="009338A1" w:rsidP="009338A1">
            <w:pPr>
              <w:spacing w:after="240"/>
            </w:pPr>
          </w:p>
          <w:p w14:paraId="643329FF" w14:textId="77777777" w:rsidR="009338A1" w:rsidRDefault="009338A1" w:rsidP="009338A1">
            <w:pPr>
              <w:spacing w:after="240"/>
            </w:pPr>
          </w:p>
          <w:p w14:paraId="1BFFFE07" w14:textId="77777777" w:rsidR="009338A1" w:rsidRDefault="009338A1" w:rsidP="009338A1">
            <w:pPr>
              <w:spacing w:after="240"/>
            </w:pPr>
          </w:p>
          <w:p w14:paraId="75A38466" w14:textId="77777777" w:rsidR="009338A1" w:rsidRDefault="009338A1" w:rsidP="009338A1">
            <w:pPr>
              <w:spacing w:after="240"/>
            </w:pPr>
          </w:p>
          <w:p w14:paraId="39715A11" w14:textId="77777777" w:rsidR="009338A1" w:rsidRDefault="009338A1" w:rsidP="009338A1">
            <w:pPr>
              <w:spacing w:after="240"/>
            </w:pPr>
          </w:p>
          <w:p w14:paraId="0F4EFFFE" w14:textId="77777777" w:rsidR="00502FAF" w:rsidRDefault="00502FAF" w:rsidP="009338A1">
            <w:pPr>
              <w:spacing w:after="240"/>
            </w:pPr>
          </w:p>
          <w:p w14:paraId="1C4ECE04" w14:textId="77777777" w:rsidR="00502FAF" w:rsidRDefault="00502FAF" w:rsidP="009338A1">
            <w:pPr>
              <w:spacing w:after="240"/>
            </w:pPr>
          </w:p>
          <w:p w14:paraId="2C347F46" w14:textId="1A2CFAA3" w:rsidR="009338A1" w:rsidRPr="009338A1" w:rsidRDefault="009338A1" w:rsidP="009338A1">
            <w:pPr>
              <w:spacing w:after="240"/>
            </w:pPr>
          </w:p>
        </w:tc>
      </w:tr>
      <w:tr w:rsidR="006C656C" w:rsidRPr="00A95DEB" w14:paraId="296ED57D" w14:textId="77777777">
        <w:trPr>
          <w:trHeight w:val="1112"/>
        </w:trPr>
        <w:tc>
          <w:tcPr>
            <w:tcW w:w="3001" w:type="dxa"/>
            <w:vAlign w:val="center"/>
          </w:tcPr>
          <w:p w14:paraId="1E5D1E6F" w14:textId="77777777" w:rsidR="006C656C" w:rsidRPr="00A95DEB" w:rsidRDefault="00000000">
            <w:pPr>
              <w:rPr>
                <w:color w:val="1F3864"/>
                <w:sz w:val="18"/>
                <w:szCs w:val="18"/>
              </w:rPr>
            </w:pPr>
            <w:r w:rsidRPr="00A95DEB">
              <w:rPr>
                <w:color w:val="1F3864"/>
                <w:sz w:val="18"/>
                <w:szCs w:val="18"/>
              </w:rPr>
              <w:lastRenderedPageBreak/>
              <w:t>5. Evidencias</w:t>
            </w:r>
          </w:p>
        </w:tc>
        <w:tc>
          <w:tcPr>
            <w:tcW w:w="6780" w:type="dxa"/>
            <w:vAlign w:val="center"/>
          </w:tcPr>
          <w:p w14:paraId="6038035E" w14:textId="77777777" w:rsidR="009338A1" w:rsidRDefault="009338A1">
            <w:pPr>
              <w:ind w:left="743"/>
              <w:rPr>
                <w:b/>
                <w:bCs/>
              </w:rPr>
            </w:pPr>
          </w:p>
          <w:p w14:paraId="1AE85892" w14:textId="7429BE36" w:rsidR="009338A1" w:rsidRDefault="009338A1" w:rsidP="009338A1">
            <w:r w:rsidRPr="009338A1">
              <w:t>La trazabilidad y la disciplina metodológica del proyecto se sustentan en un conjunto de artefactos de gestión y documentación técnica generados durante las fases de planificación, desarrollo y cierre.</w:t>
            </w:r>
          </w:p>
          <w:p w14:paraId="59ADE5A8" w14:textId="2CE64817" w:rsidR="009338A1" w:rsidRPr="009338A1" w:rsidRDefault="009338A1">
            <w:pPr>
              <w:pStyle w:val="Prrafodelista"/>
              <w:numPr>
                <w:ilvl w:val="0"/>
                <w:numId w:val="23"/>
              </w:numPr>
            </w:pPr>
            <w:r w:rsidRPr="009338A1">
              <w:t>Documentación de Ingeniería y Arquitectura</w:t>
            </w:r>
          </w:p>
          <w:p w14:paraId="4DE8C255" w14:textId="77777777" w:rsidR="009338A1" w:rsidRPr="009338A1" w:rsidRDefault="009338A1" w:rsidP="009338A1">
            <w:pPr>
              <w:pStyle w:val="Prrafodelista"/>
            </w:pPr>
            <w:r w:rsidRPr="009338A1">
              <w:t>Estos artefactos demuestran el rigor técnico en el diseño del sistema:</w:t>
            </w:r>
          </w:p>
          <w:p w14:paraId="75740E78" w14:textId="77777777" w:rsidR="009338A1" w:rsidRPr="009338A1" w:rsidRDefault="009338A1" w:rsidP="009338A1">
            <w:pPr>
              <w:pStyle w:val="Prrafodelista"/>
            </w:pPr>
          </w:p>
          <w:p w14:paraId="005BF866" w14:textId="56B93484" w:rsidR="009338A1" w:rsidRPr="009338A1" w:rsidRDefault="009338A1">
            <w:pPr>
              <w:pStyle w:val="Prrafodelista"/>
              <w:numPr>
                <w:ilvl w:val="0"/>
                <w:numId w:val="24"/>
              </w:numPr>
            </w:pPr>
            <w:r w:rsidRPr="009338A1">
              <w:rPr>
                <w:b/>
                <w:bCs/>
              </w:rPr>
              <w:t>Documento de artefactos:</w:t>
            </w:r>
            <w:r w:rsidRPr="009338A1">
              <w:t xml:space="preserve"> Especificación del </w:t>
            </w:r>
            <w:proofErr w:type="spellStart"/>
            <w:r w:rsidRPr="009338A1">
              <w:t>Stack</w:t>
            </w:r>
            <w:proofErr w:type="spellEnd"/>
            <w:r w:rsidRPr="009338A1">
              <w:t xml:space="preserve"> Tecnológico, la arquitectura Backend (basada en Django)</w:t>
            </w:r>
            <w:r>
              <w:t>.</w:t>
            </w:r>
          </w:p>
          <w:p w14:paraId="63551C9F" w14:textId="77777777" w:rsidR="009338A1" w:rsidRPr="009338A1" w:rsidRDefault="009338A1" w:rsidP="009338A1">
            <w:pPr>
              <w:pStyle w:val="Prrafodelista"/>
            </w:pPr>
          </w:p>
          <w:p w14:paraId="5337E91D" w14:textId="1A2088A4" w:rsidR="009338A1" w:rsidRPr="009338A1" w:rsidRDefault="009338A1">
            <w:pPr>
              <w:pStyle w:val="Prrafodelista"/>
              <w:numPr>
                <w:ilvl w:val="0"/>
                <w:numId w:val="24"/>
              </w:numPr>
            </w:pPr>
            <w:r w:rsidRPr="009338A1">
              <w:rPr>
                <w:b/>
                <w:bCs/>
              </w:rPr>
              <w:t>Informe de Diseño de Interfaz y Prototipos (UI/UX):</w:t>
            </w:r>
            <w:r w:rsidRPr="009338A1">
              <w:t xml:space="preserve"> Presentación de la evolución del diseño, desde los Bocetos iniciales hasta los Mockups de alta fidelidad </w:t>
            </w:r>
          </w:p>
          <w:p w14:paraId="22F6CE3C" w14:textId="77777777" w:rsidR="009338A1" w:rsidRPr="009338A1" w:rsidRDefault="009338A1" w:rsidP="009338A1">
            <w:pPr>
              <w:pStyle w:val="Prrafodelista"/>
            </w:pPr>
          </w:p>
          <w:p w14:paraId="09B71097" w14:textId="25CE824C" w:rsidR="009338A1" w:rsidRDefault="009338A1">
            <w:pPr>
              <w:pStyle w:val="Prrafodelista"/>
              <w:numPr>
                <w:ilvl w:val="0"/>
                <w:numId w:val="24"/>
              </w:numPr>
            </w:pPr>
            <w:r w:rsidRPr="009338A1">
              <w:rPr>
                <w:b/>
                <w:bCs/>
              </w:rPr>
              <w:t>Diagrama Entidad-Relación (DER) del Sistema:</w:t>
            </w:r>
            <w:r w:rsidRPr="009338A1">
              <w:t xml:space="preserve"> Representación visual de la estructura de la Base de Datos Relacional (PostgreSQL), incluyendo tablas, relaciones y campos clave </w:t>
            </w:r>
          </w:p>
          <w:p w14:paraId="2F06DCC6" w14:textId="77777777" w:rsidR="009338A1" w:rsidRDefault="009338A1" w:rsidP="009338A1">
            <w:pPr>
              <w:pStyle w:val="Prrafodelista"/>
            </w:pPr>
          </w:p>
          <w:p w14:paraId="2A022309" w14:textId="77777777" w:rsidR="009338A1" w:rsidRPr="009338A1" w:rsidRDefault="009338A1" w:rsidP="009338A1">
            <w:pPr>
              <w:pStyle w:val="Prrafodelista"/>
              <w:ind w:left="1440"/>
            </w:pPr>
          </w:p>
          <w:p w14:paraId="4F0437D0" w14:textId="77777777" w:rsidR="009338A1" w:rsidRPr="009338A1" w:rsidRDefault="009338A1">
            <w:pPr>
              <w:pStyle w:val="Prrafodelista"/>
              <w:numPr>
                <w:ilvl w:val="0"/>
                <w:numId w:val="24"/>
              </w:numPr>
            </w:pPr>
            <w:r w:rsidRPr="009338A1">
              <w:rPr>
                <w:b/>
                <w:bCs/>
              </w:rPr>
              <w:t>Diagramas Técnicos de Módulos:</w:t>
            </w:r>
            <w:r w:rsidRPr="009338A1">
              <w:t xml:space="preserve"> Incluye diagramas de flujo y/o secuencia que validan la lógica de negocio de las funcionalidades críticas (ej. Flujo de Login, Flujo de Carga de Comprobantes de Pago).</w:t>
            </w:r>
          </w:p>
          <w:p w14:paraId="6FDE00EC" w14:textId="77777777" w:rsidR="009338A1" w:rsidRPr="009338A1" w:rsidRDefault="009338A1" w:rsidP="009338A1">
            <w:pPr>
              <w:pStyle w:val="Prrafodelista"/>
            </w:pPr>
          </w:p>
          <w:p w14:paraId="31AF4B3E" w14:textId="32D66030" w:rsidR="009338A1" w:rsidRDefault="009338A1">
            <w:pPr>
              <w:pStyle w:val="Prrafodelista"/>
              <w:numPr>
                <w:ilvl w:val="0"/>
                <w:numId w:val="24"/>
              </w:numPr>
            </w:pPr>
            <w:r w:rsidRPr="009338A1">
              <w:rPr>
                <w:b/>
                <w:bCs/>
              </w:rPr>
              <w:t>Manual de Usuario Final:</w:t>
            </w:r>
            <w:r w:rsidRPr="009338A1">
              <w:t xml:space="preserve"> Documentación funcional para el cliente que explica la operación de los distintos módulos (Administrador, Profesor, Estudiante).</w:t>
            </w:r>
          </w:p>
          <w:p w14:paraId="08F13476" w14:textId="77777777" w:rsidR="009338A1" w:rsidRDefault="009338A1" w:rsidP="009338A1">
            <w:pPr>
              <w:pStyle w:val="Prrafodelista"/>
            </w:pPr>
          </w:p>
          <w:p w14:paraId="7FE8DA4A" w14:textId="0A003584" w:rsidR="007A0374" w:rsidRDefault="00502FAF" w:rsidP="007A0374">
            <w:r>
              <w:t>L</w:t>
            </w:r>
            <w:r w:rsidR="007A0374">
              <w:t>as evidencias de desarrollo están en los siguientes archivos:</w:t>
            </w:r>
          </w:p>
          <w:p w14:paraId="5CA85D55" w14:textId="54C3FAC4" w:rsidR="00F941D8" w:rsidRDefault="007A0374">
            <w:pPr>
              <w:pStyle w:val="Prrafodelista"/>
              <w:numPr>
                <w:ilvl w:val="0"/>
                <w:numId w:val="31"/>
              </w:numPr>
            </w:pPr>
            <w:hyperlink r:id="rId10" w:history="1">
              <w:r w:rsidRPr="007A0374">
                <w:rPr>
                  <w:rStyle w:val="Hipervnculo"/>
                </w:rPr>
                <w:t>Evidencia d</w:t>
              </w:r>
              <w:r w:rsidRPr="007A0374">
                <w:rPr>
                  <w:rStyle w:val="Hipervnculo"/>
                </w:rPr>
                <w:t>e</w:t>
              </w:r>
              <w:r w:rsidRPr="007A0374">
                <w:rPr>
                  <w:rStyle w:val="Hipervnculo"/>
                </w:rPr>
                <w:t xml:space="preserve"> módulos</w:t>
              </w:r>
            </w:hyperlink>
          </w:p>
          <w:p w14:paraId="66E40CFB" w14:textId="700C51CD" w:rsidR="007A0374" w:rsidRDefault="007A0374">
            <w:pPr>
              <w:pStyle w:val="Prrafodelista"/>
              <w:numPr>
                <w:ilvl w:val="0"/>
                <w:numId w:val="31"/>
              </w:numPr>
            </w:pPr>
            <w:hyperlink r:id="rId11" w:history="1">
              <w:r w:rsidRPr="009F190D">
                <w:rPr>
                  <w:rStyle w:val="Hipervnculo"/>
                </w:rPr>
                <w:t>Informe de artefactos</w:t>
              </w:r>
            </w:hyperlink>
          </w:p>
          <w:p w14:paraId="7A5FC8D0" w14:textId="4FDB24AF" w:rsidR="007A0374" w:rsidRDefault="007A0374">
            <w:pPr>
              <w:pStyle w:val="Prrafodelista"/>
              <w:numPr>
                <w:ilvl w:val="0"/>
                <w:numId w:val="31"/>
              </w:numPr>
            </w:pPr>
            <w:hyperlink r:id="rId12" w:history="1">
              <w:r w:rsidRPr="009F190D">
                <w:rPr>
                  <w:rStyle w:val="Hipervnculo"/>
                </w:rPr>
                <w:t>Informes (Diseño de prototipos, Avance de Sprints)</w:t>
              </w:r>
            </w:hyperlink>
          </w:p>
          <w:p w14:paraId="33B977AB" w14:textId="5A1D4471" w:rsidR="00F941D8" w:rsidRDefault="007A0374">
            <w:pPr>
              <w:pStyle w:val="Prrafodelista"/>
              <w:numPr>
                <w:ilvl w:val="0"/>
                <w:numId w:val="31"/>
              </w:numPr>
            </w:pPr>
            <w:hyperlink r:id="rId13" w:history="1">
              <w:r w:rsidRPr="009F190D">
                <w:rPr>
                  <w:rStyle w:val="Hipervnculo"/>
                </w:rPr>
                <w:t>Archivos del proyecto</w:t>
              </w:r>
            </w:hyperlink>
          </w:p>
          <w:p w14:paraId="57ACC4E2" w14:textId="100810F8" w:rsidR="007A0374" w:rsidRDefault="007A0374">
            <w:pPr>
              <w:pStyle w:val="Prrafodelista"/>
              <w:numPr>
                <w:ilvl w:val="0"/>
                <w:numId w:val="31"/>
              </w:numPr>
            </w:pPr>
            <w:hyperlink r:id="rId14" w:history="1">
              <w:r w:rsidRPr="009F190D">
                <w:rPr>
                  <w:rStyle w:val="Hipervnculo"/>
                </w:rPr>
                <w:t>Diagramas (4+1 y</w:t>
              </w:r>
              <w:r w:rsidR="009F190D" w:rsidRPr="009F190D">
                <w:rPr>
                  <w:rStyle w:val="Hipervnculo"/>
                </w:rPr>
                <w:t xml:space="preserve"> sistema)</w:t>
              </w:r>
            </w:hyperlink>
            <w:r>
              <w:t xml:space="preserve"> </w:t>
            </w:r>
          </w:p>
          <w:p w14:paraId="60D5E1CF" w14:textId="41E87B37" w:rsidR="009F190D" w:rsidRDefault="009F190D">
            <w:pPr>
              <w:pStyle w:val="Prrafodelista"/>
              <w:numPr>
                <w:ilvl w:val="0"/>
                <w:numId w:val="31"/>
              </w:numPr>
            </w:pPr>
            <w:hyperlink r:id="rId15" w:history="1">
              <w:proofErr w:type="spellStart"/>
              <w:r w:rsidRPr="009F190D">
                <w:rPr>
                  <w:rStyle w:val="Hipervnculo"/>
                </w:rPr>
                <w:t>Codigo</w:t>
              </w:r>
              <w:proofErr w:type="spellEnd"/>
              <w:r w:rsidRPr="009F190D">
                <w:rPr>
                  <w:rStyle w:val="Hipervnculo"/>
                </w:rPr>
                <w:t xml:space="preserve"> en </w:t>
              </w:r>
              <w:proofErr w:type="spellStart"/>
              <w:r w:rsidRPr="009F190D">
                <w:rPr>
                  <w:rStyle w:val="Hipervnculo"/>
                </w:rPr>
                <w:t>github</w:t>
              </w:r>
              <w:proofErr w:type="spellEnd"/>
            </w:hyperlink>
          </w:p>
          <w:p w14:paraId="486154E7" w14:textId="28C5256C" w:rsidR="009F190D" w:rsidRDefault="009F190D">
            <w:pPr>
              <w:pStyle w:val="Prrafodelista"/>
              <w:numPr>
                <w:ilvl w:val="0"/>
                <w:numId w:val="31"/>
              </w:numPr>
            </w:pPr>
            <w:hyperlink r:id="rId16" w:history="1">
              <w:r w:rsidRPr="009F190D">
                <w:rPr>
                  <w:rStyle w:val="Hipervnculo"/>
                </w:rPr>
                <w:t xml:space="preserve">Trello: Intranet Colegio San </w:t>
              </w:r>
              <w:proofErr w:type="spellStart"/>
              <w:r w:rsidRPr="009F190D">
                <w:rPr>
                  <w:rStyle w:val="Hipervnculo"/>
                </w:rPr>
                <w:t>Agustin</w:t>
              </w:r>
              <w:proofErr w:type="spellEnd"/>
              <w:r w:rsidRPr="009F190D">
                <w:rPr>
                  <w:rStyle w:val="Hipervnculo"/>
                </w:rPr>
                <w:t xml:space="preserve"> de </w:t>
              </w:r>
              <w:proofErr w:type="gramStart"/>
              <w:r w:rsidRPr="009F190D">
                <w:rPr>
                  <w:rStyle w:val="Hipervnculo"/>
                </w:rPr>
                <w:t>Hipona  FASE</w:t>
              </w:r>
              <w:proofErr w:type="gramEnd"/>
              <w:r w:rsidRPr="009F190D">
                <w:rPr>
                  <w:rStyle w:val="Hipervnculo"/>
                </w:rPr>
                <w:t xml:space="preserve"> 2</w:t>
              </w:r>
            </w:hyperlink>
          </w:p>
          <w:p w14:paraId="7C3FC537" w14:textId="77777777" w:rsidR="00F941D8" w:rsidRDefault="00F941D8" w:rsidP="009338A1">
            <w:pPr>
              <w:pStyle w:val="Prrafodelista"/>
            </w:pPr>
          </w:p>
          <w:p w14:paraId="349F258C" w14:textId="77777777" w:rsidR="00F941D8" w:rsidRDefault="00F941D8" w:rsidP="009338A1">
            <w:pPr>
              <w:pStyle w:val="Prrafodelista"/>
            </w:pPr>
          </w:p>
          <w:p w14:paraId="676DC758" w14:textId="77777777" w:rsidR="00F941D8" w:rsidRDefault="00F941D8" w:rsidP="009338A1">
            <w:pPr>
              <w:pStyle w:val="Prrafodelista"/>
            </w:pPr>
          </w:p>
          <w:p w14:paraId="701DAE6F" w14:textId="77777777" w:rsidR="00F941D8" w:rsidRDefault="00F941D8" w:rsidP="009F190D"/>
          <w:p w14:paraId="1C5E741B" w14:textId="77777777" w:rsidR="00F941D8" w:rsidRDefault="00F941D8" w:rsidP="009338A1">
            <w:pPr>
              <w:pStyle w:val="Prrafodelista"/>
            </w:pPr>
          </w:p>
          <w:p w14:paraId="7EC3A61B" w14:textId="77777777" w:rsidR="00F941D8" w:rsidRDefault="00F941D8" w:rsidP="009338A1">
            <w:pPr>
              <w:pStyle w:val="Prrafodelista"/>
            </w:pPr>
          </w:p>
          <w:p w14:paraId="580FD9B1" w14:textId="37A8CF01" w:rsidR="00F941D8" w:rsidRDefault="009338A1">
            <w:pPr>
              <w:pStyle w:val="Prrafodelista"/>
              <w:numPr>
                <w:ilvl w:val="0"/>
                <w:numId w:val="23"/>
              </w:numPr>
              <w:rPr>
                <w:b/>
                <w:bCs/>
              </w:rPr>
            </w:pPr>
            <w:r w:rsidRPr="009338A1">
              <w:rPr>
                <w:b/>
                <w:bCs/>
              </w:rPr>
              <w:t>Artefactos de Gestión Ágil (Scrum)</w:t>
            </w:r>
          </w:p>
          <w:p w14:paraId="1EA240A8" w14:textId="34562DEC" w:rsidR="00F941D8" w:rsidRPr="00F941D8" w:rsidRDefault="00F941D8" w:rsidP="00F941D8">
            <w:pPr>
              <w:pStyle w:val="Prrafodelista"/>
              <w:rPr>
                <w:b/>
                <w:bCs/>
              </w:rPr>
            </w:pPr>
            <w:r w:rsidRPr="00F941D8">
              <w:t>Estos artefactos evidencian la aplicación rigurosa de la metodología Scrum:</w:t>
            </w:r>
          </w:p>
          <w:p w14:paraId="0DB97198" w14:textId="473F7748" w:rsidR="009338A1" w:rsidRDefault="009338A1">
            <w:pPr>
              <w:pStyle w:val="Prrafodelista"/>
              <w:numPr>
                <w:ilvl w:val="0"/>
                <w:numId w:val="25"/>
              </w:numPr>
            </w:pPr>
            <w:r w:rsidRPr="009338A1">
              <w:rPr>
                <w:b/>
                <w:bCs/>
              </w:rPr>
              <w:t xml:space="preserve">Documento de </w:t>
            </w:r>
            <w:r w:rsidRPr="009338A1">
              <w:rPr>
                <w:b/>
                <w:bCs/>
                <w:i/>
                <w:iCs/>
              </w:rPr>
              <w:t>Product Backlog</w:t>
            </w:r>
            <w:r w:rsidRPr="009338A1">
              <w:t>: Listado formal y priorizado de todos los requisitos del producto (Historias de Usuario) con sus respectivos Criterios de Aceptación.</w:t>
            </w:r>
          </w:p>
          <w:p w14:paraId="24FE4C41" w14:textId="77777777" w:rsidR="00F941D8" w:rsidRPr="009338A1" w:rsidRDefault="00F941D8" w:rsidP="00F941D8">
            <w:pPr>
              <w:pStyle w:val="Prrafodelista"/>
              <w:ind w:left="1440"/>
            </w:pPr>
          </w:p>
          <w:p w14:paraId="17738D57" w14:textId="44D7E757" w:rsidR="009338A1" w:rsidRDefault="009338A1">
            <w:pPr>
              <w:pStyle w:val="Prrafodelista"/>
              <w:numPr>
                <w:ilvl w:val="0"/>
                <w:numId w:val="25"/>
              </w:numPr>
            </w:pPr>
            <w:r w:rsidRPr="009338A1">
              <w:rPr>
                <w:b/>
                <w:bCs/>
              </w:rPr>
              <w:t>Plataforma de Gestión (Tablero Trello):</w:t>
            </w:r>
            <w:r w:rsidRPr="009338A1">
              <w:t xml:space="preserve"> Evidencia del control del </w:t>
            </w:r>
            <w:r w:rsidRPr="009338A1">
              <w:rPr>
                <w:i/>
                <w:iCs/>
              </w:rPr>
              <w:t>Sprint Backlog</w:t>
            </w:r>
            <w:r w:rsidRPr="009338A1">
              <w:t>, incluyendo la visualización del estado de las tareas (</w:t>
            </w:r>
            <w:proofErr w:type="spellStart"/>
            <w:r w:rsidRPr="009338A1">
              <w:rPr>
                <w:i/>
                <w:iCs/>
              </w:rPr>
              <w:t>To</w:t>
            </w:r>
            <w:proofErr w:type="spellEnd"/>
            <w:r w:rsidRPr="009338A1">
              <w:rPr>
                <w:i/>
                <w:iCs/>
              </w:rPr>
              <w:t xml:space="preserve"> Do</w:t>
            </w:r>
            <w:r w:rsidRPr="009338A1">
              <w:t xml:space="preserve">, </w:t>
            </w:r>
            <w:r w:rsidRPr="009338A1">
              <w:rPr>
                <w:i/>
                <w:iCs/>
              </w:rPr>
              <w:t xml:space="preserve">In </w:t>
            </w:r>
            <w:proofErr w:type="spellStart"/>
            <w:r w:rsidRPr="009338A1">
              <w:rPr>
                <w:i/>
                <w:iCs/>
              </w:rPr>
              <w:t>Progress</w:t>
            </w:r>
            <w:proofErr w:type="spellEnd"/>
            <w:r w:rsidRPr="009338A1">
              <w:t xml:space="preserve">, </w:t>
            </w:r>
            <w:r w:rsidRPr="009338A1">
              <w:rPr>
                <w:i/>
                <w:iCs/>
              </w:rPr>
              <w:t>Done</w:t>
            </w:r>
            <w:r w:rsidRPr="009338A1">
              <w:t>), segregadas por FASE 1 y FASE 2.</w:t>
            </w:r>
          </w:p>
          <w:p w14:paraId="62BC10BC" w14:textId="77777777" w:rsidR="00F941D8" w:rsidRDefault="00F941D8" w:rsidP="00F941D8">
            <w:pPr>
              <w:pStyle w:val="Prrafodelista"/>
            </w:pPr>
          </w:p>
          <w:p w14:paraId="1601EBB4" w14:textId="77777777" w:rsidR="00F941D8" w:rsidRPr="009338A1" w:rsidRDefault="00F941D8" w:rsidP="00F941D8">
            <w:pPr>
              <w:pStyle w:val="Prrafodelista"/>
              <w:ind w:left="1440"/>
            </w:pPr>
          </w:p>
          <w:p w14:paraId="39026B47" w14:textId="6BDB0AEE" w:rsidR="009338A1" w:rsidRDefault="009338A1">
            <w:pPr>
              <w:pStyle w:val="Prrafodelista"/>
              <w:numPr>
                <w:ilvl w:val="0"/>
                <w:numId w:val="25"/>
              </w:numPr>
            </w:pPr>
            <w:r w:rsidRPr="009338A1">
              <w:rPr>
                <w:b/>
                <w:bCs/>
              </w:rPr>
              <w:t>Informes de Avance por Iteración (</w:t>
            </w:r>
            <w:r w:rsidRPr="009338A1">
              <w:rPr>
                <w:b/>
                <w:bCs/>
                <w:i/>
                <w:iCs/>
              </w:rPr>
              <w:t xml:space="preserve">Sprint </w:t>
            </w:r>
            <w:proofErr w:type="spellStart"/>
            <w:r w:rsidRPr="009338A1">
              <w:rPr>
                <w:b/>
                <w:bCs/>
                <w:i/>
                <w:iCs/>
              </w:rPr>
              <w:t>Reports</w:t>
            </w:r>
            <w:proofErr w:type="spellEnd"/>
            <w:r w:rsidRPr="009338A1">
              <w:rPr>
                <w:b/>
                <w:bCs/>
              </w:rPr>
              <w:t>):</w:t>
            </w:r>
            <w:r w:rsidRPr="009338A1">
              <w:t xml:space="preserve"> Documentación periódica que detalla los objetivos de cada </w:t>
            </w:r>
            <w:r w:rsidRPr="009338A1">
              <w:rPr>
                <w:i/>
                <w:iCs/>
              </w:rPr>
              <w:t>Sprint</w:t>
            </w:r>
            <w:r w:rsidRPr="009338A1">
              <w:t>, los resultados obtenidos (</w:t>
            </w:r>
            <w:r w:rsidRPr="009338A1">
              <w:rPr>
                <w:i/>
                <w:iCs/>
              </w:rPr>
              <w:t>Incremento</w:t>
            </w:r>
            <w:r w:rsidRPr="009338A1">
              <w:t>) y las métricas de trazabilidad (</w:t>
            </w:r>
            <w:r w:rsidRPr="009338A1">
              <w:rPr>
                <w:b/>
                <w:bCs/>
              </w:rPr>
              <w:t>Historias de Usuario completadas</w:t>
            </w:r>
            <w:r w:rsidRPr="009338A1">
              <w:t>).</w:t>
            </w:r>
          </w:p>
          <w:p w14:paraId="44B65A56" w14:textId="77777777" w:rsidR="00F941D8" w:rsidRPr="009338A1" w:rsidRDefault="00F941D8" w:rsidP="00F941D8">
            <w:pPr>
              <w:pStyle w:val="Prrafodelista"/>
              <w:ind w:left="1440"/>
            </w:pPr>
          </w:p>
          <w:p w14:paraId="2CDA4D46" w14:textId="3A46371F" w:rsidR="009338A1" w:rsidRDefault="009338A1">
            <w:pPr>
              <w:pStyle w:val="Prrafodelista"/>
              <w:numPr>
                <w:ilvl w:val="0"/>
                <w:numId w:val="25"/>
              </w:numPr>
            </w:pPr>
            <w:r w:rsidRPr="009338A1">
              <w:rPr>
                <w:b/>
                <w:bCs/>
              </w:rPr>
              <w:t xml:space="preserve">Registro de </w:t>
            </w:r>
            <w:r>
              <w:rPr>
                <w:b/>
                <w:bCs/>
              </w:rPr>
              <w:t>reuniones</w:t>
            </w:r>
            <w:r w:rsidRPr="009338A1">
              <w:rPr>
                <w:b/>
                <w:bCs/>
              </w:rPr>
              <w:t xml:space="preserve"> y Control:</w:t>
            </w:r>
            <w:r w:rsidRPr="009338A1">
              <w:t xml:space="preserve"> Actas de Reunión</w:t>
            </w:r>
            <w:r w:rsidR="00F941D8">
              <w:t xml:space="preserve"> evidenciando el desarrollo del equipo, obstáculos y soluciones.</w:t>
            </w:r>
          </w:p>
          <w:p w14:paraId="3786DE87" w14:textId="77777777" w:rsidR="00F941D8" w:rsidRDefault="00F941D8" w:rsidP="00F941D8">
            <w:pPr>
              <w:pStyle w:val="Prrafodelista"/>
            </w:pPr>
          </w:p>
          <w:p w14:paraId="2698306F" w14:textId="437459EC" w:rsidR="00F941D8" w:rsidRPr="00F941D8" w:rsidRDefault="00F941D8">
            <w:pPr>
              <w:pStyle w:val="Prrafodelista"/>
              <w:numPr>
                <w:ilvl w:val="0"/>
                <w:numId w:val="23"/>
              </w:numPr>
              <w:rPr>
                <w:b/>
                <w:bCs/>
              </w:rPr>
            </w:pPr>
            <w:r w:rsidRPr="00F941D8">
              <w:rPr>
                <w:b/>
                <w:bCs/>
              </w:rPr>
              <w:t>Evidencia de Código</w:t>
            </w:r>
          </w:p>
          <w:p w14:paraId="191AD167" w14:textId="4FB623B0" w:rsidR="00F941D8" w:rsidRPr="00F941D8" w:rsidRDefault="00F941D8" w:rsidP="00F941D8">
            <w:pPr>
              <w:pStyle w:val="Prrafodelista"/>
            </w:pPr>
            <w:r w:rsidRPr="00F941D8">
              <w:rPr>
                <w:b/>
                <w:bCs/>
              </w:rPr>
              <w:t>Repositorio de Control de Versiones (GitHub):</w:t>
            </w:r>
            <w:r w:rsidRPr="00F941D8">
              <w:t xml:space="preserve"> Enlace al repositorio del proyecto, que prueba la trazabilidad de los cambios, el flujo de trabajo y la colaboración del equipo.</w:t>
            </w:r>
          </w:p>
          <w:p w14:paraId="34E00AE0" w14:textId="3C4446B2" w:rsidR="00F941D8" w:rsidRPr="00F941D8" w:rsidRDefault="00F941D8" w:rsidP="00F941D8">
            <w:pPr>
              <w:pStyle w:val="Prrafodelista"/>
            </w:pPr>
            <w:r w:rsidRPr="00F941D8">
              <w:rPr>
                <w:b/>
                <w:bCs/>
              </w:rPr>
              <w:t>Capturas de Pantalla Operacionales:</w:t>
            </w:r>
            <w:r w:rsidRPr="00F941D8">
              <w:t xml:space="preserve"> Evidencias visuales de la interfaz de usuario (Login, Dashboard Administrativo, Panel Docente, Portal de Pagos) que demuestran la funcionalidad de los módulos desarrollados</w:t>
            </w:r>
            <w:r w:rsidR="00502FAF">
              <w:t xml:space="preserve"> (en el archivo mencionado anteriormente)</w:t>
            </w:r>
            <w:r w:rsidRPr="00F941D8">
              <w:t>.</w:t>
            </w:r>
          </w:p>
          <w:p w14:paraId="7514F9B3" w14:textId="77777777" w:rsidR="00F941D8" w:rsidRDefault="00F941D8" w:rsidP="00F941D8">
            <w:pPr>
              <w:pStyle w:val="Prrafodelista"/>
            </w:pPr>
          </w:p>
          <w:p w14:paraId="644A92D1" w14:textId="77777777" w:rsidR="00F941D8" w:rsidRPr="009338A1" w:rsidRDefault="00F941D8" w:rsidP="00F941D8"/>
          <w:p w14:paraId="6B9B8A15" w14:textId="77777777" w:rsidR="009338A1" w:rsidRPr="009338A1" w:rsidRDefault="009338A1" w:rsidP="009338A1">
            <w:pPr>
              <w:pStyle w:val="Prrafodelista"/>
            </w:pPr>
          </w:p>
          <w:p w14:paraId="2A47723C" w14:textId="77777777" w:rsidR="009338A1" w:rsidRPr="009338A1" w:rsidRDefault="009338A1" w:rsidP="009338A1">
            <w:pPr>
              <w:rPr>
                <w:b/>
                <w:bCs/>
              </w:rPr>
            </w:pPr>
          </w:p>
          <w:p w14:paraId="3ECD46EB" w14:textId="77777777" w:rsidR="009338A1" w:rsidRDefault="009338A1">
            <w:pPr>
              <w:ind w:left="743"/>
              <w:rPr>
                <w:b/>
                <w:bCs/>
              </w:rPr>
            </w:pPr>
          </w:p>
          <w:p w14:paraId="3438A8CC" w14:textId="77777777" w:rsidR="009338A1" w:rsidRDefault="009338A1">
            <w:pPr>
              <w:ind w:left="743"/>
              <w:rPr>
                <w:b/>
                <w:bCs/>
              </w:rPr>
            </w:pPr>
          </w:p>
          <w:p w14:paraId="18DE5D22" w14:textId="77777777" w:rsidR="009338A1" w:rsidRDefault="009338A1">
            <w:pPr>
              <w:ind w:left="743"/>
              <w:rPr>
                <w:b/>
                <w:bCs/>
              </w:rPr>
            </w:pPr>
          </w:p>
          <w:p w14:paraId="29EB5058" w14:textId="77777777" w:rsidR="009338A1" w:rsidRDefault="009338A1">
            <w:pPr>
              <w:ind w:left="743"/>
              <w:rPr>
                <w:b/>
                <w:bCs/>
              </w:rPr>
            </w:pPr>
          </w:p>
          <w:p w14:paraId="7CA7AE10" w14:textId="5F30DEA4" w:rsidR="009338A1" w:rsidRDefault="00F941D8" w:rsidP="00F941D8">
            <w:pPr>
              <w:rPr>
                <w:b/>
                <w:bCs/>
              </w:rPr>
            </w:pPr>
            <w:r w:rsidRPr="00F941D8">
              <w:rPr>
                <w:b/>
                <w:bCs/>
              </w:rPr>
              <w:t>Evidencias Técnicas de Ingeniería de Software</w:t>
            </w:r>
          </w:p>
          <w:p w14:paraId="5ABE0E7E" w14:textId="771843F4" w:rsidR="00F941D8" w:rsidRPr="00F941D8" w:rsidRDefault="00F941D8" w:rsidP="00F941D8">
            <w:r w:rsidRPr="00F941D8">
              <w:t>Los siguientes elementos sustentan la disciplina de desarrollo de software y la colaboración del equipo:</w:t>
            </w:r>
          </w:p>
          <w:p w14:paraId="4AB6EC4E" w14:textId="77777777" w:rsidR="00F941D8" w:rsidRPr="00F941D8" w:rsidRDefault="00F941D8">
            <w:pPr>
              <w:pStyle w:val="Prrafodelista"/>
              <w:numPr>
                <w:ilvl w:val="0"/>
                <w:numId w:val="26"/>
              </w:numPr>
              <w:spacing w:after="240"/>
            </w:pPr>
            <w:r w:rsidRPr="00F941D8">
              <w:rPr>
                <w:b/>
                <w:bCs/>
              </w:rPr>
              <w:t>Repositorio de Control de Versiones:</w:t>
            </w:r>
            <w:r w:rsidRPr="00F941D8">
              <w:t xml:space="preserve"> El código fuente completo, incluyendo la arquitectura, modelos de datos y lógica de negocio, se encuentra alojado en el repositorio público de GitHub, garantizando la trazabilidad de cada cambio realizado por el equipo.</w:t>
            </w:r>
          </w:p>
          <w:p w14:paraId="6694480C" w14:textId="77777777" w:rsidR="00F941D8" w:rsidRPr="00F941D8" w:rsidRDefault="00F941D8">
            <w:pPr>
              <w:numPr>
                <w:ilvl w:val="0"/>
                <w:numId w:val="26"/>
              </w:numPr>
              <w:spacing w:after="240"/>
              <w:rPr>
                <w:b/>
                <w:bCs/>
              </w:rPr>
            </w:pPr>
            <w:r w:rsidRPr="00F941D8">
              <w:rPr>
                <w:b/>
                <w:bCs/>
              </w:rPr>
              <w:t xml:space="preserve">Enlace al Repositorio: </w:t>
            </w:r>
            <w:hyperlink r:id="rId17" w:tgtFrame="_blank" w:history="1">
              <w:r w:rsidRPr="00F941D8">
                <w:rPr>
                  <w:rStyle w:val="Hipervnculo"/>
                  <w:b/>
                  <w:bCs/>
                </w:rPr>
                <w:t>https://github.com/Date2099/capstone_803D_Equipo3_KevinCartagen_WillyCastro_FelipeHuencho</w:t>
              </w:r>
            </w:hyperlink>
          </w:p>
          <w:p w14:paraId="08CB4C75" w14:textId="2E8308AC" w:rsidR="00A72EFD" w:rsidRDefault="00F941D8" w:rsidP="00A72EFD">
            <w:pPr>
              <w:spacing w:after="240"/>
              <w:rPr>
                <w:b/>
                <w:bCs/>
              </w:rPr>
            </w:pPr>
            <w:r w:rsidRPr="00F941D8">
              <w:rPr>
                <w:b/>
                <w:bCs/>
              </w:rPr>
              <w:t>Métricas de Colaboración:</w:t>
            </w:r>
          </w:p>
          <w:p w14:paraId="2F5CE9FE" w14:textId="4F1DBAEE" w:rsidR="00F941D8" w:rsidRPr="00F941D8" w:rsidRDefault="00F941D8">
            <w:pPr>
              <w:pStyle w:val="Prrafodelista"/>
              <w:numPr>
                <w:ilvl w:val="0"/>
                <w:numId w:val="27"/>
              </w:numPr>
              <w:spacing w:after="240"/>
            </w:pPr>
            <w:r w:rsidRPr="00F941D8">
              <w:rPr>
                <w:b/>
                <w:bCs/>
              </w:rPr>
              <w:t>Gráfico de Contribuciones:</w:t>
            </w:r>
            <w:r w:rsidRPr="00F941D8">
              <w:t xml:space="preserve"> Evidencia visual de la participación equitativa y el volumen de trabajo aportado por cada miembro del equipo durante los </w:t>
            </w:r>
            <w:proofErr w:type="spellStart"/>
            <w:r w:rsidRPr="00F941D8">
              <w:rPr>
                <w:i/>
                <w:iCs/>
              </w:rPr>
              <w:t>sprints</w:t>
            </w:r>
            <w:proofErr w:type="spellEnd"/>
            <w:r w:rsidRPr="00F941D8">
              <w:t xml:space="preserve"> de desarrollo.</w:t>
            </w:r>
          </w:p>
          <w:p w14:paraId="1A898D9E" w14:textId="42991002" w:rsidR="00F941D8" w:rsidRPr="00F941D8" w:rsidRDefault="00F941D8">
            <w:pPr>
              <w:pStyle w:val="Prrafodelista"/>
              <w:numPr>
                <w:ilvl w:val="0"/>
                <w:numId w:val="27"/>
              </w:numPr>
              <w:spacing w:after="240"/>
            </w:pPr>
            <w:r w:rsidRPr="00F941D8">
              <w:rPr>
                <w:b/>
                <w:bCs/>
              </w:rPr>
              <w:t>Gráfico de Red de Git (</w:t>
            </w:r>
            <w:r w:rsidRPr="00F941D8">
              <w:rPr>
                <w:b/>
                <w:bCs/>
                <w:i/>
                <w:iCs/>
              </w:rPr>
              <w:t>Git Network</w:t>
            </w:r>
            <w:r w:rsidRPr="00F941D8">
              <w:rPr>
                <w:b/>
                <w:bCs/>
              </w:rPr>
              <w:t>):</w:t>
            </w:r>
            <w:r w:rsidRPr="00F941D8">
              <w:t xml:space="preserve"> Muestra la complejidad y la gestión de las ramas de desarrollo (</w:t>
            </w:r>
            <w:proofErr w:type="spellStart"/>
            <w:r w:rsidRPr="00F941D8">
              <w:rPr>
                <w:i/>
                <w:iCs/>
              </w:rPr>
              <w:t>branches</w:t>
            </w:r>
            <w:proofErr w:type="spellEnd"/>
            <w:r w:rsidRPr="00F941D8">
              <w:t>), validando la aplicación del flujo de trabajo de control de versiones y la integración de las funcionalidades.</w:t>
            </w:r>
          </w:p>
          <w:p w14:paraId="22A2B353" w14:textId="7547931B" w:rsidR="006C656C" w:rsidRDefault="00F941D8" w:rsidP="00F941D8">
            <w:pPr>
              <w:spacing w:after="240"/>
              <w:rPr>
                <w:b/>
                <w:bCs/>
              </w:rPr>
            </w:pPr>
            <w:r w:rsidRPr="00F941D8">
              <w:rPr>
                <w:b/>
                <w:bCs/>
              </w:rPr>
              <w:t xml:space="preserve">Evidencias de Producto (Transformación </w:t>
            </w:r>
            <w:r w:rsidRPr="00F941D8">
              <w:rPr>
                <w:b/>
                <w:bCs/>
                <w:i/>
                <w:iCs/>
              </w:rPr>
              <w:t>Antes y Después</w:t>
            </w:r>
            <w:r w:rsidRPr="00F941D8">
              <w:rPr>
                <w:b/>
                <w:bCs/>
              </w:rPr>
              <w:t>)</w:t>
            </w:r>
          </w:p>
          <w:p w14:paraId="13161C86" w14:textId="39EF77D3" w:rsidR="00F941D8" w:rsidRDefault="00F941D8" w:rsidP="00F941D8">
            <w:pPr>
              <w:spacing w:after="240"/>
            </w:pPr>
            <w:r w:rsidRPr="00F941D8">
              <w:t>Se documenta el éxito de la refactorización y el aseguramiento de la calidad (QA), comparando el estado inicial del código heredado con el producto final entregado</w:t>
            </w:r>
            <w:r>
              <w:t>, algunos son</w:t>
            </w:r>
            <w:r w:rsidRPr="00F941D8">
              <w:t>:</w:t>
            </w:r>
          </w:p>
          <w:p w14:paraId="24A35E33" w14:textId="0509339E" w:rsidR="00F941D8" w:rsidRPr="00F941D8" w:rsidRDefault="00F941D8" w:rsidP="00F941D8">
            <w:pPr>
              <w:spacing w:after="240"/>
              <w:rPr>
                <w:b/>
                <w:bCs/>
              </w:rPr>
            </w:pPr>
            <w:r w:rsidRPr="00F941D8">
              <w:rPr>
                <w:b/>
                <w:bCs/>
              </w:rPr>
              <w:t>Componente: Módulo de Autenticación</w:t>
            </w:r>
          </w:p>
          <w:p w14:paraId="787564D0" w14:textId="73CDEDB0" w:rsidR="00F941D8" w:rsidRDefault="00F941D8">
            <w:pPr>
              <w:pStyle w:val="Prrafodelista"/>
              <w:numPr>
                <w:ilvl w:val="0"/>
                <w:numId w:val="30"/>
              </w:numPr>
              <w:spacing w:after="240"/>
            </w:pPr>
            <w:r w:rsidRPr="00F941D8">
              <w:rPr>
                <w:b/>
                <w:bCs/>
              </w:rPr>
              <w:t>Estado inicial:</w:t>
            </w:r>
            <w:r>
              <w:t xml:space="preserve"> </w:t>
            </w:r>
            <w:r w:rsidRPr="00F941D8">
              <w:rPr>
                <w:b/>
                <w:bCs/>
              </w:rPr>
              <w:t>Bug de Login:</w:t>
            </w:r>
            <w:r w:rsidRPr="00F941D8">
              <w:t xml:space="preserve"> Interfaz con etiquetas flotantes superpuestas y problemas de usabilidad, reflejando el código heredado no estabilizado.</w:t>
            </w:r>
          </w:p>
          <w:p w14:paraId="374DDE06" w14:textId="6FAFF809" w:rsidR="00F941D8" w:rsidRDefault="00F941D8">
            <w:pPr>
              <w:pStyle w:val="Prrafodelista"/>
              <w:numPr>
                <w:ilvl w:val="0"/>
                <w:numId w:val="30"/>
              </w:numPr>
              <w:spacing w:after="240"/>
            </w:pPr>
            <w:r w:rsidRPr="00F941D8">
              <w:rPr>
                <w:b/>
                <w:bCs/>
              </w:rPr>
              <w:t>Estado final:</w:t>
            </w:r>
            <w:r>
              <w:t xml:space="preserve"> </w:t>
            </w:r>
            <w:r w:rsidRPr="00F941D8">
              <w:rPr>
                <w:b/>
                <w:bCs/>
              </w:rPr>
              <w:t>Resolución y Diseño Final:</w:t>
            </w:r>
            <w:r w:rsidRPr="00F941D8">
              <w:t xml:space="preserve"> Formulario de autenticación </w:t>
            </w:r>
            <w:r w:rsidRPr="00F941D8">
              <w:rPr>
                <w:b/>
                <w:bCs/>
              </w:rPr>
              <w:t>corregido y profesional</w:t>
            </w:r>
            <w:r w:rsidRPr="00F941D8">
              <w:t>, integrando mensajes de error estilizados y mecanismos de seguridad (ej. bloqueo por intentos).</w:t>
            </w:r>
          </w:p>
          <w:p w14:paraId="32ECCACB" w14:textId="77777777" w:rsidR="00F941D8" w:rsidRDefault="00F941D8" w:rsidP="00F941D8">
            <w:pPr>
              <w:spacing w:after="240"/>
            </w:pPr>
          </w:p>
          <w:p w14:paraId="668DF509" w14:textId="77777777" w:rsidR="00F941D8" w:rsidRDefault="00F941D8" w:rsidP="00F941D8">
            <w:pPr>
              <w:spacing w:after="240"/>
            </w:pPr>
          </w:p>
          <w:p w14:paraId="2DBF52B1" w14:textId="77777777" w:rsidR="00F941D8" w:rsidRDefault="00F941D8" w:rsidP="00F941D8">
            <w:pPr>
              <w:spacing w:after="240"/>
            </w:pPr>
          </w:p>
          <w:p w14:paraId="0E95C0C0" w14:textId="190FA265" w:rsidR="00F941D8" w:rsidRPr="00F941D8" w:rsidRDefault="00F941D8" w:rsidP="00F941D8">
            <w:pPr>
              <w:spacing w:after="240"/>
            </w:pPr>
            <w:r w:rsidRPr="00F941D8">
              <w:rPr>
                <w:b/>
                <w:bCs/>
              </w:rPr>
              <w:t>Componente:</w:t>
            </w:r>
            <w:r w:rsidRPr="00F941D8">
              <w:t xml:space="preserve"> Panel Docente (</w:t>
            </w:r>
            <w:r w:rsidRPr="00F941D8">
              <w:rPr>
                <w:i/>
                <w:iCs/>
              </w:rPr>
              <w:t>Dashboard</w:t>
            </w:r>
            <w:r w:rsidRPr="00F941D8">
              <w:t xml:space="preserve"> Profesor)</w:t>
            </w:r>
          </w:p>
          <w:p w14:paraId="0FFC6490" w14:textId="1B6FBA12" w:rsidR="00F941D8" w:rsidRPr="00F941D8" w:rsidRDefault="00F941D8">
            <w:pPr>
              <w:pStyle w:val="Prrafodelista"/>
              <w:numPr>
                <w:ilvl w:val="0"/>
                <w:numId w:val="29"/>
              </w:numPr>
              <w:spacing w:after="240"/>
            </w:pPr>
            <w:r w:rsidRPr="00F941D8">
              <w:rPr>
                <w:b/>
                <w:bCs/>
              </w:rPr>
              <w:t>Estado inicial:</w:t>
            </w:r>
            <w:r w:rsidRPr="00F941D8">
              <w:t xml:space="preserve"> Interfaz inicial con una presentación de datos simple y un gráfico de líneas básico con baja densidad de información.</w:t>
            </w:r>
          </w:p>
          <w:p w14:paraId="46104DD3" w14:textId="1F059523" w:rsidR="00F941D8" w:rsidRPr="00F941D8" w:rsidRDefault="00F941D8">
            <w:pPr>
              <w:pStyle w:val="Prrafodelista"/>
              <w:numPr>
                <w:ilvl w:val="0"/>
                <w:numId w:val="29"/>
              </w:numPr>
              <w:spacing w:after="240"/>
            </w:pPr>
            <w:r w:rsidRPr="00F941D8">
              <w:rPr>
                <w:b/>
                <w:bCs/>
              </w:rPr>
              <w:t>Estado final:</w:t>
            </w:r>
            <w:r w:rsidRPr="00F941D8">
              <w:t xml:space="preserve"> Dashboard Refactorizado (UI/UX): Interfaz rediseñada que presenta </w:t>
            </w:r>
            <w:proofErr w:type="spellStart"/>
            <w:r w:rsidRPr="00F941D8">
              <w:t>KPIs</w:t>
            </w:r>
            <w:proofErr w:type="spellEnd"/>
            <w:r w:rsidRPr="00F941D8">
              <w:t xml:space="preserve"> de rendimiento clave y un nuevo formato de visualización de datos de notas y asistencia, mejorando la toma de decisiones.</w:t>
            </w:r>
          </w:p>
          <w:p w14:paraId="03482E7E" w14:textId="287592ED" w:rsidR="00F941D8" w:rsidRPr="00F941D8" w:rsidRDefault="00F941D8" w:rsidP="00F941D8">
            <w:pPr>
              <w:spacing w:after="240"/>
              <w:rPr>
                <w:b/>
                <w:bCs/>
              </w:rPr>
            </w:pPr>
            <w:r w:rsidRPr="00F941D8">
              <w:rPr>
                <w:b/>
                <w:bCs/>
              </w:rPr>
              <w:t>Componente: Portal de Pagos</w:t>
            </w:r>
          </w:p>
          <w:p w14:paraId="20FBE3D7" w14:textId="4DE79156" w:rsidR="00F941D8" w:rsidRPr="00F941D8" w:rsidRDefault="00F941D8">
            <w:pPr>
              <w:pStyle w:val="Prrafodelista"/>
              <w:numPr>
                <w:ilvl w:val="0"/>
                <w:numId w:val="28"/>
              </w:numPr>
              <w:spacing w:after="240"/>
              <w:rPr>
                <w:b/>
                <w:bCs/>
              </w:rPr>
            </w:pPr>
            <w:r w:rsidRPr="00F941D8">
              <w:rPr>
                <w:b/>
                <w:bCs/>
              </w:rPr>
              <w:t xml:space="preserve">Estado inicial: </w:t>
            </w:r>
            <w:r w:rsidRPr="00F941D8">
              <w:t>Inexistencia del módulo de pagos y falta de medidas de seguridad específicas para transacciones.</w:t>
            </w:r>
          </w:p>
          <w:p w14:paraId="03C64FFA" w14:textId="77003E75" w:rsidR="00F941D8" w:rsidRDefault="00F941D8">
            <w:pPr>
              <w:pStyle w:val="Prrafodelista"/>
              <w:numPr>
                <w:ilvl w:val="0"/>
                <w:numId w:val="28"/>
              </w:numPr>
              <w:spacing w:after="240"/>
            </w:pPr>
            <w:r w:rsidRPr="00F941D8">
              <w:rPr>
                <w:b/>
                <w:bCs/>
              </w:rPr>
              <w:t xml:space="preserve">Estado final: </w:t>
            </w:r>
            <w:r w:rsidRPr="00F941D8">
              <w:t>Nuevo Portal Operativo: Desarrollo del flujo de carga de comprobante manual con validación administrativa, e implementación del "Password Gate" para un control de acceso reforzado.</w:t>
            </w:r>
          </w:p>
          <w:p w14:paraId="57E4CA2E" w14:textId="77777777" w:rsidR="00F941D8" w:rsidRDefault="00F941D8" w:rsidP="00F941D8">
            <w:pPr>
              <w:spacing w:after="240"/>
            </w:pPr>
          </w:p>
          <w:p w14:paraId="00970CC8" w14:textId="77777777" w:rsidR="00F941D8" w:rsidRPr="00F941D8" w:rsidRDefault="00F941D8" w:rsidP="00F941D8">
            <w:pPr>
              <w:spacing w:after="240"/>
            </w:pPr>
          </w:p>
          <w:p w14:paraId="300E2359" w14:textId="63CF616A" w:rsidR="00F941D8" w:rsidRPr="00A72EFD" w:rsidRDefault="00F941D8" w:rsidP="00F941D8">
            <w:pPr>
              <w:spacing w:after="240"/>
              <w:rPr>
                <w:b/>
                <w:bCs/>
              </w:rPr>
            </w:pPr>
          </w:p>
        </w:tc>
      </w:tr>
      <w:tr w:rsidR="006C656C" w:rsidRPr="00A95DEB" w14:paraId="68EC4E29" w14:textId="77777777">
        <w:trPr>
          <w:trHeight w:val="2547"/>
        </w:trPr>
        <w:tc>
          <w:tcPr>
            <w:tcW w:w="3001" w:type="dxa"/>
            <w:vAlign w:val="center"/>
          </w:tcPr>
          <w:p w14:paraId="1C00F32E" w14:textId="77777777" w:rsidR="006C656C" w:rsidRPr="00A95DEB" w:rsidRDefault="00000000">
            <w:pPr>
              <w:rPr>
                <w:color w:val="1F3864"/>
                <w:sz w:val="18"/>
                <w:szCs w:val="18"/>
              </w:rPr>
            </w:pPr>
            <w:r w:rsidRPr="00A95DEB">
              <w:rPr>
                <w:color w:val="1F3864"/>
                <w:sz w:val="18"/>
                <w:szCs w:val="18"/>
              </w:rPr>
              <w:lastRenderedPageBreak/>
              <w:t>6. Intereses y proyecciones profesionales</w:t>
            </w:r>
          </w:p>
        </w:tc>
        <w:tc>
          <w:tcPr>
            <w:tcW w:w="6780" w:type="dxa"/>
            <w:vAlign w:val="center"/>
          </w:tcPr>
          <w:p w14:paraId="1B03D465" w14:textId="7CF7D9F0" w:rsidR="00F941D8" w:rsidRPr="00A95DEB" w:rsidRDefault="00000000" w:rsidP="00F941D8">
            <w:pPr>
              <w:ind w:left="720"/>
              <w:jc w:val="both"/>
            </w:pPr>
            <w:r w:rsidRPr="00A95DEB">
              <w:rPr>
                <w:b/>
                <w:bCs/>
              </w:rPr>
              <w:t xml:space="preserve">Kevin </w:t>
            </w:r>
            <w:r w:rsidR="00A72EFD" w:rsidRPr="00A95DEB">
              <w:rPr>
                <w:b/>
                <w:bCs/>
              </w:rPr>
              <w:t>Cartagena: Reflexión</w:t>
            </w:r>
            <w:r w:rsidRPr="00A95DEB">
              <w:rPr>
                <w:b/>
                <w:bCs/>
              </w:rPr>
              <w:t xml:space="preserve"> sobre el aporte del Proyecto APT:</w:t>
            </w:r>
            <w:r w:rsidRPr="00A95DEB">
              <w:t xml:space="preserve"> Lo que más me apasiona de mi carrera es cómo se conectan tres mundos: la </w:t>
            </w:r>
            <w:r w:rsidRPr="00A95DEB">
              <w:rPr>
                <w:b/>
                <w:bCs/>
              </w:rPr>
              <w:t>programación</w:t>
            </w:r>
            <w:r w:rsidRPr="00A95DEB">
              <w:t xml:space="preserve">, la </w:t>
            </w:r>
            <w:r w:rsidRPr="00A95DEB">
              <w:rPr>
                <w:b/>
                <w:bCs/>
              </w:rPr>
              <w:t>gestión de productos</w:t>
            </w:r>
            <w:r w:rsidRPr="00A95DEB">
              <w:t xml:space="preserve"> y una buena </w:t>
            </w:r>
            <w:r w:rsidRPr="00A95DEB">
              <w:rPr>
                <w:b/>
                <w:bCs/>
              </w:rPr>
              <w:t>documentación</w:t>
            </w:r>
            <w:r w:rsidRPr="00A95DEB">
              <w:t xml:space="preserve">. Este proyecto fue la oportunidad perfecta para juntar todo eso. Por un lado, pude "meter las manos en el código" para construir la parte visual de la intranet (arreglando los bugs de CSS y refactorizando el JS). Al mismo tiempo, pude desarrollar mi lado de gestor, asumiendo el rol de </w:t>
            </w:r>
            <w:r w:rsidRPr="00A95DEB">
              <w:rPr>
                <w:b/>
                <w:bCs/>
              </w:rPr>
              <w:t>Product Owner</w:t>
            </w:r>
            <w:r w:rsidRPr="00A95DEB">
              <w:t xml:space="preserve"> para definir la visión del producto, priorizar tareas y (crucialmente) gestionar el pivote del módulo de pagos. Mi meta con esta experiencia es ser un profesional completo, que no solo sabe crear tecnología, sino también definir su propósito, liderar su desarrollo y asegurar que sea útil para las personas.</w:t>
            </w:r>
          </w:p>
          <w:p w14:paraId="58DC2F9B" w14:textId="77777777" w:rsidR="006C656C" w:rsidRPr="00A95DEB" w:rsidRDefault="00000000">
            <w:pPr>
              <w:ind w:left="720"/>
              <w:jc w:val="both"/>
            </w:pPr>
            <w:r w:rsidRPr="00A95DEB">
              <w:rPr>
                <w:b/>
                <w:bCs/>
              </w:rPr>
              <w:t>Proyecciones laborales:</w:t>
            </w:r>
            <w:r w:rsidRPr="00A95DEB">
              <w:t xml:space="preserve"> Mi interés profesional principal sigue siendo la </w:t>
            </w:r>
            <w:r w:rsidRPr="00A95DEB">
              <w:rPr>
                <w:b/>
                <w:bCs/>
              </w:rPr>
              <w:t xml:space="preserve">Gestión </w:t>
            </w:r>
            <w:r w:rsidRPr="00A95DEB">
              <w:t>de Proyectos Tecnológico</w:t>
            </w:r>
            <w:r w:rsidRPr="00A95DEB">
              <w:rPr>
                <w:b/>
                <w:bCs/>
              </w:rPr>
              <w:t>s</w:t>
            </w:r>
            <w:r w:rsidRPr="00A95DEB">
              <w:t xml:space="preserve"> y el Product Ownership. Esta experiencia es esencial para mi objetivo profesional de liderar proyectos tecnológicos que generen mejoras reales y medibles en los procesos de una organización.</w:t>
            </w:r>
          </w:p>
          <w:p w14:paraId="42C25A0A" w14:textId="77777777" w:rsidR="00F941D8" w:rsidRDefault="00F941D8" w:rsidP="00A72EFD">
            <w:pPr>
              <w:ind w:left="720"/>
              <w:jc w:val="both"/>
              <w:rPr>
                <w:b/>
                <w:bCs/>
              </w:rPr>
            </w:pPr>
          </w:p>
          <w:p w14:paraId="150073B9" w14:textId="4B70D5AE" w:rsidR="00A72EFD" w:rsidRPr="00A72EFD" w:rsidRDefault="00A72EFD" w:rsidP="00A72EFD">
            <w:pPr>
              <w:ind w:left="720"/>
              <w:jc w:val="both"/>
            </w:pPr>
            <w:r w:rsidRPr="00A72EFD">
              <w:rPr>
                <w:b/>
                <w:bCs/>
              </w:rPr>
              <w:t xml:space="preserve">Felipe Huencho </w:t>
            </w:r>
          </w:p>
          <w:p w14:paraId="4D642CF0" w14:textId="2475935F" w:rsidR="00A72EFD" w:rsidRPr="00A72EFD" w:rsidRDefault="00A72EFD">
            <w:pPr>
              <w:numPr>
                <w:ilvl w:val="0"/>
                <w:numId w:val="1"/>
              </w:numPr>
              <w:jc w:val="both"/>
            </w:pPr>
            <w:r w:rsidRPr="00A72EFD">
              <w:t xml:space="preserve">Este proyecto ha sido un punto de inflexión en mi formación. Asumir el rol de Scrum Máster me obligó a salir de la zona de confort técnica para desarrollar habilidades blandas críticas como el liderazgo, la resolución de conflictos y la gestión del tiempo. Sin embargo, mi aporte no fue solo de gestión; en lo técnico, pude consolidar mis conocimientos en Backend y Base de Datos, asegurando que la arquitectura lógica soportara los requerimientos del colegio. Me llevo la satisfacción de haber </w:t>
            </w:r>
            <w:r w:rsidR="00F941D8">
              <w:t>liderado</w:t>
            </w:r>
            <w:r w:rsidRPr="00A72EFD">
              <w:t xml:space="preserve"> un equipo que logró </w:t>
            </w:r>
            <w:r w:rsidR="00F941D8">
              <w:t xml:space="preserve">mantener a flote el proyecto </w:t>
            </w:r>
            <w:r w:rsidRPr="00A72EFD">
              <w:t>ante las dificultades y entregar un producto de calidad."</w:t>
            </w:r>
          </w:p>
          <w:p w14:paraId="171CDDE3" w14:textId="7D82AC88" w:rsidR="00A72EFD" w:rsidRPr="00A72EFD" w:rsidRDefault="00A72EFD">
            <w:pPr>
              <w:numPr>
                <w:ilvl w:val="0"/>
                <w:numId w:val="1"/>
              </w:numPr>
              <w:jc w:val="both"/>
            </w:pPr>
            <w:r w:rsidRPr="00A72EFD">
              <w:t>Mi objetivo profesional apunta hacia la Arquitectura de Software y el desarrollo Backend. Esta experiencia me ha dado la base para entender cómo las decisiones de diseño impactan en el ciclo de vida de un proyecto. A futuro, me veo liderando equipos técnicos donde pueda equilibrar la visión estratégica (Scrum) con la ejecución técnica robusta.</w:t>
            </w:r>
          </w:p>
          <w:p w14:paraId="551FF837" w14:textId="77777777" w:rsidR="005B68AB" w:rsidRPr="00977774" w:rsidRDefault="005B68AB">
            <w:pPr>
              <w:ind w:left="720"/>
              <w:jc w:val="both"/>
              <w:rPr>
                <w:b/>
                <w:bCs/>
              </w:rPr>
            </w:pPr>
            <w:r w:rsidRPr="00977774">
              <w:rPr>
                <w:b/>
                <w:bCs/>
              </w:rPr>
              <w:t>Willy Castro</w:t>
            </w:r>
          </w:p>
          <w:p w14:paraId="06363718" w14:textId="46D87828" w:rsidR="006C656C" w:rsidRPr="00A95DEB" w:rsidRDefault="00977774">
            <w:pPr>
              <w:pBdr>
                <w:top w:val="nil"/>
                <w:left w:val="nil"/>
                <w:bottom w:val="nil"/>
                <w:right w:val="nil"/>
                <w:between w:val="nil"/>
              </w:pBdr>
              <w:ind w:left="720"/>
              <w:jc w:val="both"/>
            </w:pPr>
            <w:r w:rsidRPr="00977774">
              <w:t>Gracias a este trabajo me di cuenta de la complejidad de trabajar con bases de datos reales, especialmente en el modelado, que es una parte crítica del desarrollo. También aprendí a procesar datos crudos entregados por el cliente; esto requirió una inversión significativa de tiempo para asegurar la integridad de la información, lo que impactó en mi cronograma de desarrollo backend. Aun así, logré implementar exitosamente la base de datos y las funcionalidades solicitadas, como la creación de evaluaciones y el registro de notas. Este proyecto fue una experiencia valiosa sobre el trabajo con clientes reales. A futuro, me gustaría profundizar en nuevos lenguajes y técnicas avanzadas de modelado de datos</w:t>
            </w:r>
          </w:p>
        </w:tc>
      </w:tr>
    </w:tbl>
    <w:p w14:paraId="718DC9D5" w14:textId="77777777" w:rsidR="006C656C" w:rsidRPr="00A95DEB" w:rsidRDefault="006C656C"/>
    <w:sectPr w:rsidR="006C656C" w:rsidRPr="00A95DEB">
      <w:headerReference w:type="default" r:id="rId1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58111" w14:textId="77777777" w:rsidR="00E2294C" w:rsidRDefault="00E2294C">
      <w:pPr>
        <w:spacing w:after="0" w:line="240" w:lineRule="auto"/>
      </w:pPr>
      <w:r>
        <w:separator/>
      </w:r>
    </w:p>
  </w:endnote>
  <w:endnote w:type="continuationSeparator" w:id="0">
    <w:p w14:paraId="46A809AF" w14:textId="77777777" w:rsidR="00E2294C" w:rsidRDefault="00E229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A734FD7-46D4-4EAE-91B7-3C3DF4DC7A4D}"/>
    <w:embedBold r:id="rId2" w:fontKey="{089EE81F-429A-4C1A-9BDA-294B1506CD97}"/>
    <w:embedItalic r:id="rId3" w:fontKey="{50B16E09-6AC0-4437-80A3-8C38C5B802C8}"/>
    <w:embedBoldItalic r:id="rId4" w:fontKey="{C142666E-8059-4C21-B8D1-CE94FE844AF3}"/>
  </w:font>
  <w:font w:name="Calibri Light">
    <w:panose1 w:val="020F0302020204030204"/>
    <w:charset w:val="00"/>
    <w:family w:val="swiss"/>
    <w:pitch w:val="variable"/>
    <w:sig w:usb0="E4002EFF" w:usb1="C200247B" w:usb2="00000009" w:usb3="00000000" w:csb0="000001FF" w:csb1="00000000"/>
    <w:embedRegular r:id="rId5" w:fontKey="{2D15EF76-4FED-4B42-9D3B-D29C525BD759}"/>
  </w:font>
  <w:font w:name="Segoe UI">
    <w:panose1 w:val="020B0502040204020203"/>
    <w:charset w:val="00"/>
    <w:family w:val="swiss"/>
    <w:pitch w:val="variable"/>
    <w:sig w:usb0="E4002EFF" w:usb1="C000E47F" w:usb2="00000009" w:usb3="00000000" w:csb0="000001FF" w:csb1="00000000"/>
    <w:embedRegular r:id="rId6" w:fontKey="{54192231-B06D-4238-97D9-D7EC3621F310}"/>
  </w:font>
  <w:font w:name="Georgia">
    <w:panose1 w:val="02040502050405020303"/>
    <w:charset w:val="00"/>
    <w:family w:val="roman"/>
    <w:pitch w:val="variable"/>
    <w:sig w:usb0="00000287" w:usb1="00000000" w:usb2="00000000" w:usb3="00000000" w:csb0="0000009F" w:csb1="00000000"/>
    <w:embedItalic r:id="rId7" w:fontKey="{F48BA472-60F8-4E34-BC64-06D94B4ECD9E}"/>
  </w:font>
  <w:font w:name="Century Gothic">
    <w:panose1 w:val="020B0502020202020204"/>
    <w:charset w:val="00"/>
    <w:family w:val="swiss"/>
    <w:pitch w:val="variable"/>
    <w:sig w:usb0="00000287" w:usb1="00000000" w:usb2="00000000" w:usb3="00000000" w:csb0="0000009F" w:csb1="00000000"/>
    <w:embedBold r:id="rId8" w:fontKey="{91428E57-D8FB-4487-962F-1676019139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7DD5D" w14:textId="77777777" w:rsidR="00E2294C" w:rsidRDefault="00E2294C">
      <w:pPr>
        <w:spacing w:after="0" w:line="240" w:lineRule="auto"/>
      </w:pPr>
      <w:r>
        <w:separator/>
      </w:r>
    </w:p>
  </w:footnote>
  <w:footnote w:type="continuationSeparator" w:id="0">
    <w:p w14:paraId="2D30AE0A" w14:textId="77777777" w:rsidR="00E2294C" w:rsidRDefault="00E229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FA9B9" w14:textId="77777777" w:rsidR="006C656C" w:rsidRDefault="006C656C">
    <w:pPr>
      <w:widowControl w:val="0"/>
      <w:pBdr>
        <w:top w:val="nil"/>
        <w:left w:val="nil"/>
        <w:bottom w:val="nil"/>
        <w:right w:val="nil"/>
        <w:between w:val="nil"/>
      </w:pBdr>
      <w:spacing w:after="0" w:line="276" w:lineRule="auto"/>
    </w:pPr>
  </w:p>
  <w:tbl>
    <w:tblPr>
      <w:tblStyle w:val="a2"/>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6C656C" w14:paraId="2A29EDC2" w14:textId="77777777">
      <w:trPr>
        <w:trHeight w:val="697"/>
      </w:trPr>
      <w:tc>
        <w:tcPr>
          <w:tcW w:w="5707" w:type="dxa"/>
          <w:tcBorders>
            <w:top w:val="nil"/>
            <w:left w:val="nil"/>
            <w:bottom w:val="nil"/>
            <w:right w:val="nil"/>
          </w:tcBorders>
        </w:tcPr>
        <w:p w14:paraId="5D6F0C0D" w14:textId="77777777" w:rsidR="006C656C"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Informe Final Proyecto APT </w:t>
          </w:r>
        </w:p>
        <w:p w14:paraId="082E33A8" w14:textId="77777777" w:rsidR="006C656C"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2</w:t>
          </w:r>
        </w:p>
      </w:tc>
      <w:tc>
        <w:tcPr>
          <w:tcW w:w="4216" w:type="dxa"/>
          <w:tcBorders>
            <w:top w:val="nil"/>
            <w:left w:val="nil"/>
            <w:bottom w:val="nil"/>
            <w:right w:val="nil"/>
          </w:tcBorders>
        </w:tcPr>
        <w:p w14:paraId="6F805AD7" w14:textId="77777777" w:rsidR="006C656C" w:rsidRDefault="00000000">
          <w:pPr>
            <w:jc w:val="right"/>
            <w:rPr>
              <w:rFonts w:ascii="Century Gothic" w:eastAsia="Century Gothic" w:hAnsi="Century Gothic" w:cs="Century Gothic"/>
              <w:b/>
              <w:bCs/>
              <w:sz w:val="30"/>
              <w:szCs w:val="30"/>
            </w:rPr>
          </w:pPr>
          <w:r>
            <w:rPr>
              <w:noProof/>
            </w:rPr>
            <w:drawing>
              <wp:inline distT="0" distB="0" distL="0" distR="0" wp14:anchorId="7765655E" wp14:editId="07EEC136">
                <wp:extent cx="1996440" cy="428625"/>
                <wp:effectExtent l="0" t="0" r="0" b="0"/>
                <wp:docPr id="55"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2592E480" w14:textId="77777777" w:rsidR="006C656C" w:rsidRDefault="006C656C">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9DA"/>
    <w:multiLevelType w:val="multilevel"/>
    <w:tmpl w:val="9D30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9657B"/>
    <w:multiLevelType w:val="multilevel"/>
    <w:tmpl w:val="B42A4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91213A"/>
    <w:multiLevelType w:val="hybridMultilevel"/>
    <w:tmpl w:val="D618D33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 w15:restartNumberingAfterBreak="0">
    <w:nsid w:val="1C355C7C"/>
    <w:multiLevelType w:val="hybridMultilevel"/>
    <w:tmpl w:val="C024DA38"/>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1D1A1FFB"/>
    <w:multiLevelType w:val="hybridMultilevel"/>
    <w:tmpl w:val="27A07C0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64604CA"/>
    <w:multiLevelType w:val="multilevel"/>
    <w:tmpl w:val="D9E6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DD0BC0"/>
    <w:multiLevelType w:val="multilevel"/>
    <w:tmpl w:val="E16EE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0551BE"/>
    <w:multiLevelType w:val="hybridMultilevel"/>
    <w:tmpl w:val="34F2926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8" w15:restartNumberingAfterBreak="0">
    <w:nsid w:val="320645F8"/>
    <w:multiLevelType w:val="multilevel"/>
    <w:tmpl w:val="D9E6C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831CA1"/>
    <w:multiLevelType w:val="hybridMultilevel"/>
    <w:tmpl w:val="F51E476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3C664487"/>
    <w:multiLevelType w:val="hybridMultilevel"/>
    <w:tmpl w:val="053669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409A0992"/>
    <w:multiLevelType w:val="hybridMultilevel"/>
    <w:tmpl w:val="A992DE6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499D5EB4"/>
    <w:multiLevelType w:val="hybridMultilevel"/>
    <w:tmpl w:val="B69AD47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4A747AB1"/>
    <w:multiLevelType w:val="hybridMultilevel"/>
    <w:tmpl w:val="568A4F7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4" w15:restartNumberingAfterBreak="0">
    <w:nsid w:val="50702606"/>
    <w:multiLevelType w:val="hybridMultilevel"/>
    <w:tmpl w:val="ED8EEA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5" w15:restartNumberingAfterBreak="0">
    <w:nsid w:val="52A37FB7"/>
    <w:multiLevelType w:val="hybridMultilevel"/>
    <w:tmpl w:val="BBAC531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55584FAB"/>
    <w:multiLevelType w:val="hybridMultilevel"/>
    <w:tmpl w:val="36F6E774"/>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7" w15:restartNumberingAfterBreak="0">
    <w:nsid w:val="58114E26"/>
    <w:multiLevelType w:val="hybridMultilevel"/>
    <w:tmpl w:val="B65457D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8" w15:restartNumberingAfterBreak="0">
    <w:nsid w:val="5B685D8C"/>
    <w:multiLevelType w:val="hybridMultilevel"/>
    <w:tmpl w:val="2DA691F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5B69197A"/>
    <w:multiLevelType w:val="hybridMultilevel"/>
    <w:tmpl w:val="BC5218C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0" w15:restartNumberingAfterBreak="0">
    <w:nsid w:val="654A15FA"/>
    <w:multiLevelType w:val="hybridMultilevel"/>
    <w:tmpl w:val="B3E269C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1" w15:restartNumberingAfterBreak="0">
    <w:nsid w:val="666D4284"/>
    <w:multiLevelType w:val="hybridMultilevel"/>
    <w:tmpl w:val="1CB4AD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E241B6A"/>
    <w:multiLevelType w:val="hybridMultilevel"/>
    <w:tmpl w:val="BEC65C48"/>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3" w15:restartNumberingAfterBreak="0">
    <w:nsid w:val="6F2B1418"/>
    <w:multiLevelType w:val="hybridMultilevel"/>
    <w:tmpl w:val="2D3E2F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6FC3670F"/>
    <w:multiLevelType w:val="hybridMultilevel"/>
    <w:tmpl w:val="42EEF70C"/>
    <w:lvl w:ilvl="0" w:tplc="3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10F298B"/>
    <w:multiLevelType w:val="hybridMultilevel"/>
    <w:tmpl w:val="0140322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6" w15:restartNumberingAfterBreak="0">
    <w:nsid w:val="75231706"/>
    <w:multiLevelType w:val="hybridMultilevel"/>
    <w:tmpl w:val="0A9AF0C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753B1FDC"/>
    <w:multiLevelType w:val="hybridMultilevel"/>
    <w:tmpl w:val="E012CF9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77845922"/>
    <w:multiLevelType w:val="hybridMultilevel"/>
    <w:tmpl w:val="CF8A660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7A957B46"/>
    <w:multiLevelType w:val="hybridMultilevel"/>
    <w:tmpl w:val="F7BECA4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0" w15:restartNumberingAfterBreak="0">
    <w:nsid w:val="7E0E335F"/>
    <w:multiLevelType w:val="hybridMultilevel"/>
    <w:tmpl w:val="6A92D93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948968225">
    <w:abstractNumId w:val="0"/>
  </w:num>
  <w:num w:numId="2" w16cid:durableId="1451195652">
    <w:abstractNumId w:val="19"/>
  </w:num>
  <w:num w:numId="3" w16cid:durableId="1474250509">
    <w:abstractNumId w:val="22"/>
  </w:num>
  <w:num w:numId="4" w16cid:durableId="83964459">
    <w:abstractNumId w:val="16"/>
  </w:num>
  <w:num w:numId="5" w16cid:durableId="108164178">
    <w:abstractNumId w:val="13"/>
  </w:num>
  <w:num w:numId="6" w16cid:durableId="898595913">
    <w:abstractNumId w:val="17"/>
  </w:num>
  <w:num w:numId="7" w16cid:durableId="1780639604">
    <w:abstractNumId w:val="2"/>
  </w:num>
  <w:num w:numId="8" w16cid:durableId="2078624469">
    <w:abstractNumId w:val="24"/>
  </w:num>
  <w:num w:numId="9" w16cid:durableId="373190114">
    <w:abstractNumId w:val="15"/>
  </w:num>
  <w:num w:numId="10" w16cid:durableId="2114014231">
    <w:abstractNumId w:val="21"/>
  </w:num>
  <w:num w:numId="11" w16cid:durableId="1352608409">
    <w:abstractNumId w:val="1"/>
  </w:num>
  <w:num w:numId="12" w16cid:durableId="783891086">
    <w:abstractNumId w:val="4"/>
  </w:num>
  <w:num w:numId="13" w16cid:durableId="486481173">
    <w:abstractNumId w:val="3"/>
  </w:num>
  <w:num w:numId="14" w16cid:durableId="1305431067">
    <w:abstractNumId w:val="20"/>
  </w:num>
  <w:num w:numId="15" w16cid:durableId="113912280">
    <w:abstractNumId w:val="27"/>
  </w:num>
  <w:num w:numId="16" w16cid:durableId="1824273852">
    <w:abstractNumId w:val="10"/>
  </w:num>
  <w:num w:numId="17" w16cid:durableId="1810393981">
    <w:abstractNumId w:val="18"/>
  </w:num>
  <w:num w:numId="18" w16cid:durableId="1426615892">
    <w:abstractNumId w:val="28"/>
  </w:num>
  <w:num w:numId="19" w16cid:durableId="927890122">
    <w:abstractNumId w:val="29"/>
  </w:num>
  <w:num w:numId="20" w16cid:durableId="1064718036">
    <w:abstractNumId w:val="14"/>
  </w:num>
  <w:num w:numId="21" w16cid:durableId="296301585">
    <w:abstractNumId w:val="6"/>
  </w:num>
  <w:num w:numId="22" w16cid:durableId="573786289">
    <w:abstractNumId w:val="25"/>
  </w:num>
  <w:num w:numId="23" w16cid:durableId="1605114328">
    <w:abstractNumId w:val="30"/>
  </w:num>
  <w:num w:numId="24" w16cid:durableId="1900555488">
    <w:abstractNumId w:val="9"/>
  </w:num>
  <w:num w:numId="25" w16cid:durableId="2122724466">
    <w:abstractNumId w:val="7"/>
  </w:num>
  <w:num w:numId="26" w16cid:durableId="438913481">
    <w:abstractNumId w:val="8"/>
  </w:num>
  <w:num w:numId="27" w16cid:durableId="287321982">
    <w:abstractNumId w:val="5"/>
  </w:num>
  <w:num w:numId="28" w16cid:durableId="34701056">
    <w:abstractNumId w:val="23"/>
  </w:num>
  <w:num w:numId="29" w16cid:durableId="696350122">
    <w:abstractNumId w:val="11"/>
  </w:num>
  <w:num w:numId="30" w16cid:durableId="1708027710">
    <w:abstractNumId w:val="26"/>
  </w:num>
  <w:num w:numId="31" w16cid:durableId="828907983">
    <w:abstractNumId w:val="1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56C"/>
    <w:rsid w:val="000310AB"/>
    <w:rsid w:val="000D1BB8"/>
    <w:rsid w:val="00162ED2"/>
    <w:rsid w:val="001C18F3"/>
    <w:rsid w:val="00325E95"/>
    <w:rsid w:val="00363581"/>
    <w:rsid w:val="00502FAF"/>
    <w:rsid w:val="005B68AB"/>
    <w:rsid w:val="005C7CEA"/>
    <w:rsid w:val="005F7DBF"/>
    <w:rsid w:val="00607A11"/>
    <w:rsid w:val="0068155D"/>
    <w:rsid w:val="006C656C"/>
    <w:rsid w:val="007545FA"/>
    <w:rsid w:val="00775327"/>
    <w:rsid w:val="007A0374"/>
    <w:rsid w:val="00902411"/>
    <w:rsid w:val="009153B6"/>
    <w:rsid w:val="009338A1"/>
    <w:rsid w:val="00977774"/>
    <w:rsid w:val="009B1597"/>
    <w:rsid w:val="009F190D"/>
    <w:rsid w:val="00A72EFD"/>
    <w:rsid w:val="00A76EBE"/>
    <w:rsid w:val="00A95DEB"/>
    <w:rsid w:val="00B06EE2"/>
    <w:rsid w:val="00B24FE6"/>
    <w:rsid w:val="00B31C11"/>
    <w:rsid w:val="00B415AD"/>
    <w:rsid w:val="00B46334"/>
    <w:rsid w:val="00B70179"/>
    <w:rsid w:val="00B7123A"/>
    <w:rsid w:val="00C048DA"/>
    <w:rsid w:val="00C45664"/>
    <w:rsid w:val="00C836EF"/>
    <w:rsid w:val="00C975EE"/>
    <w:rsid w:val="00E2294C"/>
    <w:rsid w:val="00EE7F29"/>
    <w:rsid w:val="00F81A83"/>
    <w:rsid w:val="00F941D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BFEA8"/>
  <w15:docId w15:val="{339263F2-04E7-4057-A059-B0A8F82D6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character" w:styleId="Hipervnculo">
    <w:name w:val="Hyperlink"/>
    <w:basedOn w:val="Fuentedeprrafopredeter"/>
    <w:uiPriority w:val="99"/>
    <w:unhideWhenUsed/>
    <w:rsid w:val="00B415AD"/>
    <w:rPr>
      <w:color w:val="0563C1" w:themeColor="hyperlink"/>
      <w:u w:val="single"/>
    </w:rPr>
  </w:style>
  <w:style w:type="character" w:styleId="Mencinsinresolver">
    <w:name w:val="Unresolved Mention"/>
    <w:basedOn w:val="Fuentedeprrafopredeter"/>
    <w:uiPriority w:val="99"/>
    <w:semiHidden/>
    <w:unhideWhenUsed/>
    <w:rsid w:val="00B415AD"/>
    <w:rPr>
      <w:color w:val="605E5C"/>
      <w:shd w:val="clear" w:color="auto" w:fill="E1DFDD"/>
    </w:rPr>
  </w:style>
  <w:style w:type="character" w:styleId="Hipervnculovisitado">
    <w:name w:val="FollowedHyperlink"/>
    <w:basedOn w:val="Fuentedeprrafopredeter"/>
    <w:uiPriority w:val="99"/>
    <w:semiHidden/>
    <w:unhideWhenUsed/>
    <w:rsid w:val="007A037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ello.com/b/PHe8N8IB/intranet-colegio-san-agustin-de-hipona-fase-2" TargetMode="External"/><Relationship Id="rId13" Type="http://schemas.openxmlformats.org/officeDocument/2006/relationships/hyperlink" Target="../Archivos%20del%20proyecto" TargetMode="External"/><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Informes" TargetMode="External"/><Relationship Id="rId17" Type="http://schemas.openxmlformats.org/officeDocument/2006/relationships/hyperlink" Target="https://github.com/Date2099/capstone_803D_Equipo3_KevinCartagen_WillyCastro_FelipeHuencho" TargetMode="External"/><Relationship Id="rId2" Type="http://schemas.openxmlformats.org/officeDocument/2006/relationships/numbering" Target="numbering.xml"/><Relationship Id="rId16" Type="http://schemas.openxmlformats.org/officeDocument/2006/relationships/hyperlink" Target="https://trello.com/b/PHe8N8IB/intranet-colegio-san-agustin-de-hipona-fase-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Informes%20de%20artefactos" TargetMode="External"/><Relationship Id="rId5" Type="http://schemas.openxmlformats.org/officeDocument/2006/relationships/webSettings" Target="webSettings.xml"/><Relationship Id="rId15" Type="http://schemas.openxmlformats.org/officeDocument/2006/relationships/hyperlink" Target="https://github.com/Date2099/capstone_803D_Equipo3_KevinCartagen_WillyCastro_FelipeHuencho" TargetMode="External"/><Relationship Id="rId10" Type="http://schemas.openxmlformats.org/officeDocument/2006/relationships/hyperlink" Target="../Evidencia%20de%20modulo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Date2099/capstone_803D_Equipo3_KevinCartagen_WillyCastro_FelipeHuencho/network" TargetMode="External"/><Relationship Id="rId14" Type="http://schemas.openxmlformats.org/officeDocument/2006/relationships/hyperlink" Target="../Archivos%20del%20proyecto/Diagrama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k2C8tnDsY7TWDf6n6HTRv/aT7g==">CgMxLjA4AHIhMVhXVlJiaG9Ec1J5eXQ3QXJzdko3RUFaWTJsLXVYZmNy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16</Pages>
  <Words>3732</Words>
  <Characters>21834</Characters>
  <Application>Microsoft Office Word</Application>
  <DocSecurity>0</DocSecurity>
  <Lines>661</Lines>
  <Paragraphs>206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FELIPE PATRICIO HUENCHO MORALES</cp:lastModifiedBy>
  <cp:revision>19</cp:revision>
  <dcterms:created xsi:type="dcterms:W3CDTF">2022-08-24T18:22:00Z</dcterms:created>
  <dcterms:modified xsi:type="dcterms:W3CDTF">2025-11-23T19:50:00Z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