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8A8" w:rsidRPr="005F178E" w:rsidRDefault="008668A8" w:rsidP="008668A8">
      <w:pPr>
        <w:pStyle w:val="af5"/>
        <w:spacing w:before="0" w:after="0"/>
        <w:ind w:firstLine="0"/>
        <w:jc w:val="center"/>
        <w:rPr>
          <w:rFonts w:cs="Times New Roman"/>
          <w:sz w:val="22"/>
          <w:szCs w:val="22"/>
        </w:rPr>
      </w:pPr>
      <w:r w:rsidRPr="005F178E">
        <w:rPr>
          <w:rFonts w:cs="Times New Roman"/>
          <w:sz w:val="22"/>
          <w:szCs w:val="22"/>
        </w:rPr>
        <w:t>МИНИСТЕРСТВО И ОБРАЗОВАНИЯ И НАУКИ РОССИЙСКОЙ ФЕДЕРАЦИИ</w:t>
      </w:r>
    </w:p>
    <w:p w:rsidR="008668A8" w:rsidRPr="005F178E" w:rsidRDefault="008668A8" w:rsidP="008668A8">
      <w:pPr>
        <w:pStyle w:val="af5"/>
        <w:spacing w:before="0" w:after="0"/>
        <w:ind w:firstLine="0"/>
        <w:jc w:val="center"/>
        <w:rPr>
          <w:rFonts w:cs="Times New Roman"/>
          <w:sz w:val="22"/>
          <w:szCs w:val="22"/>
        </w:rPr>
      </w:pPr>
      <w:r w:rsidRPr="005F178E">
        <w:rPr>
          <w:rFonts w:cs="Times New Roman"/>
          <w:sz w:val="22"/>
          <w:szCs w:val="22"/>
        </w:rPr>
        <w:t>ФЕДЕРАЛЬНОЕ ГОСУДАРСТВЕННОЕ БЮДЖЕТНОЕ ОБРАЗОВАТЕЛЬНОЕ УЧРЕЖДЕНИЕ ВЫСШЕГО ПРОФЕССИОНАЛЬНОГО ОБРАЗОВАНИЯ</w:t>
      </w:r>
    </w:p>
    <w:p w:rsidR="008668A8" w:rsidRPr="005F178E" w:rsidRDefault="008668A8" w:rsidP="008668A8">
      <w:pPr>
        <w:pStyle w:val="af5"/>
        <w:spacing w:before="0" w:after="0"/>
        <w:ind w:firstLine="0"/>
        <w:jc w:val="center"/>
        <w:rPr>
          <w:rFonts w:cs="Times New Roman"/>
          <w:sz w:val="22"/>
          <w:szCs w:val="22"/>
        </w:rPr>
      </w:pPr>
      <w:r w:rsidRPr="005F178E">
        <w:rPr>
          <w:rFonts w:cs="Times New Roman"/>
          <w:sz w:val="22"/>
          <w:szCs w:val="22"/>
        </w:rPr>
        <w:t>«БАЙКАЛЬСКИЙ ГОСУДАРСТВЕННЫЙ УНИВЕРСИТЕТ ЭКОНОМИКИ И ПРАВА»</w:t>
      </w:r>
    </w:p>
    <w:p w:rsidR="008668A8" w:rsidRPr="005F178E" w:rsidRDefault="0012529A" w:rsidP="008668A8">
      <w:pPr>
        <w:pStyle w:val="af5"/>
        <w:spacing w:before="0" w:after="0"/>
        <w:ind w:firstLine="0"/>
        <w:jc w:val="center"/>
        <w:rPr>
          <w:rFonts w:cs="Times New Roman"/>
          <w:sz w:val="22"/>
          <w:szCs w:val="22"/>
        </w:rPr>
      </w:pPr>
      <w:r>
        <w:rPr>
          <w:rFonts w:cs="Times New Roman"/>
          <w:sz w:val="22"/>
          <w:szCs w:val="22"/>
          <w:lang w:val="en-US"/>
        </w:rPr>
        <w:t>____________________________________________________________</w:t>
      </w:r>
      <w:r w:rsidR="008668A8" w:rsidRPr="005F178E">
        <w:rPr>
          <w:rFonts w:cs="Times New Roman"/>
          <w:sz w:val="22"/>
          <w:szCs w:val="22"/>
        </w:rPr>
        <w:t xml:space="preserve"> КОЛЛЕДЖ</w:t>
      </w:r>
    </w:p>
    <w:p w:rsidR="008668A8" w:rsidRPr="005F178E" w:rsidRDefault="008668A8" w:rsidP="008668A8">
      <w:pPr>
        <w:pStyle w:val="1f"/>
        <w:ind w:left="0" w:right="0" w:firstLine="0"/>
        <w:jc w:val="both"/>
        <w:rPr>
          <w:sz w:val="26"/>
        </w:rPr>
      </w:pPr>
    </w:p>
    <w:p w:rsidR="008668A8" w:rsidRPr="005F178E" w:rsidRDefault="008668A8" w:rsidP="008668A8">
      <w:pPr>
        <w:pStyle w:val="1f"/>
        <w:ind w:left="0" w:right="0" w:firstLine="0"/>
        <w:jc w:val="both"/>
        <w:rPr>
          <w:sz w:val="26"/>
        </w:rPr>
      </w:pPr>
    </w:p>
    <w:p w:rsidR="008668A8" w:rsidRPr="005F178E" w:rsidRDefault="008668A8" w:rsidP="008668A8">
      <w:pPr>
        <w:pStyle w:val="1f"/>
        <w:ind w:left="0" w:right="0" w:firstLine="0"/>
        <w:jc w:val="both"/>
        <w:rPr>
          <w:sz w:val="26"/>
        </w:rPr>
      </w:pPr>
    </w:p>
    <w:p w:rsidR="008668A8" w:rsidRPr="005F178E" w:rsidRDefault="008668A8" w:rsidP="008668A8">
      <w:pPr>
        <w:pStyle w:val="1f"/>
        <w:ind w:left="0" w:right="0" w:firstLine="0"/>
        <w:jc w:val="both"/>
        <w:rPr>
          <w:sz w:val="26"/>
        </w:rPr>
      </w:pPr>
    </w:p>
    <w:p w:rsidR="008668A8" w:rsidRPr="005F178E" w:rsidRDefault="008668A8" w:rsidP="008668A8">
      <w:pPr>
        <w:pStyle w:val="1f"/>
        <w:ind w:left="0" w:right="0" w:firstLine="0"/>
        <w:jc w:val="both"/>
        <w:rPr>
          <w:sz w:val="26"/>
        </w:rPr>
      </w:pPr>
    </w:p>
    <w:p w:rsidR="008668A8" w:rsidRPr="005F178E" w:rsidRDefault="008668A8" w:rsidP="008668A8">
      <w:pPr>
        <w:pStyle w:val="1f"/>
        <w:tabs>
          <w:tab w:val="left" w:pos="5760"/>
        </w:tabs>
        <w:ind w:left="0" w:right="0" w:firstLine="0"/>
        <w:jc w:val="left"/>
        <w:rPr>
          <w:sz w:val="26"/>
        </w:rPr>
      </w:pPr>
      <w:r w:rsidRPr="005F178E">
        <w:rPr>
          <w:sz w:val="26"/>
        </w:rPr>
        <w:tab/>
      </w:r>
    </w:p>
    <w:p w:rsidR="008668A8" w:rsidRPr="005F178E" w:rsidRDefault="008668A8" w:rsidP="008668A8">
      <w:pPr>
        <w:pStyle w:val="1f"/>
        <w:tabs>
          <w:tab w:val="left" w:pos="5760"/>
        </w:tabs>
        <w:ind w:left="0" w:right="0" w:firstLine="0"/>
        <w:jc w:val="left"/>
        <w:rPr>
          <w:sz w:val="26"/>
        </w:rPr>
      </w:pPr>
    </w:p>
    <w:p w:rsidR="008668A8" w:rsidRPr="005F178E" w:rsidRDefault="008668A8" w:rsidP="008668A8">
      <w:pPr>
        <w:pStyle w:val="1f"/>
        <w:tabs>
          <w:tab w:val="left" w:pos="5760"/>
        </w:tabs>
        <w:ind w:left="0" w:right="0" w:firstLine="0"/>
        <w:jc w:val="left"/>
        <w:rPr>
          <w:sz w:val="26"/>
        </w:rPr>
      </w:pPr>
    </w:p>
    <w:p w:rsidR="008668A8" w:rsidRPr="005F178E" w:rsidRDefault="008668A8" w:rsidP="008668A8">
      <w:pPr>
        <w:pStyle w:val="1f"/>
        <w:tabs>
          <w:tab w:val="left" w:pos="5760"/>
        </w:tabs>
        <w:ind w:left="0" w:right="0" w:firstLine="0"/>
        <w:jc w:val="left"/>
        <w:rPr>
          <w:sz w:val="26"/>
        </w:rPr>
      </w:pPr>
    </w:p>
    <w:p w:rsidR="008668A8" w:rsidRPr="005F178E" w:rsidRDefault="008668A8" w:rsidP="008668A8">
      <w:pPr>
        <w:pStyle w:val="1f"/>
        <w:tabs>
          <w:tab w:val="left" w:pos="5760"/>
        </w:tabs>
        <w:ind w:left="0" w:right="0" w:firstLine="0"/>
        <w:jc w:val="left"/>
        <w:rPr>
          <w:sz w:val="26"/>
        </w:rPr>
      </w:pPr>
    </w:p>
    <w:p w:rsidR="008668A8" w:rsidRPr="005F178E" w:rsidRDefault="008668A8" w:rsidP="008668A8">
      <w:pPr>
        <w:pStyle w:val="1f"/>
        <w:tabs>
          <w:tab w:val="left" w:pos="5760"/>
        </w:tabs>
        <w:ind w:left="0" w:right="0" w:firstLine="0"/>
        <w:jc w:val="left"/>
        <w:rPr>
          <w:b/>
          <w:sz w:val="28"/>
        </w:rPr>
      </w:pPr>
    </w:p>
    <w:p w:rsidR="008668A8" w:rsidRPr="005F178E" w:rsidRDefault="008668A8" w:rsidP="008668A8">
      <w:pPr>
        <w:pStyle w:val="FR1"/>
        <w:spacing w:before="0" w:line="240" w:lineRule="auto"/>
        <w:ind w:left="0" w:right="0" w:firstLine="0"/>
        <w:rPr>
          <w:b w:val="0"/>
          <w:sz w:val="26"/>
        </w:rPr>
      </w:pPr>
    </w:p>
    <w:p w:rsidR="008668A8" w:rsidRPr="005F178E" w:rsidRDefault="008668A8" w:rsidP="008668A8">
      <w:pPr>
        <w:pStyle w:val="FR1"/>
        <w:spacing w:before="0" w:line="240" w:lineRule="auto"/>
        <w:ind w:left="0" w:right="0" w:firstLine="0"/>
        <w:rPr>
          <w:sz w:val="32"/>
        </w:rPr>
      </w:pPr>
      <w:r w:rsidRPr="005F178E">
        <w:rPr>
          <w:sz w:val="32"/>
        </w:rPr>
        <w:t xml:space="preserve"> </w:t>
      </w:r>
    </w:p>
    <w:p w:rsidR="008668A8" w:rsidRPr="005F178E" w:rsidRDefault="008668A8" w:rsidP="008668A8">
      <w:pPr>
        <w:pStyle w:val="FR2"/>
        <w:spacing w:before="0"/>
        <w:ind w:firstLine="0"/>
        <w:jc w:val="center"/>
        <w:rPr>
          <w:b/>
          <w:i w:val="0"/>
          <w:noProof/>
          <w:sz w:val="36"/>
          <w:szCs w:val="36"/>
        </w:rPr>
      </w:pPr>
      <w:r w:rsidRPr="005F178E">
        <w:rPr>
          <w:b/>
          <w:i w:val="0"/>
          <w:noProof/>
          <w:sz w:val="36"/>
          <w:szCs w:val="36"/>
        </w:rPr>
        <w:t>Методические указания по выполнению выпускных квалификационных работ</w:t>
      </w:r>
    </w:p>
    <w:p w:rsidR="008668A8" w:rsidRPr="005F178E" w:rsidRDefault="008668A8" w:rsidP="008668A8">
      <w:pPr>
        <w:pStyle w:val="FR2"/>
        <w:spacing w:before="0"/>
        <w:ind w:firstLine="0"/>
        <w:jc w:val="center"/>
        <w:rPr>
          <w:b/>
          <w:i w:val="0"/>
          <w:noProof/>
          <w:sz w:val="36"/>
          <w:szCs w:val="36"/>
        </w:rPr>
      </w:pPr>
    </w:p>
    <w:p w:rsidR="008668A8" w:rsidRPr="00FD183F" w:rsidRDefault="008668A8" w:rsidP="008668A8">
      <w:pPr>
        <w:pStyle w:val="1f"/>
        <w:ind w:left="0" w:right="0" w:firstLine="0"/>
        <w:rPr>
          <w:b/>
          <w:sz w:val="28"/>
          <w:szCs w:val="28"/>
          <w:u w:val="single"/>
        </w:rPr>
      </w:pPr>
      <w:r w:rsidRPr="005F178E">
        <w:rPr>
          <w:b/>
          <w:sz w:val="28"/>
          <w:szCs w:val="28"/>
        </w:rPr>
        <w:t>Специальность</w:t>
      </w:r>
      <w:r w:rsidR="0012529A" w:rsidRPr="00FD183F">
        <w:rPr>
          <w:b/>
          <w:sz w:val="28"/>
          <w:szCs w:val="28"/>
        </w:rPr>
        <w:t xml:space="preserve"> _________________________________________________</w:t>
      </w:r>
    </w:p>
    <w:p w:rsidR="008668A8" w:rsidRPr="0012529A" w:rsidRDefault="0012529A" w:rsidP="008668A8">
      <w:pPr>
        <w:pStyle w:val="FR2"/>
        <w:spacing w:before="0"/>
        <w:ind w:firstLine="0"/>
        <w:jc w:val="center"/>
        <w:rPr>
          <w:i w:val="0"/>
          <w:noProof/>
          <w:sz w:val="26"/>
          <w:u w:val="single"/>
        </w:rPr>
      </w:pPr>
      <w:r>
        <w:rPr>
          <w:i w:val="0"/>
          <w:noProof/>
          <w:sz w:val="26"/>
          <w:u w:val="single"/>
        </w:rPr>
        <w:t>Базовая подготовка</w:t>
      </w:r>
    </w:p>
    <w:p w:rsidR="008668A8" w:rsidRPr="005F178E" w:rsidRDefault="008668A8" w:rsidP="008668A8">
      <w:pPr>
        <w:pStyle w:val="FR2"/>
        <w:spacing w:before="0"/>
        <w:ind w:firstLine="0"/>
        <w:jc w:val="center"/>
        <w:rPr>
          <w:i w:val="0"/>
          <w:noProof/>
          <w:sz w:val="26"/>
          <w:u w:val="single"/>
        </w:rPr>
      </w:pPr>
    </w:p>
    <w:p w:rsidR="008668A8" w:rsidRPr="005F178E" w:rsidRDefault="008668A8" w:rsidP="008668A8">
      <w:pPr>
        <w:pStyle w:val="FR2"/>
        <w:spacing w:before="0"/>
        <w:ind w:firstLine="0"/>
        <w:jc w:val="center"/>
        <w:rPr>
          <w:i w:val="0"/>
          <w:noProof/>
          <w:sz w:val="26"/>
        </w:rPr>
      </w:pPr>
    </w:p>
    <w:p w:rsidR="008668A8" w:rsidRPr="005F178E" w:rsidRDefault="008668A8" w:rsidP="008668A8">
      <w:pPr>
        <w:pStyle w:val="FR2"/>
        <w:spacing w:before="0"/>
        <w:ind w:firstLine="0"/>
        <w:jc w:val="center"/>
        <w:rPr>
          <w:i w:val="0"/>
          <w:noProof/>
          <w:sz w:val="26"/>
        </w:rPr>
      </w:pPr>
    </w:p>
    <w:p w:rsidR="008668A8" w:rsidRPr="005F178E" w:rsidRDefault="008668A8" w:rsidP="008668A8">
      <w:pPr>
        <w:pStyle w:val="FR2"/>
        <w:spacing w:before="0"/>
        <w:ind w:firstLine="0"/>
        <w:jc w:val="center"/>
        <w:rPr>
          <w:i w:val="0"/>
          <w:noProof/>
          <w:sz w:val="28"/>
          <w:szCs w:val="28"/>
        </w:rPr>
      </w:pPr>
    </w:p>
    <w:p w:rsidR="008668A8" w:rsidRPr="005F178E" w:rsidRDefault="008668A8" w:rsidP="008668A8">
      <w:pPr>
        <w:pStyle w:val="FR2"/>
        <w:spacing w:before="0"/>
        <w:ind w:firstLine="0"/>
        <w:jc w:val="center"/>
        <w:rPr>
          <w:i w:val="0"/>
          <w:noProof/>
          <w:sz w:val="28"/>
          <w:szCs w:val="28"/>
        </w:rPr>
      </w:pPr>
    </w:p>
    <w:p w:rsidR="008668A8" w:rsidRPr="005F178E" w:rsidRDefault="008668A8" w:rsidP="008668A8">
      <w:pPr>
        <w:pStyle w:val="FR2"/>
        <w:spacing w:before="0"/>
        <w:ind w:firstLine="0"/>
        <w:jc w:val="center"/>
        <w:rPr>
          <w:i w:val="0"/>
          <w:noProof/>
          <w:sz w:val="28"/>
          <w:szCs w:val="28"/>
        </w:rPr>
      </w:pPr>
    </w:p>
    <w:p w:rsidR="008668A8" w:rsidRPr="005F178E" w:rsidRDefault="008668A8" w:rsidP="008668A8">
      <w:pPr>
        <w:pStyle w:val="FR2"/>
        <w:spacing w:before="0"/>
        <w:ind w:firstLine="0"/>
        <w:jc w:val="center"/>
        <w:rPr>
          <w:i w:val="0"/>
          <w:noProof/>
          <w:sz w:val="28"/>
          <w:szCs w:val="28"/>
        </w:rPr>
      </w:pPr>
    </w:p>
    <w:p w:rsidR="008668A8" w:rsidRPr="005F178E" w:rsidRDefault="008668A8" w:rsidP="008668A8">
      <w:pPr>
        <w:pStyle w:val="FR2"/>
        <w:spacing w:before="0"/>
        <w:ind w:firstLine="0"/>
        <w:jc w:val="center"/>
        <w:rPr>
          <w:i w:val="0"/>
          <w:noProof/>
          <w:sz w:val="28"/>
          <w:szCs w:val="28"/>
        </w:rPr>
      </w:pPr>
    </w:p>
    <w:p w:rsidR="008668A8" w:rsidRPr="005F178E" w:rsidRDefault="008668A8" w:rsidP="008668A8">
      <w:pPr>
        <w:pStyle w:val="FR2"/>
        <w:spacing w:before="0"/>
        <w:ind w:firstLine="0"/>
        <w:jc w:val="center"/>
        <w:rPr>
          <w:i w:val="0"/>
          <w:noProof/>
          <w:sz w:val="28"/>
          <w:szCs w:val="28"/>
        </w:rPr>
      </w:pPr>
    </w:p>
    <w:p w:rsidR="008668A8" w:rsidRPr="005F178E" w:rsidRDefault="008668A8" w:rsidP="008668A8">
      <w:pPr>
        <w:pStyle w:val="FR2"/>
        <w:spacing w:before="0"/>
        <w:ind w:firstLine="0"/>
        <w:jc w:val="center"/>
        <w:rPr>
          <w:i w:val="0"/>
          <w:noProof/>
          <w:sz w:val="28"/>
          <w:szCs w:val="28"/>
        </w:rPr>
      </w:pPr>
    </w:p>
    <w:p w:rsidR="008668A8" w:rsidRPr="005F178E" w:rsidRDefault="008668A8" w:rsidP="008668A8">
      <w:pPr>
        <w:pStyle w:val="FR2"/>
        <w:spacing w:before="0"/>
        <w:ind w:firstLine="0"/>
        <w:jc w:val="center"/>
        <w:rPr>
          <w:i w:val="0"/>
          <w:noProof/>
          <w:sz w:val="28"/>
          <w:szCs w:val="28"/>
        </w:rPr>
      </w:pPr>
    </w:p>
    <w:p w:rsidR="008668A8" w:rsidRPr="005F178E" w:rsidRDefault="008668A8" w:rsidP="008668A8">
      <w:pPr>
        <w:pStyle w:val="FR2"/>
        <w:spacing w:before="0"/>
        <w:ind w:firstLine="0"/>
        <w:jc w:val="center"/>
        <w:rPr>
          <w:i w:val="0"/>
          <w:noProof/>
          <w:sz w:val="28"/>
          <w:szCs w:val="28"/>
        </w:rPr>
      </w:pPr>
    </w:p>
    <w:p w:rsidR="008668A8" w:rsidRPr="005F178E" w:rsidRDefault="008668A8" w:rsidP="008668A8">
      <w:pPr>
        <w:pStyle w:val="FR2"/>
        <w:spacing w:before="0"/>
        <w:ind w:firstLine="0"/>
        <w:jc w:val="center"/>
        <w:rPr>
          <w:i w:val="0"/>
          <w:noProof/>
          <w:sz w:val="28"/>
          <w:szCs w:val="28"/>
        </w:rPr>
      </w:pPr>
    </w:p>
    <w:p w:rsidR="008668A8" w:rsidRPr="005F178E" w:rsidRDefault="008668A8" w:rsidP="008668A8">
      <w:pPr>
        <w:pStyle w:val="FR2"/>
        <w:spacing w:before="0"/>
        <w:ind w:firstLine="0"/>
        <w:jc w:val="center"/>
        <w:rPr>
          <w:i w:val="0"/>
          <w:noProof/>
          <w:sz w:val="28"/>
          <w:szCs w:val="28"/>
        </w:rPr>
      </w:pPr>
    </w:p>
    <w:p w:rsidR="008668A8" w:rsidRPr="005F178E" w:rsidRDefault="008668A8" w:rsidP="008668A8">
      <w:pPr>
        <w:pStyle w:val="FR2"/>
        <w:spacing w:before="0"/>
        <w:ind w:firstLine="0"/>
        <w:jc w:val="center"/>
        <w:rPr>
          <w:i w:val="0"/>
          <w:noProof/>
          <w:sz w:val="28"/>
          <w:szCs w:val="28"/>
        </w:rPr>
      </w:pPr>
    </w:p>
    <w:p w:rsidR="008668A8" w:rsidRPr="005F178E" w:rsidRDefault="008668A8" w:rsidP="008668A8">
      <w:pPr>
        <w:pStyle w:val="FR2"/>
        <w:spacing w:before="0"/>
        <w:ind w:firstLine="0"/>
        <w:jc w:val="center"/>
        <w:rPr>
          <w:i w:val="0"/>
          <w:noProof/>
          <w:sz w:val="28"/>
          <w:szCs w:val="28"/>
        </w:rPr>
      </w:pPr>
    </w:p>
    <w:p w:rsidR="008668A8" w:rsidRPr="005F178E" w:rsidRDefault="008668A8" w:rsidP="008668A8">
      <w:pPr>
        <w:pStyle w:val="FR2"/>
        <w:spacing w:before="0"/>
        <w:ind w:firstLine="0"/>
        <w:jc w:val="center"/>
        <w:rPr>
          <w:i w:val="0"/>
          <w:noProof/>
          <w:sz w:val="28"/>
          <w:szCs w:val="28"/>
        </w:rPr>
      </w:pPr>
    </w:p>
    <w:p w:rsidR="008668A8" w:rsidRPr="005F178E" w:rsidRDefault="008668A8" w:rsidP="008668A8">
      <w:pPr>
        <w:pStyle w:val="FR2"/>
        <w:spacing w:before="0"/>
        <w:ind w:firstLine="0"/>
        <w:jc w:val="center"/>
        <w:rPr>
          <w:i w:val="0"/>
          <w:noProof/>
          <w:sz w:val="28"/>
          <w:szCs w:val="28"/>
        </w:rPr>
      </w:pPr>
    </w:p>
    <w:p w:rsidR="008668A8" w:rsidRPr="005F178E" w:rsidRDefault="0012529A" w:rsidP="008668A8">
      <w:pPr>
        <w:pStyle w:val="FR2"/>
        <w:spacing w:before="0"/>
        <w:ind w:firstLine="0"/>
        <w:jc w:val="center"/>
        <w:rPr>
          <w:i w:val="0"/>
          <w:noProof/>
          <w:sz w:val="28"/>
          <w:szCs w:val="28"/>
        </w:rPr>
      </w:pPr>
      <w:r>
        <w:rPr>
          <w:i w:val="0"/>
          <w:noProof/>
          <w:sz w:val="28"/>
          <w:szCs w:val="28"/>
        </w:rPr>
        <w:t>Город</w:t>
      </w:r>
    </w:p>
    <w:p w:rsidR="008668A8" w:rsidRPr="005F178E" w:rsidRDefault="008668A8" w:rsidP="008668A8">
      <w:pPr>
        <w:pStyle w:val="FR2"/>
        <w:spacing w:before="0"/>
        <w:ind w:firstLine="0"/>
        <w:jc w:val="center"/>
        <w:rPr>
          <w:i w:val="0"/>
          <w:noProof/>
          <w:sz w:val="28"/>
          <w:szCs w:val="28"/>
        </w:rPr>
      </w:pPr>
      <w:r w:rsidRPr="005F178E">
        <w:rPr>
          <w:i w:val="0"/>
          <w:noProof/>
          <w:sz w:val="28"/>
          <w:szCs w:val="28"/>
        </w:rPr>
        <w:t>20</w:t>
      </w:r>
      <w:r w:rsidR="0012529A">
        <w:rPr>
          <w:i w:val="0"/>
          <w:noProof/>
          <w:sz w:val="28"/>
          <w:szCs w:val="28"/>
        </w:rPr>
        <w:t>______</w:t>
      </w:r>
    </w:p>
    <w:p w:rsidR="008668A8" w:rsidRPr="005F178E" w:rsidRDefault="008668A8" w:rsidP="008668A8">
      <w:pPr>
        <w:ind w:firstLine="0"/>
        <w:rPr>
          <w:b/>
          <w:sz w:val="28"/>
          <w:szCs w:val="28"/>
        </w:rPr>
      </w:pPr>
    </w:p>
    <w:p w:rsidR="008668A8" w:rsidRPr="005F178E" w:rsidRDefault="008668A8" w:rsidP="008668A8">
      <w:pPr>
        <w:pStyle w:val="FR1"/>
        <w:spacing w:before="0" w:line="240" w:lineRule="auto"/>
        <w:ind w:left="0" w:right="0"/>
        <w:jc w:val="both"/>
        <w:rPr>
          <w:b w:val="0"/>
          <w:bCs w:val="0"/>
          <w:snapToGrid w:val="0"/>
        </w:rPr>
      </w:pPr>
      <w:r w:rsidRPr="005F178E">
        <w:rPr>
          <w:b w:val="0"/>
          <w:bCs w:val="0"/>
          <w:snapToGrid w:val="0"/>
        </w:rPr>
        <w:br w:type="page"/>
      </w:r>
      <w:r w:rsidRPr="005F178E">
        <w:rPr>
          <w:b w:val="0"/>
          <w:bCs w:val="0"/>
          <w:snapToGrid w:val="0"/>
        </w:rPr>
        <w:lastRenderedPageBreak/>
        <w:t xml:space="preserve">Методические указания по выполнению выпускных квалификационных работ разработаны на основе Федерального государственного образовательного стандарта по специальности среднего профессионального образования </w:t>
      </w:r>
      <w:r w:rsidR="00FD183F">
        <w:rPr>
          <w:b w:val="0"/>
          <w:bCs w:val="0"/>
          <w:snapToGrid w:val="0"/>
        </w:rPr>
        <w:t>__________________________________________________</w:t>
      </w:r>
      <w:r w:rsidRPr="005F178E">
        <w:t xml:space="preserve"> </w:t>
      </w:r>
      <w:r w:rsidRPr="005F178E">
        <w:rPr>
          <w:b w:val="0"/>
          <w:bCs w:val="0"/>
          <w:snapToGrid w:val="0"/>
        </w:rPr>
        <w:t>базово</w:t>
      </w:r>
      <w:r w:rsidR="00FD183F">
        <w:rPr>
          <w:b w:val="0"/>
          <w:bCs w:val="0"/>
          <w:snapToGrid w:val="0"/>
        </w:rPr>
        <w:t>й</w:t>
      </w:r>
      <w:r w:rsidRPr="005F178E">
        <w:rPr>
          <w:b w:val="0"/>
          <w:bCs w:val="0"/>
          <w:snapToGrid w:val="0"/>
        </w:rPr>
        <w:t xml:space="preserve"> </w:t>
      </w:r>
      <w:r w:rsidR="00FD183F">
        <w:rPr>
          <w:b w:val="0"/>
          <w:bCs w:val="0"/>
          <w:snapToGrid w:val="0"/>
        </w:rPr>
        <w:t>подготовки</w:t>
      </w:r>
      <w:r w:rsidRPr="005F178E">
        <w:rPr>
          <w:b w:val="0"/>
          <w:bCs w:val="0"/>
          <w:snapToGrid w:val="0"/>
        </w:rPr>
        <w:t xml:space="preserve">. </w:t>
      </w:r>
    </w:p>
    <w:p w:rsidR="008668A8" w:rsidRPr="005F178E" w:rsidRDefault="008668A8" w:rsidP="008668A8">
      <w:pPr>
        <w:pStyle w:val="FR1"/>
        <w:spacing w:before="0" w:line="240" w:lineRule="auto"/>
        <w:ind w:left="0" w:right="0"/>
        <w:jc w:val="both"/>
        <w:rPr>
          <w:b w:val="0"/>
          <w:bCs w:val="0"/>
          <w:snapToGrid w:val="0"/>
        </w:rPr>
      </w:pPr>
    </w:p>
    <w:p w:rsidR="008668A8" w:rsidRPr="005F178E" w:rsidRDefault="008668A8" w:rsidP="008668A8">
      <w:pPr>
        <w:pStyle w:val="FR2"/>
        <w:spacing w:before="0"/>
        <w:jc w:val="both"/>
        <w:rPr>
          <w:i w:val="0"/>
          <w:snapToGrid/>
          <w:sz w:val="28"/>
          <w:szCs w:val="28"/>
        </w:rPr>
      </w:pPr>
      <w:r w:rsidRPr="005F178E">
        <w:rPr>
          <w:i w:val="0"/>
          <w:sz w:val="28"/>
          <w:szCs w:val="28"/>
        </w:rPr>
        <w:t xml:space="preserve"> </w:t>
      </w:r>
    </w:p>
    <w:p w:rsidR="008668A8" w:rsidRPr="005F178E" w:rsidRDefault="008668A8" w:rsidP="008668A8">
      <w:pPr>
        <w:pStyle w:val="FR2"/>
        <w:spacing w:before="0"/>
        <w:jc w:val="both"/>
        <w:rPr>
          <w:i w:val="0"/>
          <w:sz w:val="28"/>
          <w:szCs w:val="28"/>
        </w:rPr>
      </w:pPr>
    </w:p>
    <w:p w:rsidR="008668A8" w:rsidRPr="005F178E" w:rsidRDefault="008668A8" w:rsidP="008668A8">
      <w:pPr>
        <w:pStyle w:val="FR2"/>
        <w:spacing w:before="0"/>
        <w:jc w:val="both"/>
        <w:rPr>
          <w:i w:val="0"/>
          <w:sz w:val="28"/>
          <w:szCs w:val="28"/>
        </w:rPr>
      </w:pPr>
    </w:p>
    <w:p w:rsidR="008668A8" w:rsidRPr="005F178E" w:rsidRDefault="008668A8" w:rsidP="008668A8">
      <w:pPr>
        <w:pStyle w:val="FR2"/>
        <w:spacing w:before="0"/>
        <w:jc w:val="both"/>
        <w:rPr>
          <w:i w:val="0"/>
          <w:sz w:val="28"/>
          <w:szCs w:val="28"/>
        </w:rPr>
      </w:pPr>
    </w:p>
    <w:p w:rsidR="008668A8" w:rsidRPr="005F178E" w:rsidRDefault="008668A8" w:rsidP="008668A8">
      <w:pPr>
        <w:pStyle w:val="FR2"/>
        <w:spacing w:before="0"/>
        <w:jc w:val="both"/>
        <w:rPr>
          <w:i w:val="0"/>
          <w:sz w:val="28"/>
          <w:szCs w:val="28"/>
        </w:rPr>
      </w:pPr>
    </w:p>
    <w:p w:rsidR="008668A8" w:rsidRPr="005F178E" w:rsidRDefault="008668A8" w:rsidP="008668A8">
      <w:pPr>
        <w:pStyle w:val="FR2"/>
        <w:spacing w:before="0"/>
        <w:jc w:val="both"/>
        <w:rPr>
          <w:i w:val="0"/>
          <w:noProof/>
          <w:sz w:val="28"/>
          <w:szCs w:val="28"/>
        </w:rPr>
      </w:pPr>
      <w:r w:rsidRPr="005F178E">
        <w:rPr>
          <w:i w:val="0"/>
          <w:noProof/>
          <w:sz w:val="28"/>
          <w:szCs w:val="28"/>
        </w:rPr>
        <w:t xml:space="preserve">Согласовано: </w:t>
      </w:r>
    </w:p>
    <w:p w:rsidR="008668A8" w:rsidRPr="005F178E" w:rsidRDefault="008668A8" w:rsidP="008668A8">
      <w:pPr>
        <w:pStyle w:val="FR2"/>
        <w:spacing w:before="0"/>
        <w:jc w:val="both"/>
        <w:rPr>
          <w:i w:val="0"/>
          <w:noProof/>
          <w:sz w:val="28"/>
          <w:szCs w:val="28"/>
        </w:rPr>
      </w:pPr>
      <w:r w:rsidRPr="005F178E">
        <w:rPr>
          <w:i w:val="0"/>
          <w:noProof/>
          <w:sz w:val="28"/>
          <w:szCs w:val="28"/>
        </w:rPr>
        <w:t>Начальник учебной части колледжа</w:t>
      </w:r>
    </w:p>
    <w:p w:rsidR="008668A8" w:rsidRPr="005F178E" w:rsidRDefault="008668A8" w:rsidP="008668A8">
      <w:pPr>
        <w:pStyle w:val="FR2"/>
        <w:spacing w:before="0"/>
        <w:jc w:val="both"/>
        <w:rPr>
          <w:i w:val="0"/>
          <w:noProof/>
          <w:sz w:val="28"/>
          <w:szCs w:val="28"/>
        </w:rPr>
      </w:pPr>
      <w:r w:rsidRPr="005F178E">
        <w:rPr>
          <w:i w:val="0"/>
          <w:noProof/>
          <w:sz w:val="28"/>
          <w:szCs w:val="28"/>
        </w:rPr>
        <w:t>_______________</w:t>
      </w:r>
    </w:p>
    <w:p w:rsidR="008668A8" w:rsidRPr="005F178E" w:rsidRDefault="008668A8" w:rsidP="008668A8">
      <w:pPr>
        <w:pStyle w:val="FR2"/>
        <w:spacing w:before="0"/>
        <w:jc w:val="both"/>
        <w:rPr>
          <w:i w:val="0"/>
          <w:noProof/>
          <w:sz w:val="28"/>
          <w:szCs w:val="28"/>
        </w:rPr>
      </w:pPr>
      <w:r w:rsidRPr="005F178E">
        <w:rPr>
          <w:i w:val="0"/>
          <w:noProof/>
          <w:sz w:val="28"/>
          <w:szCs w:val="28"/>
        </w:rPr>
        <w:t>«____»______________20__г.</w:t>
      </w:r>
    </w:p>
    <w:p w:rsidR="008668A8" w:rsidRPr="005F178E" w:rsidRDefault="008668A8" w:rsidP="008668A8">
      <w:pPr>
        <w:pStyle w:val="FR2"/>
        <w:spacing w:before="0"/>
        <w:jc w:val="both"/>
        <w:rPr>
          <w:i w:val="0"/>
          <w:noProof/>
          <w:sz w:val="28"/>
          <w:szCs w:val="28"/>
        </w:rPr>
      </w:pPr>
    </w:p>
    <w:p w:rsidR="008668A8" w:rsidRPr="005F178E" w:rsidRDefault="008668A8" w:rsidP="008668A8">
      <w:pPr>
        <w:pStyle w:val="FR2"/>
        <w:spacing w:before="0"/>
        <w:jc w:val="both"/>
        <w:rPr>
          <w:i w:val="0"/>
          <w:noProof/>
          <w:sz w:val="28"/>
          <w:szCs w:val="28"/>
        </w:rPr>
      </w:pPr>
      <w:r w:rsidRPr="005F178E">
        <w:rPr>
          <w:i w:val="0"/>
          <w:noProof/>
          <w:sz w:val="28"/>
          <w:szCs w:val="28"/>
        </w:rPr>
        <w:t xml:space="preserve">Принята на заседании </w:t>
      </w:r>
      <w:r w:rsidR="00FE0F22">
        <w:rPr>
          <w:i w:val="0"/>
          <w:noProof/>
          <w:sz w:val="28"/>
          <w:szCs w:val="28"/>
        </w:rPr>
        <w:t>__________</w:t>
      </w:r>
      <w:r w:rsidRPr="005F178E">
        <w:rPr>
          <w:i w:val="0"/>
          <w:noProof/>
          <w:sz w:val="28"/>
          <w:szCs w:val="28"/>
        </w:rPr>
        <w:t xml:space="preserve"> комиссии</w:t>
      </w:r>
    </w:p>
    <w:p w:rsidR="008668A8" w:rsidRPr="005F178E" w:rsidRDefault="008668A8" w:rsidP="008668A8">
      <w:pPr>
        <w:pStyle w:val="FR2"/>
        <w:spacing w:before="0"/>
        <w:jc w:val="both"/>
        <w:rPr>
          <w:i w:val="0"/>
          <w:noProof/>
          <w:sz w:val="28"/>
          <w:szCs w:val="28"/>
        </w:rPr>
      </w:pPr>
      <w:r w:rsidRPr="005F178E">
        <w:rPr>
          <w:i w:val="0"/>
          <w:noProof/>
          <w:sz w:val="28"/>
          <w:szCs w:val="28"/>
        </w:rPr>
        <w:t>Протокол №____ от «___» _________ 20__г.</w:t>
      </w:r>
    </w:p>
    <w:p w:rsidR="008668A8" w:rsidRPr="005F178E" w:rsidRDefault="008668A8" w:rsidP="008668A8">
      <w:pPr>
        <w:pStyle w:val="FR2"/>
        <w:spacing w:before="0"/>
        <w:jc w:val="both"/>
        <w:rPr>
          <w:i w:val="0"/>
          <w:noProof/>
          <w:sz w:val="28"/>
          <w:szCs w:val="28"/>
        </w:rPr>
      </w:pPr>
    </w:p>
    <w:p w:rsidR="008668A8" w:rsidRPr="005F178E" w:rsidRDefault="008668A8" w:rsidP="008668A8">
      <w:pPr>
        <w:pStyle w:val="FR2"/>
        <w:spacing w:before="0"/>
        <w:jc w:val="both"/>
        <w:rPr>
          <w:i w:val="0"/>
          <w:noProof/>
          <w:sz w:val="28"/>
          <w:szCs w:val="28"/>
        </w:rPr>
      </w:pPr>
      <w:r w:rsidRPr="005F178E">
        <w:rPr>
          <w:i w:val="0"/>
          <w:noProof/>
          <w:sz w:val="28"/>
          <w:szCs w:val="28"/>
        </w:rPr>
        <w:t>Председатель</w:t>
      </w:r>
      <w:r w:rsidR="00FE0F22">
        <w:rPr>
          <w:i w:val="0"/>
          <w:noProof/>
          <w:sz w:val="28"/>
          <w:szCs w:val="28"/>
        </w:rPr>
        <w:t xml:space="preserve"> (заведующий)</w:t>
      </w:r>
      <w:r w:rsidRPr="005F178E">
        <w:rPr>
          <w:i w:val="0"/>
          <w:noProof/>
          <w:sz w:val="28"/>
          <w:szCs w:val="28"/>
        </w:rPr>
        <w:t xml:space="preserve"> </w:t>
      </w:r>
      <w:r w:rsidR="00FE0F22">
        <w:rPr>
          <w:i w:val="0"/>
          <w:noProof/>
          <w:sz w:val="28"/>
          <w:szCs w:val="28"/>
        </w:rPr>
        <w:t>____________</w:t>
      </w:r>
      <w:r w:rsidRPr="005F178E">
        <w:rPr>
          <w:i w:val="0"/>
          <w:noProof/>
          <w:sz w:val="28"/>
          <w:szCs w:val="28"/>
        </w:rPr>
        <w:t xml:space="preserve"> комиссии</w:t>
      </w:r>
    </w:p>
    <w:p w:rsidR="008668A8" w:rsidRPr="005F178E" w:rsidRDefault="008668A8" w:rsidP="008668A8">
      <w:pPr>
        <w:pStyle w:val="FR2"/>
        <w:spacing w:before="0"/>
        <w:jc w:val="both"/>
        <w:rPr>
          <w:i w:val="0"/>
          <w:noProof/>
          <w:sz w:val="28"/>
          <w:szCs w:val="28"/>
        </w:rPr>
      </w:pPr>
      <w:r w:rsidRPr="005F178E">
        <w:rPr>
          <w:i w:val="0"/>
          <w:noProof/>
          <w:sz w:val="28"/>
          <w:szCs w:val="28"/>
        </w:rPr>
        <w:t xml:space="preserve">__________________________ </w:t>
      </w:r>
    </w:p>
    <w:p w:rsidR="008668A8" w:rsidRPr="005F178E" w:rsidRDefault="008668A8" w:rsidP="008668A8">
      <w:pPr>
        <w:pStyle w:val="FR2"/>
        <w:spacing w:before="0"/>
        <w:jc w:val="both"/>
        <w:rPr>
          <w:i w:val="0"/>
          <w:noProof/>
          <w:sz w:val="28"/>
          <w:szCs w:val="28"/>
        </w:rPr>
      </w:pPr>
      <w:r w:rsidRPr="005F178E">
        <w:rPr>
          <w:i w:val="0"/>
          <w:noProof/>
          <w:sz w:val="28"/>
          <w:szCs w:val="28"/>
        </w:rPr>
        <w:t xml:space="preserve">«____»______________20__г. </w:t>
      </w:r>
    </w:p>
    <w:p w:rsidR="008668A8" w:rsidRPr="005F178E" w:rsidRDefault="008668A8" w:rsidP="008668A8">
      <w:pPr>
        <w:pStyle w:val="FR2"/>
        <w:spacing w:before="0"/>
        <w:jc w:val="both"/>
        <w:rPr>
          <w:i w:val="0"/>
          <w:noProof/>
          <w:sz w:val="28"/>
          <w:szCs w:val="28"/>
        </w:rPr>
      </w:pPr>
    </w:p>
    <w:p w:rsidR="008668A8" w:rsidRPr="005F178E" w:rsidRDefault="008668A8" w:rsidP="008668A8">
      <w:pPr>
        <w:pStyle w:val="FR2"/>
        <w:spacing w:before="0"/>
        <w:jc w:val="both"/>
        <w:rPr>
          <w:i w:val="0"/>
          <w:noProof/>
          <w:sz w:val="28"/>
          <w:szCs w:val="28"/>
        </w:rPr>
      </w:pPr>
    </w:p>
    <w:p w:rsidR="008668A8" w:rsidRDefault="008668A8" w:rsidP="008668A8">
      <w:pPr>
        <w:pStyle w:val="FR2"/>
        <w:spacing w:before="0"/>
        <w:jc w:val="both"/>
        <w:rPr>
          <w:i w:val="0"/>
          <w:noProof/>
          <w:sz w:val="28"/>
          <w:szCs w:val="28"/>
        </w:rPr>
      </w:pPr>
      <w:r w:rsidRPr="009E19E1">
        <w:rPr>
          <w:i w:val="0"/>
          <w:noProof/>
          <w:sz w:val="28"/>
          <w:szCs w:val="28"/>
        </w:rPr>
        <w:t>Рекомендовано Экспертной комиссией Координационного совета по переходу на ФГОС СПО ФГБОУ ВПО «БГУЭП» к использованию в учебном процессе</w:t>
      </w:r>
      <w:r>
        <w:rPr>
          <w:i w:val="0"/>
          <w:noProof/>
          <w:sz w:val="28"/>
          <w:szCs w:val="28"/>
        </w:rPr>
        <w:t xml:space="preserve"> </w:t>
      </w:r>
    </w:p>
    <w:p w:rsidR="008668A8" w:rsidRDefault="008668A8" w:rsidP="008668A8">
      <w:pPr>
        <w:pStyle w:val="FR2"/>
        <w:spacing w:before="0"/>
        <w:jc w:val="both"/>
        <w:rPr>
          <w:i w:val="0"/>
          <w:noProof/>
          <w:sz w:val="28"/>
          <w:szCs w:val="28"/>
        </w:rPr>
      </w:pPr>
    </w:p>
    <w:p w:rsidR="008668A8" w:rsidRPr="005F178E" w:rsidRDefault="008668A8" w:rsidP="008668A8">
      <w:pPr>
        <w:pStyle w:val="FR2"/>
        <w:spacing w:before="0"/>
        <w:jc w:val="both"/>
        <w:rPr>
          <w:i w:val="0"/>
          <w:noProof/>
          <w:sz w:val="28"/>
          <w:szCs w:val="28"/>
        </w:rPr>
      </w:pPr>
      <w:r w:rsidRPr="005F178E">
        <w:rPr>
          <w:i w:val="0"/>
          <w:noProof/>
          <w:sz w:val="28"/>
          <w:szCs w:val="28"/>
        </w:rPr>
        <w:t>Протокол №____ от «___» _________ 20__г.</w:t>
      </w:r>
    </w:p>
    <w:p w:rsidR="008668A8" w:rsidRPr="00C20063" w:rsidRDefault="008668A8" w:rsidP="008668A8">
      <w:pPr>
        <w:pStyle w:val="FR2"/>
        <w:spacing w:before="0"/>
        <w:jc w:val="both"/>
        <w:rPr>
          <w:i w:val="0"/>
          <w:noProof/>
          <w:sz w:val="28"/>
          <w:szCs w:val="28"/>
        </w:rPr>
      </w:pPr>
    </w:p>
    <w:p w:rsidR="008668A8" w:rsidRPr="005F178E" w:rsidRDefault="008668A8" w:rsidP="008668A8">
      <w:pPr>
        <w:pStyle w:val="FR2"/>
        <w:spacing w:before="0"/>
        <w:jc w:val="both"/>
        <w:rPr>
          <w:i w:val="0"/>
          <w:noProof/>
          <w:sz w:val="28"/>
          <w:szCs w:val="28"/>
        </w:rPr>
      </w:pPr>
    </w:p>
    <w:p w:rsidR="008668A8" w:rsidRPr="005F178E" w:rsidRDefault="008668A8" w:rsidP="008668A8">
      <w:pPr>
        <w:pStyle w:val="11"/>
        <w:numPr>
          <w:ilvl w:val="0"/>
          <w:numId w:val="0"/>
        </w:numPr>
        <w:spacing w:before="0" w:after="0"/>
        <w:ind w:firstLine="567"/>
        <w:jc w:val="center"/>
        <w:rPr>
          <w:color w:val="auto"/>
        </w:rPr>
      </w:pPr>
      <w:r w:rsidRPr="005F178E">
        <w:rPr>
          <w:b w:val="0"/>
          <w:color w:val="auto"/>
          <w:sz w:val="28"/>
          <w:szCs w:val="28"/>
        </w:rPr>
        <w:br w:type="page"/>
      </w:r>
      <w:r w:rsidRPr="005F178E">
        <w:rPr>
          <w:color w:val="auto"/>
        </w:rPr>
        <w:lastRenderedPageBreak/>
        <w:t>Содержание</w:t>
      </w:r>
    </w:p>
    <w:tbl>
      <w:tblPr>
        <w:tblW w:w="8962" w:type="dxa"/>
        <w:tblInd w:w="360" w:type="dxa"/>
        <w:tblLayout w:type="fixed"/>
        <w:tblLook w:val="04A0" w:firstRow="1" w:lastRow="0" w:firstColumn="1" w:lastColumn="0" w:noHBand="0" w:noVBand="1"/>
      </w:tblPr>
      <w:tblGrid>
        <w:gridCol w:w="8253"/>
        <w:gridCol w:w="709"/>
      </w:tblGrid>
      <w:tr w:rsidR="008668A8" w:rsidRPr="005F178E" w:rsidTr="00241CA6">
        <w:tc>
          <w:tcPr>
            <w:tcW w:w="8253"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jc w:val="both"/>
              <w:rPr>
                <w:b w:val="0"/>
                <w:color w:val="auto"/>
                <w:sz w:val="28"/>
                <w:szCs w:val="28"/>
              </w:rPr>
            </w:pPr>
            <w:r w:rsidRPr="005F178E">
              <w:rPr>
                <w:b w:val="0"/>
                <w:color w:val="auto"/>
                <w:sz w:val="28"/>
                <w:szCs w:val="28"/>
              </w:rPr>
              <w:t>Введение</w:t>
            </w:r>
            <w:r>
              <w:rPr>
                <w:b w:val="0"/>
                <w:color w:val="auto"/>
                <w:sz w:val="28"/>
                <w:szCs w:val="28"/>
              </w:rPr>
              <w:t xml:space="preserve"> .  .  .  .  .  .  .  .  .  .  .  .  .  .  .  .  .  .  .  .  . .  .  .  .  .  .  .  .  .  .  .  .</w:t>
            </w:r>
          </w:p>
        </w:tc>
        <w:tc>
          <w:tcPr>
            <w:tcW w:w="709"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ind w:firstLine="34"/>
              <w:jc w:val="both"/>
              <w:rPr>
                <w:b w:val="0"/>
                <w:color w:val="auto"/>
              </w:rPr>
            </w:pPr>
          </w:p>
        </w:tc>
      </w:tr>
      <w:tr w:rsidR="008668A8" w:rsidRPr="005F178E" w:rsidTr="00241CA6">
        <w:tc>
          <w:tcPr>
            <w:tcW w:w="8253" w:type="dxa"/>
            <w:shd w:val="clear" w:color="auto" w:fill="auto"/>
          </w:tcPr>
          <w:p w:rsidR="008668A8" w:rsidRPr="004D7F9A" w:rsidRDefault="008668A8" w:rsidP="006C7738">
            <w:pPr>
              <w:pStyle w:val="11"/>
              <w:widowControl w:val="0"/>
              <w:numPr>
                <w:ilvl w:val="0"/>
                <w:numId w:val="0"/>
              </w:numPr>
              <w:autoSpaceDE w:val="0"/>
              <w:autoSpaceDN w:val="0"/>
              <w:adjustRightInd w:val="0"/>
              <w:spacing w:before="0" w:after="0" w:line="360" w:lineRule="auto"/>
              <w:jc w:val="both"/>
              <w:rPr>
                <w:b w:val="0"/>
                <w:color w:val="auto"/>
                <w:sz w:val="28"/>
                <w:szCs w:val="28"/>
              </w:rPr>
            </w:pPr>
            <w:r w:rsidRPr="005F178E">
              <w:rPr>
                <w:b w:val="0"/>
                <w:sz w:val="28"/>
                <w:szCs w:val="28"/>
              </w:rPr>
              <w:t>Общие требования к выпускной квалификационной раб</w:t>
            </w:r>
            <w:r>
              <w:rPr>
                <w:b w:val="0"/>
                <w:sz w:val="28"/>
                <w:szCs w:val="28"/>
              </w:rPr>
              <w:t>оте .  .  .</w:t>
            </w:r>
          </w:p>
        </w:tc>
        <w:tc>
          <w:tcPr>
            <w:tcW w:w="709"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ind w:firstLine="34"/>
              <w:jc w:val="both"/>
              <w:rPr>
                <w:b w:val="0"/>
                <w:color w:val="auto"/>
              </w:rPr>
            </w:pPr>
          </w:p>
        </w:tc>
      </w:tr>
      <w:tr w:rsidR="008668A8" w:rsidRPr="005F178E" w:rsidTr="00241CA6">
        <w:tc>
          <w:tcPr>
            <w:tcW w:w="8253"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jc w:val="both"/>
              <w:rPr>
                <w:b w:val="0"/>
                <w:color w:val="auto"/>
                <w:sz w:val="28"/>
                <w:szCs w:val="28"/>
              </w:rPr>
            </w:pPr>
            <w:r w:rsidRPr="005F178E">
              <w:rPr>
                <w:b w:val="0"/>
                <w:color w:val="auto"/>
                <w:sz w:val="28"/>
                <w:szCs w:val="28"/>
              </w:rPr>
              <w:t>Выбор темы выпускной квалификационной рабо</w:t>
            </w:r>
            <w:r>
              <w:rPr>
                <w:b w:val="0"/>
                <w:color w:val="auto"/>
                <w:sz w:val="28"/>
                <w:szCs w:val="28"/>
              </w:rPr>
              <w:t xml:space="preserve">ты .  .  .  .  .  .  .  .  .  </w:t>
            </w:r>
          </w:p>
        </w:tc>
        <w:tc>
          <w:tcPr>
            <w:tcW w:w="709"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ind w:firstLine="34"/>
              <w:jc w:val="both"/>
              <w:rPr>
                <w:b w:val="0"/>
                <w:color w:val="auto"/>
              </w:rPr>
            </w:pPr>
          </w:p>
        </w:tc>
      </w:tr>
      <w:tr w:rsidR="008668A8" w:rsidRPr="005F178E" w:rsidTr="00241CA6">
        <w:tc>
          <w:tcPr>
            <w:tcW w:w="8253"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jc w:val="both"/>
              <w:rPr>
                <w:b w:val="0"/>
                <w:color w:val="auto"/>
                <w:sz w:val="28"/>
                <w:szCs w:val="28"/>
              </w:rPr>
            </w:pPr>
            <w:r w:rsidRPr="005F178E">
              <w:rPr>
                <w:b w:val="0"/>
                <w:color w:val="auto"/>
                <w:sz w:val="28"/>
                <w:szCs w:val="28"/>
              </w:rPr>
              <w:t>Руководство выпускной квалификационной рабо</w:t>
            </w:r>
            <w:r>
              <w:rPr>
                <w:b w:val="0"/>
                <w:color w:val="auto"/>
                <w:sz w:val="28"/>
                <w:szCs w:val="28"/>
              </w:rPr>
              <w:t xml:space="preserve">той .  .  .  .  .  .  .  .  </w:t>
            </w:r>
          </w:p>
        </w:tc>
        <w:tc>
          <w:tcPr>
            <w:tcW w:w="709"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ind w:firstLine="34"/>
              <w:jc w:val="both"/>
              <w:rPr>
                <w:b w:val="0"/>
                <w:color w:val="auto"/>
              </w:rPr>
            </w:pPr>
          </w:p>
        </w:tc>
      </w:tr>
      <w:tr w:rsidR="008668A8" w:rsidRPr="005F178E" w:rsidTr="00241CA6">
        <w:tc>
          <w:tcPr>
            <w:tcW w:w="8253"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jc w:val="both"/>
              <w:rPr>
                <w:b w:val="0"/>
                <w:color w:val="auto"/>
                <w:sz w:val="28"/>
                <w:szCs w:val="28"/>
              </w:rPr>
            </w:pPr>
            <w:r w:rsidRPr="005F178E">
              <w:rPr>
                <w:b w:val="0"/>
                <w:color w:val="auto"/>
                <w:sz w:val="28"/>
                <w:szCs w:val="28"/>
              </w:rPr>
              <w:t>Структура и содержание выпускной квалификационной работы</w:t>
            </w:r>
            <w:r>
              <w:rPr>
                <w:b w:val="0"/>
                <w:color w:val="auto"/>
                <w:sz w:val="28"/>
                <w:szCs w:val="28"/>
              </w:rPr>
              <w:t xml:space="preserve"> . </w:t>
            </w:r>
          </w:p>
        </w:tc>
        <w:tc>
          <w:tcPr>
            <w:tcW w:w="709"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ind w:firstLine="34"/>
              <w:jc w:val="both"/>
              <w:rPr>
                <w:b w:val="0"/>
                <w:color w:val="auto"/>
              </w:rPr>
            </w:pPr>
          </w:p>
        </w:tc>
      </w:tr>
      <w:tr w:rsidR="008668A8" w:rsidRPr="005F178E" w:rsidTr="00241CA6">
        <w:tc>
          <w:tcPr>
            <w:tcW w:w="8253" w:type="dxa"/>
            <w:shd w:val="clear" w:color="auto" w:fill="auto"/>
          </w:tcPr>
          <w:p w:rsidR="008668A8" w:rsidRPr="005F178E" w:rsidRDefault="008668A8" w:rsidP="006C7738">
            <w:pPr>
              <w:pStyle w:val="12"/>
              <w:numPr>
                <w:ilvl w:val="0"/>
                <w:numId w:val="0"/>
              </w:numPr>
              <w:tabs>
                <w:tab w:val="clear" w:pos="1176"/>
              </w:tabs>
              <w:autoSpaceDE w:val="0"/>
              <w:autoSpaceDN w:val="0"/>
              <w:adjustRightInd w:val="0"/>
              <w:spacing w:line="360" w:lineRule="auto"/>
              <w:rPr>
                <w:color w:val="auto"/>
                <w:szCs w:val="28"/>
              </w:rPr>
            </w:pPr>
            <w:r w:rsidRPr="005F178E">
              <w:rPr>
                <w:color w:val="auto"/>
                <w:szCs w:val="28"/>
              </w:rPr>
              <w:t>Примерная тематика выпускных квалификационных ра</w:t>
            </w:r>
            <w:r>
              <w:rPr>
                <w:color w:val="auto"/>
                <w:szCs w:val="28"/>
              </w:rPr>
              <w:t xml:space="preserve">бот </w:t>
            </w:r>
            <w:r w:rsidRPr="004D7F9A">
              <w:rPr>
                <w:color w:val="auto"/>
                <w:szCs w:val="28"/>
              </w:rPr>
              <w:t>.  .  .  .  .</w:t>
            </w:r>
            <w:r>
              <w:rPr>
                <w:b/>
                <w:color w:val="auto"/>
                <w:szCs w:val="28"/>
              </w:rPr>
              <w:t xml:space="preserve">  </w:t>
            </w:r>
          </w:p>
        </w:tc>
        <w:tc>
          <w:tcPr>
            <w:tcW w:w="709"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ind w:firstLine="34"/>
              <w:jc w:val="both"/>
              <w:rPr>
                <w:b w:val="0"/>
                <w:color w:val="auto"/>
              </w:rPr>
            </w:pPr>
          </w:p>
        </w:tc>
      </w:tr>
      <w:tr w:rsidR="008668A8" w:rsidRPr="005F178E" w:rsidTr="00241CA6">
        <w:tc>
          <w:tcPr>
            <w:tcW w:w="8253" w:type="dxa"/>
            <w:shd w:val="clear" w:color="auto" w:fill="auto"/>
          </w:tcPr>
          <w:p w:rsidR="008668A8" w:rsidRPr="005F178E" w:rsidRDefault="008668A8" w:rsidP="006C7738">
            <w:pPr>
              <w:pStyle w:val="12"/>
              <w:numPr>
                <w:ilvl w:val="0"/>
                <w:numId w:val="0"/>
              </w:numPr>
              <w:tabs>
                <w:tab w:val="clear" w:pos="1176"/>
              </w:tabs>
              <w:autoSpaceDE w:val="0"/>
              <w:autoSpaceDN w:val="0"/>
              <w:adjustRightInd w:val="0"/>
              <w:spacing w:line="360" w:lineRule="auto"/>
              <w:rPr>
                <w:color w:val="auto"/>
                <w:szCs w:val="28"/>
              </w:rPr>
            </w:pPr>
            <w:r w:rsidRPr="005F178E">
              <w:rPr>
                <w:color w:val="auto"/>
                <w:szCs w:val="28"/>
              </w:rPr>
              <w:t>Примерное содержание выпускных квалификационных ра</w:t>
            </w:r>
            <w:r>
              <w:rPr>
                <w:color w:val="auto"/>
                <w:szCs w:val="28"/>
              </w:rPr>
              <w:t xml:space="preserve">бот </w:t>
            </w:r>
            <w:r w:rsidRPr="004D7F9A">
              <w:rPr>
                <w:color w:val="auto"/>
                <w:szCs w:val="28"/>
              </w:rPr>
              <w:t>.  .  .</w:t>
            </w:r>
            <w:r>
              <w:rPr>
                <w:b/>
                <w:color w:val="auto"/>
                <w:szCs w:val="28"/>
              </w:rPr>
              <w:t xml:space="preserve">  </w:t>
            </w:r>
          </w:p>
        </w:tc>
        <w:tc>
          <w:tcPr>
            <w:tcW w:w="709"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ind w:firstLine="34"/>
              <w:jc w:val="both"/>
              <w:rPr>
                <w:b w:val="0"/>
                <w:color w:val="auto"/>
              </w:rPr>
            </w:pPr>
          </w:p>
        </w:tc>
      </w:tr>
      <w:tr w:rsidR="008668A8" w:rsidRPr="005F178E" w:rsidTr="00241CA6">
        <w:tc>
          <w:tcPr>
            <w:tcW w:w="8253"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jc w:val="both"/>
              <w:rPr>
                <w:b w:val="0"/>
                <w:color w:val="auto"/>
                <w:sz w:val="28"/>
                <w:szCs w:val="28"/>
              </w:rPr>
            </w:pPr>
            <w:r w:rsidRPr="005F178E">
              <w:rPr>
                <w:b w:val="0"/>
                <w:color w:val="auto"/>
                <w:sz w:val="28"/>
                <w:szCs w:val="28"/>
              </w:rPr>
              <w:t>Порядок оформления выпускной квалификационной раб</w:t>
            </w:r>
            <w:r>
              <w:rPr>
                <w:b w:val="0"/>
                <w:color w:val="auto"/>
                <w:sz w:val="28"/>
                <w:szCs w:val="28"/>
              </w:rPr>
              <w:t>оты .  .  .</w:t>
            </w:r>
          </w:p>
        </w:tc>
        <w:tc>
          <w:tcPr>
            <w:tcW w:w="709"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ind w:firstLine="34"/>
              <w:jc w:val="both"/>
              <w:rPr>
                <w:b w:val="0"/>
                <w:color w:val="auto"/>
              </w:rPr>
            </w:pPr>
          </w:p>
        </w:tc>
      </w:tr>
      <w:tr w:rsidR="008668A8" w:rsidRPr="005F178E" w:rsidTr="00241CA6">
        <w:tc>
          <w:tcPr>
            <w:tcW w:w="8253"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jc w:val="both"/>
              <w:rPr>
                <w:b w:val="0"/>
                <w:color w:val="auto"/>
                <w:sz w:val="28"/>
                <w:szCs w:val="28"/>
              </w:rPr>
            </w:pPr>
            <w:r w:rsidRPr="005F178E">
              <w:rPr>
                <w:b w:val="0"/>
                <w:color w:val="auto"/>
                <w:sz w:val="28"/>
                <w:szCs w:val="28"/>
              </w:rPr>
              <w:t>Подготовка к защите выпускной квалификационной рабо</w:t>
            </w:r>
            <w:r>
              <w:rPr>
                <w:b w:val="0"/>
                <w:color w:val="auto"/>
                <w:sz w:val="28"/>
                <w:szCs w:val="28"/>
              </w:rPr>
              <w:t>ты .  .  .</w:t>
            </w:r>
          </w:p>
        </w:tc>
        <w:tc>
          <w:tcPr>
            <w:tcW w:w="709"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ind w:firstLine="34"/>
              <w:jc w:val="both"/>
              <w:rPr>
                <w:b w:val="0"/>
                <w:color w:val="auto"/>
              </w:rPr>
            </w:pPr>
          </w:p>
        </w:tc>
      </w:tr>
      <w:tr w:rsidR="008668A8" w:rsidRPr="005F178E" w:rsidTr="00241CA6">
        <w:tc>
          <w:tcPr>
            <w:tcW w:w="8253"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jc w:val="both"/>
              <w:rPr>
                <w:b w:val="0"/>
                <w:color w:val="auto"/>
                <w:sz w:val="28"/>
                <w:szCs w:val="28"/>
              </w:rPr>
            </w:pPr>
            <w:r w:rsidRPr="005F178E">
              <w:rPr>
                <w:b w:val="0"/>
                <w:color w:val="auto"/>
                <w:sz w:val="28"/>
                <w:szCs w:val="28"/>
              </w:rPr>
              <w:t>Защита выпускной квалификационной рабо</w:t>
            </w:r>
            <w:r>
              <w:rPr>
                <w:b w:val="0"/>
                <w:color w:val="auto"/>
                <w:sz w:val="28"/>
                <w:szCs w:val="28"/>
              </w:rPr>
              <w:t>ты .  .  .  .  .  .  .  .  .  .  .  .</w:t>
            </w:r>
          </w:p>
        </w:tc>
        <w:tc>
          <w:tcPr>
            <w:tcW w:w="709"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ind w:firstLine="34"/>
              <w:jc w:val="both"/>
              <w:rPr>
                <w:b w:val="0"/>
                <w:color w:val="auto"/>
              </w:rPr>
            </w:pPr>
          </w:p>
        </w:tc>
      </w:tr>
      <w:tr w:rsidR="008668A8" w:rsidRPr="005F178E" w:rsidTr="00241CA6">
        <w:tc>
          <w:tcPr>
            <w:tcW w:w="8253"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jc w:val="both"/>
              <w:rPr>
                <w:b w:val="0"/>
                <w:color w:val="auto"/>
                <w:sz w:val="28"/>
                <w:szCs w:val="28"/>
              </w:rPr>
            </w:pPr>
            <w:r w:rsidRPr="005F178E">
              <w:rPr>
                <w:b w:val="0"/>
                <w:color w:val="auto"/>
                <w:sz w:val="28"/>
                <w:szCs w:val="28"/>
              </w:rPr>
              <w:t>Приложе</w:t>
            </w:r>
            <w:r>
              <w:rPr>
                <w:b w:val="0"/>
                <w:color w:val="auto"/>
                <w:sz w:val="28"/>
                <w:szCs w:val="28"/>
              </w:rPr>
              <w:t xml:space="preserve">ния .  .  .  .  .  .  .  .  .  .  .  . .  .  .  .  .  .  .  .  .  .  .  . .  .  .  .  .  .  .  .  </w:t>
            </w:r>
          </w:p>
        </w:tc>
        <w:tc>
          <w:tcPr>
            <w:tcW w:w="709" w:type="dxa"/>
            <w:shd w:val="clear" w:color="auto" w:fill="auto"/>
          </w:tcPr>
          <w:p w:rsidR="008668A8" w:rsidRPr="005F178E" w:rsidRDefault="008668A8" w:rsidP="006C7738">
            <w:pPr>
              <w:pStyle w:val="11"/>
              <w:widowControl w:val="0"/>
              <w:numPr>
                <w:ilvl w:val="0"/>
                <w:numId w:val="0"/>
              </w:numPr>
              <w:autoSpaceDE w:val="0"/>
              <w:autoSpaceDN w:val="0"/>
              <w:adjustRightInd w:val="0"/>
              <w:spacing w:before="0" w:after="0" w:line="360" w:lineRule="auto"/>
              <w:ind w:firstLine="34"/>
              <w:jc w:val="both"/>
              <w:rPr>
                <w:b w:val="0"/>
                <w:color w:val="auto"/>
              </w:rPr>
            </w:pPr>
          </w:p>
        </w:tc>
      </w:tr>
    </w:tbl>
    <w:p w:rsidR="008668A8" w:rsidRPr="005F178E" w:rsidRDefault="008668A8" w:rsidP="008668A8">
      <w:pPr>
        <w:pStyle w:val="11"/>
        <w:numPr>
          <w:ilvl w:val="0"/>
          <w:numId w:val="0"/>
        </w:numPr>
        <w:spacing w:before="0" w:after="0"/>
        <w:jc w:val="center"/>
        <w:rPr>
          <w:color w:val="auto"/>
        </w:rPr>
      </w:pPr>
      <w:r w:rsidRPr="005F178E">
        <w:rPr>
          <w:color w:val="auto"/>
        </w:rPr>
        <w:br w:type="page"/>
      </w:r>
      <w:r w:rsidRPr="005F178E">
        <w:rPr>
          <w:color w:val="auto"/>
        </w:rPr>
        <w:lastRenderedPageBreak/>
        <w:t>Введение</w:t>
      </w:r>
    </w:p>
    <w:p w:rsidR="008668A8" w:rsidRPr="005F178E" w:rsidRDefault="008668A8" w:rsidP="008668A8">
      <w:pPr>
        <w:pStyle w:val="12"/>
        <w:numPr>
          <w:ilvl w:val="0"/>
          <w:numId w:val="0"/>
        </w:numPr>
        <w:ind w:firstLine="567"/>
        <w:rPr>
          <w:color w:val="auto"/>
        </w:rPr>
      </w:pPr>
    </w:p>
    <w:p w:rsidR="008668A8" w:rsidRPr="005F178E" w:rsidRDefault="008668A8" w:rsidP="008668A8">
      <w:pPr>
        <w:pStyle w:val="12"/>
        <w:numPr>
          <w:ilvl w:val="0"/>
          <w:numId w:val="0"/>
        </w:numPr>
        <w:tabs>
          <w:tab w:val="left" w:pos="851"/>
        </w:tabs>
        <w:ind w:firstLine="567"/>
        <w:rPr>
          <w:color w:val="auto"/>
        </w:rPr>
      </w:pPr>
      <w:r w:rsidRPr="005F178E">
        <w:rPr>
          <w:color w:val="auto"/>
        </w:rPr>
        <w:t>Целью государственной (итоговой) аттестации является установление соответствия уровня и качества подготовки выпускника Федеральному государственному образовательному стандарту среднего профессионального образования и вариативной части ФГОС по конкретной специальности.</w:t>
      </w:r>
    </w:p>
    <w:p w:rsidR="008668A8" w:rsidRPr="005F178E" w:rsidRDefault="008668A8" w:rsidP="008668A8">
      <w:pPr>
        <w:pStyle w:val="12"/>
        <w:numPr>
          <w:ilvl w:val="0"/>
          <w:numId w:val="0"/>
        </w:numPr>
        <w:tabs>
          <w:tab w:val="left" w:pos="851"/>
        </w:tabs>
        <w:ind w:firstLine="567"/>
        <w:rPr>
          <w:color w:val="auto"/>
        </w:rPr>
      </w:pPr>
      <w:r w:rsidRPr="005F178E">
        <w:rPr>
          <w:color w:val="auto"/>
        </w:rPr>
        <w:t>Государственная (итоговая) аттестация выпускника Колледжа проводится в виде подготовки и защит</w:t>
      </w:r>
      <w:r w:rsidRPr="00757337">
        <w:rPr>
          <w:color w:val="auto"/>
        </w:rPr>
        <w:t xml:space="preserve">ы </w:t>
      </w:r>
      <w:r w:rsidRPr="005F178E">
        <w:rPr>
          <w:color w:val="auto"/>
        </w:rPr>
        <w:t>выпускной квалификационной работы.</w:t>
      </w:r>
    </w:p>
    <w:p w:rsidR="008668A8" w:rsidRPr="005F178E" w:rsidRDefault="008668A8" w:rsidP="008668A8">
      <w:pPr>
        <w:pStyle w:val="17"/>
        <w:tabs>
          <w:tab w:val="left" w:pos="851"/>
        </w:tabs>
        <w:ind w:firstLine="567"/>
      </w:pPr>
      <w:r w:rsidRPr="005F178E">
        <w:t>Выпускная квалификационная работа выполняется в форме дипломного проекта или дипломной работы.</w:t>
      </w:r>
    </w:p>
    <w:p w:rsidR="008668A8" w:rsidRPr="005F178E" w:rsidRDefault="008668A8" w:rsidP="008668A8">
      <w:pPr>
        <w:pStyle w:val="17"/>
        <w:tabs>
          <w:tab w:val="left" w:pos="851"/>
        </w:tabs>
        <w:ind w:firstLine="567"/>
      </w:pPr>
      <w:r w:rsidRPr="005F178E">
        <w:t>Выпускные квалификационные работы призваны способствовать систематизации и закреплению знаний студента по специальности при решении конкретных задач, а также выяснить уровень подготовки выпускника к самостоятельной работе, степень овладения общими и профессиональными компетенциями.</w:t>
      </w:r>
    </w:p>
    <w:p w:rsidR="008668A8" w:rsidRPr="005F178E" w:rsidRDefault="008668A8" w:rsidP="008668A8">
      <w:pPr>
        <w:pStyle w:val="17"/>
        <w:tabs>
          <w:tab w:val="left" w:pos="851"/>
        </w:tabs>
        <w:ind w:firstLine="567"/>
      </w:pPr>
      <w:r w:rsidRPr="005F178E">
        <w:t>Цель методических указаний – оказание помощи студентам в выборе тем, написании, оформлении и защите работы с учетом требований, предъявляемых к ней.</w:t>
      </w:r>
    </w:p>
    <w:p w:rsidR="008668A8" w:rsidRPr="005F178E" w:rsidRDefault="008668A8" w:rsidP="008668A8">
      <w:pPr>
        <w:pStyle w:val="17"/>
        <w:tabs>
          <w:tab w:val="left" w:pos="851"/>
        </w:tabs>
        <w:ind w:firstLine="567"/>
      </w:pPr>
      <w:r w:rsidRPr="005F178E">
        <w:t>Методические указания разработаны на основе требований следующих нормативных документов:</w:t>
      </w:r>
    </w:p>
    <w:p w:rsidR="008668A8" w:rsidRPr="005F178E" w:rsidRDefault="00241CA6" w:rsidP="008668A8">
      <w:pPr>
        <w:pStyle w:val="1"/>
        <w:tabs>
          <w:tab w:val="left" w:pos="851"/>
          <w:tab w:val="left" w:pos="1080"/>
        </w:tabs>
        <w:ind w:left="0" w:firstLine="567"/>
      </w:pPr>
      <w:hyperlink r:id="rId8" w:history="1">
        <w:r w:rsidR="008668A8" w:rsidRPr="005F178E">
          <w:t>Постановление правительства РФ от 3.03.2001 № 160 (ред. от 31.03.2003) «Об утверждении Типового положения об образовательном учреждении СПО (среднем специальном учебном заведении)</w:t>
        </w:r>
      </w:hyperlink>
      <w:r w:rsidR="008668A8" w:rsidRPr="005F178E">
        <w:t>.</w:t>
      </w:r>
    </w:p>
    <w:p w:rsidR="008668A8" w:rsidRPr="005F178E" w:rsidRDefault="00241CA6" w:rsidP="008668A8">
      <w:pPr>
        <w:pStyle w:val="1"/>
        <w:numPr>
          <w:ilvl w:val="0"/>
          <w:numId w:val="3"/>
        </w:numPr>
        <w:tabs>
          <w:tab w:val="left" w:pos="851"/>
          <w:tab w:val="left" w:pos="1080"/>
        </w:tabs>
        <w:ind w:left="0" w:firstLine="567"/>
      </w:pPr>
      <w:hyperlink r:id="rId9" w:history="1">
        <w:r w:rsidR="008668A8" w:rsidRPr="005F178E">
          <w:t>Постановление Госкомвуза РФ от 27.12.1995 № 10 «Об утверждении Положения об итоговой государственной аттестации выпускников образовательных учреждений СПО в Российской Федерации»</w:t>
        </w:r>
      </w:hyperlink>
      <w:r w:rsidR="008668A8" w:rsidRPr="005F178E">
        <w:t>.</w:t>
      </w:r>
    </w:p>
    <w:p w:rsidR="008668A8" w:rsidRPr="005F178E" w:rsidRDefault="00241CA6" w:rsidP="008668A8">
      <w:pPr>
        <w:pStyle w:val="1"/>
        <w:numPr>
          <w:ilvl w:val="0"/>
          <w:numId w:val="3"/>
        </w:numPr>
        <w:tabs>
          <w:tab w:val="left" w:pos="851"/>
          <w:tab w:val="left" w:pos="1080"/>
        </w:tabs>
        <w:ind w:left="0" w:firstLine="567"/>
        <w:rPr>
          <w:caps/>
        </w:rPr>
      </w:pPr>
      <w:hyperlink r:id="rId10" w:history="1">
        <w:r w:rsidR="008668A8" w:rsidRPr="005F178E">
          <w:t>Письмо Минобразования РФ от 10.07.1998 № 12-52-111 ин/12-23 «О рекомендациях по организации итоговой государственной аттестации выпускников образовательных учреждений среднего профессионального образования»</w:t>
        </w:r>
      </w:hyperlink>
      <w:r w:rsidR="008668A8" w:rsidRPr="005F178E">
        <w:t>.</w:t>
      </w:r>
    </w:p>
    <w:p w:rsidR="008668A8" w:rsidRPr="005F178E" w:rsidRDefault="00241CA6" w:rsidP="008668A8">
      <w:pPr>
        <w:pStyle w:val="1"/>
        <w:numPr>
          <w:ilvl w:val="0"/>
          <w:numId w:val="3"/>
        </w:numPr>
        <w:tabs>
          <w:tab w:val="left" w:pos="851"/>
          <w:tab w:val="left" w:pos="1080"/>
        </w:tabs>
        <w:ind w:left="0" w:firstLine="567"/>
        <w:rPr>
          <w:caps/>
        </w:rPr>
      </w:pPr>
      <w:hyperlink r:id="rId11" w:history="1">
        <w:r w:rsidR="008668A8" w:rsidRPr="005F178E">
          <w:t>Постановление Госкомвуза РФ от 10.04.1996 N 6 «Об утверждении Инструкции о порядке введения, заполнения и выдачи государственных документов о среднем профессиональном образовании» (с изм. и доп. от 13.04.2000, 19.05.2003)</w:t>
        </w:r>
      </w:hyperlink>
      <w:r w:rsidR="008668A8" w:rsidRPr="005F178E">
        <w:rPr>
          <w:caps/>
        </w:rPr>
        <w:t xml:space="preserve"> </w:t>
      </w:r>
    </w:p>
    <w:p w:rsidR="008668A8" w:rsidRPr="005F178E" w:rsidRDefault="008668A8" w:rsidP="008668A8">
      <w:pPr>
        <w:pStyle w:val="1"/>
        <w:numPr>
          <w:ilvl w:val="0"/>
          <w:numId w:val="3"/>
        </w:numPr>
        <w:shd w:val="clear" w:color="auto" w:fill="FFFFFF"/>
        <w:tabs>
          <w:tab w:val="left" w:pos="851"/>
          <w:tab w:val="left" w:pos="1080"/>
        </w:tabs>
        <w:ind w:left="0" w:firstLine="567"/>
        <w:rPr>
          <w:bCs/>
          <w:iCs/>
        </w:rPr>
      </w:pPr>
      <w:r w:rsidRPr="005F178E">
        <w:rPr>
          <w:caps/>
        </w:rPr>
        <w:t xml:space="preserve">ГОСТ 7.1-2003 </w:t>
      </w:r>
      <w:r w:rsidRPr="005F178E">
        <w:t>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w:t>
      </w:r>
    </w:p>
    <w:p w:rsidR="008668A8" w:rsidRPr="005F178E" w:rsidRDefault="008668A8" w:rsidP="008668A8">
      <w:pPr>
        <w:pStyle w:val="1"/>
        <w:numPr>
          <w:ilvl w:val="0"/>
          <w:numId w:val="3"/>
        </w:numPr>
        <w:shd w:val="clear" w:color="auto" w:fill="FFFFFF"/>
        <w:tabs>
          <w:tab w:val="left" w:pos="851"/>
          <w:tab w:val="left" w:pos="1080"/>
        </w:tabs>
        <w:ind w:left="0" w:firstLine="567"/>
        <w:rPr>
          <w:bCs/>
          <w:iCs/>
        </w:rPr>
      </w:pPr>
      <w:r w:rsidRPr="005F178E">
        <w:rPr>
          <w:bCs/>
          <w:iCs/>
        </w:rPr>
        <w:t>ГОСТ 7.12-93 Система стандартов по информации, библиотечному и издательскому делу Библиографическая запись. Сокращ</w:t>
      </w:r>
      <w:r>
        <w:rPr>
          <w:bCs/>
          <w:iCs/>
        </w:rPr>
        <w:t xml:space="preserve">ение слов </w:t>
      </w:r>
      <w:r w:rsidRPr="005F178E">
        <w:rPr>
          <w:bCs/>
          <w:iCs/>
        </w:rPr>
        <w:t>на русском языке</w:t>
      </w:r>
    </w:p>
    <w:p w:rsidR="008668A8" w:rsidRPr="005F178E" w:rsidRDefault="008668A8" w:rsidP="008668A8">
      <w:pPr>
        <w:pStyle w:val="1"/>
        <w:numPr>
          <w:ilvl w:val="0"/>
          <w:numId w:val="3"/>
        </w:numPr>
        <w:shd w:val="clear" w:color="auto" w:fill="FFFFFF"/>
        <w:tabs>
          <w:tab w:val="left" w:pos="851"/>
          <w:tab w:val="left" w:pos="1080"/>
        </w:tabs>
        <w:ind w:left="0" w:firstLine="567"/>
        <w:rPr>
          <w:bCs/>
          <w:iCs/>
        </w:rPr>
      </w:pPr>
      <w:r w:rsidRPr="005F178E">
        <w:rPr>
          <w:iCs/>
        </w:rPr>
        <w:t xml:space="preserve">ГОСТ 7.32-2001 Система стандартов по информации, библиотечному и издательскому делу Отчет о научно-исследовательской работе. Структура и правила оформления </w:t>
      </w:r>
    </w:p>
    <w:p w:rsidR="008668A8" w:rsidRPr="005F178E" w:rsidRDefault="008668A8" w:rsidP="008668A8">
      <w:pPr>
        <w:pStyle w:val="11"/>
        <w:numPr>
          <w:ilvl w:val="0"/>
          <w:numId w:val="0"/>
        </w:numPr>
        <w:spacing w:before="0" w:after="0"/>
        <w:jc w:val="center"/>
        <w:rPr>
          <w:color w:val="auto"/>
        </w:rPr>
      </w:pPr>
      <w:r w:rsidRPr="005F178E">
        <w:rPr>
          <w:color w:val="auto"/>
        </w:rPr>
        <w:br w:type="page"/>
      </w:r>
      <w:r w:rsidRPr="005F178E">
        <w:rPr>
          <w:color w:val="auto"/>
        </w:rPr>
        <w:lastRenderedPageBreak/>
        <w:t>Общие требования к выпускной квалификационной работе</w:t>
      </w:r>
    </w:p>
    <w:p w:rsidR="008668A8" w:rsidRPr="005F178E" w:rsidRDefault="008668A8" w:rsidP="008668A8">
      <w:pPr>
        <w:pStyle w:val="12"/>
        <w:numPr>
          <w:ilvl w:val="0"/>
          <w:numId w:val="0"/>
        </w:numPr>
        <w:ind w:firstLine="567"/>
        <w:rPr>
          <w:color w:val="auto"/>
        </w:rPr>
      </w:pPr>
    </w:p>
    <w:p w:rsidR="008668A8" w:rsidRPr="005F178E" w:rsidRDefault="008668A8" w:rsidP="008668A8">
      <w:pPr>
        <w:pStyle w:val="12"/>
        <w:numPr>
          <w:ilvl w:val="0"/>
          <w:numId w:val="0"/>
        </w:numPr>
        <w:ind w:firstLine="567"/>
        <w:rPr>
          <w:color w:val="auto"/>
        </w:rPr>
      </w:pPr>
      <w:r w:rsidRPr="005F178E">
        <w:rPr>
          <w:color w:val="auto"/>
        </w:rPr>
        <w:t xml:space="preserve">Выпускная квалификационная работа представляет собой законченное прикладное исследование. Она должна содержать теоретический и практический анализ задач в </w:t>
      </w:r>
      <w:r w:rsidR="00FE0F22">
        <w:rPr>
          <w:color w:val="auto"/>
        </w:rPr>
        <w:t>________________________________</w:t>
      </w:r>
      <w:r w:rsidRPr="005F178E">
        <w:rPr>
          <w:color w:val="auto"/>
        </w:rPr>
        <w:t xml:space="preserve"> в условиях </w:t>
      </w:r>
      <w:r w:rsidR="00FE0F22">
        <w:rPr>
          <w:color w:val="auto"/>
        </w:rPr>
        <w:t>______________________</w:t>
      </w:r>
      <w:r w:rsidRPr="005F178E">
        <w:rPr>
          <w:color w:val="auto"/>
        </w:rPr>
        <w:t xml:space="preserve"> предприятия.</w:t>
      </w:r>
    </w:p>
    <w:p w:rsidR="008668A8" w:rsidRPr="005F178E" w:rsidRDefault="008668A8" w:rsidP="008668A8">
      <w:pPr>
        <w:pStyle w:val="12"/>
        <w:numPr>
          <w:ilvl w:val="0"/>
          <w:numId w:val="0"/>
        </w:numPr>
        <w:ind w:firstLine="567"/>
        <w:rPr>
          <w:color w:val="auto"/>
        </w:rPr>
      </w:pPr>
      <w:r w:rsidRPr="005F178E">
        <w:rPr>
          <w:color w:val="auto"/>
        </w:rPr>
        <w:t>Дипломная работа выполняется на конкретных материалах предприятий (баз практики) с учетом проблем, требующих решения на данном предприятии.</w:t>
      </w:r>
    </w:p>
    <w:p w:rsidR="008668A8" w:rsidRPr="005F178E" w:rsidRDefault="008668A8" w:rsidP="008668A8">
      <w:pPr>
        <w:pStyle w:val="12"/>
        <w:numPr>
          <w:ilvl w:val="0"/>
          <w:numId w:val="0"/>
        </w:numPr>
        <w:ind w:firstLine="567"/>
        <w:rPr>
          <w:color w:val="auto"/>
        </w:rPr>
      </w:pPr>
      <w:r w:rsidRPr="005F178E">
        <w:rPr>
          <w:color w:val="auto"/>
        </w:rPr>
        <w:t xml:space="preserve">При написании работы ставятся следующие задачи: </w:t>
      </w:r>
    </w:p>
    <w:p w:rsidR="008668A8" w:rsidRPr="005F178E" w:rsidRDefault="008668A8" w:rsidP="008668A8">
      <w:pPr>
        <w:numPr>
          <w:ilvl w:val="0"/>
          <w:numId w:val="35"/>
        </w:numPr>
        <w:ind w:left="0" w:firstLine="360"/>
        <w:jc w:val="both"/>
        <w:rPr>
          <w:sz w:val="28"/>
          <w:szCs w:val="28"/>
          <w:lang w:eastAsia="ko-KR"/>
        </w:rPr>
      </w:pPr>
      <w:r w:rsidRPr="005F178E">
        <w:rPr>
          <w:sz w:val="28"/>
          <w:szCs w:val="28"/>
          <w:lang w:eastAsia="ko-KR"/>
        </w:rPr>
        <w:t>ориентирует каждого студента на конечный результат;</w:t>
      </w:r>
    </w:p>
    <w:p w:rsidR="008668A8" w:rsidRPr="005F178E" w:rsidRDefault="008668A8" w:rsidP="008668A8">
      <w:pPr>
        <w:numPr>
          <w:ilvl w:val="0"/>
          <w:numId w:val="35"/>
        </w:numPr>
        <w:ind w:left="0" w:firstLine="360"/>
        <w:jc w:val="both"/>
        <w:rPr>
          <w:sz w:val="28"/>
          <w:szCs w:val="28"/>
          <w:lang w:eastAsia="ko-KR"/>
        </w:rPr>
      </w:pPr>
      <w:r w:rsidRPr="005F178E">
        <w:rPr>
          <w:sz w:val="28"/>
          <w:szCs w:val="28"/>
          <w:lang w:eastAsia="ko-KR"/>
        </w:rPr>
        <w:t>позволяет в комплексе повысить качество учебного процесса, качество подготовки специалиста и объективность оценки подготовленности выпускников;</w:t>
      </w:r>
    </w:p>
    <w:p w:rsidR="008668A8" w:rsidRPr="005F178E" w:rsidRDefault="008668A8" w:rsidP="008668A8">
      <w:pPr>
        <w:numPr>
          <w:ilvl w:val="0"/>
          <w:numId w:val="35"/>
        </w:numPr>
        <w:ind w:left="0" w:firstLine="360"/>
        <w:jc w:val="both"/>
        <w:rPr>
          <w:sz w:val="28"/>
          <w:szCs w:val="28"/>
          <w:lang w:eastAsia="ko-KR"/>
        </w:rPr>
      </w:pPr>
      <w:r w:rsidRPr="005F178E">
        <w:rPr>
          <w:sz w:val="28"/>
          <w:szCs w:val="28"/>
          <w:lang w:eastAsia="ko-KR"/>
        </w:rPr>
        <w:t>систематизирует знания, умения и опыт, полученные студентами во время обучения и во время прохождения производственной практики;</w:t>
      </w:r>
    </w:p>
    <w:p w:rsidR="008668A8" w:rsidRPr="005F178E" w:rsidRDefault="008668A8" w:rsidP="008668A8">
      <w:pPr>
        <w:numPr>
          <w:ilvl w:val="0"/>
          <w:numId w:val="35"/>
        </w:numPr>
        <w:ind w:left="0" w:firstLine="360"/>
        <w:jc w:val="both"/>
        <w:rPr>
          <w:sz w:val="28"/>
          <w:szCs w:val="28"/>
          <w:lang w:eastAsia="ko-KR"/>
        </w:rPr>
      </w:pPr>
      <w:r w:rsidRPr="005F178E">
        <w:rPr>
          <w:sz w:val="28"/>
          <w:szCs w:val="28"/>
          <w:lang w:eastAsia="ko-KR"/>
        </w:rPr>
        <w:t>расширяет полученные знания за счет изучения новейших практических разработок и проведения исследований в профессиональной сфере.</w:t>
      </w:r>
    </w:p>
    <w:p w:rsidR="008668A8" w:rsidRPr="005F178E" w:rsidRDefault="008668A8" w:rsidP="008668A8">
      <w:pPr>
        <w:pStyle w:val="17"/>
        <w:tabs>
          <w:tab w:val="left" w:pos="851"/>
        </w:tabs>
        <w:ind w:firstLine="567"/>
        <w:rPr>
          <w:b/>
        </w:rPr>
      </w:pPr>
      <w:r w:rsidRPr="005F178E">
        <w:t xml:space="preserve">Дипломная работа как заключительный этап подготовки выпускника должна содержать элементы самостоятельного исследования. Работа выпускника над теоретической частью позволяет оценить следующие </w:t>
      </w:r>
      <w:r w:rsidRPr="005F178E">
        <w:rPr>
          <w:b/>
        </w:rPr>
        <w:t>общие компетенции:</w:t>
      </w:r>
    </w:p>
    <w:p w:rsidR="008668A8" w:rsidRPr="00FE0F22" w:rsidRDefault="00FE0F22" w:rsidP="008668A8">
      <w:pPr>
        <w:numPr>
          <w:ilvl w:val="0"/>
          <w:numId w:val="35"/>
        </w:numPr>
        <w:ind w:left="0" w:firstLine="360"/>
        <w:jc w:val="both"/>
        <w:rPr>
          <w:sz w:val="28"/>
          <w:szCs w:val="28"/>
          <w:lang w:eastAsia="ko-KR"/>
        </w:rPr>
      </w:pPr>
      <w:r>
        <w:rPr>
          <w:sz w:val="28"/>
          <w:szCs w:val="28"/>
          <w:lang w:eastAsia="ko-KR"/>
        </w:rPr>
        <w:t xml:space="preserve">ОК </w:t>
      </w:r>
      <w:r w:rsidR="00053002">
        <w:rPr>
          <w:sz w:val="28"/>
          <w:szCs w:val="28"/>
          <w:lang w:eastAsia="ko-KR"/>
        </w:rPr>
        <w:t>1</w:t>
      </w:r>
      <w:r>
        <w:rPr>
          <w:sz w:val="28"/>
          <w:szCs w:val="28"/>
          <w:lang w:eastAsia="ko-KR"/>
        </w:rPr>
        <w:t>…………………………………………………………………………….</w:t>
      </w:r>
      <w:r w:rsidR="008668A8" w:rsidRPr="00FE0F22">
        <w:rPr>
          <w:sz w:val="28"/>
          <w:szCs w:val="28"/>
          <w:lang w:eastAsia="ko-KR"/>
        </w:rPr>
        <w:t>;</w:t>
      </w:r>
    </w:p>
    <w:p w:rsidR="00053002" w:rsidRPr="00FE0F22" w:rsidRDefault="00053002" w:rsidP="00053002">
      <w:pPr>
        <w:numPr>
          <w:ilvl w:val="0"/>
          <w:numId w:val="35"/>
        </w:numPr>
        <w:ind w:left="0" w:firstLine="360"/>
        <w:jc w:val="both"/>
        <w:rPr>
          <w:sz w:val="28"/>
          <w:szCs w:val="28"/>
          <w:lang w:eastAsia="ko-KR"/>
        </w:rPr>
      </w:pPr>
      <w:r>
        <w:rPr>
          <w:sz w:val="28"/>
          <w:szCs w:val="28"/>
          <w:lang w:eastAsia="ko-KR"/>
        </w:rPr>
        <w:t xml:space="preserve">ОК </w:t>
      </w:r>
      <w:r>
        <w:rPr>
          <w:sz w:val="28"/>
          <w:szCs w:val="28"/>
          <w:lang w:eastAsia="ko-KR"/>
        </w:rPr>
        <w:t>2</w:t>
      </w:r>
      <w:r>
        <w:rPr>
          <w:sz w:val="28"/>
          <w:szCs w:val="28"/>
          <w:lang w:eastAsia="ko-KR"/>
        </w:rPr>
        <w:t>…………………………………………………………………………….</w:t>
      </w:r>
      <w:r w:rsidRPr="00FE0F22">
        <w:rPr>
          <w:sz w:val="28"/>
          <w:szCs w:val="28"/>
          <w:lang w:eastAsia="ko-KR"/>
        </w:rPr>
        <w:t>;</w:t>
      </w:r>
    </w:p>
    <w:p w:rsidR="008668A8" w:rsidRPr="00FE0F22" w:rsidRDefault="00053002" w:rsidP="008668A8">
      <w:pPr>
        <w:numPr>
          <w:ilvl w:val="0"/>
          <w:numId w:val="35"/>
        </w:numPr>
        <w:ind w:left="0" w:firstLine="360"/>
        <w:jc w:val="both"/>
        <w:rPr>
          <w:sz w:val="28"/>
          <w:szCs w:val="28"/>
          <w:lang w:eastAsia="ko-KR"/>
        </w:rPr>
      </w:pPr>
      <w:r>
        <w:rPr>
          <w:sz w:val="28"/>
          <w:szCs w:val="28"/>
          <w:lang w:eastAsia="ko-KR"/>
        </w:rPr>
        <w:t>И т.д.</w:t>
      </w:r>
    </w:p>
    <w:p w:rsidR="008668A8" w:rsidRPr="00FE0F22" w:rsidRDefault="008668A8" w:rsidP="008668A8">
      <w:pPr>
        <w:pStyle w:val="17"/>
        <w:tabs>
          <w:tab w:val="left" w:pos="851"/>
        </w:tabs>
        <w:ind w:firstLine="567"/>
      </w:pPr>
      <w:r w:rsidRPr="00FE0F22">
        <w:t>Работа над вторым разделом должна позволить оценить уровень развития следующих общих компетенций:</w:t>
      </w:r>
    </w:p>
    <w:p w:rsidR="00053002" w:rsidRPr="00FE0F22" w:rsidRDefault="00053002" w:rsidP="00053002">
      <w:pPr>
        <w:numPr>
          <w:ilvl w:val="0"/>
          <w:numId w:val="35"/>
        </w:numPr>
        <w:ind w:left="0" w:firstLine="360"/>
        <w:jc w:val="both"/>
        <w:rPr>
          <w:sz w:val="28"/>
          <w:szCs w:val="28"/>
          <w:lang w:eastAsia="ko-KR"/>
        </w:rPr>
      </w:pPr>
      <w:r>
        <w:rPr>
          <w:sz w:val="28"/>
          <w:szCs w:val="28"/>
          <w:lang w:eastAsia="ko-KR"/>
        </w:rPr>
        <w:t xml:space="preserve">ОК </w:t>
      </w:r>
      <w:r>
        <w:rPr>
          <w:sz w:val="28"/>
          <w:szCs w:val="28"/>
          <w:lang w:eastAsia="ko-KR"/>
        </w:rPr>
        <w:t>5</w:t>
      </w:r>
      <w:r>
        <w:rPr>
          <w:sz w:val="28"/>
          <w:szCs w:val="28"/>
          <w:lang w:eastAsia="ko-KR"/>
        </w:rPr>
        <w:t>…………………………………………………………………………….</w:t>
      </w:r>
      <w:r w:rsidRPr="00FE0F22">
        <w:rPr>
          <w:sz w:val="28"/>
          <w:szCs w:val="28"/>
          <w:lang w:eastAsia="ko-KR"/>
        </w:rPr>
        <w:t>;</w:t>
      </w:r>
    </w:p>
    <w:p w:rsidR="00053002" w:rsidRPr="00FE0F22" w:rsidRDefault="00053002" w:rsidP="00053002">
      <w:pPr>
        <w:numPr>
          <w:ilvl w:val="0"/>
          <w:numId w:val="35"/>
        </w:numPr>
        <w:ind w:left="0" w:firstLine="360"/>
        <w:jc w:val="both"/>
        <w:rPr>
          <w:sz w:val="28"/>
          <w:szCs w:val="28"/>
          <w:lang w:eastAsia="ko-KR"/>
        </w:rPr>
      </w:pPr>
      <w:r>
        <w:rPr>
          <w:sz w:val="28"/>
          <w:szCs w:val="28"/>
          <w:lang w:eastAsia="ko-KR"/>
        </w:rPr>
        <w:t xml:space="preserve">ОК </w:t>
      </w:r>
      <w:r>
        <w:rPr>
          <w:sz w:val="28"/>
          <w:szCs w:val="28"/>
          <w:lang w:eastAsia="ko-KR"/>
        </w:rPr>
        <w:t>6</w:t>
      </w:r>
      <w:r>
        <w:rPr>
          <w:sz w:val="28"/>
          <w:szCs w:val="28"/>
          <w:lang w:eastAsia="ko-KR"/>
        </w:rPr>
        <w:t>…………………………………………………………………………….</w:t>
      </w:r>
      <w:r w:rsidRPr="00FE0F22">
        <w:rPr>
          <w:sz w:val="28"/>
          <w:szCs w:val="28"/>
          <w:lang w:eastAsia="ko-KR"/>
        </w:rPr>
        <w:t>;</w:t>
      </w:r>
    </w:p>
    <w:p w:rsidR="00053002" w:rsidRPr="00FE0F22" w:rsidRDefault="00053002" w:rsidP="00053002">
      <w:pPr>
        <w:numPr>
          <w:ilvl w:val="0"/>
          <w:numId w:val="35"/>
        </w:numPr>
        <w:ind w:left="0" w:firstLine="360"/>
        <w:jc w:val="both"/>
        <w:rPr>
          <w:sz w:val="28"/>
          <w:szCs w:val="28"/>
          <w:lang w:eastAsia="ko-KR"/>
        </w:rPr>
      </w:pPr>
      <w:r>
        <w:rPr>
          <w:sz w:val="28"/>
          <w:szCs w:val="28"/>
          <w:lang w:eastAsia="ko-KR"/>
        </w:rPr>
        <w:t>И т.д.</w:t>
      </w:r>
    </w:p>
    <w:p w:rsidR="008668A8" w:rsidRPr="005F178E" w:rsidRDefault="008668A8" w:rsidP="008668A8">
      <w:pPr>
        <w:jc w:val="both"/>
        <w:rPr>
          <w:sz w:val="28"/>
          <w:szCs w:val="28"/>
          <w:lang w:eastAsia="ko-KR"/>
        </w:rPr>
      </w:pPr>
      <w:r w:rsidRPr="005F178E">
        <w:rPr>
          <w:sz w:val="28"/>
          <w:szCs w:val="28"/>
          <w:lang w:eastAsia="ko-KR"/>
        </w:rPr>
        <w:t>Требования к студенту при выполнении выпускной квалификационной работы:</w:t>
      </w:r>
    </w:p>
    <w:p w:rsidR="008668A8" w:rsidRPr="00003EF9" w:rsidRDefault="008668A8" w:rsidP="008668A8">
      <w:pPr>
        <w:numPr>
          <w:ilvl w:val="0"/>
          <w:numId w:val="35"/>
        </w:numPr>
        <w:ind w:left="0" w:firstLine="360"/>
        <w:jc w:val="both"/>
        <w:rPr>
          <w:sz w:val="28"/>
          <w:szCs w:val="28"/>
          <w:lang w:eastAsia="ko-KR"/>
        </w:rPr>
      </w:pPr>
      <w:r w:rsidRPr="00003EF9">
        <w:rPr>
          <w:sz w:val="28"/>
          <w:szCs w:val="28"/>
          <w:lang w:eastAsia="ko-KR"/>
        </w:rPr>
        <w:t>теоретическое обоснование актуальности изучаемой проблемы в современных условиях торговой деятельности;</w:t>
      </w:r>
    </w:p>
    <w:p w:rsidR="008668A8" w:rsidRPr="00003EF9" w:rsidRDefault="008668A8" w:rsidP="008668A8">
      <w:pPr>
        <w:numPr>
          <w:ilvl w:val="0"/>
          <w:numId w:val="35"/>
        </w:numPr>
        <w:ind w:left="0" w:firstLine="360"/>
        <w:jc w:val="both"/>
        <w:rPr>
          <w:sz w:val="28"/>
          <w:szCs w:val="28"/>
          <w:lang w:eastAsia="ko-KR"/>
        </w:rPr>
      </w:pPr>
      <w:r w:rsidRPr="00003EF9">
        <w:rPr>
          <w:sz w:val="28"/>
          <w:szCs w:val="28"/>
          <w:lang w:eastAsia="ko-KR"/>
        </w:rPr>
        <w:t>умение работать со специальной литературой, грамотно цитировать ведущих исследователей, делать ссылки на использованные источники;</w:t>
      </w:r>
    </w:p>
    <w:p w:rsidR="008668A8" w:rsidRPr="00003EF9" w:rsidRDefault="008668A8" w:rsidP="008668A8">
      <w:pPr>
        <w:numPr>
          <w:ilvl w:val="0"/>
          <w:numId w:val="35"/>
        </w:numPr>
        <w:ind w:left="0" w:firstLine="360"/>
        <w:jc w:val="both"/>
        <w:rPr>
          <w:sz w:val="28"/>
          <w:szCs w:val="28"/>
          <w:lang w:eastAsia="ko-KR"/>
        </w:rPr>
      </w:pPr>
      <w:r w:rsidRPr="00003EF9">
        <w:rPr>
          <w:sz w:val="28"/>
          <w:szCs w:val="28"/>
          <w:lang w:eastAsia="ko-KR"/>
        </w:rPr>
        <w:t>работа должна иметь необходимую правовую основу;</w:t>
      </w:r>
    </w:p>
    <w:p w:rsidR="008668A8" w:rsidRPr="00003EF9" w:rsidRDefault="008668A8" w:rsidP="008668A8">
      <w:pPr>
        <w:numPr>
          <w:ilvl w:val="0"/>
          <w:numId w:val="35"/>
        </w:numPr>
        <w:ind w:left="0" w:firstLine="360"/>
        <w:jc w:val="both"/>
        <w:rPr>
          <w:sz w:val="28"/>
          <w:szCs w:val="28"/>
          <w:lang w:eastAsia="ko-KR"/>
        </w:rPr>
      </w:pPr>
      <w:r w:rsidRPr="00003EF9">
        <w:rPr>
          <w:sz w:val="28"/>
          <w:szCs w:val="28"/>
          <w:lang w:eastAsia="ko-KR"/>
        </w:rPr>
        <w:t>привлечение практического материала, полученного в результате собственного исследования на базовом предприятии;</w:t>
      </w:r>
    </w:p>
    <w:p w:rsidR="008668A8" w:rsidRPr="00003EF9" w:rsidRDefault="008668A8" w:rsidP="008668A8">
      <w:pPr>
        <w:numPr>
          <w:ilvl w:val="0"/>
          <w:numId w:val="35"/>
        </w:numPr>
        <w:ind w:left="0" w:firstLine="360"/>
        <w:jc w:val="both"/>
        <w:rPr>
          <w:sz w:val="28"/>
          <w:szCs w:val="28"/>
          <w:lang w:eastAsia="ko-KR"/>
        </w:rPr>
      </w:pPr>
      <w:r w:rsidRPr="00003EF9">
        <w:rPr>
          <w:sz w:val="28"/>
          <w:szCs w:val="28"/>
          <w:lang w:eastAsia="ko-KR"/>
        </w:rPr>
        <w:t>достоверность и конкретность изложения фактических и экспериментальных данных о работе организации или предприятия, краткость и точность формулировок;</w:t>
      </w:r>
    </w:p>
    <w:p w:rsidR="008668A8" w:rsidRPr="00003EF9" w:rsidRDefault="008668A8" w:rsidP="008668A8">
      <w:pPr>
        <w:numPr>
          <w:ilvl w:val="0"/>
          <w:numId w:val="35"/>
        </w:numPr>
        <w:ind w:left="0" w:firstLine="360"/>
        <w:jc w:val="both"/>
        <w:rPr>
          <w:sz w:val="28"/>
          <w:szCs w:val="28"/>
          <w:lang w:eastAsia="ko-KR"/>
        </w:rPr>
      </w:pPr>
      <w:r w:rsidRPr="00003EF9">
        <w:rPr>
          <w:sz w:val="28"/>
          <w:szCs w:val="28"/>
          <w:lang w:eastAsia="ko-KR"/>
        </w:rPr>
        <w:lastRenderedPageBreak/>
        <w:t>обоснование выводов и предложений по результатам исследования, их конкретный характер, практическая ценность для решения исследуемых проблем;</w:t>
      </w:r>
    </w:p>
    <w:p w:rsidR="008668A8" w:rsidRPr="00003EF9" w:rsidRDefault="008668A8" w:rsidP="008668A8">
      <w:pPr>
        <w:numPr>
          <w:ilvl w:val="0"/>
          <w:numId w:val="35"/>
        </w:numPr>
        <w:ind w:left="0" w:firstLine="360"/>
        <w:jc w:val="both"/>
        <w:rPr>
          <w:sz w:val="28"/>
          <w:szCs w:val="28"/>
          <w:lang w:eastAsia="ko-KR"/>
        </w:rPr>
      </w:pPr>
      <w:r w:rsidRPr="00003EF9">
        <w:rPr>
          <w:sz w:val="28"/>
          <w:szCs w:val="28"/>
          <w:lang w:eastAsia="ko-KR"/>
        </w:rPr>
        <w:t>четкость и логичность изложения мыслей, доказательность целесообразности и эффективности предлагаемых решений.</w:t>
      </w:r>
    </w:p>
    <w:p w:rsidR="008668A8" w:rsidRPr="005F178E" w:rsidRDefault="008668A8" w:rsidP="008668A8">
      <w:pPr>
        <w:pStyle w:val="12"/>
        <w:numPr>
          <w:ilvl w:val="0"/>
          <w:numId w:val="0"/>
        </w:numPr>
        <w:tabs>
          <w:tab w:val="left" w:pos="851"/>
        </w:tabs>
        <w:ind w:firstLine="567"/>
        <w:rPr>
          <w:color w:val="auto"/>
        </w:rPr>
      </w:pPr>
      <w:r w:rsidRPr="005F178E">
        <w:rPr>
          <w:b/>
          <w:color w:val="auto"/>
          <w:szCs w:val="28"/>
        </w:rPr>
        <w:t>Целью</w:t>
      </w:r>
      <w:r w:rsidRPr="005F178E">
        <w:rPr>
          <w:color w:val="auto"/>
          <w:szCs w:val="28"/>
        </w:rPr>
        <w:t xml:space="preserve"> </w:t>
      </w:r>
      <w:r w:rsidRPr="005F178E">
        <w:rPr>
          <w:color w:val="auto"/>
        </w:rPr>
        <w:t xml:space="preserve">выпускной квалификационной работы является </w:t>
      </w:r>
      <w:r w:rsidRPr="005F178E">
        <w:rPr>
          <w:color w:val="auto"/>
          <w:szCs w:val="28"/>
        </w:rPr>
        <w:t>установление соответствия уровня освоенности компетенций, обеспечивающих соответствующую квалификацию и уровень образования обучающихся, Федеральному государственному образовательному стандарту среднего профессионального образования</w:t>
      </w:r>
      <w:r w:rsidRPr="005F178E">
        <w:rPr>
          <w:color w:val="auto"/>
        </w:rPr>
        <w:t xml:space="preserve"> по специальности </w:t>
      </w:r>
      <w:r w:rsidR="00003EF9">
        <w:rPr>
          <w:color w:val="auto"/>
        </w:rPr>
        <w:t>____________________________________________________________________</w:t>
      </w:r>
      <w:r w:rsidRPr="005F178E">
        <w:rPr>
          <w:color w:val="auto"/>
        </w:rPr>
        <w:t>в части освоения видов профессиональной деятельности (ВПД) специальности:</w:t>
      </w:r>
    </w:p>
    <w:p w:rsidR="00003EF9" w:rsidRDefault="00003EF9" w:rsidP="008668A8">
      <w:pPr>
        <w:pStyle w:val="12"/>
        <w:numPr>
          <w:ilvl w:val="0"/>
          <w:numId w:val="0"/>
        </w:numPr>
        <w:tabs>
          <w:tab w:val="left" w:pos="851"/>
        </w:tabs>
        <w:ind w:firstLine="567"/>
        <w:rPr>
          <w:color w:val="auto"/>
        </w:rPr>
      </w:pPr>
      <w:r>
        <w:rPr>
          <w:color w:val="auto"/>
        </w:rPr>
        <w:t xml:space="preserve">- </w:t>
      </w:r>
    </w:p>
    <w:p w:rsidR="00003EF9" w:rsidRDefault="00003EF9" w:rsidP="008668A8">
      <w:pPr>
        <w:pStyle w:val="12"/>
        <w:numPr>
          <w:ilvl w:val="0"/>
          <w:numId w:val="0"/>
        </w:numPr>
        <w:tabs>
          <w:tab w:val="left" w:pos="851"/>
        </w:tabs>
        <w:ind w:firstLine="567"/>
        <w:rPr>
          <w:color w:val="auto"/>
        </w:rPr>
      </w:pPr>
      <w:r>
        <w:rPr>
          <w:color w:val="auto"/>
        </w:rPr>
        <w:t xml:space="preserve">- </w:t>
      </w:r>
    </w:p>
    <w:p w:rsidR="00003EF9" w:rsidRDefault="00003EF9" w:rsidP="008668A8">
      <w:pPr>
        <w:pStyle w:val="12"/>
        <w:numPr>
          <w:ilvl w:val="0"/>
          <w:numId w:val="0"/>
        </w:numPr>
        <w:tabs>
          <w:tab w:val="left" w:pos="851"/>
        </w:tabs>
        <w:ind w:firstLine="567"/>
        <w:rPr>
          <w:color w:val="auto"/>
        </w:rPr>
      </w:pPr>
      <w:r>
        <w:rPr>
          <w:color w:val="auto"/>
        </w:rPr>
        <w:t xml:space="preserve">-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и соответствующих </w:t>
      </w:r>
      <w:r w:rsidRPr="005F178E">
        <w:rPr>
          <w:b/>
          <w:color w:val="auto"/>
        </w:rPr>
        <w:t>профессиональных компетенций</w:t>
      </w:r>
      <w:r w:rsidRPr="005F178E">
        <w:rPr>
          <w:color w:val="auto"/>
        </w:rPr>
        <w:t xml:space="preserve"> (ПК):</w:t>
      </w:r>
    </w:p>
    <w:p w:rsidR="008668A8" w:rsidRPr="005F178E" w:rsidRDefault="008668A8" w:rsidP="008668A8">
      <w:pPr>
        <w:pStyle w:val="12"/>
        <w:numPr>
          <w:ilvl w:val="0"/>
          <w:numId w:val="0"/>
        </w:numPr>
        <w:tabs>
          <w:tab w:val="left" w:pos="0"/>
        </w:tabs>
        <w:ind w:firstLine="567"/>
        <w:rPr>
          <w:color w:val="auto"/>
        </w:rPr>
      </w:pPr>
      <w:r w:rsidRPr="005F178E">
        <w:rPr>
          <w:color w:val="auto"/>
        </w:rPr>
        <w:t xml:space="preserve">1. </w:t>
      </w:r>
      <w:r w:rsidR="00003EF9">
        <w:rPr>
          <w:color w:val="auto"/>
        </w:rPr>
        <w:t>Вид деятельности</w:t>
      </w:r>
      <w:r w:rsidRPr="005F178E">
        <w:rPr>
          <w:color w:val="auto"/>
        </w:rPr>
        <w:t>.</w:t>
      </w:r>
    </w:p>
    <w:p w:rsidR="008668A8" w:rsidRPr="005F178E" w:rsidRDefault="008668A8" w:rsidP="008668A8">
      <w:pPr>
        <w:tabs>
          <w:tab w:val="left" w:pos="0"/>
          <w:tab w:val="center" w:pos="9180"/>
        </w:tabs>
        <w:autoSpaceDE w:val="0"/>
        <w:autoSpaceDN w:val="0"/>
        <w:adjustRightInd w:val="0"/>
        <w:jc w:val="both"/>
        <w:outlineLvl w:val="1"/>
        <w:rPr>
          <w:sz w:val="28"/>
          <w:szCs w:val="28"/>
        </w:rPr>
      </w:pPr>
      <w:r w:rsidRPr="005F178E">
        <w:rPr>
          <w:sz w:val="28"/>
          <w:szCs w:val="28"/>
        </w:rPr>
        <w:t>ПК 1.1.;</w:t>
      </w:r>
    </w:p>
    <w:p w:rsidR="008668A8" w:rsidRPr="005F178E" w:rsidRDefault="008668A8" w:rsidP="008668A8">
      <w:pPr>
        <w:tabs>
          <w:tab w:val="left" w:pos="0"/>
          <w:tab w:val="left" w:pos="916"/>
          <w:tab w:val="left" w:pos="1832"/>
          <w:tab w:val="left" w:pos="2748"/>
          <w:tab w:val="left" w:pos="3664"/>
          <w:tab w:val="left" w:pos="4580"/>
          <w:tab w:val="left" w:pos="5496"/>
          <w:tab w:val="left" w:pos="6412"/>
          <w:tab w:val="left" w:pos="7328"/>
          <w:tab w:val="left" w:pos="8244"/>
          <w:tab w:val="center" w:pos="9180"/>
          <w:tab w:val="left" w:pos="10076"/>
          <w:tab w:val="left" w:pos="10992"/>
          <w:tab w:val="left" w:pos="11908"/>
          <w:tab w:val="left" w:pos="12824"/>
          <w:tab w:val="left" w:pos="13740"/>
          <w:tab w:val="left" w:pos="14656"/>
        </w:tabs>
        <w:jc w:val="both"/>
        <w:rPr>
          <w:sz w:val="28"/>
          <w:szCs w:val="28"/>
        </w:rPr>
      </w:pPr>
      <w:r w:rsidRPr="005F178E">
        <w:rPr>
          <w:sz w:val="28"/>
          <w:szCs w:val="28"/>
        </w:rPr>
        <w:t>ПК 1.2.;</w:t>
      </w:r>
    </w:p>
    <w:p w:rsidR="008668A8" w:rsidRPr="005F178E" w:rsidRDefault="008668A8" w:rsidP="008668A8">
      <w:pPr>
        <w:tabs>
          <w:tab w:val="left" w:pos="0"/>
          <w:tab w:val="center" w:pos="9180"/>
        </w:tabs>
        <w:autoSpaceDE w:val="0"/>
        <w:autoSpaceDN w:val="0"/>
        <w:adjustRightInd w:val="0"/>
        <w:jc w:val="both"/>
        <w:outlineLvl w:val="1"/>
        <w:rPr>
          <w:sz w:val="28"/>
          <w:szCs w:val="28"/>
        </w:rPr>
      </w:pPr>
      <w:r w:rsidRPr="005F178E">
        <w:rPr>
          <w:sz w:val="28"/>
          <w:szCs w:val="28"/>
        </w:rPr>
        <w:t xml:space="preserve">ПК </w:t>
      </w:r>
      <w:r w:rsidR="00003EF9">
        <w:rPr>
          <w:sz w:val="28"/>
          <w:szCs w:val="28"/>
        </w:rPr>
        <w:t>и т.д.</w:t>
      </w:r>
    </w:p>
    <w:p w:rsidR="008668A8" w:rsidRPr="005F178E" w:rsidRDefault="008668A8" w:rsidP="008668A8">
      <w:pPr>
        <w:pStyle w:val="12"/>
        <w:numPr>
          <w:ilvl w:val="0"/>
          <w:numId w:val="0"/>
        </w:numPr>
        <w:tabs>
          <w:tab w:val="clear" w:pos="1176"/>
          <w:tab w:val="left" w:pos="540"/>
        </w:tabs>
        <w:ind w:firstLine="567"/>
        <w:rPr>
          <w:color w:val="auto"/>
          <w:szCs w:val="28"/>
        </w:rPr>
      </w:pPr>
      <w:r w:rsidRPr="005F178E">
        <w:rPr>
          <w:color w:val="auto"/>
        </w:rPr>
        <w:t xml:space="preserve">2. </w:t>
      </w:r>
      <w:r w:rsidR="00003EF9">
        <w:rPr>
          <w:color w:val="auto"/>
          <w:szCs w:val="28"/>
        </w:rPr>
        <w:t>Вид деятельности</w:t>
      </w:r>
    </w:p>
    <w:p w:rsidR="008668A8" w:rsidRPr="005F178E" w:rsidRDefault="008668A8" w:rsidP="008668A8">
      <w:pPr>
        <w:pStyle w:val="12"/>
        <w:numPr>
          <w:ilvl w:val="0"/>
          <w:numId w:val="0"/>
        </w:numPr>
        <w:tabs>
          <w:tab w:val="clear" w:pos="1176"/>
          <w:tab w:val="left" w:pos="540"/>
        </w:tabs>
        <w:ind w:firstLine="567"/>
        <w:rPr>
          <w:color w:val="auto"/>
          <w:szCs w:val="28"/>
        </w:rPr>
      </w:pPr>
      <w:r w:rsidRPr="005F178E">
        <w:rPr>
          <w:color w:val="auto"/>
          <w:szCs w:val="28"/>
        </w:rPr>
        <w:t>ПК</w:t>
      </w:r>
      <w:r w:rsidRPr="005F178E">
        <w:rPr>
          <w:szCs w:val="28"/>
        </w:rPr>
        <w:t xml:space="preserve"> </w:t>
      </w:r>
      <w:r w:rsidRPr="005F178E">
        <w:rPr>
          <w:color w:val="auto"/>
          <w:szCs w:val="28"/>
        </w:rPr>
        <w:t>2.1.</w:t>
      </w:r>
      <w:r w:rsidR="00003EF9">
        <w:rPr>
          <w:color w:val="auto"/>
          <w:szCs w:val="28"/>
        </w:rPr>
        <w:t>;</w:t>
      </w:r>
      <w:r w:rsidRPr="005F178E">
        <w:rPr>
          <w:color w:val="auto"/>
          <w:szCs w:val="28"/>
        </w:rPr>
        <w:t xml:space="preserve"> </w:t>
      </w:r>
    </w:p>
    <w:p w:rsidR="008668A8" w:rsidRPr="005F178E" w:rsidRDefault="008668A8" w:rsidP="008668A8">
      <w:pPr>
        <w:pStyle w:val="12"/>
        <w:numPr>
          <w:ilvl w:val="0"/>
          <w:numId w:val="0"/>
        </w:numPr>
        <w:tabs>
          <w:tab w:val="clear" w:pos="1176"/>
          <w:tab w:val="left" w:pos="540"/>
        </w:tabs>
        <w:ind w:firstLine="567"/>
        <w:rPr>
          <w:color w:val="auto"/>
          <w:szCs w:val="28"/>
        </w:rPr>
      </w:pPr>
      <w:r w:rsidRPr="005F178E">
        <w:rPr>
          <w:color w:val="auto"/>
          <w:szCs w:val="28"/>
        </w:rPr>
        <w:t>ПК</w:t>
      </w:r>
      <w:r w:rsidRPr="005F178E">
        <w:rPr>
          <w:szCs w:val="28"/>
        </w:rPr>
        <w:t xml:space="preserve"> </w:t>
      </w:r>
      <w:r w:rsidRPr="005F178E">
        <w:rPr>
          <w:color w:val="auto"/>
          <w:szCs w:val="28"/>
        </w:rPr>
        <w:t>2.2.</w:t>
      </w:r>
      <w:r w:rsidR="00003EF9">
        <w:rPr>
          <w:color w:val="auto"/>
          <w:szCs w:val="28"/>
        </w:rPr>
        <w:t>;</w:t>
      </w:r>
      <w:r w:rsidRPr="005F178E">
        <w:rPr>
          <w:color w:val="auto"/>
          <w:szCs w:val="28"/>
        </w:rPr>
        <w:t>.</w:t>
      </w:r>
    </w:p>
    <w:p w:rsidR="008668A8" w:rsidRPr="005F178E" w:rsidRDefault="008668A8" w:rsidP="008668A8">
      <w:pPr>
        <w:autoSpaceDE w:val="0"/>
        <w:autoSpaceDN w:val="0"/>
        <w:adjustRightInd w:val="0"/>
        <w:jc w:val="both"/>
        <w:outlineLvl w:val="1"/>
        <w:rPr>
          <w:sz w:val="28"/>
          <w:szCs w:val="28"/>
        </w:rPr>
      </w:pPr>
      <w:r w:rsidRPr="005F178E">
        <w:rPr>
          <w:sz w:val="28"/>
          <w:szCs w:val="28"/>
        </w:rPr>
        <w:t xml:space="preserve">ПК </w:t>
      </w:r>
      <w:r w:rsidR="00003EF9">
        <w:rPr>
          <w:sz w:val="28"/>
          <w:szCs w:val="28"/>
        </w:rPr>
        <w:t>и т.д.</w:t>
      </w:r>
    </w:p>
    <w:p w:rsidR="008668A8" w:rsidRDefault="008668A8" w:rsidP="008668A8">
      <w:pPr>
        <w:pStyle w:val="11"/>
        <w:numPr>
          <w:ilvl w:val="0"/>
          <w:numId w:val="0"/>
        </w:numPr>
        <w:tabs>
          <w:tab w:val="left" w:pos="708"/>
        </w:tabs>
        <w:spacing w:before="0" w:after="0"/>
        <w:ind w:firstLine="567"/>
        <w:jc w:val="center"/>
        <w:rPr>
          <w:color w:val="auto"/>
        </w:rPr>
      </w:pPr>
    </w:p>
    <w:p w:rsidR="008668A8" w:rsidRPr="005F178E" w:rsidRDefault="008668A8" w:rsidP="008668A8">
      <w:pPr>
        <w:pStyle w:val="11"/>
        <w:numPr>
          <w:ilvl w:val="0"/>
          <w:numId w:val="0"/>
        </w:numPr>
        <w:spacing w:before="0" w:after="0"/>
        <w:jc w:val="center"/>
        <w:rPr>
          <w:color w:val="auto"/>
        </w:rPr>
      </w:pPr>
      <w:r w:rsidRPr="005F178E">
        <w:rPr>
          <w:color w:val="auto"/>
        </w:rPr>
        <w:t>Выбор темы выпускной квалификационной работы</w:t>
      </w:r>
    </w:p>
    <w:p w:rsidR="008668A8" w:rsidRPr="005F178E" w:rsidRDefault="008668A8" w:rsidP="008668A8">
      <w:pPr>
        <w:pStyle w:val="12"/>
        <w:numPr>
          <w:ilvl w:val="0"/>
          <w:numId w:val="0"/>
        </w:numPr>
        <w:tabs>
          <w:tab w:val="left" w:pos="851"/>
        </w:tabs>
        <w:ind w:firstLine="567"/>
        <w:rPr>
          <w:color w:val="auto"/>
        </w:rPr>
      </w:pPr>
    </w:p>
    <w:p w:rsidR="008668A8" w:rsidRPr="005F178E" w:rsidRDefault="008668A8" w:rsidP="008668A8">
      <w:pPr>
        <w:pStyle w:val="12"/>
        <w:numPr>
          <w:ilvl w:val="0"/>
          <w:numId w:val="0"/>
        </w:numPr>
        <w:tabs>
          <w:tab w:val="left" w:pos="851"/>
        </w:tabs>
        <w:ind w:firstLine="567"/>
        <w:rPr>
          <w:color w:val="auto"/>
        </w:rPr>
      </w:pPr>
      <w:r w:rsidRPr="005F178E">
        <w:rPr>
          <w:color w:val="auto"/>
        </w:rPr>
        <w:tab/>
        <w:t>Выпускная квалификационная работа должна иметь актуальность, новизну и практическую значимость и выполняться по возможности по предложениям (заказам) предприятий, организаций или образовательных учреждений.</w:t>
      </w:r>
    </w:p>
    <w:p w:rsidR="008668A8" w:rsidRPr="005F178E" w:rsidRDefault="008668A8" w:rsidP="008668A8">
      <w:pPr>
        <w:pStyle w:val="12"/>
        <w:numPr>
          <w:ilvl w:val="0"/>
          <w:numId w:val="0"/>
        </w:numPr>
        <w:tabs>
          <w:tab w:val="left" w:pos="851"/>
        </w:tabs>
        <w:ind w:firstLine="567"/>
        <w:rPr>
          <w:color w:val="auto"/>
        </w:rPr>
      </w:pPr>
      <w:r w:rsidRPr="005F178E">
        <w:rPr>
          <w:color w:val="auto"/>
        </w:rPr>
        <w:tab/>
        <w:t>Темы выпускных квалификационных работ разрабатываются преподавателями колледжа совместно со специалистами предприятий или организаций, заинтересованных в разработке данных тем, и рассматриваются соответствующими выпускающими кафедрами. Студенту предоставляется право выбора темы выпускной квалификационной работы вплоть до предложения своей темы с обоснованием целесообразности ее разработки.</w:t>
      </w:r>
    </w:p>
    <w:p w:rsidR="008668A8" w:rsidRPr="005F178E" w:rsidRDefault="008668A8" w:rsidP="008668A8">
      <w:pPr>
        <w:pStyle w:val="12"/>
        <w:numPr>
          <w:ilvl w:val="0"/>
          <w:numId w:val="0"/>
        </w:numPr>
        <w:tabs>
          <w:tab w:val="left" w:pos="851"/>
        </w:tabs>
        <w:ind w:firstLine="567"/>
        <w:rPr>
          <w:color w:val="auto"/>
        </w:rPr>
      </w:pPr>
      <w:r w:rsidRPr="005F178E">
        <w:rPr>
          <w:color w:val="auto"/>
        </w:rPr>
        <w:t>Выбор одной и той же темы двумя студентами, проходящими преддипломную практику на одном предприятии, не допускается.</w:t>
      </w:r>
    </w:p>
    <w:p w:rsidR="008668A8" w:rsidRPr="005F178E" w:rsidRDefault="008668A8" w:rsidP="008668A8">
      <w:pPr>
        <w:pStyle w:val="12"/>
        <w:numPr>
          <w:ilvl w:val="0"/>
          <w:numId w:val="0"/>
        </w:numPr>
        <w:tabs>
          <w:tab w:val="left" w:pos="851"/>
        </w:tabs>
        <w:ind w:firstLine="567"/>
        <w:rPr>
          <w:color w:val="auto"/>
        </w:rPr>
      </w:pPr>
      <w:r w:rsidRPr="005F178E">
        <w:rPr>
          <w:color w:val="auto"/>
        </w:rPr>
        <w:t>Темы выпускных квалификационных работ должны отвечать современным требованиям развития науки, техники, производства, экономики, культуры и образования.</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К выполнению выпускной квалификационной работы студентам целесообразно готовиться заранее. Для получения фактических данных </w:t>
      </w:r>
      <w:r w:rsidRPr="005F178E">
        <w:rPr>
          <w:color w:val="auto"/>
        </w:rPr>
        <w:lastRenderedPageBreak/>
        <w:t>необходимо использовать материалы производственной и преддипломной практик, а также результаты исследований, полученные в ходе подготовки курсовых работ. Студенты заочной формы обучения выбирают тему выпускной квалификационной работы с учетом профиля и места работы.</w:t>
      </w:r>
    </w:p>
    <w:p w:rsidR="008668A8" w:rsidRPr="005F178E" w:rsidRDefault="008668A8" w:rsidP="008668A8">
      <w:pPr>
        <w:pStyle w:val="12"/>
        <w:numPr>
          <w:ilvl w:val="0"/>
          <w:numId w:val="0"/>
        </w:numPr>
        <w:tabs>
          <w:tab w:val="left" w:pos="851"/>
        </w:tabs>
        <w:ind w:firstLine="567"/>
        <w:rPr>
          <w:color w:val="auto"/>
        </w:rPr>
      </w:pPr>
      <w:r w:rsidRPr="00562A81">
        <w:rPr>
          <w:color w:val="auto"/>
        </w:rPr>
        <w:t>Тем</w:t>
      </w:r>
      <w:r w:rsidR="00562A81">
        <w:rPr>
          <w:color w:val="auto"/>
        </w:rPr>
        <w:t>атика работ</w:t>
      </w:r>
      <w:r w:rsidR="00EE784D">
        <w:rPr>
          <w:color w:val="auto"/>
        </w:rPr>
        <w:t xml:space="preserve"> </w:t>
      </w:r>
      <w:r w:rsidRPr="005F178E">
        <w:rPr>
          <w:color w:val="auto"/>
        </w:rPr>
        <w:t>в виде примерного перечня заблаговременно доводятся до сведения студентов. После предварительного выбора и ознакомления с рекомендуемой литературой студент с руководителем работы уточняет тему, конкретизирует вопросы предполагаемого исследования, разрабатывает план ее написания с учетом места прохождения преддипломной практики.</w:t>
      </w:r>
    </w:p>
    <w:p w:rsidR="008668A8" w:rsidRPr="005F178E" w:rsidRDefault="008668A8" w:rsidP="008668A8">
      <w:pPr>
        <w:pStyle w:val="12"/>
        <w:numPr>
          <w:ilvl w:val="0"/>
          <w:numId w:val="0"/>
        </w:numPr>
        <w:tabs>
          <w:tab w:val="left" w:pos="851"/>
        </w:tabs>
        <w:ind w:firstLine="567"/>
        <w:rPr>
          <w:color w:val="auto"/>
        </w:rPr>
      </w:pPr>
      <w:r w:rsidRPr="005F178E">
        <w:rPr>
          <w:color w:val="auto"/>
        </w:rPr>
        <w:t>Студент оформляет заявление (прил. 2) на имя начальника учебной части о разрешении выполнять работу по выбранной теме и совместно с руководителем разрабатывает задание и календарный график проведения исследования (прил. 2), включающий следующие этапы:</w:t>
      </w:r>
    </w:p>
    <w:p w:rsidR="008668A8" w:rsidRPr="005F178E" w:rsidRDefault="008668A8" w:rsidP="008668A8">
      <w:pPr>
        <w:numPr>
          <w:ilvl w:val="0"/>
          <w:numId w:val="35"/>
        </w:numPr>
        <w:ind w:left="0" w:firstLine="360"/>
        <w:jc w:val="both"/>
        <w:rPr>
          <w:sz w:val="28"/>
          <w:szCs w:val="28"/>
          <w:lang w:eastAsia="ko-KR"/>
        </w:rPr>
      </w:pPr>
      <w:r w:rsidRPr="005F178E">
        <w:rPr>
          <w:sz w:val="28"/>
          <w:szCs w:val="28"/>
          <w:lang w:eastAsia="ko-KR"/>
        </w:rPr>
        <w:t>работа с научной литературой;</w:t>
      </w:r>
    </w:p>
    <w:p w:rsidR="008668A8" w:rsidRPr="005F178E" w:rsidRDefault="008668A8" w:rsidP="008668A8">
      <w:pPr>
        <w:numPr>
          <w:ilvl w:val="0"/>
          <w:numId w:val="35"/>
        </w:numPr>
        <w:ind w:left="0" w:firstLine="360"/>
        <w:jc w:val="both"/>
        <w:rPr>
          <w:sz w:val="28"/>
          <w:szCs w:val="28"/>
          <w:lang w:eastAsia="ko-KR"/>
        </w:rPr>
      </w:pPr>
      <w:r w:rsidRPr="005F178E">
        <w:rPr>
          <w:sz w:val="28"/>
          <w:szCs w:val="28"/>
          <w:lang w:eastAsia="ko-KR"/>
        </w:rPr>
        <w:t>освоение экспериментальных методов исследования;</w:t>
      </w:r>
    </w:p>
    <w:p w:rsidR="008668A8" w:rsidRPr="005F178E" w:rsidRDefault="008668A8" w:rsidP="008668A8">
      <w:pPr>
        <w:numPr>
          <w:ilvl w:val="0"/>
          <w:numId w:val="35"/>
        </w:numPr>
        <w:ind w:left="0" w:firstLine="360"/>
        <w:jc w:val="both"/>
        <w:rPr>
          <w:sz w:val="28"/>
          <w:szCs w:val="28"/>
          <w:lang w:eastAsia="ko-KR"/>
        </w:rPr>
      </w:pPr>
      <w:r w:rsidRPr="005F178E">
        <w:rPr>
          <w:sz w:val="28"/>
          <w:szCs w:val="28"/>
          <w:lang w:eastAsia="ko-KR"/>
        </w:rPr>
        <w:t>выполнение экспериментальной и аналитической работы по сбору данных;</w:t>
      </w:r>
    </w:p>
    <w:p w:rsidR="008668A8" w:rsidRPr="005F178E" w:rsidRDefault="008668A8" w:rsidP="008668A8">
      <w:pPr>
        <w:numPr>
          <w:ilvl w:val="0"/>
          <w:numId w:val="35"/>
        </w:numPr>
        <w:ind w:left="0" w:firstLine="360"/>
        <w:jc w:val="both"/>
        <w:rPr>
          <w:sz w:val="28"/>
          <w:szCs w:val="28"/>
          <w:lang w:eastAsia="ko-KR"/>
        </w:rPr>
      </w:pPr>
      <w:r w:rsidRPr="005F178E">
        <w:rPr>
          <w:sz w:val="28"/>
          <w:szCs w:val="28"/>
          <w:lang w:eastAsia="ko-KR"/>
        </w:rPr>
        <w:t>анализ полученных данных, формулирование выводов и рекомендаций;</w:t>
      </w:r>
    </w:p>
    <w:p w:rsidR="008668A8" w:rsidRPr="005F178E" w:rsidRDefault="008668A8" w:rsidP="008668A8">
      <w:pPr>
        <w:numPr>
          <w:ilvl w:val="0"/>
          <w:numId w:val="35"/>
        </w:numPr>
        <w:ind w:left="0" w:firstLine="360"/>
        <w:jc w:val="both"/>
        <w:rPr>
          <w:sz w:val="28"/>
          <w:szCs w:val="28"/>
          <w:lang w:eastAsia="ko-KR"/>
        </w:rPr>
      </w:pPr>
      <w:r w:rsidRPr="005F178E">
        <w:rPr>
          <w:sz w:val="28"/>
          <w:szCs w:val="28"/>
          <w:lang w:eastAsia="ko-KR"/>
        </w:rPr>
        <w:t>оформление работы в соответствии с установленными требованиями.</w:t>
      </w:r>
    </w:p>
    <w:p w:rsidR="008668A8" w:rsidRPr="005F178E" w:rsidRDefault="008668A8" w:rsidP="008668A8">
      <w:pPr>
        <w:pStyle w:val="11"/>
        <w:numPr>
          <w:ilvl w:val="0"/>
          <w:numId w:val="0"/>
        </w:numPr>
        <w:tabs>
          <w:tab w:val="left" w:pos="708"/>
        </w:tabs>
        <w:spacing w:before="0" w:after="0"/>
        <w:ind w:firstLine="360"/>
        <w:rPr>
          <w:color w:val="auto"/>
        </w:rPr>
      </w:pPr>
    </w:p>
    <w:p w:rsidR="008668A8" w:rsidRPr="005F178E" w:rsidRDefault="008668A8" w:rsidP="008668A8">
      <w:pPr>
        <w:pStyle w:val="11"/>
        <w:numPr>
          <w:ilvl w:val="0"/>
          <w:numId w:val="0"/>
        </w:numPr>
        <w:spacing w:before="0" w:after="0"/>
        <w:jc w:val="center"/>
        <w:rPr>
          <w:color w:val="auto"/>
        </w:rPr>
      </w:pPr>
      <w:r w:rsidRPr="005F178E">
        <w:rPr>
          <w:color w:val="auto"/>
        </w:rPr>
        <w:t>Руководство выпускной квалификационной работой</w:t>
      </w:r>
    </w:p>
    <w:p w:rsidR="008668A8" w:rsidRPr="005F178E" w:rsidRDefault="008668A8" w:rsidP="008668A8">
      <w:pPr>
        <w:pStyle w:val="12"/>
        <w:numPr>
          <w:ilvl w:val="0"/>
          <w:numId w:val="0"/>
        </w:numPr>
        <w:tabs>
          <w:tab w:val="left" w:pos="851"/>
        </w:tabs>
        <w:ind w:firstLine="567"/>
        <w:rPr>
          <w:color w:val="auto"/>
        </w:rPr>
      </w:pPr>
    </w:p>
    <w:p w:rsidR="008668A8" w:rsidRPr="005F178E" w:rsidRDefault="008668A8" w:rsidP="008668A8">
      <w:pPr>
        <w:pStyle w:val="12"/>
        <w:numPr>
          <w:ilvl w:val="0"/>
          <w:numId w:val="0"/>
        </w:numPr>
        <w:tabs>
          <w:tab w:val="left" w:pos="851"/>
        </w:tabs>
        <w:ind w:firstLine="567"/>
        <w:rPr>
          <w:color w:val="auto"/>
        </w:rPr>
      </w:pPr>
      <w:r w:rsidRPr="005F178E">
        <w:rPr>
          <w:color w:val="auto"/>
        </w:rPr>
        <w:t>Руководитель выпускной квалификационной работы назначается директором колледжа. Одновременно, кроме основного руководителя, могут быть назначены консультанты по отдельным частям (вопросам) выпускной квалификационной работы. По отдельным темам руководство дипломными работами могут осуществлять специалисты и опытные работники торговых предприятий.</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Закрепление тем выпускных квалификационных работ (с указанием руководителей и сроков выполнения) за студентами оформляется приказом по </w:t>
      </w:r>
      <w:r w:rsidR="00FC1205">
        <w:rPr>
          <w:color w:val="auto"/>
        </w:rPr>
        <w:t>__________________________________</w:t>
      </w:r>
      <w:r w:rsidRPr="005F178E">
        <w:rPr>
          <w:color w:val="auto"/>
        </w:rPr>
        <w:t xml:space="preserve"> БГУЭП.</w:t>
      </w:r>
    </w:p>
    <w:p w:rsidR="008668A8" w:rsidRPr="005F178E" w:rsidRDefault="008668A8" w:rsidP="008668A8">
      <w:pPr>
        <w:pStyle w:val="12"/>
        <w:numPr>
          <w:ilvl w:val="0"/>
          <w:numId w:val="0"/>
        </w:numPr>
        <w:tabs>
          <w:tab w:val="left" w:pos="851"/>
        </w:tabs>
        <w:ind w:firstLine="567"/>
        <w:rPr>
          <w:color w:val="auto"/>
        </w:rPr>
      </w:pPr>
      <w:r w:rsidRPr="005F178E">
        <w:rPr>
          <w:color w:val="auto"/>
        </w:rPr>
        <w:t>По утвержденным темам руководители выпускных квалификационных работ разрабатывают индивидуальные задания для каждого студента. Объем задания – 1-2 листа. Образец оформления индивидуального задания дан в приложении 2.</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Задания на выпускную квалификационную работу рассматриваются </w:t>
      </w:r>
      <w:r w:rsidR="00FC1205">
        <w:rPr>
          <w:color w:val="auto"/>
        </w:rPr>
        <w:t>___________________________</w:t>
      </w:r>
      <w:r w:rsidRPr="005F178E">
        <w:rPr>
          <w:color w:val="auto"/>
        </w:rPr>
        <w:t xml:space="preserve"> комиссией, подписываются руководителем работы и утверждаются </w:t>
      </w:r>
      <w:r w:rsidR="00FC1205">
        <w:rPr>
          <w:color w:val="auto"/>
        </w:rPr>
        <w:t>____________________________________</w:t>
      </w:r>
      <w:r w:rsidRPr="005F178E">
        <w:rPr>
          <w:color w:val="auto"/>
        </w:rPr>
        <w:t xml:space="preserve"> колледжа.</w:t>
      </w:r>
    </w:p>
    <w:p w:rsidR="008668A8" w:rsidRPr="005F178E" w:rsidRDefault="008668A8" w:rsidP="008668A8">
      <w:pPr>
        <w:pStyle w:val="12"/>
        <w:numPr>
          <w:ilvl w:val="0"/>
          <w:numId w:val="0"/>
        </w:numPr>
        <w:tabs>
          <w:tab w:val="left" w:pos="0"/>
        </w:tabs>
        <w:ind w:firstLine="567"/>
        <w:rPr>
          <w:color w:val="auto"/>
        </w:rPr>
      </w:pPr>
      <w:r w:rsidRPr="005F178E">
        <w:rPr>
          <w:color w:val="auto"/>
        </w:rPr>
        <w:t>В отдельных случаях допускается выполнение выпускной квалификационной работы группой студентов. При этом индивидуальные задания выдаются каждому студенту.</w:t>
      </w:r>
    </w:p>
    <w:p w:rsidR="008668A8" w:rsidRPr="005F178E" w:rsidRDefault="008668A8" w:rsidP="008668A8">
      <w:pPr>
        <w:pStyle w:val="12"/>
        <w:numPr>
          <w:ilvl w:val="0"/>
          <w:numId w:val="0"/>
        </w:numPr>
        <w:tabs>
          <w:tab w:val="left" w:pos="0"/>
        </w:tabs>
        <w:ind w:firstLine="567"/>
        <w:rPr>
          <w:color w:val="auto"/>
        </w:rPr>
      </w:pPr>
      <w:r w:rsidRPr="005F178E">
        <w:rPr>
          <w:color w:val="auto"/>
        </w:rPr>
        <w:t>Задания на выпускную квалификационную работу выдаются студенту не позднее, чем за две недели до начала преддипломной практики.</w:t>
      </w:r>
    </w:p>
    <w:p w:rsidR="008668A8" w:rsidRPr="005F178E" w:rsidRDefault="008668A8" w:rsidP="008668A8">
      <w:pPr>
        <w:pStyle w:val="12"/>
        <w:numPr>
          <w:ilvl w:val="0"/>
          <w:numId w:val="0"/>
        </w:numPr>
        <w:tabs>
          <w:tab w:val="left" w:pos="0"/>
        </w:tabs>
        <w:ind w:firstLine="567"/>
        <w:rPr>
          <w:color w:val="auto"/>
        </w:rPr>
      </w:pPr>
      <w:r w:rsidRPr="005F178E">
        <w:rPr>
          <w:color w:val="auto"/>
        </w:rPr>
        <w:lastRenderedPageBreak/>
        <w:t>Задания на выпускную квалификационную работу сопровождаются консультацией, в ходе которой разъясняются назначение и задачи, структура и объем работы, принципы разработки и оформления, примерное распределение времени на выполнение отдельных частей выпускной квалификационной работы.</w:t>
      </w:r>
    </w:p>
    <w:p w:rsidR="008668A8" w:rsidRPr="005F178E" w:rsidRDefault="008668A8" w:rsidP="008668A8">
      <w:pPr>
        <w:pStyle w:val="12"/>
        <w:numPr>
          <w:ilvl w:val="0"/>
          <w:numId w:val="0"/>
        </w:numPr>
        <w:tabs>
          <w:tab w:val="left" w:pos="0"/>
        </w:tabs>
        <w:ind w:firstLine="567"/>
        <w:rPr>
          <w:color w:val="auto"/>
        </w:rPr>
      </w:pPr>
      <w:r w:rsidRPr="005F178E">
        <w:rPr>
          <w:color w:val="auto"/>
        </w:rPr>
        <w:t xml:space="preserve">Общее руководство и контроль выполнения выпускных квалификационных работ осуществляет </w:t>
      </w:r>
      <w:r w:rsidR="00FC1205">
        <w:rPr>
          <w:color w:val="auto"/>
        </w:rPr>
        <w:t>________________________</w:t>
      </w:r>
      <w:r w:rsidRPr="005F178E">
        <w:rPr>
          <w:color w:val="auto"/>
        </w:rPr>
        <w:t xml:space="preserve"> колледжа.</w:t>
      </w:r>
    </w:p>
    <w:p w:rsidR="008668A8" w:rsidRPr="005F178E" w:rsidRDefault="008668A8" w:rsidP="008668A8">
      <w:pPr>
        <w:pStyle w:val="12"/>
        <w:numPr>
          <w:ilvl w:val="0"/>
          <w:numId w:val="0"/>
        </w:numPr>
        <w:tabs>
          <w:tab w:val="left" w:pos="0"/>
        </w:tabs>
        <w:ind w:firstLine="567"/>
        <w:rPr>
          <w:color w:val="auto"/>
        </w:rPr>
      </w:pPr>
      <w:r w:rsidRPr="005F178E">
        <w:rPr>
          <w:color w:val="auto"/>
        </w:rPr>
        <w:t>Основными функциями руководителя выпускной квалификационной работы являются:</w:t>
      </w:r>
    </w:p>
    <w:p w:rsidR="008668A8" w:rsidRPr="005F178E" w:rsidRDefault="008668A8" w:rsidP="008668A8">
      <w:pPr>
        <w:numPr>
          <w:ilvl w:val="0"/>
          <w:numId w:val="35"/>
        </w:numPr>
        <w:jc w:val="both"/>
        <w:rPr>
          <w:sz w:val="28"/>
          <w:szCs w:val="28"/>
          <w:lang w:eastAsia="ko-KR"/>
        </w:rPr>
      </w:pPr>
      <w:r w:rsidRPr="005F178E">
        <w:rPr>
          <w:sz w:val="28"/>
          <w:szCs w:val="28"/>
          <w:lang w:eastAsia="ko-KR"/>
        </w:rPr>
        <w:t>разработка индивидуальных заданий;</w:t>
      </w:r>
    </w:p>
    <w:p w:rsidR="008668A8" w:rsidRPr="005F178E" w:rsidRDefault="008668A8" w:rsidP="008668A8">
      <w:pPr>
        <w:numPr>
          <w:ilvl w:val="0"/>
          <w:numId w:val="35"/>
        </w:numPr>
        <w:jc w:val="both"/>
        <w:rPr>
          <w:sz w:val="28"/>
          <w:szCs w:val="28"/>
          <w:lang w:eastAsia="ko-KR"/>
        </w:rPr>
      </w:pPr>
      <w:r w:rsidRPr="005F178E">
        <w:rPr>
          <w:sz w:val="28"/>
          <w:szCs w:val="28"/>
          <w:lang w:eastAsia="ko-KR"/>
        </w:rPr>
        <w:t>консультирование по вопросам содержания и последовательности выполнения выпускной квалификационной работы;</w:t>
      </w:r>
    </w:p>
    <w:p w:rsidR="008668A8" w:rsidRPr="005F178E" w:rsidRDefault="008668A8" w:rsidP="008668A8">
      <w:pPr>
        <w:numPr>
          <w:ilvl w:val="0"/>
          <w:numId w:val="35"/>
        </w:numPr>
        <w:jc w:val="both"/>
        <w:rPr>
          <w:sz w:val="28"/>
          <w:szCs w:val="28"/>
          <w:lang w:eastAsia="ko-KR"/>
        </w:rPr>
      </w:pPr>
      <w:r w:rsidRPr="005F178E">
        <w:rPr>
          <w:sz w:val="28"/>
          <w:szCs w:val="28"/>
          <w:lang w:eastAsia="ko-KR"/>
        </w:rPr>
        <w:t>оказание помощи студенту в подборе необходимой литературы;</w:t>
      </w:r>
    </w:p>
    <w:p w:rsidR="008668A8" w:rsidRPr="005F178E" w:rsidRDefault="008668A8" w:rsidP="008668A8">
      <w:pPr>
        <w:numPr>
          <w:ilvl w:val="0"/>
          <w:numId w:val="35"/>
        </w:numPr>
        <w:jc w:val="both"/>
        <w:rPr>
          <w:sz w:val="28"/>
          <w:szCs w:val="28"/>
          <w:lang w:eastAsia="ko-KR"/>
        </w:rPr>
      </w:pPr>
      <w:r w:rsidRPr="005F178E">
        <w:rPr>
          <w:sz w:val="28"/>
          <w:szCs w:val="28"/>
          <w:lang w:eastAsia="ko-KR"/>
        </w:rPr>
        <w:t>контроль хода выполнения выпускной квалификационной работы;</w:t>
      </w:r>
    </w:p>
    <w:p w:rsidR="008668A8" w:rsidRPr="005F178E" w:rsidRDefault="008668A8" w:rsidP="008668A8">
      <w:pPr>
        <w:numPr>
          <w:ilvl w:val="0"/>
          <w:numId w:val="35"/>
        </w:numPr>
        <w:jc w:val="both"/>
        <w:rPr>
          <w:sz w:val="28"/>
          <w:szCs w:val="28"/>
          <w:lang w:eastAsia="ko-KR"/>
        </w:rPr>
      </w:pPr>
      <w:r w:rsidRPr="005F178E">
        <w:rPr>
          <w:sz w:val="28"/>
          <w:szCs w:val="28"/>
          <w:lang w:eastAsia="ko-KR"/>
        </w:rPr>
        <w:t>подготовка письменного отзыва на выпускную квалификационную работу.</w:t>
      </w:r>
    </w:p>
    <w:p w:rsidR="008668A8" w:rsidRPr="005F178E" w:rsidRDefault="008668A8" w:rsidP="008668A8">
      <w:pPr>
        <w:pStyle w:val="12"/>
        <w:numPr>
          <w:ilvl w:val="0"/>
          <w:numId w:val="0"/>
        </w:numPr>
        <w:tabs>
          <w:tab w:val="left" w:pos="0"/>
        </w:tabs>
        <w:ind w:firstLine="567"/>
        <w:rPr>
          <w:color w:val="auto"/>
        </w:rPr>
      </w:pPr>
      <w:r w:rsidRPr="005F178E">
        <w:rPr>
          <w:color w:val="auto"/>
        </w:rPr>
        <w:t xml:space="preserve">По завершении студентом выпускной квалификационной работы руководитель подписывает ее и вместе с заданием и своим письменным отзывом передает </w:t>
      </w:r>
      <w:r w:rsidR="00AE0B1C">
        <w:rPr>
          <w:color w:val="auto"/>
        </w:rPr>
        <w:t>_____________________________________</w:t>
      </w:r>
      <w:r w:rsidRPr="005F178E">
        <w:rPr>
          <w:color w:val="auto"/>
        </w:rPr>
        <w:t>. Отзыв составляется в произвольной форме. Содержание отзыва дано в приложении 3. Руководитель не выставляет оценку выпускной квалификационной работы, а только рекомендует или не рекомендует ее к защите в ГАК.</w:t>
      </w:r>
    </w:p>
    <w:p w:rsidR="008668A8" w:rsidRPr="005F178E" w:rsidRDefault="008668A8" w:rsidP="008668A8">
      <w:pPr>
        <w:pStyle w:val="12"/>
        <w:numPr>
          <w:ilvl w:val="0"/>
          <w:numId w:val="0"/>
        </w:numPr>
        <w:tabs>
          <w:tab w:val="left" w:pos="851"/>
        </w:tabs>
        <w:ind w:firstLine="567"/>
        <w:rPr>
          <w:color w:val="auto"/>
        </w:rPr>
      </w:pPr>
      <w:r w:rsidRPr="005F178E">
        <w:rPr>
          <w:color w:val="auto"/>
        </w:rPr>
        <w:t>Выпускные квалификационные работы подлежат обязательному рецензированию специалистами из числа работников предприятий, организаций, преподавателей образовательных учреждений, хорошо владеющих вопросами, связанными с тематикой выпускных квалификационных работ.</w:t>
      </w:r>
    </w:p>
    <w:p w:rsidR="008668A8" w:rsidRPr="005F178E" w:rsidRDefault="008668A8" w:rsidP="008668A8">
      <w:pPr>
        <w:pStyle w:val="12"/>
        <w:numPr>
          <w:ilvl w:val="0"/>
          <w:numId w:val="0"/>
        </w:numPr>
        <w:tabs>
          <w:tab w:val="left" w:pos="851"/>
        </w:tabs>
        <w:ind w:firstLine="567"/>
        <w:rPr>
          <w:color w:val="auto"/>
        </w:rPr>
      </w:pPr>
      <w:r w:rsidRPr="005F178E">
        <w:rPr>
          <w:color w:val="auto"/>
        </w:rPr>
        <w:t>Рецензенты выпускных квалификационных работ назначаются распоряжением по колледжу.</w:t>
      </w:r>
    </w:p>
    <w:p w:rsidR="008668A8" w:rsidRPr="005F178E" w:rsidRDefault="008668A8" w:rsidP="008668A8">
      <w:pPr>
        <w:pStyle w:val="12"/>
        <w:numPr>
          <w:ilvl w:val="0"/>
          <w:numId w:val="0"/>
        </w:numPr>
        <w:tabs>
          <w:tab w:val="clear" w:pos="1176"/>
        </w:tabs>
        <w:ind w:firstLine="567"/>
        <w:rPr>
          <w:color w:val="auto"/>
        </w:rPr>
      </w:pPr>
      <w:r w:rsidRPr="005F178E">
        <w:rPr>
          <w:color w:val="auto"/>
        </w:rPr>
        <w:t>Форма направления на рецензию и содержание рецензии даны в приложениях 4 и 5.</w:t>
      </w:r>
    </w:p>
    <w:p w:rsidR="008668A8" w:rsidRPr="005F178E" w:rsidRDefault="008668A8" w:rsidP="008668A8">
      <w:pPr>
        <w:pStyle w:val="12"/>
        <w:numPr>
          <w:ilvl w:val="0"/>
          <w:numId w:val="0"/>
        </w:numPr>
        <w:tabs>
          <w:tab w:val="left" w:pos="851"/>
        </w:tabs>
        <w:ind w:firstLine="567"/>
        <w:rPr>
          <w:color w:val="auto"/>
        </w:rPr>
      </w:pPr>
      <w:r w:rsidRPr="005F178E">
        <w:rPr>
          <w:color w:val="auto"/>
        </w:rPr>
        <w:t>Содержание рецензии доводится до сведения студента не позднее, чем за день до защиты выпускной квалификационной работы.</w:t>
      </w:r>
    </w:p>
    <w:p w:rsidR="008668A8" w:rsidRPr="005F178E" w:rsidRDefault="008668A8" w:rsidP="008668A8">
      <w:pPr>
        <w:pStyle w:val="12"/>
        <w:numPr>
          <w:ilvl w:val="0"/>
          <w:numId w:val="0"/>
        </w:numPr>
        <w:tabs>
          <w:tab w:val="left" w:pos="851"/>
        </w:tabs>
        <w:ind w:firstLine="567"/>
        <w:rPr>
          <w:color w:val="auto"/>
        </w:rPr>
      </w:pPr>
      <w:r w:rsidRPr="005F178E">
        <w:rPr>
          <w:color w:val="auto"/>
        </w:rPr>
        <w:t>Внесение изменений в выпускную квалификационную работу после получения рецензии не допускается.</w:t>
      </w:r>
    </w:p>
    <w:p w:rsidR="008668A8" w:rsidRPr="005F178E" w:rsidRDefault="00AE0B1C" w:rsidP="008668A8">
      <w:pPr>
        <w:pStyle w:val="12"/>
        <w:numPr>
          <w:ilvl w:val="0"/>
          <w:numId w:val="0"/>
        </w:numPr>
        <w:tabs>
          <w:tab w:val="left" w:pos="851"/>
        </w:tabs>
        <w:ind w:firstLine="567"/>
        <w:rPr>
          <w:color w:val="auto"/>
        </w:rPr>
      </w:pPr>
      <w:r>
        <w:rPr>
          <w:rStyle w:val="18"/>
          <w:color w:val="auto"/>
        </w:rPr>
        <w:t>_____________________________________</w:t>
      </w:r>
      <w:r w:rsidR="008668A8" w:rsidRPr="005F178E">
        <w:rPr>
          <w:color w:val="auto"/>
        </w:rPr>
        <w:t xml:space="preserve">  после ознакомления с отзывом руководителя и рецензией решает вопрос о допуске студента к защите и передает выпускную квалификационную работу в государственную аттестационную комиссию.</w:t>
      </w:r>
    </w:p>
    <w:p w:rsidR="008668A8" w:rsidRDefault="008668A8" w:rsidP="008668A8">
      <w:pPr>
        <w:pStyle w:val="12"/>
        <w:numPr>
          <w:ilvl w:val="0"/>
          <w:numId w:val="0"/>
        </w:numPr>
        <w:ind w:firstLine="567"/>
        <w:rPr>
          <w:color w:val="auto"/>
        </w:rPr>
      </w:pPr>
    </w:p>
    <w:p w:rsidR="009918C3" w:rsidRDefault="009918C3" w:rsidP="008668A8">
      <w:pPr>
        <w:pStyle w:val="12"/>
        <w:numPr>
          <w:ilvl w:val="0"/>
          <w:numId w:val="0"/>
        </w:numPr>
        <w:ind w:firstLine="567"/>
        <w:rPr>
          <w:color w:val="auto"/>
        </w:rPr>
      </w:pPr>
    </w:p>
    <w:p w:rsidR="009918C3" w:rsidRDefault="009918C3" w:rsidP="008668A8">
      <w:pPr>
        <w:pStyle w:val="12"/>
        <w:numPr>
          <w:ilvl w:val="0"/>
          <w:numId w:val="0"/>
        </w:numPr>
        <w:ind w:firstLine="567"/>
        <w:rPr>
          <w:color w:val="auto"/>
        </w:rPr>
      </w:pPr>
    </w:p>
    <w:p w:rsidR="009918C3" w:rsidRPr="005F178E" w:rsidRDefault="009918C3" w:rsidP="008668A8">
      <w:pPr>
        <w:pStyle w:val="12"/>
        <w:numPr>
          <w:ilvl w:val="0"/>
          <w:numId w:val="0"/>
        </w:numPr>
        <w:ind w:firstLine="567"/>
        <w:rPr>
          <w:color w:val="auto"/>
        </w:rPr>
      </w:pPr>
    </w:p>
    <w:p w:rsidR="008668A8" w:rsidRPr="005F178E" w:rsidRDefault="008668A8" w:rsidP="008668A8">
      <w:pPr>
        <w:pStyle w:val="11"/>
        <w:numPr>
          <w:ilvl w:val="0"/>
          <w:numId w:val="0"/>
        </w:numPr>
        <w:spacing w:before="0" w:after="0"/>
        <w:jc w:val="center"/>
        <w:rPr>
          <w:color w:val="auto"/>
        </w:rPr>
      </w:pPr>
      <w:r w:rsidRPr="005F178E">
        <w:rPr>
          <w:color w:val="auto"/>
        </w:rPr>
        <w:lastRenderedPageBreak/>
        <w:t>Структура и содержание выпускной квалификационной работы</w:t>
      </w:r>
    </w:p>
    <w:p w:rsidR="008668A8" w:rsidRPr="005F178E" w:rsidRDefault="008668A8" w:rsidP="008668A8">
      <w:pPr>
        <w:pStyle w:val="12"/>
        <w:numPr>
          <w:ilvl w:val="0"/>
          <w:numId w:val="0"/>
        </w:numPr>
        <w:tabs>
          <w:tab w:val="left" w:pos="0"/>
        </w:tabs>
        <w:ind w:firstLine="567"/>
        <w:rPr>
          <w:color w:val="auto"/>
        </w:rPr>
      </w:pPr>
    </w:p>
    <w:p w:rsidR="008668A8" w:rsidRPr="005F178E" w:rsidRDefault="008668A8" w:rsidP="008668A8">
      <w:pPr>
        <w:pStyle w:val="12"/>
        <w:numPr>
          <w:ilvl w:val="0"/>
          <w:numId w:val="0"/>
        </w:numPr>
        <w:tabs>
          <w:tab w:val="left" w:pos="0"/>
        </w:tabs>
        <w:ind w:firstLine="567"/>
        <w:rPr>
          <w:iCs/>
          <w:color w:val="auto"/>
        </w:rPr>
      </w:pPr>
      <w:r w:rsidRPr="005F178E">
        <w:rPr>
          <w:color w:val="auto"/>
        </w:rPr>
        <w:t>Структура выпускной квалификационной работы включает</w:t>
      </w:r>
      <w:r w:rsidRPr="005F178E">
        <w:rPr>
          <w:iCs/>
          <w:color w:val="auto"/>
        </w:rPr>
        <w:t>:</w:t>
      </w:r>
    </w:p>
    <w:p w:rsidR="008668A8" w:rsidRPr="005F178E" w:rsidRDefault="008668A8" w:rsidP="008668A8">
      <w:pPr>
        <w:numPr>
          <w:ilvl w:val="0"/>
          <w:numId w:val="35"/>
        </w:numPr>
        <w:jc w:val="both"/>
        <w:rPr>
          <w:sz w:val="28"/>
          <w:szCs w:val="28"/>
          <w:lang w:eastAsia="ko-KR"/>
        </w:rPr>
      </w:pPr>
      <w:r w:rsidRPr="005F178E">
        <w:rPr>
          <w:sz w:val="28"/>
          <w:szCs w:val="28"/>
          <w:lang w:eastAsia="ko-KR"/>
        </w:rPr>
        <w:t>титульный лист (прил. 6)</w:t>
      </w:r>
    </w:p>
    <w:p w:rsidR="008668A8" w:rsidRPr="005F178E" w:rsidRDefault="008668A8" w:rsidP="008668A8">
      <w:pPr>
        <w:numPr>
          <w:ilvl w:val="0"/>
          <w:numId w:val="35"/>
        </w:numPr>
        <w:jc w:val="both"/>
        <w:rPr>
          <w:sz w:val="28"/>
          <w:szCs w:val="28"/>
          <w:lang w:eastAsia="ko-KR"/>
        </w:rPr>
      </w:pPr>
      <w:r w:rsidRPr="005F178E">
        <w:rPr>
          <w:sz w:val="28"/>
          <w:szCs w:val="28"/>
          <w:lang w:eastAsia="ko-KR"/>
        </w:rPr>
        <w:t>задание на выполнение дипломной работы с календарным графиком;</w:t>
      </w:r>
    </w:p>
    <w:p w:rsidR="008668A8" w:rsidRPr="005F178E" w:rsidRDefault="008668A8" w:rsidP="008668A8">
      <w:pPr>
        <w:numPr>
          <w:ilvl w:val="0"/>
          <w:numId w:val="35"/>
        </w:numPr>
        <w:jc w:val="both"/>
        <w:rPr>
          <w:sz w:val="28"/>
          <w:szCs w:val="28"/>
          <w:lang w:eastAsia="ko-KR"/>
        </w:rPr>
      </w:pPr>
      <w:r w:rsidRPr="005F178E">
        <w:rPr>
          <w:sz w:val="28"/>
          <w:szCs w:val="28"/>
          <w:lang w:eastAsia="ko-KR"/>
        </w:rPr>
        <w:t>содержание;</w:t>
      </w:r>
    </w:p>
    <w:p w:rsidR="008668A8" w:rsidRPr="005F178E" w:rsidRDefault="008668A8" w:rsidP="008668A8">
      <w:pPr>
        <w:numPr>
          <w:ilvl w:val="0"/>
          <w:numId w:val="35"/>
        </w:numPr>
        <w:jc w:val="both"/>
        <w:rPr>
          <w:sz w:val="28"/>
          <w:szCs w:val="28"/>
          <w:lang w:eastAsia="ko-KR"/>
        </w:rPr>
      </w:pPr>
      <w:r w:rsidRPr="005F178E">
        <w:rPr>
          <w:sz w:val="28"/>
          <w:szCs w:val="28"/>
          <w:lang w:eastAsia="ko-KR"/>
        </w:rPr>
        <w:t>введение;</w:t>
      </w:r>
    </w:p>
    <w:p w:rsidR="008668A8" w:rsidRPr="005F178E" w:rsidRDefault="008668A8" w:rsidP="008668A8">
      <w:pPr>
        <w:numPr>
          <w:ilvl w:val="0"/>
          <w:numId w:val="35"/>
        </w:numPr>
        <w:jc w:val="both"/>
        <w:rPr>
          <w:sz w:val="28"/>
          <w:szCs w:val="28"/>
          <w:lang w:eastAsia="ko-KR"/>
        </w:rPr>
      </w:pPr>
      <w:r w:rsidRPr="005F178E">
        <w:rPr>
          <w:sz w:val="28"/>
          <w:szCs w:val="28"/>
          <w:lang w:eastAsia="ko-KR"/>
        </w:rPr>
        <w:t>основную часть, состоящую из двух разделов:</w:t>
      </w:r>
    </w:p>
    <w:p w:rsidR="008668A8" w:rsidRPr="005F178E" w:rsidRDefault="008668A8" w:rsidP="008668A8">
      <w:pPr>
        <w:numPr>
          <w:ilvl w:val="0"/>
          <w:numId w:val="14"/>
        </w:numPr>
        <w:ind w:left="0" w:firstLine="567"/>
        <w:jc w:val="both"/>
        <w:rPr>
          <w:sz w:val="28"/>
          <w:szCs w:val="28"/>
          <w:lang w:eastAsia="ko-KR"/>
        </w:rPr>
      </w:pPr>
      <w:r w:rsidRPr="005F178E">
        <w:rPr>
          <w:sz w:val="28"/>
          <w:szCs w:val="28"/>
          <w:lang w:eastAsia="ko-KR"/>
        </w:rPr>
        <w:t>теоретическая часть;</w:t>
      </w:r>
    </w:p>
    <w:p w:rsidR="008668A8" w:rsidRPr="005F178E" w:rsidRDefault="008668A8" w:rsidP="008668A8">
      <w:pPr>
        <w:numPr>
          <w:ilvl w:val="0"/>
          <w:numId w:val="14"/>
        </w:numPr>
        <w:ind w:left="0" w:firstLine="567"/>
        <w:jc w:val="both"/>
        <w:rPr>
          <w:sz w:val="28"/>
          <w:szCs w:val="28"/>
          <w:lang w:eastAsia="ko-KR"/>
        </w:rPr>
      </w:pPr>
      <w:r w:rsidRPr="005F178E">
        <w:rPr>
          <w:sz w:val="28"/>
          <w:szCs w:val="28"/>
          <w:lang w:eastAsia="ko-KR"/>
        </w:rPr>
        <w:t>опытно-экспериментальная часть  (практическая часть)</w:t>
      </w:r>
    </w:p>
    <w:p w:rsidR="008668A8" w:rsidRPr="005F178E" w:rsidRDefault="008668A8" w:rsidP="008668A8">
      <w:pPr>
        <w:numPr>
          <w:ilvl w:val="0"/>
          <w:numId w:val="35"/>
        </w:numPr>
        <w:jc w:val="both"/>
        <w:rPr>
          <w:sz w:val="28"/>
          <w:szCs w:val="28"/>
          <w:lang w:eastAsia="ko-KR"/>
        </w:rPr>
      </w:pPr>
      <w:r w:rsidRPr="005F178E">
        <w:rPr>
          <w:sz w:val="28"/>
          <w:szCs w:val="28"/>
          <w:lang w:eastAsia="ko-KR"/>
        </w:rPr>
        <w:t>заключение, содержащее выводы и рекомендации относительно возможностей применения полученных результатов</w:t>
      </w:r>
    </w:p>
    <w:p w:rsidR="008668A8" w:rsidRPr="005F178E" w:rsidRDefault="008668A8" w:rsidP="008668A8">
      <w:pPr>
        <w:numPr>
          <w:ilvl w:val="0"/>
          <w:numId w:val="35"/>
        </w:numPr>
        <w:jc w:val="both"/>
        <w:rPr>
          <w:sz w:val="28"/>
          <w:szCs w:val="28"/>
          <w:lang w:eastAsia="ko-KR"/>
        </w:rPr>
      </w:pPr>
      <w:r w:rsidRPr="005F178E">
        <w:rPr>
          <w:sz w:val="28"/>
          <w:szCs w:val="28"/>
          <w:lang w:eastAsia="ko-KR"/>
        </w:rPr>
        <w:t>список используемой литературы;</w:t>
      </w:r>
    </w:p>
    <w:p w:rsidR="008668A8" w:rsidRPr="005F178E" w:rsidRDefault="008668A8" w:rsidP="008668A8">
      <w:pPr>
        <w:numPr>
          <w:ilvl w:val="0"/>
          <w:numId w:val="35"/>
        </w:numPr>
        <w:jc w:val="both"/>
        <w:rPr>
          <w:sz w:val="28"/>
          <w:szCs w:val="28"/>
          <w:lang w:eastAsia="ko-KR"/>
        </w:rPr>
      </w:pPr>
      <w:r w:rsidRPr="005F178E">
        <w:rPr>
          <w:sz w:val="28"/>
          <w:szCs w:val="28"/>
          <w:lang w:eastAsia="ko-KR"/>
        </w:rPr>
        <w:t>приложени</w:t>
      </w:r>
      <w:r>
        <w:rPr>
          <w:sz w:val="28"/>
          <w:szCs w:val="28"/>
          <w:lang w:eastAsia="ko-KR"/>
        </w:rPr>
        <w:t>е</w:t>
      </w:r>
      <w:r w:rsidRPr="005F178E">
        <w:rPr>
          <w:sz w:val="28"/>
          <w:szCs w:val="28"/>
          <w:lang w:eastAsia="ko-KR"/>
        </w:rPr>
        <w:t>.</w:t>
      </w:r>
    </w:p>
    <w:p w:rsidR="008668A8" w:rsidRPr="005F178E" w:rsidRDefault="008668A8" w:rsidP="008668A8">
      <w:pPr>
        <w:pStyle w:val="12"/>
        <w:numPr>
          <w:ilvl w:val="0"/>
          <w:numId w:val="0"/>
        </w:numPr>
        <w:tabs>
          <w:tab w:val="left" w:pos="0"/>
        </w:tabs>
        <w:ind w:firstLine="567"/>
        <w:rPr>
          <w:color w:val="auto"/>
        </w:rPr>
      </w:pPr>
      <w:r w:rsidRPr="005F178E">
        <w:rPr>
          <w:color w:val="auto"/>
        </w:rPr>
        <w:t>Выпускные квалификационные работы могут выполняться студентами, как в образовательных учреждениях, так и на предприятиях (в организациях).</w:t>
      </w:r>
    </w:p>
    <w:p w:rsidR="008668A8" w:rsidRPr="005F178E" w:rsidRDefault="008668A8" w:rsidP="008668A8">
      <w:pPr>
        <w:pStyle w:val="17"/>
        <w:tabs>
          <w:tab w:val="left" w:pos="851"/>
        </w:tabs>
        <w:ind w:firstLine="567"/>
      </w:pPr>
      <w:r w:rsidRPr="005F178E">
        <w:rPr>
          <w:b/>
        </w:rPr>
        <w:t>Титульный лист</w:t>
      </w:r>
      <w:r w:rsidRPr="005F178E">
        <w:t xml:space="preserve"> является первым листом дипломной работы и заполняется по форме, приведенной в приложении 7.</w:t>
      </w:r>
    </w:p>
    <w:p w:rsidR="008668A8" w:rsidRPr="005F178E" w:rsidRDefault="008668A8" w:rsidP="008668A8">
      <w:pPr>
        <w:pStyle w:val="17"/>
        <w:tabs>
          <w:tab w:val="left" w:pos="851"/>
        </w:tabs>
        <w:ind w:firstLine="567"/>
      </w:pPr>
      <w:r w:rsidRPr="005F178E">
        <w:rPr>
          <w:b/>
        </w:rPr>
        <w:t>Содержание</w:t>
      </w:r>
      <w:r w:rsidRPr="005F178E">
        <w:t xml:space="preserve"> включает наименование всех разделов, подразделов и пунктов, приложений с указанием номеров страниц, на которых они помещены.</w:t>
      </w:r>
    </w:p>
    <w:p w:rsidR="008668A8" w:rsidRPr="005F178E" w:rsidRDefault="008668A8" w:rsidP="008668A8">
      <w:pPr>
        <w:pStyle w:val="17"/>
        <w:tabs>
          <w:tab w:val="left" w:pos="851"/>
        </w:tabs>
        <w:ind w:firstLine="567"/>
      </w:pPr>
      <w:r w:rsidRPr="005F178E">
        <w:t>Материал, представленный в выпускной квалификационной работе, должен соответствовать названию темы.</w:t>
      </w:r>
    </w:p>
    <w:p w:rsidR="008668A8" w:rsidRPr="005F178E" w:rsidRDefault="008668A8" w:rsidP="008668A8">
      <w:pPr>
        <w:pStyle w:val="17"/>
        <w:tabs>
          <w:tab w:val="left" w:pos="851"/>
        </w:tabs>
        <w:ind w:firstLine="567"/>
      </w:pPr>
      <w:r w:rsidRPr="005F178E">
        <w:rPr>
          <w:b/>
        </w:rPr>
        <w:t>Введение</w:t>
      </w:r>
      <w:r>
        <w:rPr>
          <w:b/>
        </w:rPr>
        <w:t xml:space="preserve"> </w:t>
      </w:r>
      <w:r w:rsidRPr="005F178E">
        <w:t>—</w:t>
      </w:r>
      <w:r>
        <w:t xml:space="preserve"> </w:t>
      </w:r>
      <w:r w:rsidRPr="005F178E">
        <w:t>вступительная часть квалификационной работы, в которой:</w:t>
      </w:r>
    </w:p>
    <w:p w:rsidR="008668A8" w:rsidRPr="005F178E" w:rsidRDefault="008668A8" w:rsidP="008668A8">
      <w:pPr>
        <w:numPr>
          <w:ilvl w:val="0"/>
          <w:numId w:val="35"/>
        </w:numPr>
        <w:jc w:val="both"/>
        <w:rPr>
          <w:sz w:val="28"/>
          <w:szCs w:val="28"/>
          <w:lang w:eastAsia="ko-KR"/>
        </w:rPr>
      </w:pPr>
      <w:r w:rsidRPr="005F178E">
        <w:rPr>
          <w:sz w:val="28"/>
          <w:szCs w:val="28"/>
          <w:lang w:eastAsia="ko-KR"/>
        </w:rPr>
        <w:t>обосновывается актуальность темы работы, ее теоретическая и практическая значимость;</w:t>
      </w:r>
    </w:p>
    <w:p w:rsidR="008668A8" w:rsidRPr="005F178E" w:rsidRDefault="008668A8" w:rsidP="008668A8">
      <w:pPr>
        <w:numPr>
          <w:ilvl w:val="0"/>
          <w:numId w:val="35"/>
        </w:numPr>
        <w:jc w:val="both"/>
        <w:rPr>
          <w:sz w:val="28"/>
          <w:szCs w:val="28"/>
          <w:lang w:eastAsia="ko-KR"/>
        </w:rPr>
      </w:pPr>
      <w:r w:rsidRPr="005F178E">
        <w:rPr>
          <w:sz w:val="28"/>
          <w:szCs w:val="28"/>
          <w:lang w:eastAsia="ko-KR"/>
        </w:rPr>
        <w:t>определяются цели и задачи исследования, возможные пути решения поставленных задач;</w:t>
      </w:r>
    </w:p>
    <w:p w:rsidR="008668A8" w:rsidRPr="005F178E" w:rsidRDefault="008668A8" w:rsidP="008668A8">
      <w:pPr>
        <w:numPr>
          <w:ilvl w:val="0"/>
          <w:numId w:val="35"/>
        </w:numPr>
        <w:jc w:val="both"/>
        <w:rPr>
          <w:sz w:val="28"/>
          <w:szCs w:val="28"/>
          <w:lang w:eastAsia="ko-KR"/>
        </w:rPr>
      </w:pPr>
      <w:r w:rsidRPr="005F178E">
        <w:rPr>
          <w:sz w:val="28"/>
          <w:szCs w:val="28"/>
          <w:lang w:eastAsia="ko-KR"/>
        </w:rPr>
        <w:t>определяются границы (параметры) исследования (объект, предмет);</w:t>
      </w:r>
    </w:p>
    <w:p w:rsidR="008668A8" w:rsidRPr="005F178E" w:rsidRDefault="008668A8" w:rsidP="008668A8">
      <w:pPr>
        <w:numPr>
          <w:ilvl w:val="0"/>
          <w:numId w:val="35"/>
        </w:numPr>
        <w:jc w:val="both"/>
        <w:rPr>
          <w:sz w:val="28"/>
          <w:szCs w:val="28"/>
          <w:lang w:eastAsia="ko-KR"/>
        </w:rPr>
      </w:pPr>
      <w:r w:rsidRPr="005F178E">
        <w:rPr>
          <w:sz w:val="28"/>
          <w:szCs w:val="28"/>
          <w:lang w:eastAsia="ko-KR"/>
        </w:rPr>
        <w:t>хронологические и (или) предметные, и (или) географические рамки;</w:t>
      </w:r>
    </w:p>
    <w:p w:rsidR="008668A8" w:rsidRPr="005F178E" w:rsidRDefault="008668A8" w:rsidP="008668A8">
      <w:pPr>
        <w:numPr>
          <w:ilvl w:val="0"/>
          <w:numId w:val="35"/>
        </w:numPr>
        <w:jc w:val="both"/>
        <w:rPr>
          <w:sz w:val="28"/>
          <w:szCs w:val="28"/>
          <w:lang w:eastAsia="ko-KR"/>
        </w:rPr>
      </w:pPr>
      <w:r w:rsidRPr="005F178E">
        <w:rPr>
          <w:sz w:val="28"/>
          <w:szCs w:val="28"/>
          <w:lang w:eastAsia="ko-KR"/>
        </w:rPr>
        <w:t>отмечаются положения, которые выносятся на защиту, описывается</w:t>
      </w:r>
      <w:r w:rsidRPr="008231EE">
        <w:rPr>
          <w:sz w:val="28"/>
          <w:szCs w:val="28"/>
          <w:lang w:eastAsia="ko-KR"/>
        </w:rPr>
        <w:t xml:space="preserve"> </w:t>
      </w:r>
      <w:r w:rsidRPr="005F178E">
        <w:rPr>
          <w:sz w:val="28"/>
          <w:szCs w:val="28"/>
          <w:lang w:eastAsia="ko-KR"/>
        </w:rPr>
        <w:t>структура работы.</w:t>
      </w:r>
    </w:p>
    <w:p w:rsidR="008668A8" w:rsidRPr="005F178E" w:rsidRDefault="008668A8" w:rsidP="008668A8">
      <w:pPr>
        <w:pStyle w:val="17"/>
        <w:tabs>
          <w:tab w:val="left" w:pos="851"/>
        </w:tabs>
        <w:ind w:firstLine="567"/>
      </w:pPr>
      <w:r w:rsidRPr="005F178E">
        <w:t>По объему введение, как правило, не должно превышать 3-4 листов.</w:t>
      </w:r>
    </w:p>
    <w:p w:rsidR="008668A8" w:rsidRPr="005F178E" w:rsidRDefault="008668A8" w:rsidP="008668A8">
      <w:pPr>
        <w:pStyle w:val="17"/>
        <w:tabs>
          <w:tab w:val="left" w:pos="851"/>
        </w:tabs>
        <w:ind w:firstLine="567"/>
      </w:pPr>
      <w:r w:rsidRPr="005F178E">
        <w:rPr>
          <w:b/>
        </w:rPr>
        <w:t>Теоретическая часть</w:t>
      </w:r>
      <w:r>
        <w:rPr>
          <w:b/>
        </w:rPr>
        <w:t xml:space="preserve"> </w:t>
      </w:r>
      <w:r>
        <w:t xml:space="preserve">— </w:t>
      </w:r>
      <w:r w:rsidRPr="005F178E">
        <w:t>теоретико-методологическая основа исследуемой проблемы, в которой:</w:t>
      </w:r>
    </w:p>
    <w:p w:rsidR="008668A8" w:rsidRPr="005F178E" w:rsidRDefault="008668A8" w:rsidP="008668A8">
      <w:pPr>
        <w:numPr>
          <w:ilvl w:val="0"/>
          <w:numId w:val="35"/>
        </w:numPr>
        <w:jc w:val="both"/>
        <w:rPr>
          <w:sz w:val="28"/>
          <w:szCs w:val="28"/>
          <w:lang w:eastAsia="ko-KR"/>
        </w:rPr>
      </w:pPr>
      <w:r w:rsidRPr="005F178E">
        <w:rPr>
          <w:sz w:val="28"/>
          <w:szCs w:val="28"/>
          <w:lang w:eastAsia="ko-KR"/>
        </w:rPr>
        <w:t>описывается сущность и характеристика предмета и объекта исследования, содержание процесса их развития и современное состояние;</w:t>
      </w:r>
    </w:p>
    <w:p w:rsidR="008668A8" w:rsidRPr="005F178E" w:rsidRDefault="008668A8" w:rsidP="008668A8">
      <w:pPr>
        <w:numPr>
          <w:ilvl w:val="0"/>
          <w:numId w:val="35"/>
        </w:numPr>
        <w:jc w:val="both"/>
        <w:rPr>
          <w:sz w:val="28"/>
          <w:szCs w:val="28"/>
          <w:lang w:eastAsia="ko-KR"/>
        </w:rPr>
      </w:pPr>
      <w:r w:rsidRPr="005F178E">
        <w:rPr>
          <w:sz w:val="28"/>
          <w:szCs w:val="28"/>
          <w:lang w:eastAsia="ko-KR"/>
        </w:rPr>
        <w:t>оценивается место исследуемого объекта в рамках исследуемой предметной области;</w:t>
      </w:r>
    </w:p>
    <w:p w:rsidR="008668A8" w:rsidRPr="005F178E" w:rsidRDefault="008668A8" w:rsidP="008668A8">
      <w:pPr>
        <w:numPr>
          <w:ilvl w:val="0"/>
          <w:numId w:val="35"/>
        </w:numPr>
        <w:jc w:val="both"/>
        <w:rPr>
          <w:sz w:val="28"/>
          <w:szCs w:val="28"/>
          <w:lang w:eastAsia="ko-KR"/>
        </w:rPr>
      </w:pPr>
      <w:r w:rsidRPr="005F178E">
        <w:rPr>
          <w:sz w:val="28"/>
          <w:szCs w:val="28"/>
          <w:lang w:eastAsia="ko-KR"/>
        </w:rPr>
        <w:t xml:space="preserve">оценивается степень изученности исследуемой проблемы. Называются теоретически и практически решенные и спорные (дискуссионные) проблемы, по- разному освещенные в научной литературе, с указанием личного мнения автора квалификационной работы. При этом </w:t>
      </w:r>
      <w:r w:rsidRPr="005F178E">
        <w:rPr>
          <w:sz w:val="28"/>
          <w:szCs w:val="28"/>
          <w:lang w:eastAsia="ko-KR"/>
        </w:rPr>
        <w:lastRenderedPageBreak/>
        <w:t>анализируется и обобщается литература в области предмета исследования;</w:t>
      </w:r>
    </w:p>
    <w:p w:rsidR="008668A8" w:rsidRPr="005F178E" w:rsidRDefault="008668A8" w:rsidP="008668A8">
      <w:pPr>
        <w:numPr>
          <w:ilvl w:val="0"/>
          <w:numId w:val="35"/>
        </w:numPr>
        <w:jc w:val="both"/>
        <w:rPr>
          <w:sz w:val="28"/>
          <w:szCs w:val="28"/>
          <w:lang w:eastAsia="ko-KR"/>
        </w:rPr>
      </w:pPr>
      <w:r w:rsidRPr="005F178E">
        <w:rPr>
          <w:sz w:val="28"/>
          <w:szCs w:val="28"/>
          <w:lang w:eastAsia="ko-KR"/>
        </w:rPr>
        <w:t>проводится уточнение понятийно-категориального аппарата;</w:t>
      </w:r>
    </w:p>
    <w:p w:rsidR="008668A8" w:rsidRPr="005F178E" w:rsidRDefault="008668A8" w:rsidP="008668A8">
      <w:pPr>
        <w:numPr>
          <w:ilvl w:val="0"/>
          <w:numId w:val="35"/>
        </w:numPr>
        <w:jc w:val="both"/>
        <w:rPr>
          <w:sz w:val="28"/>
          <w:szCs w:val="28"/>
          <w:lang w:eastAsia="ko-KR"/>
        </w:rPr>
      </w:pPr>
      <w:r w:rsidRPr="005F178E">
        <w:rPr>
          <w:sz w:val="28"/>
          <w:szCs w:val="28"/>
          <w:lang w:eastAsia="ko-KR"/>
        </w:rPr>
        <w:t>предлагаются собственные или уточняются существующие классификации (типологии) исследуемых процессов, явлений и факторов;</w:t>
      </w:r>
    </w:p>
    <w:p w:rsidR="008668A8" w:rsidRPr="005F178E" w:rsidRDefault="008668A8" w:rsidP="008668A8">
      <w:pPr>
        <w:numPr>
          <w:ilvl w:val="0"/>
          <w:numId w:val="35"/>
        </w:numPr>
        <w:jc w:val="both"/>
        <w:rPr>
          <w:sz w:val="28"/>
          <w:szCs w:val="28"/>
          <w:lang w:eastAsia="ko-KR"/>
        </w:rPr>
      </w:pPr>
      <w:r w:rsidRPr="005F178E">
        <w:rPr>
          <w:sz w:val="28"/>
          <w:szCs w:val="28"/>
          <w:lang w:eastAsia="ko-KR"/>
        </w:rPr>
        <w:t>представляются социальные, экономические, правовые, психологические и организационные аспекты анализируемой проблемы.</w:t>
      </w:r>
    </w:p>
    <w:p w:rsidR="008668A8" w:rsidRPr="005F178E" w:rsidRDefault="008668A8" w:rsidP="008668A8">
      <w:pPr>
        <w:pStyle w:val="17"/>
        <w:ind w:firstLine="567"/>
      </w:pPr>
      <w:r w:rsidRPr="005F178E">
        <w:t>Теоретическая часть, как правило, составляет содержание первой главы выпускной квалификационной работы.</w:t>
      </w:r>
    </w:p>
    <w:p w:rsidR="008668A8" w:rsidRPr="005F178E" w:rsidRDefault="008668A8" w:rsidP="008668A8">
      <w:pPr>
        <w:pStyle w:val="17"/>
        <w:tabs>
          <w:tab w:val="left" w:pos="851"/>
        </w:tabs>
        <w:ind w:firstLine="567"/>
      </w:pPr>
      <w:r w:rsidRPr="005F178E">
        <w:rPr>
          <w:b/>
        </w:rPr>
        <w:t>Опытно-экспериментальная часть</w:t>
      </w:r>
      <w:r w:rsidRPr="005F178E">
        <w:t xml:space="preserve"> — практическая или графическая составляющая выпускной квалификационной работы, в которой принятые по исследуемой проблеме решения могут быть представлены методиками, расчетами, анализом экспериментальных данных, продуктом творческой деятельности или изделиями, изготовленными студентом в соответствии с заданием, чертежами, схемами, графиками, диаграммами и пр.</w:t>
      </w:r>
    </w:p>
    <w:p w:rsidR="008668A8" w:rsidRPr="005F178E" w:rsidRDefault="008668A8" w:rsidP="008668A8">
      <w:pPr>
        <w:pStyle w:val="17"/>
        <w:tabs>
          <w:tab w:val="left" w:pos="851"/>
        </w:tabs>
        <w:ind w:firstLine="567"/>
      </w:pPr>
      <w:r w:rsidRPr="005F178E">
        <w:t>Указанная часть работы, как правило, образует вторую главу выпускной квалификационной работы.</w:t>
      </w:r>
    </w:p>
    <w:p w:rsidR="008668A8" w:rsidRPr="005F178E" w:rsidRDefault="008668A8" w:rsidP="008668A8">
      <w:pPr>
        <w:pStyle w:val="17"/>
        <w:tabs>
          <w:tab w:val="left" w:pos="851"/>
        </w:tabs>
        <w:ind w:firstLine="567"/>
      </w:pPr>
      <w:r w:rsidRPr="005F178E">
        <w:rPr>
          <w:b/>
        </w:rPr>
        <w:t>Заключение</w:t>
      </w:r>
      <w:r w:rsidRPr="005F178E">
        <w:t>, выводы и рекомендации относительно возможностей приме</w:t>
      </w:r>
      <w:r>
        <w:t xml:space="preserve">нения полученных результатов </w:t>
      </w:r>
      <w:r w:rsidRPr="005F178E">
        <w:t>—</w:t>
      </w:r>
      <w:r>
        <w:t xml:space="preserve"> </w:t>
      </w:r>
      <w:r w:rsidRPr="005F178E">
        <w:t>это последовательное, логически стройное, краткое изложение результатов проведенного исследования, играющее роль концовки, в которой формулируются новизна и практическая значимость полученных результатов, предложения но их использованию и направления для дальнейших исследований в данной сфере.</w:t>
      </w:r>
    </w:p>
    <w:p w:rsidR="008668A8" w:rsidRPr="005F178E" w:rsidRDefault="008668A8" w:rsidP="008668A8">
      <w:pPr>
        <w:pStyle w:val="17"/>
        <w:tabs>
          <w:tab w:val="left" w:pos="851"/>
        </w:tabs>
        <w:ind w:firstLine="567"/>
      </w:pPr>
      <w:r w:rsidRPr="005F178E">
        <w:t>Объем указанной части работы</w:t>
      </w:r>
      <w:r>
        <w:t xml:space="preserve"> — </w:t>
      </w:r>
      <w:r w:rsidRPr="005F178E">
        <w:t>не более 4-5 листов.</w:t>
      </w:r>
    </w:p>
    <w:p w:rsidR="008668A8" w:rsidRPr="005F178E" w:rsidRDefault="008668A8" w:rsidP="008668A8">
      <w:pPr>
        <w:pStyle w:val="17"/>
        <w:tabs>
          <w:tab w:val="left" w:pos="851"/>
        </w:tabs>
        <w:ind w:firstLine="567"/>
      </w:pPr>
      <w:r w:rsidRPr="005F178E">
        <w:rPr>
          <w:b/>
        </w:rPr>
        <w:t>Список используемой литературы</w:t>
      </w:r>
      <w:r w:rsidRPr="005F178E">
        <w:t xml:space="preserve"> — помещаемый после заключительной части квалификационной работы, оформленный по всем библиографическим правилам и пронумерованный перечень использованных дипломником источников информации (литературы и других информационных источников).</w:t>
      </w:r>
    </w:p>
    <w:p w:rsidR="008668A8" w:rsidRPr="005F178E" w:rsidRDefault="008668A8" w:rsidP="008668A8">
      <w:pPr>
        <w:pStyle w:val="17"/>
        <w:tabs>
          <w:tab w:val="left" w:pos="851"/>
        </w:tabs>
        <w:ind w:firstLine="567"/>
      </w:pPr>
      <w:r w:rsidRPr="005F178E">
        <w:t>Подбор и анализ литературы является важным этапом подготовки выпускной квалификационной работы. Студент самостоятельно, опираясь на консультации руководителя, подбирает необходимую литературу. В дипломной работе рекомендуется использовать законодательные акты, нормативные документы, учебную литературу, периодические источники, статистические ежегодники, Интренет-источники. Количество источников зависит от темы и определяется студентом по согласованию с руководителем, как правило, используется 20-30 работ.</w:t>
      </w:r>
    </w:p>
    <w:p w:rsidR="008668A8" w:rsidRPr="005F178E" w:rsidRDefault="008668A8" w:rsidP="008668A8">
      <w:pPr>
        <w:pStyle w:val="17"/>
        <w:tabs>
          <w:tab w:val="left" w:pos="851"/>
        </w:tabs>
        <w:ind w:firstLine="567"/>
      </w:pPr>
      <w:r w:rsidRPr="005F178E">
        <w:t>Источниками информации о деятельности торговых организаций и предприятий служат статистические отчеты, отчетные балансы, плановые показатели и личные наблюдения. Доступ к данным и разрешение на их использование студент должен получить у руководителей предприятий, т.к. некоторые показатели могут составлять коммерческую тайну.</w:t>
      </w:r>
    </w:p>
    <w:p w:rsidR="008668A8" w:rsidRPr="005F178E" w:rsidRDefault="008668A8" w:rsidP="008668A8">
      <w:pPr>
        <w:pStyle w:val="17"/>
        <w:tabs>
          <w:tab w:val="left" w:pos="851"/>
        </w:tabs>
        <w:ind w:firstLine="567"/>
      </w:pPr>
      <w:r w:rsidRPr="005F178E">
        <w:rPr>
          <w:b/>
        </w:rPr>
        <w:lastRenderedPageBreak/>
        <w:t>Приложения</w:t>
      </w:r>
      <w:r>
        <w:rPr>
          <w:b/>
        </w:rPr>
        <w:t xml:space="preserve"> </w:t>
      </w:r>
      <w:r w:rsidRPr="005F178E">
        <w:t>—</w:t>
      </w:r>
      <w:r>
        <w:t xml:space="preserve"> </w:t>
      </w:r>
      <w:r w:rsidRPr="005F178E">
        <w:t>все вспомогательные или дополнительные материалы, не являющиеся насущно важными для понимания решения научной задачи, помещаемые на последних страницах выпускной квалификационной работы:</w:t>
      </w:r>
    </w:p>
    <w:p w:rsidR="008668A8" w:rsidRPr="005F178E" w:rsidRDefault="008668A8" w:rsidP="008668A8">
      <w:pPr>
        <w:pStyle w:val="17"/>
        <w:numPr>
          <w:ilvl w:val="0"/>
          <w:numId w:val="8"/>
        </w:numPr>
        <w:tabs>
          <w:tab w:val="left" w:pos="851"/>
        </w:tabs>
        <w:ind w:left="0" w:firstLine="567"/>
      </w:pPr>
      <w:r w:rsidRPr="005F178E">
        <w:t>сведения, дополняющие исследования;</w:t>
      </w:r>
    </w:p>
    <w:p w:rsidR="008668A8" w:rsidRPr="005F178E" w:rsidRDefault="008668A8" w:rsidP="008668A8">
      <w:pPr>
        <w:pStyle w:val="17"/>
        <w:numPr>
          <w:ilvl w:val="0"/>
          <w:numId w:val="8"/>
        </w:numPr>
        <w:tabs>
          <w:tab w:val="left" w:pos="851"/>
        </w:tabs>
        <w:ind w:left="0" w:firstLine="567"/>
      </w:pPr>
      <w:r w:rsidRPr="005F178E">
        <w:t>промежуточные исследования, формулы и расчеты;</w:t>
      </w:r>
    </w:p>
    <w:p w:rsidR="008668A8" w:rsidRPr="005F178E" w:rsidRDefault="008668A8" w:rsidP="008668A8">
      <w:pPr>
        <w:pStyle w:val="17"/>
        <w:numPr>
          <w:ilvl w:val="0"/>
          <w:numId w:val="8"/>
        </w:numPr>
        <w:tabs>
          <w:tab w:val="left" w:pos="851"/>
        </w:tabs>
        <w:ind w:left="0" w:firstLine="567"/>
      </w:pPr>
      <w:r w:rsidRPr="005F178E">
        <w:t>таблицы вспомогательных цифровых данных;</w:t>
      </w:r>
    </w:p>
    <w:p w:rsidR="008668A8" w:rsidRPr="005F178E" w:rsidRDefault="008668A8" w:rsidP="008668A8">
      <w:pPr>
        <w:pStyle w:val="17"/>
        <w:numPr>
          <w:ilvl w:val="0"/>
          <w:numId w:val="8"/>
        </w:numPr>
        <w:tabs>
          <w:tab w:val="left" w:pos="851"/>
        </w:tabs>
        <w:ind w:left="0" w:firstLine="567"/>
      </w:pPr>
      <w:r w:rsidRPr="005F178E">
        <w:t>иллюстрации вспомогательного характера;</w:t>
      </w:r>
    </w:p>
    <w:p w:rsidR="008668A8" w:rsidRPr="005F178E" w:rsidRDefault="008668A8" w:rsidP="008668A8">
      <w:pPr>
        <w:pStyle w:val="17"/>
        <w:numPr>
          <w:ilvl w:val="0"/>
          <w:numId w:val="8"/>
        </w:numPr>
        <w:tabs>
          <w:tab w:val="left" w:pos="851"/>
        </w:tabs>
        <w:ind w:left="0" w:firstLine="567"/>
      </w:pPr>
      <w:r w:rsidRPr="005F178E">
        <w:t>документы, подтверждающие использование результатов работы в практической деятельности организации;</w:t>
      </w:r>
    </w:p>
    <w:p w:rsidR="008668A8" w:rsidRPr="005F178E" w:rsidRDefault="008668A8" w:rsidP="008668A8">
      <w:pPr>
        <w:pStyle w:val="17"/>
        <w:numPr>
          <w:ilvl w:val="0"/>
          <w:numId w:val="8"/>
        </w:numPr>
        <w:tabs>
          <w:tab w:val="left" w:pos="851"/>
        </w:tabs>
        <w:ind w:left="0" w:firstLine="567"/>
      </w:pPr>
      <w:r w:rsidRPr="005F178E">
        <w:t>бухгалтерские отчеты и иные первичные документы;</w:t>
      </w:r>
    </w:p>
    <w:p w:rsidR="008668A8" w:rsidRPr="005F178E" w:rsidRDefault="008668A8" w:rsidP="008668A8">
      <w:pPr>
        <w:pStyle w:val="17"/>
        <w:numPr>
          <w:ilvl w:val="0"/>
          <w:numId w:val="8"/>
        </w:numPr>
        <w:tabs>
          <w:tab w:val="left" w:pos="851"/>
        </w:tabs>
        <w:ind w:left="0" w:firstLine="567"/>
      </w:pPr>
      <w:r w:rsidRPr="005F178E">
        <w:t>иллюстрации, таблицы на листах формата А3, и т.д.</w:t>
      </w:r>
    </w:p>
    <w:p w:rsidR="008668A8" w:rsidRPr="005F178E" w:rsidRDefault="008668A8" w:rsidP="008668A8">
      <w:pPr>
        <w:pStyle w:val="12"/>
        <w:numPr>
          <w:ilvl w:val="0"/>
          <w:numId w:val="0"/>
        </w:numPr>
        <w:tabs>
          <w:tab w:val="left" w:pos="851"/>
        </w:tabs>
        <w:ind w:firstLine="567"/>
        <w:rPr>
          <w:color w:val="auto"/>
        </w:rPr>
      </w:pPr>
      <w:r w:rsidRPr="005F178E">
        <w:rPr>
          <w:color w:val="auto"/>
        </w:rPr>
        <w:t>По структуре дипломная работа состоит из теоретической и практической части. В теоретической части дается теоретическое освещение темы на основе анализа имеющейся литературы. Практическая часть может быть представлена методикой, расчетами, анализом экспериментальных данных, продуктом творческой деятельности в соответствии с видами профессиональной деятельности. Содержание теоретической и практической части определяется в зависимости от профиля специальности и темы дипломной работы.</w:t>
      </w:r>
    </w:p>
    <w:p w:rsidR="008668A8" w:rsidRPr="005F178E" w:rsidRDefault="008668A8" w:rsidP="008668A8">
      <w:pPr>
        <w:pStyle w:val="12"/>
        <w:numPr>
          <w:ilvl w:val="0"/>
          <w:numId w:val="0"/>
        </w:numPr>
        <w:tabs>
          <w:tab w:val="left" w:pos="851"/>
        </w:tabs>
        <w:ind w:firstLine="567"/>
        <w:rPr>
          <w:color w:val="auto"/>
        </w:rPr>
      </w:pPr>
      <w:r w:rsidRPr="005F178E">
        <w:rPr>
          <w:b/>
          <w:color w:val="auto"/>
        </w:rPr>
        <w:t>Общий объем</w:t>
      </w:r>
      <w:r w:rsidRPr="005F178E">
        <w:rPr>
          <w:color w:val="auto"/>
        </w:rPr>
        <w:t xml:space="preserve"> выпускной квалификационной работы – 50-60 листов машинописного текста с интервалом 1,5 (не считая приложений).</w:t>
      </w:r>
    </w:p>
    <w:p w:rsidR="008668A8" w:rsidRPr="005F178E" w:rsidRDefault="008668A8" w:rsidP="008668A8">
      <w:pPr>
        <w:pStyle w:val="12"/>
        <w:numPr>
          <w:ilvl w:val="0"/>
          <w:numId w:val="0"/>
        </w:numPr>
        <w:ind w:firstLine="567"/>
        <w:rPr>
          <w:b/>
          <w:color w:val="auto"/>
        </w:rPr>
      </w:pPr>
    </w:p>
    <w:p w:rsidR="008668A8" w:rsidRPr="005F178E" w:rsidRDefault="008668A8" w:rsidP="008668A8">
      <w:pPr>
        <w:pStyle w:val="12"/>
        <w:numPr>
          <w:ilvl w:val="0"/>
          <w:numId w:val="0"/>
        </w:numPr>
        <w:tabs>
          <w:tab w:val="clear" w:pos="1176"/>
        </w:tabs>
        <w:jc w:val="center"/>
        <w:rPr>
          <w:b/>
          <w:color w:val="auto"/>
          <w:sz w:val="32"/>
          <w:szCs w:val="32"/>
        </w:rPr>
      </w:pPr>
      <w:r w:rsidRPr="005F178E">
        <w:rPr>
          <w:b/>
          <w:color w:val="auto"/>
          <w:sz w:val="32"/>
          <w:szCs w:val="32"/>
        </w:rPr>
        <w:t>Примерная тематика выпускных квалификационных работ</w:t>
      </w:r>
    </w:p>
    <w:p w:rsidR="008668A8" w:rsidRPr="005F178E" w:rsidRDefault="008668A8" w:rsidP="008668A8">
      <w:pPr>
        <w:pStyle w:val="12"/>
        <w:numPr>
          <w:ilvl w:val="0"/>
          <w:numId w:val="0"/>
        </w:numPr>
        <w:ind w:firstLine="567"/>
        <w:rPr>
          <w:b/>
          <w:color w:val="auto"/>
        </w:rPr>
      </w:pPr>
    </w:p>
    <w:p w:rsidR="008668A8" w:rsidRPr="005F178E" w:rsidRDefault="009918C3" w:rsidP="008668A8">
      <w:pPr>
        <w:numPr>
          <w:ilvl w:val="0"/>
          <w:numId w:val="26"/>
        </w:numPr>
        <w:tabs>
          <w:tab w:val="clear" w:pos="720"/>
        </w:tabs>
        <w:ind w:left="0" w:firstLine="567"/>
        <w:rPr>
          <w:sz w:val="28"/>
          <w:szCs w:val="28"/>
        </w:rPr>
      </w:pPr>
      <w:r>
        <w:rPr>
          <w:sz w:val="28"/>
          <w:szCs w:val="28"/>
        </w:rPr>
        <w:t>……………………………………………………………………</w:t>
      </w:r>
    </w:p>
    <w:p w:rsidR="008668A8" w:rsidRPr="005F178E" w:rsidRDefault="009918C3" w:rsidP="008668A8">
      <w:pPr>
        <w:numPr>
          <w:ilvl w:val="0"/>
          <w:numId w:val="26"/>
        </w:numPr>
        <w:tabs>
          <w:tab w:val="clear" w:pos="720"/>
        </w:tabs>
        <w:ind w:left="0" w:firstLine="567"/>
        <w:rPr>
          <w:sz w:val="28"/>
          <w:szCs w:val="28"/>
        </w:rPr>
      </w:pPr>
      <w:r>
        <w:rPr>
          <w:sz w:val="28"/>
          <w:szCs w:val="28"/>
        </w:rPr>
        <w:t>…………………………………………………………………….</w:t>
      </w:r>
    </w:p>
    <w:p w:rsidR="008668A8" w:rsidRDefault="009918C3" w:rsidP="008668A8">
      <w:pPr>
        <w:numPr>
          <w:ilvl w:val="0"/>
          <w:numId w:val="26"/>
        </w:numPr>
        <w:tabs>
          <w:tab w:val="clear" w:pos="720"/>
        </w:tabs>
        <w:ind w:left="0" w:firstLine="567"/>
        <w:rPr>
          <w:sz w:val="28"/>
          <w:szCs w:val="28"/>
        </w:rPr>
      </w:pPr>
      <w:r>
        <w:rPr>
          <w:sz w:val="28"/>
          <w:szCs w:val="28"/>
        </w:rPr>
        <w:t>…………………………………………………………………….</w:t>
      </w:r>
    </w:p>
    <w:p w:rsidR="009918C3" w:rsidRPr="005F178E" w:rsidRDefault="009918C3" w:rsidP="008668A8">
      <w:pPr>
        <w:numPr>
          <w:ilvl w:val="0"/>
          <w:numId w:val="26"/>
        </w:numPr>
        <w:tabs>
          <w:tab w:val="clear" w:pos="720"/>
        </w:tabs>
        <w:ind w:left="0" w:firstLine="567"/>
        <w:rPr>
          <w:sz w:val="28"/>
          <w:szCs w:val="28"/>
        </w:rPr>
      </w:pPr>
      <w:r>
        <w:rPr>
          <w:sz w:val="28"/>
          <w:szCs w:val="28"/>
        </w:rPr>
        <w:t>и т.д.</w:t>
      </w:r>
    </w:p>
    <w:p w:rsidR="009918C3" w:rsidRDefault="009918C3" w:rsidP="008668A8">
      <w:pPr>
        <w:pStyle w:val="12"/>
        <w:numPr>
          <w:ilvl w:val="0"/>
          <w:numId w:val="0"/>
        </w:numPr>
        <w:tabs>
          <w:tab w:val="clear" w:pos="1176"/>
        </w:tabs>
        <w:jc w:val="center"/>
        <w:rPr>
          <w:b/>
          <w:color w:val="auto"/>
          <w:sz w:val="32"/>
          <w:szCs w:val="32"/>
        </w:rPr>
      </w:pPr>
    </w:p>
    <w:p w:rsidR="008668A8" w:rsidRPr="005F178E" w:rsidRDefault="008668A8" w:rsidP="008668A8">
      <w:pPr>
        <w:pStyle w:val="12"/>
        <w:numPr>
          <w:ilvl w:val="0"/>
          <w:numId w:val="0"/>
        </w:numPr>
        <w:tabs>
          <w:tab w:val="clear" w:pos="1176"/>
        </w:tabs>
        <w:jc w:val="center"/>
        <w:rPr>
          <w:b/>
          <w:color w:val="auto"/>
          <w:sz w:val="32"/>
          <w:szCs w:val="32"/>
        </w:rPr>
      </w:pPr>
      <w:r w:rsidRPr="005F178E">
        <w:rPr>
          <w:b/>
          <w:color w:val="auto"/>
          <w:sz w:val="32"/>
          <w:szCs w:val="32"/>
        </w:rPr>
        <w:t>Примерное содержание выпускных квалификационных работ</w:t>
      </w:r>
    </w:p>
    <w:p w:rsidR="008668A8" w:rsidRPr="005F178E" w:rsidRDefault="008668A8" w:rsidP="008668A8">
      <w:pPr>
        <w:rPr>
          <w:b/>
          <w:sz w:val="28"/>
          <w:szCs w:val="28"/>
        </w:rPr>
      </w:pPr>
    </w:p>
    <w:p w:rsidR="008668A8" w:rsidRPr="005F178E" w:rsidRDefault="008668A8" w:rsidP="008668A8">
      <w:pPr>
        <w:jc w:val="both"/>
        <w:rPr>
          <w:b/>
          <w:sz w:val="28"/>
          <w:szCs w:val="28"/>
        </w:rPr>
      </w:pPr>
      <w:r w:rsidRPr="005F178E">
        <w:rPr>
          <w:b/>
          <w:sz w:val="28"/>
          <w:szCs w:val="28"/>
        </w:rPr>
        <w:t xml:space="preserve">Тема 1. </w:t>
      </w:r>
      <w:r w:rsidR="009918C3">
        <w:rPr>
          <w:b/>
          <w:sz w:val="28"/>
          <w:szCs w:val="28"/>
        </w:rPr>
        <w:t>…………………………………………………………………….</w:t>
      </w:r>
    </w:p>
    <w:p w:rsidR="008668A8" w:rsidRPr="005F178E" w:rsidRDefault="008668A8" w:rsidP="008668A8">
      <w:pPr>
        <w:jc w:val="both"/>
        <w:rPr>
          <w:sz w:val="28"/>
          <w:szCs w:val="28"/>
        </w:rPr>
      </w:pPr>
      <w:r w:rsidRPr="005F178E">
        <w:rPr>
          <w:sz w:val="28"/>
          <w:szCs w:val="28"/>
        </w:rPr>
        <w:t>Введение</w:t>
      </w:r>
    </w:p>
    <w:p w:rsidR="008668A8" w:rsidRPr="005F178E" w:rsidRDefault="008668A8" w:rsidP="008668A8">
      <w:pPr>
        <w:jc w:val="both"/>
        <w:rPr>
          <w:sz w:val="28"/>
          <w:szCs w:val="28"/>
        </w:rPr>
      </w:pPr>
      <w:r w:rsidRPr="005F178E">
        <w:rPr>
          <w:sz w:val="28"/>
          <w:szCs w:val="28"/>
        </w:rPr>
        <w:t xml:space="preserve">1. </w:t>
      </w:r>
      <w:r w:rsidR="009918C3">
        <w:rPr>
          <w:sz w:val="28"/>
          <w:szCs w:val="28"/>
        </w:rPr>
        <w:t>……………………………………………………………………………</w:t>
      </w:r>
    </w:p>
    <w:p w:rsidR="008668A8" w:rsidRPr="005F178E" w:rsidRDefault="008668A8" w:rsidP="008668A8">
      <w:pPr>
        <w:jc w:val="both"/>
        <w:rPr>
          <w:sz w:val="28"/>
          <w:szCs w:val="28"/>
        </w:rPr>
      </w:pPr>
      <w:r w:rsidRPr="005F178E">
        <w:rPr>
          <w:sz w:val="28"/>
          <w:szCs w:val="28"/>
        </w:rPr>
        <w:t xml:space="preserve">1.1. </w:t>
      </w:r>
      <w:r w:rsidR="009918C3">
        <w:rPr>
          <w:sz w:val="28"/>
          <w:szCs w:val="28"/>
        </w:rPr>
        <w:t>……………………………………………………………………………..</w:t>
      </w:r>
    </w:p>
    <w:p w:rsidR="008668A8" w:rsidRPr="005F178E" w:rsidRDefault="008668A8" w:rsidP="008668A8">
      <w:pPr>
        <w:jc w:val="both"/>
        <w:rPr>
          <w:sz w:val="28"/>
          <w:szCs w:val="28"/>
        </w:rPr>
      </w:pPr>
      <w:r w:rsidRPr="005F178E">
        <w:rPr>
          <w:sz w:val="28"/>
          <w:szCs w:val="28"/>
        </w:rPr>
        <w:t xml:space="preserve">1.2. </w:t>
      </w:r>
      <w:r w:rsidR="009918C3">
        <w:rPr>
          <w:sz w:val="28"/>
          <w:szCs w:val="28"/>
        </w:rPr>
        <w:t>………………………………………………………………………..</w:t>
      </w:r>
    </w:p>
    <w:p w:rsidR="008668A8" w:rsidRPr="005F178E" w:rsidRDefault="008668A8" w:rsidP="008668A8">
      <w:pPr>
        <w:jc w:val="both"/>
        <w:rPr>
          <w:sz w:val="28"/>
          <w:szCs w:val="28"/>
        </w:rPr>
      </w:pPr>
      <w:r w:rsidRPr="005F178E">
        <w:rPr>
          <w:sz w:val="28"/>
          <w:szCs w:val="28"/>
        </w:rPr>
        <w:t xml:space="preserve">1.3. </w:t>
      </w:r>
      <w:r w:rsidR="009918C3">
        <w:rPr>
          <w:sz w:val="28"/>
          <w:szCs w:val="28"/>
        </w:rPr>
        <w:t>……………………………………………………………………………..</w:t>
      </w:r>
      <w:r w:rsidRPr="005F178E">
        <w:rPr>
          <w:sz w:val="28"/>
          <w:szCs w:val="28"/>
        </w:rPr>
        <w:t xml:space="preserve"> </w:t>
      </w:r>
    </w:p>
    <w:p w:rsidR="008668A8" w:rsidRPr="005F178E" w:rsidRDefault="008668A8" w:rsidP="008668A8">
      <w:pPr>
        <w:jc w:val="both"/>
        <w:rPr>
          <w:sz w:val="28"/>
          <w:szCs w:val="28"/>
        </w:rPr>
      </w:pPr>
      <w:r w:rsidRPr="005F178E">
        <w:rPr>
          <w:sz w:val="28"/>
          <w:szCs w:val="28"/>
        </w:rPr>
        <w:t xml:space="preserve">2. </w:t>
      </w:r>
      <w:r w:rsidR="009918C3">
        <w:rPr>
          <w:sz w:val="28"/>
          <w:szCs w:val="28"/>
        </w:rPr>
        <w:t>………………………………………………………………………………..</w:t>
      </w:r>
    </w:p>
    <w:p w:rsidR="008668A8" w:rsidRPr="005F178E" w:rsidRDefault="008668A8" w:rsidP="008668A8">
      <w:pPr>
        <w:jc w:val="both"/>
        <w:rPr>
          <w:sz w:val="28"/>
          <w:szCs w:val="28"/>
        </w:rPr>
      </w:pPr>
      <w:r w:rsidRPr="005F178E">
        <w:rPr>
          <w:sz w:val="28"/>
          <w:szCs w:val="28"/>
        </w:rPr>
        <w:t xml:space="preserve">2.1. </w:t>
      </w:r>
      <w:r w:rsidR="009918C3">
        <w:rPr>
          <w:sz w:val="28"/>
          <w:szCs w:val="28"/>
        </w:rPr>
        <w:t>………………………………………………………………………………..</w:t>
      </w:r>
    </w:p>
    <w:p w:rsidR="008668A8" w:rsidRPr="005F178E" w:rsidRDefault="008668A8" w:rsidP="008668A8">
      <w:pPr>
        <w:jc w:val="both"/>
        <w:rPr>
          <w:sz w:val="28"/>
          <w:szCs w:val="28"/>
        </w:rPr>
      </w:pPr>
      <w:r w:rsidRPr="005F178E">
        <w:rPr>
          <w:sz w:val="28"/>
          <w:szCs w:val="28"/>
        </w:rPr>
        <w:t xml:space="preserve">2.2. </w:t>
      </w:r>
      <w:r w:rsidR="009918C3">
        <w:rPr>
          <w:sz w:val="28"/>
          <w:szCs w:val="28"/>
        </w:rPr>
        <w:t>………………………………………………………………………………</w:t>
      </w:r>
    </w:p>
    <w:p w:rsidR="008668A8" w:rsidRPr="005F178E" w:rsidRDefault="008668A8" w:rsidP="008668A8">
      <w:pPr>
        <w:jc w:val="both"/>
        <w:rPr>
          <w:sz w:val="28"/>
          <w:szCs w:val="28"/>
        </w:rPr>
      </w:pPr>
      <w:r w:rsidRPr="005F178E">
        <w:rPr>
          <w:sz w:val="28"/>
          <w:szCs w:val="28"/>
        </w:rPr>
        <w:t xml:space="preserve">2.3. </w:t>
      </w:r>
      <w:r w:rsidR="009918C3">
        <w:rPr>
          <w:sz w:val="28"/>
          <w:szCs w:val="28"/>
        </w:rPr>
        <w:t>………………………………………………………………………………</w:t>
      </w:r>
    </w:p>
    <w:p w:rsidR="008668A8" w:rsidRPr="005F178E" w:rsidRDefault="008668A8" w:rsidP="008668A8">
      <w:pPr>
        <w:jc w:val="both"/>
        <w:rPr>
          <w:sz w:val="28"/>
          <w:szCs w:val="28"/>
        </w:rPr>
      </w:pPr>
      <w:r w:rsidRPr="005F178E">
        <w:rPr>
          <w:sz w:val="28"/>
          <w:szCs w:val="28"/>
        </w:rPr>
        <w:t>Заключение</w:t>
      </w:r>
    </w:p>
    <w:p w:rsidR="008668A8" w:rsidRPr="005F178E" w:rsidRDefault="008668A8" w:rsidP="008668A8">
      <w:pPr>
        <w:jc w:val="both"/>
        <w:rPr>
          <w:sz w:val="28"/>
          <w:szCs w:val="28"/>
        </w:rPr>
      </w:pPr>
      <w:r w:rsidRPr="005F178E">
        <w:rPr>
          <w:sz w:val="28"/>
          <w:szCs w:val="28"/>
        </w:rPr>
        <w:t>Список использованной литературы</w:t>
      </w:r>
    </w:p>
    <w:p w:rsidR="008668A8" w:rsidRPr="005F178E" w:rsidRDefault="008668A8" w:rsidP="008668A8">
      <w:pPr>
        <w:jc w:val="both"/>
        <w:rPr>
          <w:sz w:val="28"/>
          <w:szCs w:val="28"/>
        </w:rPr>
      </w:pPr>
      <w:r w:rsidRPr="005F178E">
        <w:rPr>
          <w:sz w:val="28"/>
          <w:szCs w:val="28"/>
        </w:rPr>
        <w:t>Приложения</w:t>
      </w:r>
    </w:p>
    <w:p w:rsidR="008668A8" w:rsidRPr="005F178E" w:rsidRDefault="008668A8" w:rsidP="008668A8">
      <w:pPr>
        <w:pStyle w:val="11"/>
        <w:numPr>
          <w:ilvl w:val="0"/>
          <w:numId w:val="0"/>
        </w:numPr>
        <w:spacing w:before="0" w:after="0"/>
        <w:jc w:val="center"/>
        <w:rPr>
          <w:color w:val="auto"/>
        </w:rPr>
      </w:pPr>
      <w:r w:rsidRPr="005F178E">
        <w:rPr>
          <w:color w:val="auto"/>
        </w:rPr>
        <w:lastRenderedPageBreak/>
        <w:t>Порядок оформления выпускной квалификационной работы</w:t>
      </w:r>
    </w:p>
    <w:p w:rsidR="008668A8" w:rsidRPr="005F178E" w:rsidRDefault="008668A8" w:rsidP="008668A8">
      <w:pPr>
        <w:pStyle w:val="12"/>
        <w:numPr>
          <w:ilvl w:val="0"/>
          <w:numId w:val="0"/>
        </w:numPr>
        <w:ind w:firstLine="567"/>
        <w:rPr>
          <w:color w:val="auto"/>
        </w:rPr>
      </w:pPr>
    </w:p>
    <w:p w:rsidR="008668A8" w:rsidRPr="005F178E" w:rsidRDefault="008668A8" w:rsidP="008668A8">
      <w:pPr>
        <w:pStyle w:val="12"/>
        <w:numPr>
          <w:ilvl w:val="0"/>
          <w:numId w:val="0"/>
        </w:numPr>
        <w:ind w:firstLine="567"/>
        <w:rPr>
          <w:color w:val="auto"/>
        </w:rPr>
      </w:pPr>
      <w:r w:rsidRPr="005F178E">
        <w:rPr>
          <w:color w:val="auto"/>
        </w:rPr>
        <w:t>Работа выполняется на одной стороне стандартного листа формата А4, допускается применение отдельных листов формата А3.</w:t>
      </w:r>
    </w:p>
    <w:p w:rsidR="008668A8" w:rsidRPr="005F178E" w:rsidRDefault="008668A8" w:rsidP="008668A8">
      <w:pPr>
        <w:pStyle w:val="12"/>
        <w:numPr>
          <w:ilvl w:val="0"/>
          <w:numId w:val="0"/>
        </w:numPr>
        <w:ind w:firstLine="567"/>
        <w:rPr>
          <w:color w:val="auto"/>
        </w:rPr>
      </w:pPr>
      <w:r w:rsidRPr="005F178E">
        <w:rPr>
          <w:color w:val="auto"/>
        </w:rPr>
        <w:t>Титульный лист оформляется согласно приложения 7. Перенос слов на титульном листе не допускается. Точка в конце предложений не ставится.</w:t>
      </w:r>
    </w:p>
    <w:p w:rsidR="008668A8" w:rsidRPr="005F178E" w:rsidRDefault="008668A8" w:rsidP="008668A8">
      <w:pPr>
        <w:pStyle w:val="12"/>
        <w:numPr>
          <w:ilvl w:val="0"/>
          <w:numId w:val="0"/>
        </w:numPr>
        <w:ind w:firstLine="567"/>
        <w:rPr>
          <w:color w:val="auto"/>
        </w:rPr>
      </w:pPr>
      <w:r w:rsidRPr="005F178E">
        <w:rPr>
          <w:color w:val="auto"/>
        </w:rPr>
        <w:t xml:space="preserve">Текст работы должен быть отпечатан через полтора интервала, шрифтом </w:t>
      </w:r>
      <w:r w:rsidRPr="005F178E">
        <w:rPr>
          <w:color w:val="auto"/>
          <w:lang w:val="en-US"/>
        </w:rPr>
        <w:t>Times</w:t>
      </w:r>
      <w:r w:rsidRPr="005F178E">
        <w:rPr>
          <w:color w:val="auto"/>
        </w:rPr>
        <w:t xml:space="preserve"> </w:t>
      </w:r>
      <w:r w:rsidRPr="005F178E">
        <w:rPr>
          <w:color w:val="auto"/>
          <w:lang w:val="en-US"/>
        </w:rPr>
        <w:t>New</w:t>
      </w:r>
      <w:r w:rsidRPr="005F178E">
        <w:rPr>
          <w:color w:val="auto"/>
        </w:rPr>
        <w:t xml:space="preserve"> </w:t>
      </w:r>
      <w:r w:rsidRPr="005F178E">
        <w:rPr>
          <w:color w:val="auto"/>
          <w:lang w:val="en-US"/>
        </w:rPr>
        <w:t>Roman</w:t>
      </w:r>
      <w:r w:rsidRPr="005F178E">
        <w:rPr>
          <w:color w:val="auto"/>
        </w:rPr>
        <w:t>, размером 14. Цвет шрифта должен быть черным.</w:t>
      </w:r>
    </w:p>
    <w:p w:rsidR="008668A8" w:rsidRPr="005F178E" w:rsidRDefault="008668A8" w:rsidP="008668A8">
      <w:pPr>
        <w:pStyle w:val="12"/>
        <w:numPr>
          <w:ilvl w:val="0"/>
          <w:numId w:val="0"/>
        </w:numPr>
        <w:ind w:firstLine="567"/>
        <w:rPr>
          <w:color w:val="auto"/>
        </w:rPr>
      </w:pPr>
      <w:r w:rsidRPr="005F178E">
        <w:rPr>
          <w:color w:val="auto"/>
        </w:rPr>
        <w:t xml:space="preserve">Текст следует печатать, соблюдая следующие размеры полей: правое - </w:t>
      </w:r>
      <w:smartTag w:uri="urn:schemas-microsoft-com:office:smarttags" w:element="metricconverter">
        <w:smartTagPr>
          <w:attr w:name="ProductID" w:val="10 мм"/>
        </w:smartTagPr>
        <w:r w:rsidRPr="005F178E">
          <w:rPr>
            <w:color w:val="auto"/>
          </w:rPr>
          <w:t>10 мм</w:t>
        </w:r>
      </w:smartTag>
      <w:r w:rsidRPr="005F178E">
        <w:rPr>
          <w:color w:val="auto"/>
        </w:rPr>
        <w:t xml:space="preserve">, верхнее - </w:t>
      </w:r>
      <w:smartTag w:uri="urn:schemas-microsoft-com:office:smarttags" w:element="metricconverter">
        <w:smartTagPr>
          <w:attr w:name="ProductID" w:val="20 мм"/>
        </w:smartTagPr>
        <w:r w:rsidRPr="005F178E">
          <w:rPr>
            <w:color w:val="auto"/>
          </w:rPr>
          <w:t>20 мм</w:t>
        </w:r>
      </w:smartTag>
      <w:r w:rsidRPr="005F178E">
        <w:rPr>
          <w:color w:val="auto"/>
        </w:rPr>
        <w:t xml:space="preserve">, левое и нижнее - </w:t>
      </w:r>
      <w:smartTag w:uri="urn:schemas-microsoft-com:office:smarttags" w:element="metricconverter">
        <w:smartTagPr>
          <w:attr w:name="ProductID" w:val="20 мм"/>
        </w:smartTagPr>
        <w:r w:rsidRPr="005F178E">
          <w:rPr>
            <w:color w:val="auto"/>
          </w:rPr>
          <w:t>20 мм</w:t>
        </w:r>
      </w:smartTag>
      <w:r w:rsidRPr="005F178E">
        <w:rPr>
          <w:color w:val="auto"/>
        </w:rPr>
        <w:t>. Рамки на полях не выполняются.</w:t>
      </w:r>
    </w:p>
    <w:p w:rsidR="008668A8" w:rsidRPr="005F178E" w:rsidRDefault="008668A8" w:rsidP="008668A8">
      <w:pPr>
        <w:pStyle w:val="12"/>
        <w:numPr>
          <w:ilvl w:val="0"/>
          <w:numId w:val="0"/>
        </w:numPr>
        <w:ind w:firstLine="567"/>
        <w:rPr>
          <w:color w:val="auto"/>
        </w:rPr>
      </w:pPr>
      <w:r w:rsidRPr="005F178E">
        <w:rPr>
          <w:color w:val="auto"/>
        </w:rPr>
        <w:t xml:space="preserve">Фамилии, названия учреждений, организаций, фирм, наименований изделий и другие имена собственные в тексте работы приводят на языке оригинала. Допускается их транслитерация с добавлением (при первом упоминании) оригинального названия. </w:t>
      </w:r>
    </w:p>
    <w:p w:rsidR="008668A8" w:rsidRPr="005F178E" w:rsidRDefault="008668A8" w:rsidP="008668A8">
      <w:pPr>
        <w:pStyle w:val="17"/>
        <w:ind w:firstLine="567"/>
      </w:pPr>
      <w:r w:rsidRPr="005F178E">
        <w:t>В работе следует использовать сокращения русских слов и словосочетаний по ГОСТ 7.12. Необходимо избегать разнобоя в сокращениях в тексте, таблицах (например: г., гг., в., вв., млн , млрд , кВт·ч, м</w:t>
      </w:r>
      <w:r w:rsidRPr="005F178E">
        <w:rPr>
          <w:vertAlign w:val="superscript"/>
        </w:rPr>
        <w:t>2</w:t>
      </w:r>
      <w:r w:rsidRPr="005F178E">
        <w:t>, %, ст., п., ч., и др.). Буква «ё» при наборе не употребляется.</w:t>
      </w:r>
    </w:p>
    <w:p w:rsidR="008668A8" w:rsidRPr="005F178E" w:rsidRDefault="008668A8" w:rsidP="008668A8">
      <w:pPr>
        <w:pStyle w:val="17"/>
        <w:ind w:firstLine="567"/>
      </w:pPr>
      <w:r w:rsidRPr="005F178E">
        <w:t xml:space="preserve">Абзац: выравнивание — по ширине; первая строка — отступ </w:t>
      </w:r>
      <w:smartTag w:uri="urn:schemas-microsoft-com:office:smarttags" w:element="metricconverter">
        <w:smartTagPr>
          <w:attr w:name="ProductID" w:val="1,25 см"/>
        </w:smartTagPr>
        <w:r w:rsidRPr="005F178E">
          <w:t>1,25 см</w:t>
        </w:r>
      </w:smartTag>
      <w:r w:rsidRPr="005F178E">
        <w:t>; интервал перед и после абзаца — 0 пунктов.</w:t>
      </w:r>
    </w:p>
    <w:p w:rsidR="008668A8" w:rsidRPr="005F178E" w:rsidRDefault="008668A8" w:rsidP="008668A8">
      <w:pPr>
        <w:pStyle w:val="17"/>
        <w:ind w:firstLine="567"/>
      </w:pPr>
      <w:r w:rsidRPr="005F178E">
        <w:t>Функция переноса обязательна.</w:t>
      </w:r>
    </w:p>
    <w:p w:rsidR="008668A8" w:rsidRPr="005F178E" w:rsidRDefault="008668A8" w:rsidP="008668A8">
      <w:pPr>
        <w:pStyle w:val="17"/>
        <w:ind w:firstLine="567"/>
      </w:pPr>
      <w:r w:rsidRPr="005F178E">
        <w:t>В соответствии с правилами русского языка должны ставиться дефисы   (-), тире (—) и соединительные тире (–). Дефис никогда не отделяется пробелами: все-таки, финансово-экономический, компакт-диск. Тире, напротив, должно отделяться пробелами с обеих сторон: «Конъюнктура — это совокупность условий, определяющих …». Неразрывный пробел перед тире тем более уместен, что в середине предложения тире не должно переходить на следующую строку и начинать ее. Соединительное тире, или знак «минус», ставится обычно между цифрами для обозначения периода «от… до»: 2000–2008 гг., 8–10 км/ч, пять–шесть минут, и тоже не отделяется пробелами.</w:t>
      </w:r>
    </w:p>
    <w:p w:rsidR="008668A8" w:rsidRPr="005F178E" w:rsidRDefault="008668A8" w:rsidP="008668A8">
      <w:pPr>
        <w:pStyle w:val="17"/>
        <w:ind w:firstLine="567"/>
      </w:pPr>
      <w:r w:rsidRPr="005F178E">
        <w:t>Точка, запятая, двоеточие, точка с запятой, восклицательный и вопросительный знаки, знак процента, градуса, минуты, секунды не отделяются пробелами от предшествующего слова или цифры. Знаки номера</w:t>
      </w:r>
      <w:r w:rsidRPr="005F178E">
        <w:rPr>
          <w:noProof/>
        </w:rPr>
        <w:t xml:space="preserve"> (№) </w:t>
      </w:r>
      <w:r w:rsidRPr="005F178E">
        <w:t xml:space="preserve">и слово «страница» (с.) отделяются от идущей за ними цифры пробелом. </w:t>
      </w:r>
    </w:p>
    <w:p w:rsidR="008668A8" w:rsidRPr="005F178E" w:rsidRDefault="008668A8" w:rsidP="008668A8">
      <w:pPr>
        <w:pStyle w:val="17"/>
        <w:ind w:firstLine="567"/>
      </w:pPr>
      <w:r w:rsidRPr="005F178E">
        <w:t>Простые и десятичные дроби не отделяются от целой части:</w:t>
      </w:r>
      <w:r w:rsidRPr="005F178E">
        <w:rPr>
          <w:noProof/>
        </w:rPr>
        <w:t xml:space="preserve"> 3,4;</w:t>
      </w:r>
      <w:r w:rsidRPr="005F178E">
        <w:t xml:space="preserve"> 2</w:t>
      </w:r>
      <w:r w:rsidRPr="005F178E">
        <w:rPr>
          <w:vertAlign w:val="superscript"/>
        </w:rPr>
        <w:t>1</w:t>
      </w:r>
      <w:r w:rsidRPr="005F178E">
        <w:t>/</w:t>
      </w:r>
      <w:r w:rsidRPr="005F178E">
        <w:rPr>
          <w:vertAlign w:val="subscript"/>
        </w:rPr>
        <w:t>3</w:t>
      </w:r>
      <w:r w:rsidRPr="005F178E">
        <w:t>, как и обозначения степени: м</w:t>
      </w:r>
      <w:r w:rsidRPr="005F178E">
        <w:rPr>
          <w:vertAlign w:val="superscript"/>
        </w:rPr>
        <w:t>2</w:t>
      </w:r>
      <w:r w:rsidRPr="005F178E">
        <w:t>. Число от размерности, напротив, отделяется неразрывным пробелом:</w:t>
      </w:r>
      <w:r w:rsidRPr="005F178E">
        <w:rPr>
          <w:noProof/>
        </w:rPr>
        <w:t xml:space="preserve"> </w:t>
      </w:r>
      <w:smartTag w:uri="urn:schemas-microsoft-com:office:smarttags" w:element="metricconverter">
        <w:smartTagPr>
          <w:attr w:name="ProductID" w:val="3 км"/>
        </w:smartTagPr>
        <w:r w:rsidRPr="005F178E">
          <w:rPr>
            <w:noProof/>
          </w:rPr>
          <w:t xml:space="preserve">3 </w:t>
        </w:r>
        <w:r w:rsidRPr="005F178E">
          <w:t>км</w:t>
        </w:r>
      </w:smartTag>
      <w:r w:rsidRPr="005F178E">
        <w:t>,</w:t>
      </w:r>
      <w:r w:rsidRPr="005F178E">
        <w:rPr>
          <w:noProof/>
        </w:rPr>
        <w:t xml:space="preserve"> 2012</w:t>
      </w:r>
      <w:r w:rsidRPr="005F178E">
        <w:t xml:space="preserve"> г., </w:t>
      </w:r>
      <w:r w:rsidRPr="005F178E">
        <w:rPr>
          <w:lang w:val="en-US"/>
        </w:rPr>
        <w:t>XIX</w:t>
      </w:r>
      <w:r w:rsidRPr="005F178E">
        <w:t>–</w:t>
      </w:r>
      <w:r w:rsidRPr="005F178E">
        <w:rPr>
          <w:lang w:val="en-US"/>
        </w:rPr>
        <w:t>XX</w:t>
      </w:r>
      <w:r w:rsidRPr="005F178E">
        <w:t xml:space="preserve"> вв. Всегда отделяются пробелом инициалы от фамилии и инициалы друг от друга, а также делаются пробелы в сокращениях типа «и т.д.».</w:t>
      </w:r>
    </w:p>
    <w:p w:rsidR="008668A8" w:rsidRPr="005F178E" w:rsidRDefault="008668A8" w:rsidP="008668A8">
      <w:pPr>
        <w:pStyle w:val="17"/>
        <w:ind w:firstLine="567"/>
      </w:pPr>
      <w:r w:rsidRPr="005F178E">
        <w:t>Кавычки набираются в виде «елочек». Кавычки и скобки набираются вплотную к слову, без пробелов. Если скобка или кавычка завершают предложение, точка ставится после них, если же точка необходима внутри скобки, то снаружи она уже не ставится.</w:t>
      </w:r>
    </w:p>
    <w:p w:rsidR="008668A8" w:rsidRPr="005F178E" w:rsidRDefault="008668A8" w:rsidP="008668A8">
      <w:pPr>
        <w:pStyle w:val="17"/>
        <w:ind w:firstLine="567"/>
      </w:pPr>
      <w:r w:rsidRPr="005F178E">
        <w:lastRenderedPageBreak/>
        <w:t xml:space="preserve">Заголовки структурных частей (разделов, подразделов) дипломной работы должны иметь четкие формулировки, отражающие суть их содержания. </w:t>
      </w:r>
    </w:p>
    <w:p w:rsidR="008668A8" w:rsidRPr="005F178E" w:rsidRDefault="008668A8" w:rsidP="008668A8">
      <w:pPr>
        <w:pStyle w:val="17"/>
        <w:ind w:firstLine="567"/>
      </w:pPr>
      <w:r w:rsidRPr="005F178E">
        <w:rPr>
          <w:b/>
          <w:bCs/>
        </w:rPr>
        <w:t>Заголовки разделов</w:t>
      </w:r>
      <w:r w:rsidRPr="005F178E">
        <w:rPr>
          <w:b/>
          <w:bCs/>
          <w:i/>
        </w:rPr>
        <w:t xml:space="preserve"> </w:t>
      </w:r>
      <w:r w:rsidRPr="005F178E">
        <w:t>должны быть краткими, пишутся ПРОПИСНЫМИ буквами без точки в конце.</w:t>
      </w:r>
    </w:p>
    <w:p w:rsidR="008668A8" w:rsidRPr="005F178E" w:rsidRDefault="008668A8" w:rsidP="008668A8">
      <w:pPr>
        <w:pStyle w:val="17"/>
        <w:ind w:firstLine="567"/>
      </w:pPr>
      <w:r w:rsidRPr="005F178E">
        <w:t xml:space="preserve">Текст заголовка печатается гарнитурой </w:t>
      </w:r>
      <w:r w:rsidRPr="005F178E">
        <w:rPr>
          <w:lang w:val="en-US"/>
        </w:rPr>
        <w:t>Times</w:t>
      </w:r>
      <w:r w:rsidRPr="005F178E">
        <w:t xml:space="preserve"> </w:t>
      </w:r>
      <w:r w:rsidRPr="005F178E">
        <w:rPr>
          <w:lang w:val="en-US"/>
        </w:rPr>
        <w:t>New</w:t>
      </w:r>
      <w:r w:rsidRPr="005F178E">
        <w:t xml:space="preserve"> </w:t>
      </w:r>
      <w:r w:rsidRPr="005F178E">
        <w:rPr>
          <w:lang w:val="en-US"/>
        </w:rPr>
        <w:t>Roman</w:t>
      </w:r>
      <w:r w:rsidRPr="005F178E">
        <w:t xml:space="preserve">. Кегль – </w:t>
      </w:r>
      <w:r w:rsidRPr="005F178E">
        <w:rPr>
          <w:noProof/>
        </w:rPr>
        <w:t>14</w:t>
      </w:r>
      <w:r w:rsidRPr="005F178E">
        <w:t xml:space="preserve"> пт., начертание – обычное, междустрочный интервал – одинарный, интервал перед</w:t>
      </w:r>
      <w:r>
        <w:t xml:space="preserve"> </w:t>
      </w:r>
      <w:r w:rsidRPr="005F178E">
        <w:t>– 6 пт., интервал после</w:t>
      </w:r>
      <w:r>
        <w:t xml:space="preserve"> </w:t>
      </w:r>
      <w:r w:rsidRPr="005F178E">
        <w:t>– 6 пт., абзацный отступ (отступ первой строки)</w:t>
      </w:r>
      <w:r>
        <w:t xml:space="preserve"> </w:t>
      </w:r>
      <w:r w:rsidRPr="005F178E">
        <w:t>– 0 мм, выравнивание</w:t>
      </w:r>
      <w:r>
        <w:t xml:space="preserve"> </w:t>
      </w:r>
      <w:r w:rsidRPr="005F178E">
        <w:t>– по центру.</w:t>
      </w:r>
    </w:p>
    <w:p w:rsidR="008668A8" w:rsidRPr="005F178E" w:rsidRDefault="008668A8" w:rsidP="008668A8">
      <w:pPr>
        <w:pStyle w:val="17"/>
        <w:ind w:firstLine="567"/>
      </w:pPr>
      <w:r w:rsidRPr="005F178E">
        <w:t xml:space="preserve">Переносы слов в заголовках не допускаются. Если заголовок состоит из двух предложений, их разделяют точкой. </w:t>
      </w:r>
    </w:p>
    <w:p w:rsidR="008668A8" w:rsidRPr="005F178E" w:rsidRDefault="008668A8" w:rsidP="008668A8">
      <w:pPr>
        <w:pStyle w:val="12"/>
        <w:numPr>
          <w:ilvl w:val="0"/>
          <w:numId w:val="0"/>
        </w:numPr>
        <w:tabs>
          <w:tab w:val="left" w:pos="0"/>
        </w:tabs>
        <w:ind w:firstLine="567"/>
        <w:rPr>
          <w:color w:val="auto"/>
        </w:rPr>
      </w:pPr>
      <w:r w:rsidRPr="005F178E">
        <w:rPr>
          <w:color w:val="auto"/>
          <w:szCs w:val="28"/>
        </w:rPr>
        <w:t>Разделы могут иметь подразделы, пункты и подпункты. Подразделы должны иметь нумерацию в пределах каждого раздела</w:t>
      </w:r>
      <w:r w:rsidRPr="005F178E">
        <w:rPr>
          <w:color w:val="auto"/>
        </w:rPr>
        <w:t xml:space="preserve"> и обозначаться арабскими цифрами</w:t>
      </w:r>
      <w:r w:rsidRPr="005F178E">
        <w:rPr>
          <w:color w:val="auto"/>
          <w:szCs w:val="28"/>
        </w:rPr>
        <w:t>. Номера подразделов состоят из номера раздела и номера подраздела, разделенных точкой,</w:t>
      </w:r>
      <w:r w:rsidRPr="005F178E">
        <w:rPr>
          <w:color w:val="auto"/>
        </w:rPr>
        <w:t xml:space="preserve"> например: 2.3 (третий подраздел второго раздела).</w:t>
      </w:r>
      <w:r w:rsidRPr="005F178E">
        <w:rPr>
          <w:color w:val="auto"/>
          <w:szCs w:val="28"/>
        </w:rPr>
        <w:t xml:space="preserve"> Подразделы могут состоять из нескольких пунктов, которые нумеруются в пределах подраздела,</w:t>
      </w:r>
      <w:r w:rsidRPr="005F178E">
        <w:rPr>
          <w:color w:val="auto"/>
        </w:rPr>
        <w:t xml:space="preserve"> например: 2.3.1 (первый пункт третьего подраздела второго раздела)</w:t>
      </w:r>
      <w:r w:rsidRPr="005F178E">
        <w:rPr>
          <w:color w:val="auto"/>
          <w:szCs w:val="28"/>
        </w:rPr>
        <w:t>. Номер пункта состоит из номера раздела, подраздела и пункта, разделенных точками. Пункты при необходимости могут быть разбиты на подпункты, которые должны иметь порядковую нумерацию в пределах каждого пункта.</w:t>
      </w:r>
      <w:r w:rsidRPr="005F178E">
        <w:rPr>
          <w:color w:val="auto"/>
        </w:rPr>
        <w:t xml:space="preserve"> </w:t>
      </w:r>
    </w:p>
    <w:p w:rsidR="008668A8" w:rsidRPr="005F178E" w:rsidRDefault="008668A8" w:rsidP="008668A8">
      <w:pPr>
        <w:pStyle w:val="17"/>
        <w:ind w:firstLine="567"/>
      </w:pPr>
      <w:r w:rsidRPr="005F178E">
        <w:t xml:space="preserve">Каждый раздел должен начинаться с новой страницы, а подраздел, пункт, подпункт продолжаться на этой же странице, причем без дополнительного интервала. </w:t>
      </w:r>
    </w:p>
    <w:p w:rsidR="008668A8" w:rsidRPr="005F178E" w:rsidRDefault="008668A8" w:rsidP="008668A8">
      <w:pPr>
        <w:pStyle w:val="17"/>
        <w:ind w:firstLine="567"/>
      </w:pPr>
      <w:r w:rsidRPr="005F178E">
        <w:rPr>
          <w:b/>
          <w:bCs/>
        </w:rPr>
        <w:t>Заголовки подразделов</w:t>
      </w:r>
      <w:r w:rsidRPr="005F178E">
        <w:rPr>
          <w:b/>
          <w:bCs/>
          <w:i/>
        </w:rPr>
        <w:t xml:space="preserve"> </w:t>
      </w:r>
      <w:r w:rsidRPr="005F178E">
        <w:t xml:space="preserve">должны быть краткими, пишутся с первой прописной буквы без точки в конце. Текст заголовка печатается гарнитурой </w:t>
      </w:r>
      <w:r w:rsidRPr="005F178E">
        <w:rPr>
          <w:lang w:val="en-US"/>
        </w:rPr>
        <w:t>Times</w:t>
      </w:r>
      <w:r w:rsidRPr="005F178E">
        <w:t xml:space="preserve"> </w:t>
      </w:r>
      <w:r w:rsidRPr="005F178E">
        <w:rPr>
          <w:lang w:val="en-US"/>
        </w:rPr>
        <w:t>New</w:t>
      </w:r>
      <w:r w:rsidRPr="005F178E">
        <w:t xml:space="preserve"> </w:t>
      </w:r>
      <w:r w:rsidRPr="005F178E">
        <w:rPr>
          <w:lang w:val="en-US"/>
        </w:rPr>
        <w:t>Roman</w:t>
      </w:r>
      <w:r w:rsidRPr="005F178E">
        <w:t xml:space="preserve">. Кегль – </w:t>
      </w:r>
      <w:r w:rsidRPr="005F178E">
        <w:rPr>
          <w:noProof/>
        </w:rPr>
        <w:t>14</w:t>
      </w:r>
      <w:r w:rsidRPr="005F178E">
        <w:t xml:space="preserve"> пт., начертание – обычное, междустрочный интервал – одинарный, интервал перед</w:t>
      </w:r>
      <w:r>
        <w:t xml:space="preserve"> </w:t>
      </w:r>
      <w:r w:rsidRPr="005F178E">
        <w:t>– 6 пт., интервал после</w:t>
      </w:r>
      <w:r>
        <w:t xml:space="preserve"> </w:t>
      </w:r>
      <w:r w:rsidRPr="005F178E">
        <w:t>– 6 пт., абзацный отступ (отступ первой строки)</w:t>
      </w:r>
      <w:r>
        <w:t xml:space="preserve"> </w:t>
      </w:r>
      <w:r w:rsidRPr="005F178E">
        <w:t>– 0 мм, выравнивание</w:t>
      </w:r>
      <w:r>
        <w:t xml:space="preserve"> </w:t>
      </w:r>
      <w:r w:rsidRPr="005F178E">
        <w:t>– по центру.</w:t>
      </w:r>
    </w:p>
    <w:p w:rsidR="008668A8" w:rsidRPr="005F178E" w:rsidRDefault="008668A8" w:rsidP="008668A8">
      <w:pPr>
        <w:pStyle w:val="17"/>
        <w:ind w:firstLine="567"/>
      </w:pPr>
      <w:r w:rsidRPr="005F178E">
        <w:t>Слова, написанные на отдельной строке прописными буквами по центру (СОДЕРЖАНИЕ, ВВЕДЕНИЕ, ЗАКЛЮЧЕНИЕ, СПИСОК ИСПОЛЬЗОВАННОЙ ЛИТЕРАТУРЫ, ПРИЛОЖЕНИЯ), служат заголовками соответствующих структурных частей работы без номера.</w:t>
      </w:r>
    </w:p>
    <w:p w:rsidR="008668A8" w:rsidRPr="005F178E" w:rsidRDefault="008668A8" w:rsidP="008668A8">
      <w:pPr>
        <w:pStyle w:val="12"/>
        <w:numPr>
          <w:ilvl w:val="0"/>
          <w:numId w:val="0"/>
        </w:numPr>
        <w:ind w:firstLine="567"/>
        <w:rPr>
          <w:color w:val="auto"/>
        </w:rPr>
      </w:pPr>
      <w:r w:rsidRPr="005F178E">
        <w:rPr>
          <w:color w:val="auto"/>
        </w:rPr>
        <w:t>Подчеркивание, раскрашивание и перенос слов в заголовках не допускается. В заголовках не допускаются сокращения и условные обозначения, даже вошедшие в перечень. Заголовок и начало текста не должны быть на разных страницах.</w:t>
      </w:r>
    </w:p>
    <w:p w:rsidR="008668A8" w:rsidRPr="005F178E" w:rsidRDefault="008668A8" w:rsidP="008668A8">
      <w:pPr>
        <w:pStyle w:val="12"/>
        <w:numPr>
          <w:ilvl w:val="0"/>
          <w:numId w:val="0"/>
        </w:numPr>
        <w:ind w:firstLine="567"/>
        <w:rPr>
          <w:color w:val="auto"/>
        </w:rPr>
      </w:pPr>
      <w:r w:rsidRPr="005F178E">
        <w:rPr>
          <w:b/>
          <w:color w:val="auto"/>
        </w:rPr>
        <w:t>Нумерация страниц</w:t>
      </w:r>
      <w:r w:rsidRPr="005F178E">
        <w:rPr>
          <w:color w:val="auto"/>
        </w:rPr>
        <w:t xml:space="preserve"> осуществляется по центру внизу и должна быть сквозной. </w:t>
      </w:r>
      <w:r w:rsidRPr="005F178E">
        <w:rPr>
          <w:color w:val="auto"/>
          <w:szCs w:val="28"/>
        </w:rPr>
        <w:t xml:space="preserve">Первой страницей считается титульный лист, второй — задание на дипломную работу (номера страниц на них не ставятся, но в общую нумерацию страниц дипломной работы они включаются), третьей </w:t>
      </w:r>
      <w:r w:rsidRPr="005F178E">
        <w:rPr>
          <w:noProof/>
          <w:color w:val="auto"/>
          <w:szCs w:val="28"/>
        </w:rPr>
        <w:t>страницей считается</w:t>
      </w:r>
      <w:r w:rsidRPr="005F178E">
        <w:rPr>
          <w:color w:val="auto"/>
          <w:szCs w:val="28"/>
        </w:rPr>
        <w:t xml:space="preserve"> оглавление.</w:t>
      </w:r>
      <w:r w:rsidRPr="005F178E">
        <w:rPr>
          <w:color w:val="auto"/>
        </w:rPr>
        <w:t xml:space="preserve"> Номер страницы проставляется арабскими цифрами без скобок, тире, литерных добавок</w:t>
      </w:r>
    </w:p>
    <w:p w:rsidR="008668A8" w:rsidRPr="005F178E" w:rsidRDefault="008668A8" w:rsidP="008668A8">
      <w:pPr>
        <w:pStyle w:val="12"/>
        <w:numPr>
          <w:ilvl w:val="0"/>
          <w:numId w:val="0"/>
        </w:numPr>
        <w:tabs>
          <w:tab w:val="left" w:pos="851"/>
        </w:tabs>
        <w:ind w:firstLine="567"/>
        <w:rPr>
          <w:color w:val="auto"/>
        </w:rPr>
      </w:pPr>
      <w:r w:rsidRPr="005F178E">
        <w:rPr>
          <w:color w:val="auto"/>
        </w:rPr>
        <w:t>Разделы начинаются с новой страницы, подразделы и пункты продолжают текст на странице.</w:t>
      </w:r>
    </w:p>
    <w:p w:rsidR="008668A8" w:rsidRPr="005F178E" w:rsidRDefault="008668A8" w:rsidP="008668A8">
      <w:pPr>
        <w:pStyle w:val="12"/>
        <w:numPr>
          <w:ilvl w:val="0"/>
          <w:numId w:val="0"/>
        </w:numPr>
        <w:tabs>
          <w:tab w:val="left" w:pos="851"/>
        </w:tabs>
        <w:ind w:firstLine="567"/>
        <w:rPr>
          <w:color w:val="auto"/>
        </w:rPr>
      </w:pPr>
      <w:r w:rsidRPr="005F178E">
        <w:rPr>
          <w:color w:val="auto"/>
        </w:rPr>
        <w:lastRenderedPageBreak/>
        <w:t xml:space="preserve">Если в дипломной работе содержатся рисунки и таблицы, которые располагаются на отдельных страницах, их необходимо включать в общую нумерацию. Последний номер страницы проставляется на листе, разделяющем список литературы и приложения.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В центре его пишут слово «ПРИЛОЖЕНИЯ» и в обычном порядке ставят номер страницы. Приложения имеют самостоятельную нумерацию. </w:t>
      </w:r>
    </w:p>
    <w:p w:rsidR="008668A8" w:rsidRPr="005F178E" w:rsidRDefault="008668A8" w:rsidP="008668A8">
      <w:pPr>
        <w:pStyle w:val="12"/>
        <w:numPr>
          <w:ilvl w:val="0"/>
          <w:numId w:val="0"/>
        </w:numPr>
        <w:tabs>
          <w:tab w:val="left" w:pos="851"/>
        </w:tabs>
        <w:ind w:firstLine="567"/>
        <w:rPr>
          <w:color w:val="auto"/>
        </w:rPr>
      </w:pPr>
      <w:r w:rsidRPr="005F178E">
        <w:rPr>
          <w:b/>
          <w:color w:val="auto"/>
        </w:rPr>
        <w:t>Иллюстрации.</w:t>
      </w:r>
      <w:r w:rsidRPr="005F178E">
        <w:rPr>
          <w:color w:val="auto"/>
        </w:rPr>
        <w:t xml:space="preserve">  Все иллюстрации (фотографии, схемы, графики, чертежи и. т. д.) именуются рисунками. Рисунки, чертежи, схемы, графики, фотографии, как в тексте работы, так и в приложении должны быть выполнены на стандартных листах белой бумаги. Рисунки номеруют (если их в дипломной работе более одного) сквозной нумерацией в пределах всей дипломной работы (до приложений к ней) арабскими цифрами. Единственная иллюстрация в работе не номеруется. Каждый рисунок должен сопровождаться подписью. Подписки к иллюстрациям делаются с лицевой стороны и составляют в следующем порядке: - условное сокращение название иллюстрации – «рис.»; - ее порядковый номер арабскими цифрами; - название иллюстрации. Название иллюстрации всегда начинают с прописной буквы. В конце названия точки не ставят. Размещают название под рисунком, например: </w:t>
      </w:r>
    </w:p>
    <w:p w:rsidR="00711A46" w:rsidRDefault="00711A46" w:rsidP="008668A8">
      <w:pPr>
        <w:pStyle w:val="12"/>
        <w:numPr>
          <w:ilvl w:val="0"/>
          <w:numId w:val="0"/>
        </w:numPr>
        <w:tabs>
          <w:tab w:val="left" w:pos="851"/>
        </w:tabs>
        <w:ind w:firstLine="567"/>
        <w:jc w:val="center"/>
        <w:rPr>
          <w:color w:val="auto"/>
        </w:rPr>
      </w:pPr>
      <w:r>
        <w:rPr>
          <w:noProof/>
          <w:color w:val="auto"/>
        </w:rPr>
        <mc:AlternateContent>
          <mc:Choice Requires="wps">
            <w:drawing>
              <wp:anchor distT="0" distB="0" distL="114300" distR="114300" simplePos="0" relativeHeight="251659264" behindDoc="0" locked="0" layoutInCell="1" allowOverlap="1" wp14:anchorId="2B4AB51A" wp14:editId="6C126D66">
                <wp:simplePos x="0" y="0"/>
                <wp:positionH relativeFrom="column">
                  <wp:posOffset>2661920</wp:posOffset>
                </wp:positionH>
                <wp:positionV relativeFrom="paragraph">
                  <wp:posOffset>38100</wp:posOffset>
                </wp:positionV>
                <wp:extent cx="914400" cy="914400"/>
                <wp:effectExtent l="0" t="0" r="19050" b="19050"/>
                <wp:wrapNone/>
                <wp:docPr id="2" name="Пятно 1 2"/>
                <wp:cNvGraphicFramePr/>
                <a:graphic xmlns:a="http://schemas.openxmlformats.org/drawingml/2006/main">
                  <a:graphicData uri="http://schemas.microsoft.com/office/word/2010/wordprocessingShape">
                    <wps:wsp>
                      <wps:cNvSpPr/>
                      <wps:spPr>
                        <a:xfrm>
                          <a:off x="0" y="0"/>
                          <a:ext cx="914400" cy="914400"/>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Пятно 1 2" o:spid="_x0000_s1026" type="#_x0000_t71" style="position:absolute;margin-left:209.6pt;margin-top:3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" fillcolor="#4f81bd [3204]" strokecolor="#243f60 [1604]" strokeweight="2pt"/>
            </w:pict>
          </mc:Fallback>
        </mc:AlternateContent>
      </w:r>
    </w:p>
    <w:p w:rsidR="00711A46" w:rsidRDefault="00711A46" w:rsidP="008668A8">
      <w:pPr>
        <w:pStyle w:val="12"/>
        <w:numPr>
          <w:ilvl w:val="0"/>
          <w:numId w:val="0"/>
        </w:numPr>
        <w:tabs>
          <w:tab w:val="left" w:pos="851"/>
        </w:tabs>
        <w:ind w:firstLine="567"/>
        <w:jc w:val="center"/>
        <w:rPr>
          <w:color w:val="auto"/>
        </w:rPr>
      </w:pPr>
    </w:p>
    <w:p w:rsidR="00711A46" w:rsidRDefault="00711A46" w:rsidP="008668A8">
      <w:pPr>
        <w:pStyle w:val="12"/>
        <w:numPr>
          <w:ilvl w:val="0"/>
          <w:numId w:val="0"/>
        </w:numPr>
        <w:tabs>
          <w:tab w:val="left" w:pos="851"/>
        </w:tabs>
        <w:ind w:firstLine="567"/>
        <w:jc w:val="center"/>
        <w:rPr>
          <w:color w:val="auto"/>
        </w:rPr>
      </w:pPr>
    </w:p>
    <w:p w:rsidR="00711A46" w:rsidRDefault="00711A46" w:rsidP="008668A8">
      <w:pPr>
        <w:pStyle w:val="12"/>
        <w:numPr>
          <w:ilvl w:val="0"/>
          <w:numId w:val="0"/>
        </w:numPr>
        <w:tabs>
          <w:tab w:val="left" w:pos="851"/>
        </w:tabs>
        <w:ind w:firstLine="567"/>
        <w:jc w:val="center"/>
        <w:rPr>
          <w:color w:val="auto"/>
        </w:rPr>
      </w:pPr>
    </w:p>
    <w:p w:rsidR="00711A46" w:rsidRDefault="00711A46" w:rsidP="008668A8">
      <w:pPr>
        <w:pStyle w:val="12"/>
        <w:numPr>
          <w:ilvl w:val="0"/>
          <w:numId w:val="0"/>
        </w:numPr>
        <w:tabs>
          <w:tab w:val="left" w:pos="851"/>
        </w:tabs>
        <w:ind w:firstLine="567"/>
        <w:jc w:val="center"/>
        <w:rPr>
          <w:color w:val="auto"/>
        </w:rPr>
      </w:pPr>
    </w:p>
    <w:p w:rsidR="008668A8" w:rsidRPr="005F178E" w:rsidRDefault="008668A8" w:rsidP="008668A8">
      <w:pPr>
        <w:pStyle w:val="12"/>
        <w:numPr>
          <w:ilvl w:val="0"/>
          <w:numId w:val="0"/>
        </w:numPr>
        <w:tabs>
          <w:tab w:val="left" w:pos="851"/>
        </w:tabs>
        <w:ind w:firstLine="567"/>
        <w:jc w:val="center"/>
        <w:rPr>
          <w:color w:val="auto"/>
        </w:rPr>
      </w:pPr>
      <w:r w:rsidRPr="005F178E">
        <w:rPr>
          <w:color w:val="auto"/>
        </w:rPr>
        <w:t xml:space="preserve">Рис. 5. </w:t>
      </w:r>
      <w:r w:rsidR="00711A46">
        <w:rPr>
          <w:color w:val="auto"/>
        </w:rPr>
        <w:t>……………………………………………………….</w:t>
      </w:r>
    </w:p>
    <w:p w:rsidR="008668A8" w:rsidRPr="005F178E" w:rsidRDefault="008668A8" w:rsidP="008668A8">
      <w:pPr>
        <w:pStyle w:val="12"/>
        <w:numPr>
          <w:ilvl w:val="0"/>
          <w:numId w:val="0"/>
        </w:numPr>
        <w:tabs>
          <w:tab w:val="left" w:pos="851"/>
        </w:tabs>
        <w:ind w:firstLine="567"/>
        <w:rPr>
          <w:color w:val="auto"/>
        </w:rPr>
      </w:pPr>
    </w:p>
    <w:p w:rsidR="008668A8" w:rsidRPr="005F178E" w:rsidRDefault="008668A8" w:rsidP="008668A8">
      <w:pPr>
        <w:pStyle w:val="12"/>
        <w:numPr>
          <w:ilvl w:val="0"/>
          <w:numId w:val="0"/>
        </w:numPr>
        <w:tabs>
          <w:tab w:val="left" w:pos="851"/>
        </w:tabs>
        <w:ind w:firstLine="567"/>
        <w:rPr>
          <w:color w:val="auto"/>
        </w:rPr>
      </w:pPr>
      <w:r w:rsidRPr="005F178E">
        <w:rPr>
          <w:color w:val="auto"/>
        </w:rPr>
        <w:t>При необходимости приводят под рисунком (выше его наименования) поясняющие данные (условные обозначения, масштабные ориентиры и др.). Рисунки должны размещаться сразу после ссылки на них в тексте дипломной работы. Первую ссылку обозначают: (рис. 5), вторую – (см. рис. 5). Расположение рисунков должно позволять рассматривать их без поворота дипломной работы, а если это невозможно сделать, то с поворотом по часовой стрелке. Надписи на рисунках выполняют чертежным шрифтом. Рукопись, рисунки, таблицы, формулы должны быть без пометок, карандашных исправлений, пятен, трещин и загибов. Надбивка буквы на букву и дорисовка не допускаются.</w:t>
      </w:r>
    </w:p>
    <w:p w:rsidR="008668A8" w:rsidRPr="005F178E" w:rsidRDefault="008668A8" w:rsidP="008668A8">
      <w:pPr>
        <w:pStyle w:val="12"/>
        <w:numPr>
          <w:ilvl w:val="0"/>
          <w:numId w:val="0"/>
        </w:numPr>
        <w:tabs>
          <w:tab w:val="left" w:pos="851"/>
        </w:tabs>
        <w:ind w:firstLine="567"/>
        <w:rPr>
          <w:color w:val="auto"/>
        </w:rPr>
      </w:pPr>
      <w:r w:rsidRPr="005F178E">
        <w:rPr>
          <w:color w:val="auto"/>
        </w:rPr>
        <w:t>Графическое оформление дипломной работы может быть представлено в виде графиков, диаграмм, схем и т.д.</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Графики - наиболее простой способ передачи содержания определенного практического материала, показ характера изменения процесса, явления и т.п. </w:t>
      </w:r>
    </w:p>
    <w:p w:rsidR="008668A8" w:rsidRPr="005F178E" w:rsidRDefault="008668A8" w:rsidP="008668A8">
      <w:pPr>
        <w:pStyle w:val="12"/>
        <w:numPr>
          <w:ilvl w:val="0"/>
          <w:numId w:val="0"/>
        </w:numPr>
        <w:ind w:firstLine="567"/>
        <w:rPr>
          <w:color w:val="auto"/>
        </w:rPr>
      </w:pPr>
      <w:r w:rsidRPr="005F178E">
        <w:rPr>
          <w:iCs/>
          <w:color w:val="auto"/>
        </w:rPr>
        <w:t>При и</w:t>
      </w:r>
      <w:r w:rsidRPr="005F178E">
        <w:rPr>
          <w:color w:val="auto"/>
        </w:rPr>
        <w:t xml:space="preserve">спользовании таблиц и схем их границы не должны выходить за границы основного текста. Значение параметра «высота и ширина ячейки» не должно быть отрицательным. Используется шрифт основного текста, размер шрифта на два–три пункта меньше, чем у основного текста (11–12 пт.) </w:t>
      </w:r>
    </w:p>
    <w:p w:rsidR="008668A8" w:rsidRPr="005F178E" w:rsidRDefault="008668A8" w:rsidP="008668A8">
      <w:pPr>
        <w:pStyle w:val="12"/>
        <w:numPr>
          <w:ilvl w:val="0"/>
          <w:numId w:val="0"/>
        </w:numPr>
        <w:tabs>
          <w:tab w:val="left" w:pos="851"/>
        </w:tabs>
        <w:ind w:firstLine="567"/>
        <w:rPr>
          <w:color w:val="auto"/>
        </w:rPr>
      </w:pPr>
      <w:r w:rsidRPr="005F178E">
        <w:rPr>
          <w:b/>
          <w:color w:val="auto"/>
        </w:rPr>
        <w:lastRenderedPageBreak/>
        <w:t>Таблицы</w:t>
      </w:r>
      <w:r w:rsidRPr="005F178E">
        <w:rPr>
          <w:color w:val="auto"/>
        </w:rPr>
        <w:t xml:space="preserve"> применяют для лучшей наглядности и удобства сравнения показателей. Название таблицы, при его наличии, должно отражать ее содержание, быть точным, кратким</w:t>
      </w:r>
      <w:bookmarkStart w:id="0" w:name="o13167"/>
      <w:bookmarkEnd w:id="0"/>
      <w:r w:rsidRPr="005F178E">
        <w:rPr>
          <w:color w:val="auto"/>
        </w:rPr>
        <w:t>.  Каждая таблица должна иметь номер и название (без сокращений). Над правым верхним углом таблицы помещают надпись «Таблица» с указанием ее порядкового номера без точки. На следующей строке дают заголовок таблицы. Точку в конце названия таблицы не ставят, например:</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 Образец оформления </w:t>
      </w:r>
    </w:p>
    <w:p w:rsidR="008668A8" w:rsidRPr="005F178E" w:rsidRDefault="008668A8" w:rsidP="008668A8">
      <w:pPr>
        <w:pStyle w:val="12"/>
        <w:numPr>
          <w:ilvl w:val="0"/>
          <w:numId w:val="0"/>
        </w:numPr>
        <w:tabs>
          <w:tab w:val="left" w:pos="851"/>
        </w:tabs>
        <w:ind w:firstLine="567"/>
        <w:jc w:val="right"/>
        <w:rPr>
          <w:color w:val="auto"/>
        </w:rPr>
      </w:pPr>
      <w:r w:rsidRPr="005F178E">
        <w:rPr>
          <w:color w:val="auto"/>
        </w:rPr>
        <w:t xml:space="preserve">Таблица 2 </w:t>
      </w:r>
    </w:p>
    <w:p w:rsidR="008668A8" w:rsidRPr="005F178E" w:rsidRDefault="008668A8" w:rsidP="008668A8">
      <w:pPr>
        <w:pStyle w:val="12"/>
        <w:numPr>
          <w:ilvl w:val="0"/>
          <w:numId w:val="0"/>
        </w:numPr>
        <w:tabs>
          <w:tab w:val="left" w:pos="851"/>
        </w:tabs>
        <w:ind w:firstLine="567"/>
        <w:jc w:val="center"/>
        <w:rPr>
          <w:color w:val="auto"/>
        </w:rPr>
      </w:pPr>
      <w:r w:rsidRPr="005F178E">
        <w:rPr>
          <w:color w:val="auto"/>
        </w:rPr>
        <w:t>Проект учетной политики организации на 201…. Год</w:t>
      </w:r>
    </w:p>
    <w:tbl>
      <w:tblPr>
        <w:tblStyle w:val="ab"/>
        <w:tblW w:w="0" w:type="auto"/>
        <w:tblLook w:val="04A0" w:firstRow="1" w:lastRow="0" w:firstColumn="1" w:lastColumn="0" w:noHBand="0" w:noVBand="1"/>
      </w:tblPr>
      <w:tblGrid>
        <w:gridCol w:w="2463"/>
        <w:gridCol w:w="2463"/>
        <w:gridCol w:w="2463"/>
        <w:gridCol w:w="2464"/>
      </w:tblGrid>
      <w:tr w:rsidR="00CC0920" w:rsidTr="00CC0920">
        <w:tc>
          <w:tcPr>
            <w:tcW w:w="2463" w:type="dxa"/>
          </w:tcPr>
          <w:p w:rsidR="00CC0920" w:rsidRDefault="00CC0920" w:rsidP="008668A8">
            <w:pPr>
              <w:pStyle w:val="12"/>
              <w:numPr>
                <w:ilvl w:val="0"/>
                <w:numId w:val="0"/>
              </w:numPr>
              <w:tabs>
                <w:tab w:val="left" w:pos="851"/>
              </w:tabs>
              <w:jc w:val="center"/>
              <w:rPr>
                <w:color w:val="auto"/>
              </w:rPr>
            </w:pPr>
          </w:p>
        </w:tc>
        <w:tc>
          <w:tcPr>
            <w:tcW w:w="2463" w:type="dxa"/>
          </w:tcPr>
          <w:p w:rsidR="00CC0920" w:rsidRDefault="00CC0920" w:rsidP="008668A8">
            <w:pPr>
              <w:pStyle w:val="12"/>
              <w:numPr>
                <w:ilvl w:val="0"/>
                <w:numId w:val="0"/>
              </w:numPr>
              <w:tabs>
                <w:tab w:val="left" w:pos="851"/>
              </w:tabs>
              <w:jc w:val="center"/>
              <w:rPr>
                <w:color w:val="auto"/>
              </w:rPr>
            </w:pPr>
          </w:p>
        </w:tc>
        <w:tc>
          <w:tcPr>
            <w:tcW w:w="2463" w:type="dxa"/>
          </w:tcPr>
          <w:p w:rsidR="00CC0920" w:rsidRDefault="00CC0920" w:rsidP="008668A8">
            <w:pPr>
              <w:pStyle w:val="12"/>
              <w:numPr>
                <w:ilvl w:val="0"/>
                <w:numId w:val="0"/>
              </w:numPr>
              <w:tabs>
                <w:tab w:val="left" w:pos="851"/>
              </w:tabs>
              <w:jc w:val="center"/>
              <w:rPr>
                <w:color w:val="auto"/>
              </w:rPr>
            </w:pPr>
          </w:p>
        </w:tc>
        <w:tc>
          <w:tcPr>
            <w:tcW w:w="2464" w:type="dxa"/>
          </w:tcPr>
          <w:p w:rsidR="00CC0920" w:rsidRDefault="00CC0920" w:rsidP="008668A8">
            <w:pPr>
              <w:pStyle w:val="12"/>
              <w:numPr>
                <w:ilvl w:val="0"/>
                <w:numId w:val="0"/>
              </w:numPr>
              <w:tabs>
                <w:tab w:val="left" w:pos="851"/>
              </w:tabs>
              <w:jc w:val="center"/>
              <w:rPr>
                <w:color w:val="auto"/>
              </w:rPr>
            </w:pPr>
          </w:p>
        </w:tc>
      </w:tr>
      <w:tr w:rsidR="00CC0920" w:rsidTr="00CC0920">
        <w:tc>
          <w:tcPr>
            <w:tcW w:w="2463" w:type="dxa"/>
          </w:tcPr>
          <w:p w:rsidR="00CC0920" w:rsidRDefault="00CC0920" w:rsidP="008668A8">
            <w:pPr>
              <w:pStyle w:val="12"/>
              <w:numPr>
                <w:ilvl w:val="0"/>
                <w:numId w:val="0"/>
              </w:numPr>
              <w:tabs>
                <w:tab w:val="left" w:pos="851"/>
              </w:tabs>
              <w:jc w:val="center"/>
              <w:rPr>
                <w:color w:val="auto"/>
              </w:rPr>
            </w:pPr>
          </w:p>
        </w:tc>
        <w:tc>
          <w:tcPr>
            <w:tcW w:w="2463" w:type="dxa"/>
          </w:tcPr>
          <w:p w:rsidR="00CC0920" w:rsidRDefault="00CC0920" w:rsidP="008668A8">
            <w:pPr>
              <w:pStyle w:val="12"/>
              <w:numPr>
                <w:ilvl w:val="0"/>
                <w:numId w:val="0"/>
              </w:numPr>
              <w:tabs>
                <w:tab w:val="left" w:pos="851"/>
              </w:tabs>
              <w:jc w:val="center"/>
              <w:rPr>
                <w:color w:val="auto"/>
              </w:rPr>
            </w:pPr>
          </w:p>
        </w:tc>
        <w:tc>
          <w:tcPr>
            <w:tcW w:w="2463" w:type="dxa"/>
          </w:tcPr>
          <w:p w:rsidR="00CC0920" w:rsidRDefault="00CC0920" w:rsidP="008668A8">
            <w:pPr>
              <w:pStyle w:val="12"/>
              <w:numPr>
                <w:ilvl w:val="0"/>
                <w:numId w:val="0"/>
              </w:numPr>
              <w:tabs>
                <w:tab w:val="left" w:pos="851"/>
              </w:tabs>
              <w:jc w:val="center"/>
              <w:rPr>
                <w:color w:val="auto"/>
              </w:rPr>
            </w:pPr>
          </w:p>
        </w:tc>
        <w:tc>
          <w:tcPr>
            <w:tcW w:w="2464" w:type="dxa"/>
          </w:tcPr>
          <w:p w:rsidR="00CC0920" w:rsidRDefault="00CC0920" w:rsidP="008668A8">
            <w:pPr>
              <w:pStyle w:val="12"/>
              <w:numPr>
                <w:ilvl w:val="0"/>
                <w:numId w:val="0"/>
              </w:numPr>
              <w:tabs>
                <w:tab w:val="left" w:pos="851"/>
              </w:tabs>
              <w:jc w:val="center"/>
              <w:rPr>
                <w:color w:val="auto"/>
              </w:rPr>
            </w:pPr>
          </w:p>
        </w:tc>
      </w:tr>
      <w:tr w:rsidR="00CC0920" w:rsidTr="00CC0920">
        <w:tc>
          <w:tcPr>
            <w:tcW w:w="2463" w:type="dxa"/>
          </w:tcPr>
          <w:p w:rsidR="00CC0920" w:rsidRDefault="00CC0920" w:rsidP="008668A8">
            <w:pPr>
              <w:pStyle w:val="12"/>
              <w:numPr>
                <w:ilvl w:val="0"/>
                <w:numId w:val="0"/>
              </w:numPr>
              <w:tabs>
                <w:tab w:val="left" w:pos="851"/>
              </w:tabs>
              <w:jc w:val="center"/>
              <w:rPr>
                <w:color w:val="auto"/>
              </w:rPr>
            </w:pPr>
          </w:p>
        </w:tc>
        <w:tc>
          <w:tcPr>
            <w:tcW w:w="2463" w:type="dxa"/>
          </w:tcPr>
          <w:p w:rsidR="00CC0920" w:rsidRDefault="00CC0920" w:rsidP="008668A8">
            <w:pPr>
              <w:pStyle w:val="12"/>
              <w:numPr>
                <w:ilvl w:val="0"/>
                <w:numId w:val="0"/>
              </w:numPr>
              <w:tabs>
                <w:tab w:val="left" w:pos="851"/>
              </w:tabs>
              <w:jc w:val="center"/>
              <w:rPr>
                <w:color w:val="auto"/>
              </w:rPr>
            </w:pPr>
          </w:p>
        </w:tc>
        <w:tc>
          <w:tcPr>
            <w:tcW w:w="2463" w:type="dxa"/>
          </w:tcPr>
          <w:p w:rsidR="00CC0920" w:rsidRDefault="00CC0920" w:rsidP="008668A8">
            <w:pPr>
              <w:pStyle w:val="12"/>
              <w:numPr>
                <w:ilvl w:val="0"/>
                <w:numId w:val="0"/>
              </w:numPr>
              <w:tabs>
                <w:tab w:val="left" w:pos="851"/>
              </w:tabs>
              <w:jc w:val="center"/>
              <w:rPr>
                <w:color w:val="auto"/>
              </w:rPr>
            </w:pPr>
          </w:p>
        </w:tc>
        <w:tc>
          <w:tcPr>
            <w:tcW w:w="2464" w:type="dxa"/>
          </w:tcPr>
          <w:p w:rsidR="00CC0920" w:rsidRDefault="00CC0920" w:rsidP="008668A8">
            <w:pPr>
              <w:pStyle w:val="12"/>
              <w:numPr>
                <w:ilvl w:val="0"/>
                <w:numId w:val="0"/>
              </w:numPr>
              <w:tabs>
                <w:tab w:val="left" w:pos="851"/>
              </w:tabs>
              <w:jc w:val="center"/>
              <w:rPr>
                <w:color w:val="auto"/>
              </w:rPr>
            </w:pPr>
          </w:p>
        </w:tc>
      </w:tr>
    </w:tbl>
    <w:p w:rsidR="008668A8" w:rsidRDefault="008668A8" w:rsidP="008668A8">
      <w:pPr>
        <w:pStyle w:val="12"/>
        <w:numPr>
          <w:ilvl w:val="0"/>
          <w:numId w:val="0"/>
        </w:numPr>
        <w:tabs>
          <w:tab w:val="left" w:pos="851"/>
        </w:tabs>
        <w:ind w:firstLine="567"/>
        <w:jc w:val="center"/>
        <w:rPr>
          <w:color w:val="auto"/>
        </w:rPr>
      </w:pP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Заголовки граф таблиц должны начинаться с прописных букв, подзаголовки - со строчных, если они составляют одно предложение с заголовком, и с прописных, если они самостоятельные. Например: заголовок «Корреспонденция счетов», а подзаголовки: «дебет» и «кредит». Заголовки и подзаголовки граф можно выполнять в отличие от текста дипломной работы через один интервал. Не рекомендуется включать в таблицу графу «Номера по порядку». Примечания к таблице размещают непосредственно под ней. Если в тексте формулируется положение, подтверждающее или иллюстрируемое таблицей, необходимо дать на нее ссылку. В этом случае указывают ее полный номер и слово «Таблица» пишут в сокращенном виде в скобках, например: (табл. 2). Повторные ссылки на таблицы следует давать с сокращенным словом «смотри», например: (см. табл. 2). Таблицу желательно помещать после первого упоминания о ней в тексте, удобно для чтения без поворота дипломной работы. Если такое размещение не возможно, таблицу располагают так, чтобы для ее чтения надо было повернуть дипломную работу по часовой стрелке. Размеры таблицы, как правило, не должны превышать стандартного листа бумаги. Если она не размещается на таком формате, то ее переносят на следующую страницу. Если на второй странице таблица не заканчивается, то ставят, заголовок «Продолжение табл.» с указанием номера, заглавие таблицы на новой странице - не повторяют. В этом случае пронумеровывают графы ниже их заголовков (подзаголовков) и повторяют эту нумерацию на следующей странице вместо заголовка таблицы </w:t>
      </w:r>
    </w:p>
    <w:p w:rsidR="008668A8" w:rsidRPr="005F178E" w:rsidRDefault="008668A8" w:rsidP="008668A8">
      <w:pPr>
        <w:pStyle w:val="12"/>
        <w:numPr>
          <w:ilvl w:val="0"/>
          <w:numId w:val="0"/>
        </w:numPr>
        <w:tabs>
          <w:tab w:val="left" w:pos="851"/>
        </w:tabs>
        <w:ind w:firstLine="567"/>
        <w:rPr>
          <w:color w:val="auto"/>
        </w:rPr>
      </w:pPr>
      <w:r w:rsidRPr="005F178E">
        <w:rPr>
          <w:color w:val="auto"/>
        </w:rPr>
        <w:t>Образец оформления</w:t>
      </w:r>
    </w:p>
    <w:p w:rsidR="008668A8" w:rsidRPr="005F178E" w:rsidRDefault="008668A8" w:rsidP="008668A8">
      <w:pPr>
        <w:pStyle w:val="12"/>
        <w:numPr>
          <w:ilvl w:val="0"/>
          <w:numId w:val="0"/>
        </w:numPr>
        <w:tabs>
          <w:tab w:val="left" w:pos="851"/>
        </w:tabs>
        <w:ind w:firstLine="567"/>
        <w:jc w:val="right"/>
        <w:rPr>
          <w:color w:val="auto"/>
        </w:rPr>
      </w:pPr>
      <w:r w:rsidRPr="005F178E">
        <w:rPr>
          <w:color w:val="auto"/>
        </w:rPr>
        <w:t>Продолжение табл. 2</w:t>
      </w:r>
    </w:p>
    <w:p w:rsidR="008668A8" w:rsidRPr="005F178E" w:rsidRDefault="008668A8" w:rsidP="008668A8">
      <w:pPr>
        <w:pStyle w:val="12"/>
        <w:numPr>
          <w:ilvl w:val="0"/>
          <w:numId w:val="0"/>
        </w:numPr>
        <w:tabs>
          <w:tab w:val="left" w:pos="851"/>
        </w:tabs>
        <w:ind w:firstLine="567"/>
        <w:rPr>
          <w:color w:val="auto"/>
        </w:rPr>
      </w:pP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и продолжают таблицу, повторив ее шапку (названия столбцов) В графиках таблиц нельзя оставлять свободные места: если данные отсутствуют, надо ставить тире. При заполнении табличных столбцов текстом, точку в конце текста не ставят. Дробные числа в таблицах приводят в виде десятичных дробей. При этом числовые значения в пределах одной графы должны иметь </w:t>
      </w:r>
      <w:r w:rsidRPr="005F178E">
        <w:rPr>
          <w:color w:val="auto"/>
        </w:rPr>
        <w:lastRenderedPageBreak/>
        <w:t xml:space="preserve">одинаковое количество десятичных знаков (также и в том случае, когда после целого числа следуют нули, например: 30,0 или 30.00). Показатели могут даваться через тире (10-20; 50-60 и т.д.), с математическими знаками (&gt;5;&lt;10 и т.д.). Расстояние между строками должно быть равно 1,0 интервала шрифт 12. </w:t>
      </w:r>
    </w:p>
    <w:p w:rsidR="008668A8" w:rsidRPr="005F178E" w:rsidRDefault="008668A8" w:rsidP="008668A8">
      <w:pPr>
        <w:pStyle w:val="12"/>
        <w:numPr>
          <w:ilvl w:val="0"/>
          <w:numId w:val="0"/>
        </w:numPr>
        <w:ind w:firstLine="567"/>
        <w:rPr>
          <w:color w:val="auto"/>
        </w:rPr>
      </w:pPr>
      <w:bookmarkStart w:id="1" w:name="o13168"/>
      <w:bookmarkEnd w:id="1"/>
      <w:r w:rsidRPr="005F178E">
        <w:rPr>
          <w:color w:val="auto"/>
        </w:rPr>
        <w:t>Таблицы, за исключением таблиц приложений, следует нумеровать арабскими цифрами сквозной нумерацией.</w:t>
      </w:r>
    </w:p>
    <w:p w:rsidR="008668A8" w:rsidRPr="005F178E" w:rsidRDefault="008668A8" w:rsidP="008668A8">
      <w:pPr>
        <w:pStyle w:val="12"/>
        <w:numPr>
          <w:ilvl w:val="0"/>
          <w:numId w:val="0"/>
        </w:numPr>
        <w:ind w:firstLine="567"/>
        <w:rPr>
          <w:color w:val="auto"/>
        </w:rPr>
      </w:pPr>
      <w:r w:rsidRPr="005F178E">
        <w:rPr>
          <w:color w:val="auto"/>
        </w:rPr>
        <w:t>Заголовки граф и строк таблицы следует писать с прописной буквы в единственном числе, а подзаголовки граф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таблиц точки не ставят. Таблицы слева, справа и снизу, как правило, ограничивают линиями. Допускается применять размер шрифта в таблице меньший, чем в тексте.</w:t>
      </w:r>
    </w:p>
    <w:p w:rsidR="008668A8" w:rsidRPr="005F178E" w:rsidRDefault="008668A8" w:rsidP="008668A8">
      <w:pPr>
        <w:pStyle w:val="12"/>
        <w:numPr>
          <w:ilvl w:val="0"/>
          <w:numId w:val="0"/>
        </w:numPr>
        <w:ind w:firstLine="567"/>
        <w:rPr>
          <w:color w:val="auto"/>
        </w:rPr>
      </w:pPr>
      <w:r w:rsidRPr="005F178E">
        <w:rPr>
          <w:b/>
          <w:color w:val="auto"/>
        </w:rPr>
        <w:t>Уравнения и формулы</w:t>
      </w:r>
      <w:r w:rsidRPr="005F178E">
        <w:rPr>
          <w:color w:val="auto"/>
        </w:rPr>
        <w:t xml:space="preserve"> следует выделять из текста в отдельную строку. Выше и ниже каждой формулы или уравнения должно быть оставлено не менее одной свободной строки. Если уравнение не умещается в одну строку, то оно должно быть перенесено после знака равенства (=) или после знаков плюс (+), минус (-), умножения (х), деления (:), или других математических знаков, причем знак в начале следующей строки повторяют. При переносе формулы на знаке, символизирующем операцию умножения, применяют знак «X» Пояснение значений символов и числовых коэффициентов следует приводить непосредственно под формулой в той же последовательности, в которой они даны в формуле. </w:t>
      </w:r>
      <w:r w:rsidRPr="005F178E">
        <w:rPr>
          <w:spacing w:val="-1"/>
          <w:szCs w:val="28"/>
        </w:rPr>
        <w:t>Нумеровать следует наиболее важные формулы, на которые имеются ссылки в работе. Порядковые номера формул обозначаются арабскими цифрами в круглых скобках у правого края страницы.</w:t>
      </w:r>
    </w:p>
    <w:p w:rsidR="008668A8" w:rsidRPr="005F178E" w:rsidRDefault="008668A8" w:rsidP="008668A8">
      <w:pPr>
        <w:pStyle w:val="12"/>
        <w:numPr>
          <w:ilvl w:val="0"/>
          <w:numId w:val="0"/>
        </w:numPr>
        <w:ind w:firstLine="567"/>
        <w:rPr>
          <w:color w:val="auto"/>
        </w:rPr>
      </w:pPr>
    </w:p>
    <w:p w:rsidR="008668A8" w:rsidRPr="005F178E" w:rsidRDefault="008668A8" w:rsidP="008668A8">
      <w:pPr>
        <w:pStyle w:val="12"/>
        <w:numPr>
          <w:ilvl w:val="0"/>
          <w:numId w:val="0"/>
        </w:numPr>
        <w:ind w:firstLine="567"/>
        <w:jc w:val="center"/>
        <w:rPr>
          <w:color w:val="auto"/>
        </w:rPr>
      </w:pPr>
      <w:r w:rsidRPr="005F178E">
        <w:rPr>
          <w:color w:val="auto"/>
        </w:rPr>
        <w:t>Пример,                                           А=а:b,                                                      (1)</w:t>
      </w:r>
    </w:p>
    <w:p w:rsidR="008668A8" w:rsidRPr="005F178E" w:rsidRDefault="008668A8" w:rsidP="008668A8">
      <w:pPr>
        <w:pStyle w:val="12"/>
        <w:numPr>
          <w:ilvl w:val="0"/>
          <w:numId w:val="0"/>
        </w:numPr>
        <w:ind w:firstLine="567"/>
        <w:rPr>
          <w:color w:val="auto"/>
        </w:rPr>
      </w:pPr>
    </w:p>
    <w:p w:rsidR="008668A8" w:rsidRPr="005F178E" w:rsidRDefault="008668A8" w:rsidP="008668A8">
      <w:pPr>
        <w:pStyle w:val="12"/>
        <w:numPr>
          <w:ilvl w:val="0"/>
          <w:numId w:val="0"/>
        </w:numPr>
        <w:ind w:firstLine="567"/>
        <w:rPr>
          <w:color w:val="auto"/>
        </w:rPr>
      </w:pPr>
      <w:r w:rsidRPr="005F178E">
        <w:rPr>
          <w:spacing w:val="-2"/>
          <w:szCs w:val="28"/>
        </w:rPr>
        <w:t>Пояснение символов, числовых коэффициентов следует приводить не</w:t>
      </w:r>
      <w:r w:rsidRPr="005F178E">
        <w:rPr>
          <w:spacing w:val="-1"/>
          <w:szCs w:val="28"/>
        </w:rPr>
        <w:t xml:space="preserve">посредственно под формулой в той последовательности, в какой они даны </w:t>
      </w:r>
      <w:r w:rsidRPr="005F178E">
        <w:rPr>
          <w:spacing w:val="-2"/>
          <w:szCs w:val="28"/>
        </w:rPr>
        <w:t xml:space="preserve">в формуле. Значение каждого символа и коэффициента следует </w:t>
      </w:r>
      <w:r w:rsidRPr="005F178E">
        <w:rPr>
          <w:bCs/>
          <w:spacing w:val="-2"/>
          <w:szCs w:val="28"/>
        </w:rPr>
        <w:t>давать</w:t>
      </w:r>
      <w:r w:rsidRPr="005F178E">
        <w:rPr>
          <w:b/>
          <w:bCs/>
          <w:spacing w:val="-2"/>
          <w:szCs w:val="28"/>
        </w:rPr>
        <w:t xml:space="preserve"> </w:t>
      </w:r>
      <w:r w:rsidRPr="005F178E">
        <w:rPr>
          <w:spacing w:val="-2"/>
          <w:szCs w:val="28"/>
        </w:rPr>
        <w:t xml:space="preserve">с </w:t>
      </w:r>
      <w:r w:rsidRPr="005F178E">
        <w:rPr>
          <w:spacing w:val="-1"/>
          <w:szCs w:val="28"/>
        </w:rPr>
        <w:t xml:space="preserve">новой строки. Первую строку пояснения начинают со слова «где» без </w:t>
      </w:r>
      <w:r w:rsidRPr="005F178E">
        <w:rPr>
          <w:spacing w:val="-3"/>
          <w:szCs w:val="28"/>
        </w:rPr>
        <w:t xml:space="preserve">двоеточия. </w:t>
      </w:r>
      <w:r w:rsidRPr="005F178E">
        <w:rPr>
          <w:color w:val="auto"/>
        </w:rPr>
        <w:t>При ссылках на стандарты и технические условия указывают только их обозначение, при этом допускается не указывать год их утверждения при условии полного описания стандарта в списке использованных источников. Ссылки на использованные источники следует приводить в квадратных скобках</w:t>
      </w:r>
    </w:p>
    <w:p w:rsidR="008668A8" w:rsidRPr="005F178E" w:rsidRDefault="008668A8" w:rsidP="008668A8">
      <w:pPr>
        <w:pStyle w:val="12"/>
        <w:numPr>
          <w:ilvl w:val="0"/>
          <w:numId w:val="0"/>
        </w:numPr>
        <w:tabs>
          <w:tab w:val="left" w:pos="851"/>
        </w:tabs>
        <w:ind w:firstLine="567"/>
        <w:rPr>
          <w:color w:val="auto"/>
        </w:rPr>
      </w:pPr>
      <w:bookmarkStart w:id="2" w:name="o13203"/>
      <w:bookmarkEnd w:id="2"/>
      <w:r w:rsidRPr="005F178E">
        <w:rPr>
          <w:color w:val="auto"/>
        </w:rPr>
        <w:t xml:space="preserve">В тексте документа на все </w:t>
      </w:r>
      <w:r w:rsidRPr="005F178E">
        <w:rPr>
          <w:b/>
          <w:color w:val="auto"/>
        </w:rPr>
        <w:t>приложения</w:t>
      </w:r>
      <w:r w:rsidRPr="005F178E">
        <w:rPr>
          <w:color w:val="auto"/>
        </w:rPr>
        <w:t xml:space="preserve"> должны быть даны ссылки. Приложения располагают в порядке ссылок на них в тексте документа. Каждое приложение следует начинать с новой страницы с указанием наверху справа страницы слова «Приложение», его номера. Приложение должно иметь заголовок, который записывают симметрично относительно текста с прописной буквы отдельной строкой. Приложения. Приложения оформляют как продолжение дипломной работы отдельно, располагая их в порядке появление ссылок в тексте. Они имеют самостоятельную нумерацию. Номер приложения </w:t>
      </w:r>
      <w:r w:rsidRPr="005F178E">
        <w:rPr>
          <w:color w:val="auto"/>
        </w:rPr>
        <w:lastRenderedPageBreak/>
        <w:t xml:space="preserve">проставляется в правом верхнем углу арабскими цифрами, например: приложение 1; приложение 2 и т. д. Ссылки на приложения в тексте дипломной работы оформляют аналогично ссылкам на таблицы, рисунки, например: (прил.1)- при первой ссылке (см. прил.1) - при последующих ссылках. </w:t>
      </w:r>
    </w:p>
    <w:p w:rsidR="008668A8" w:rsidRPr="005F178E" w:rsidRDefault="008668A8" w:rsidP="008668A8">
      <w:pPr>
        <w:shd w:val="clear" w:color="auto" w:fill="FFFFFF"/>
        <w:spacing w:line="264" w:lineRule="auto"/>
        <w:jc w:val="both"/>
        <w:rPr>
          <w:color w:val="000000"/>
          <w:spacing w:val="-1"/>
          <w:sz w:val="28"/>
          <w:szCs w:val="28"/>
        </w:rPr>
      </w:pPr>
      <w:r w:rsidRPr="005F178E">
        <w:rPr>
          <w:b/>
          <w:color w:val="000000"/>
          <w:spacing w:val="-1"/>
          <w:sz w:val="28"/>
          <w:szCs w:val="28"/>
        </w:rPr>
        <w:t>Буквенные аббревиатуры</w:t>
      </w:r>
      <w:r w:rsidRPr="005F178E">
        <w:rPr>
          <w:color w:val="000000"/>
          <w:spacing w:val="-1"/>
          <w:sz w:val="28"/>
          <w:szCs w:val="28"/>
        </w:rPr>
        <w:t>.</w:t>
      </w:r>
      <w:r w:rsidRPr="005F178E">
        <w:rPr>
          <w:i/>
          <w:color w:val="000000"/>
          <w:spacing w:val="-1"/>
          <w:sz w:val="28"/>
          <w:szCs w:val="28"/>
        </w:rPr>
        <w:t xml:space="preserve"> </w:t>
      </w:r>
      <w:r w:rsidRPr="005F178E">
        <w:rPr>
          <w:color w:val="000000"/>
          <w:spacing w:val="-1"/>
          <w:sz w:val="28"/>
          <w:szCs w:val="28"/>
        </w:rPr>
        <w:t>В тексте выпускной квалификационной работы  кроме общепринятых буквенных аббревиатур могут быть использованы вводимые автором буквенные аббревиатуры, сокращенно обозначающие какие-либо понятия из соответствующих областей знаний. При этом первое упоминание таких аббревиатур указывается в круглых скобках после полного наименования, в дальнейшем они употребляются в тексте без расшифровки.</w:t>
      </w:r>
    </w:p>
    <w:p w:rsidR="008668A8" w:rsidRPr="005F178E" w:rsidRDefault="008668A8" w:rsidP="008668A8">
      <w:pPr>
        <w:pStyle w:val="12"/>
        <w:numPr>
          <w:ilvl w:val="0"/>
          <w:numId w:val="0"/>
        </w:numPr>
        <w:tabs>
          <w:tab w:val="left" w:pos="851"/>
        </w:tabs>
        <w:ind w:firstLine="567"/>
        <w:rPr>
          <w:color w:val="auto"/>
        </w:rPr>
      </w:pPr>
      <w:r w:rsidRPr="005F178E">
        <w:rPr>
          <w:b/>
          <w:color w:val="auto"/>
        </w:rPr>
        <w:t>Библиографические ссылки</w:t>
      </w:r>
      <w:r w:rsidRPr="005F178E">
        <w:rPr>
          <w:color w:val="auto"/>
        </w:rPr>
        <w:t xml:space="preserve">. При выполнение дипломной работы возникает необходимость делать ссылки на первоисточник. Ссылка обеспечивает фактическую достоверность сведений о цитируемом документе, представляет необходимую информацию о нем, дает возможность разыскать документ и т.д. Эпиграфы к дипломной работе не применяются. Ссылки на литературу, использованную в дипломной работе, могут быть внутритекстовые. Внутритекстовые являются составной частью самого текста. В данных ссылках после упоминания автора, включенного в список литературы, или после цитаты из него в скобках проставляют номер, под которым он значится в списке, например: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В.И. Петрова [10] считает, что… </w:t>
      </w:r>
    </w:p>
    <w:p w:rsidR="008668A8" w:rsidRPr="005F178E" w:rsidRDefault="008668A8" w:rsidP="008668A8">
      <w:pPr>
        <w:pStyle w:val="12"/>
        <w:numPr>
          <w:ilvl w:val="0"/>
          <w:numId w:val="0"/>
        </w:numPr>
        <w:tabs>
          <w:tab w:val="left" w:pos="851"/>
        </w:tabs>
        <w:ind w:firstLine="567"/>
        <w:rPr>
          <w:color w:val="auto"/>
        </w:rPr>
      </w:pPr>
      <w:r w:rsidRPr="005F178E">
        <w:rPr>
          <w:color w:val="auto"/>
        </w:rPr>
        <w:t>Если ссылаются на определенные страницы работы, ссылку оформляют следующим образом:</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Д. А. Ендовицкий [10,С. 5] в своей статье отмечает, что …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При ссылке на многотомное издание указывается также и номер тома, например: [10.Т.2.С.5]. </w:t>
      </w:r>
    </w:p>
    <w:p w:rsidR="008668A8" w:rsidRPr="005F178E" w:rsidRDefault="008668A8" w:rsidP="008668A8">
      <w:pPr>
        <w:pStyle w:val="12"/>
        <w:numPr>
          <w:ilvl w:val="0"/>
          <w:numId w:val="0"/>
        </w:numPr>
        <w:tabs>
          <w:tab w:val="left" w:pos="851"/>
        </w:tabs>
        <w:ind w:firstLine="567"/>
        <w:rPr>
          <w:color w:val="auto"/>
        </w:rPr>
      </w:pPr>
      <w:r w:rsidRPr="005F178E">
        <w:rPr>
          <w:color w:val="auto"/>
        </w:rPr>
        <w:t>Выдержки из литературных источников и опубликованных документов в печати (приказ, инструкция и т.д.) могут цитироваться полностью или с пропусками отдельных слов, которые обозначают многоточием. В начале и конце таких выдержек ставят кавычки. Допускается также излагать использованный материал в собственной редакции, но с соблюдением его смыслового содержания. Кавычки при этом не ставят.</w:t>
      </w:r>
    </w:p>
    <w:p w:rsidR="008668A8" w:rsidRPr="005F178E" w:rsidRDefault="008668A8" w:rsidP="008668A8">
      <w:pPr>
        <w:pStyle w:val="12"/>
        <w:numPr>
          <w:ilvl w:val="0"/>
          <w:numId w:val="0"/>
        </w:numPr>
        <w:tabs>
          <w:tab w:val="left" w:pos="851"/>
        </w:tabs>
        <w:ind w:firstLine="567"/>
        <w:rPr>
          <w:color w:val="auto"/>
        </w:rPr>
      </w:pPr>
      <w:r w:rsidRPr="005F178E">
        <w:rPr>
          <w:color w:val="auto"/>
        </w:rPr>
        <w:t>Допускаются ссылки на авторизированные источники из Internet, если сайты, на которых они размещены, признаются научной общественностью.</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При использовании таких источников рекомендуется консультироваться с руководителем дипломной работы. </w:t>
      </w:r>
    </w:p>
    <w:p w:rsidR="008668A8" w:rsidRPr="005F178E" w:rsidRDefault="008668A8" w:rsidP="008668A8">
      <w:pPr>
        <w:pStyle w:val="12"/>
        <w:numPr>
          <w:ilvl w:val="0"/>
          <w:numId w:val="0"/>
        </w:numPr>
        <w:tabs>
          <w:tab w:val="left" w:pos="851"/>
        </w:tabs>
        <w:ind w:firstLine="567"/>
        <w:rPr>
          <w:color w:val="auto"/>
          <w:kern w:val="24"/>
          <w:szCs w:val="28"/>
        </w:rPr>
      </w:pPr>
      <w:r w:rsidRPr="005F178E">
        <w:rPr>
          <w:b/>
          <w:color w:val="auto"/>
        </w:rPr>
        <w:t>Список использованной литературы</w:t>
      </w:r>
      <w:r w:rsidRPr="005F178E">
        <w:rPr>
          <w:color w:val="auto"/>
        </w:rPr>
        <w:t xml:space="preserve"> является составной частью дипломной работы. </w:t>
      </w:r>
      <w:r w:rsidRPr="005F178E">
        <w:rPr>
          <w:color w:val="auto"/>
          <w:kern w:val="24"/>
          <w:szCs w:val="28"/>
        </w:rPr>
        <w:t xml:space="preserve">Для описания библиографического списка используется ГОСТ 7.1-2003. Библиографическая запись. Библиографическое описание. и ГОСТ Р 7.0.5-2008 Система стандартов по информации, библиотечному и издательскому делу. Библиографическая ссылка. Общие требования и правила составления.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Библиографический список должен содержать не менее 20-30 наименований. Источники использованной литературы должны датироваться </w:t>
      </w:r>
      <w:r w:rsidRPr="005F178E">
        <w:rPr>
          <w:color w:val="auto"/>
        </w:rPr>
        <w:lastRenderedPageBreak/>
        <w:t>последними 5 годами Расположение материала в списке литературы зависит от темы исследования, от характера и количества приведенных источников. Список литературы помещают непосредственно после основного текста дипломной работы (перед разделом «Приложения»). Литературные источники нумеруют арабскими цифрами и располагают в следующей последовательности:</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1. Конституция РФ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2. Кодексы*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3. Законы*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4. Указы*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5. Постановления*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6. Федеральные правила (стандарты) *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*Располагать в хронологической последовательности (по дате утверждения).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Далее расположение источников в списке литературы приводится в алфавитном порядке. При алфавитном расположении литература группируется в строгом алфавите фамилия автора и заглавий книг и статей (в том случае, когда книга или статья выполнена под общей редакцией). Если несколько источников начинается на одну и ту же букву, то порядок расположения зависит от места в алфавите второй буквы от начала названия и т. д. </w:t>
      </w:r>
    </w:p>
    <w:p w:rsidR="008668A8" w:rsidRPr="005F178E" w:rsidRDefault="008668A8" w:rsidP="008668A8">
      <w:pPr>
        <w:pStyle w:val="12"/>
        <w:numPr>
          <w:ilvl w:val="0"/>
          <w:numId w:val="0"/>
        </w:numPr>
        <w:tabs>
          <w:tab w:val="left" w:pos="851"/>
        </w:tabs>
        <w:ind w:firstLine="567"/>
        <w:rPr>
          <w:color w:val="auto"/>
          <w:szCs w:val="28"/>
        </w:rPr>
      </w:pPr>
      <w:r w:rsidRPr="005F178E">
        <w:rPr>
          <w:color w:val="auto"/>
        </w:rPr>
        <w:t>В списке каждому литературному источнику присваивается номер, указывается фамилия автора в именительном падеже и затем инициалы, название книги (брошюры), повторность издания, место издания (пишут полностью в именительном падеже, за исключением названий двух городов – Москвы (М.) и Санкт-Петербурга (С.-П.), название издательства, год выпуска и общее количество страниц источника. По каждому литературному источнику из периодических изданий (журналов, газет, сборника трудов) необходимо записать фамилию и инициалы автора, название статьи, наименование издания, год выпуска, номер издания, страницы начала и окончания статьи.</w:t>
      </w:r>
    </w:p>
    <w:p w:rsidR="008668A8" w:rsidRPr="005F178E" w:rsidRDefault="008668A8" w:rsidP="008668A8">
      <w:pPr>
        <w:pStyle w:val="12"/>
        <w:numPr>
          <w:ilvl w:val="0"/>
          <w:numId w:val="0"/>
        </w:numPr>
        <w:tabs>
          <w:tab w:val="left" w:pos="851"/>
        </w:tabs>
        <w:ind w:firstLine="567"/>
        <w:rPr>
          <w:color w:val="auto"/>
          <w:szCs w:val="28"/>
        </w:rPr>
      </w:pPr>
      <w:r w:rsidRPr="005F178E">
        <w:rPr>
          <w:color w:val="auto"/>
          <w:szCs w:val="28"/>
        </w:rPr>
        <w:t>Далее приведены примеры библиографического описания различных видов литературных источников</w:t>
      </w:r>
    </w:p>
    <w:p w:rsidR="008668A8" w:rsidRPr="005F178E" w:rsidRDefault="008668A8" w:rsidP="008668A8">
      <w:pPr>
        <w:keepNext/>
        <w:suppressAutoHyphens/>
        <w:jc w:val="center"/>
        <w:rPr>
          <w:i/>
          <w:kern w:val="24"/>
          <w:sz w:val="28"/>
          <w:szCs w:val="28"/>
        </w:rPr>
      </w:pPr>
      <w:r w:rsidRPr="005F178E">
        <w:rPr>
          <w:i/>
          <w:kern w:val="24"/>
          <w:sz w:val="28"/>
          <w:szCs w:val="28"/>
        </w:rPr>
        <w:t>Описание законодательных актов</w:t>
      </w:r>
    </w:p>
    <w:p w:rsidR="008668A8" w:rsidRPr="005F178E" w:rsidRDefault="008668A8" w:rsidP="008668A8">
      <w:pPr>
        <w:pStyle w:val="12"/>
        <w:numPr>
          <w:ilvl w:val="0"/>
          <w:numId w:val="0"/>
        </w:numPr>
        <w:tabs>
          <w:tab w:val="left" w:pos="851"/>
        </w:tabs>
        <w:ind w:firstLine="567"/>
        <w:rPr>
          <w:color w:val="auto"/>
        </w:rPr>
      </w:pPr>
      <w:r w:rsidRPr="005F178E">
        <w:rPr>
          <w:color w:val="auto"/>
        </w:rPr>
        <w:tab/>
        <w:t>Гражданский кодекс Российской Федерации. Ч. 1, 2, 3, 4. - М.: Эксмо, 2009. – 672 с.</w:t>
      </w:r>
    </w:p>
    <w:p w:rsidR="008668A8" w:rsidRPr="005F178E" w:rsidRDefault="008668A8" w:rsidP="008668A8">
      <w:pPr>
        <w:pStyle w:val="12"/>
        <w:numPr>
          <w:ilvl w:val="0"/>
          <w:numId w:val="0"/>
        </w:numPr>
        <w:tabs>
          <w:tab w:val="left" w:pos="851"/>
        </w:tabs>
        <w:ind w:firstLine="567"/>
        <w:jc w:val="center"/>
        <w:rPr>
          <w:i/>
          <w:color w:val="auto"/>
          <w:kern w:val="24"/>
          <w:szCs w:val="28"/>
        </w:rPr>
      </w:pPr>
      <w:r w:rsidRPr="005F178E">
        <w:rPr>
          <w:i/>
          <w:color w:val="auto"/>
          <w:kern w:val="24"/>
          <w:szCs w:val="28"/>
        </w:rPr>
        <w:t>Описание книги с указанием авторов</w:t>
      </w:r>
    </w:p>
    <w:p w:rsidR="008668A8" w:rsidRPr="005F178E" w:rsidRDefault="008668A8" w:rsidP="008668A8">
      <w:pPr>
        <w:pStyle w:val="12"/>
        <w:numPr>
          <w:ilvl w:val="0"/>
          <w:numId w:val="0"/>
        </w:numPr>
        <w:tabs>
          <w:tab w:val="left" w:pos="851"/>
        </w:tabs>
        <w:ind w:firstLine="567"/>
        <w:rPr>
          <w:i/>
          <w:color w:val="auto"/>
          <w:kern w:val="24"/>
          <w:szCs w:val="28"/>
        </w:rPr>
      </w:pPr>
      <w:r w:rsidRPr="005F178E">
        <w:rPr>
          <w:color w:val="auto"/>
        </w:rPr>
        <w:t>Памбухчиянц, О. В. Организация коммерческой деятельности: учеб. для сред. спец. учеб. заведений / О.В.Памбухчиянц. - 5-е изд., перераб. и доп. - М.: Дашков и К", 2008. – 445с</w:t>
      </w:r>
    </w:p>
    <w:p w:rsidR="008668A8" w:rsidRPr="005F178E" w:rsidRDefault="008668A8" w:rsidP="008668A8">
      <w:pPr>
        <w:pStyle w:val="12"/>
        <w:numPr>
          <w:ilvl w:val="0"/>
          <w:numId w:val="0"/>
        </w:numPr>
        <w:tabs>
          <w:tab w:val="left" w:pos="851"/>
        </w:tabs>
        <w:ind w:firstLine="567"/>
        <w:jc w:val="center"/>
        <w:rPr>
          <w:i/>
          <w:color w:val="auto"/>
          <w:kern w:val="24"/>
          <w:szCs w:val="28"/>
        </w:rPr>
      </w:pPr>
      <w:r w:rsidRPr="005F178E">
        <w:rPr>
          <w:i/>
          <w:color w:val="auto"/>
          <w:kern w:val="24"/>
          <w:szCs w:val="28"/>
        </w:rPr>
        <w:t>Описание журнальной статьи</w:t>
      </w:r>
    </w:p>
    <w:p w:rsidR="008668A8" w:rsidRPr="005F178E" w:rsidRDefault="008668A8" w:rsidP="008668A8">
      <w:pPr>
        <w:pStyle w:val="12"/>
        <w:numPr>
          <w:ilvl w:val="0"/>
          <w:numId w:val="0"/>
        </w:numPr>
        <w:tabs>
          <w:tab w:val="left" w:pos="851"/>
        </w:tabs>
        <w:ind w:firstLine="567"/>
        <w:rPr>
          <w:color w:val="auto"/>
          <w:szCs w:val="28"/>
        </w:rPr>
      </w:pPr>
      <w:r w:rsidRPr="005F178E">
        <w:rPr>
          <w:color w:val="auto"/>
          <w:szCs w:val="28"/>
        </w:rPr>
        <w:t>Федорец М.Н. Маркетинговые исследования и анализ потребителя рынка услуг // Маркетинг в России и за рубежом. – 2007. - № 6. – С.16-21.</w:t>
      </w:r>
    </w:p>
    <w:p w:rsidR="008668A8" w:rsidRPr="005F178E" w:rsidRDefault="008668A8" w:rsidP="008668A8">
      <w:pPr>
        <w:pStyle w:val="12"/>
        <w:numPr>
          <w:ilvl w:val="0"/>
          <w:numId w:val="0"/>
        </w:numPr>
        <w:tabs>
          <w:tab w:val="left" w:pos="851"/>
        </w:tabs>
        <w:ind w:firstLine="567"/>
        <w:rPr>
          <w:color w:val="auto"/>
          <w:szCs w:val="28"/>
        </w:rPr>
      </w:pPr>
    </w:p>
    <w:p w:rsidR="008668A8" w:rsidRPr="005F178E" w:rsidRDefault="008668A8" w:rsidP="008668A8">
      <w:pPr>
        <w:pStyle w:val="12"/>
        <w:numPr>
          <w:ilvl w:val="0"/>
          <w:numId w:val="0"/>
        </w:numPr>
        <w:tabs>
          <w:tab w:val="left" w:pos="851"/>
        </w:tabs>
        <w:ind w:firstLine="567"/>
        <w:jc w:val="center"/>
        <w:rPr>
          <w:i/>
          <w:color w:val="auto"/>
          <w:kern w:val="24"/>
          <w:szCs w:val="28"/>
        </w:rPr>
      </w:pPr>
      <w:r w:rsidRPr="005F178E">
        <w:rPr>
          <w:i/>
          <w:color w:val="auto"/>
          <w:kern w:val="24"/>
          <w:szCs w:val="28"/>
        </w:rPr>
        <w:t>Описание газетной статьи</w:t>
      </w:r>
    </w:p>
    <w:p w:rsidR="008668A8" w:rsidRPr="005F178E" w:rsidRDefault="008668A8" w:rsidP="008668A8">
      <w:pPr>
        <w:pStyle w:val="12"/>
        <w:numPr>
          <w:ilvl w:val="0"/>
          <w:numId w:val="0"/>
        </w:numPr>
        <w:tabs>
          <w:tab w:val="left" w:pos="851"/>
        </w:tabs>
        <w:ind w:firstLine="567"/>
        <w:rPr>
          <w:color w:val="auto"/>
          <w:kern w:val="24"/>
          <w:szCs w:val="28"/>
        </w:rPr>
      </w:pPr>
      <w:r w:rsidRPr="005F178E">
        <w:rPr>
          <w:color w:val="auto"/>
          <w:kern w:val="24"/>
          <w:szCs w:val="28"/>
        </w:rPr>
        <w:lastRenderedPageBreak/>
        <w:t>Тюрюмин В. По привычному маршруту / В.</w:t>
      </w:r>
      <w:r>
        <w:rPr>
          <w:color w:val="auto"/>
          <w:kern w:val="24"/>
          <w:szCs w:val="28"/>
        </w:rPr>
        <w:t xml:space="preserve"> </w:t>
      </w:r>
      <w:r w:rsidRPr="005F178E">
        <w:rPr>
          <w:color w:val="auto"/>
          <w:kern w:val="24"/>
          <w:szCs w:val="28"/>
        </w:rPr>
        <w:t xml:space="preserve">Тюрюмин // Экономика. Право. Менеджмент. 2005. №18. С. 3. </w:t>
      </w:r>
    </w:p>
    <w:p w:rsidR="008668A8" w:rsidRPr="005F178E" w:rsidRDefault="008668A8" w:rsidP="008668A8">
      <w:pPr>
        <w:pStyle w:val="12"/>
        <w:numPr>
          <w:ilvl w:val="0"/>
          <w:numId w:val="0"/>
        </w:numPr>
        <w:tabs>
          <w:tab w:val="left" w:pos="851"/>
        </w:tabs>
        <w:ind w:firstLine="567"/>
        <w:rPr>
          <w:i/>
          <w:color w:val="auto"/>
          <w:szCs w:val="28"/>
        </w:rPr>
      </w:pPr>
    </w:p>
    <w:p w:rsidR="008668A8" w:rsidRPr="005F178E" w:rsidRDefault="008668A8" w:rsidP="008668A8">
      <w:pPr>
        <w:pStyle w:val="12"/>
        <w:numPr>
          <w:ilvl w:val="0"/>
          <w:numId w:val="0"/>
        </w:numPr>
        <w:tabs>
          <w:tab w:val="left" w:pos="851"/>
        </w:tabs>
        <w:ind w:firstLine="567"/>
        <w:rPr>
          <w:i/>
          <w:color w:val="auto"/>
          <w:szCs w:val="28"/>
        </w:rPr>
      </w:pPr>
      <w:r w:rsidRPr="005F178E">
        <w:rPr>
          <w:i/>
          <w:color w:val="auto"/>
          <w:szCs w:val="28"/>
        </w:rPr>
        <w:t>Особенности составления библиографических ссылок на электронные ресурсы</w:t>
      </w:r>
    </w:p>
    <w:p w:rsidR="008668A8" w:rsidRPr="005F178E" w:rsidRDefault="008668A8" w:rsidP="008668A8">
      <w:pPr>
        <w:pStyle w:val="12"/>
        <w:numPr>
          <w:ilvl w:val="0"/>
          <w:numId w:val="0"/>
        </w:numPr>
        <w:tabs>
          <w:tab w:val="left" w:pos="851"/>
        </w:tabs>
        <w:ind w:firstLine="567"/>
        <w:rPr>
          <w:color w:val="auto"/>
          <w:kern w:val="24"/>
          <w:szCs w:val="28"/>
        </w:rPr>
      </w:pPr>
      <w:r w:rsidRPr="005F178E">
        <w:rPr>
          <w:color w:val="auto"/>
          <w:kern w:val="24"/>
          <w:szCs w:val="28"/>
        </w:rPr>
        <w:t>Объектами составления библиографической ссылки также являются электронные ресурсы. Ссылки составляют как на электронные ресурсы в целом (электронные документы, базы данных, порталы, сайты, веб-страницы, форумы и т. д.), так и на составные части электронных ресурсов (разделы и части электронных документов, порталов, сайтов, веб-страниц, публикации в электронных сериальных изданиях, сообщения на форумах и т. п.).</w:t>
      </w:r>
    </w:p>
    <w:p w:rsidR="008668A8" w:rsidRPr="005F178E" w:rsidRDefault="008668A8" w:rsidP="008668A8">
      <w:pPr>
        <w:pStyle w:val="12"/>
        <w:numPr>
          <w:ilvl w:val="0"/>
          <w:numId w:val="0"/>
        </w:numPr>
        <w:tabs>
          <w:tab w:val="left" w:pos="851"/>
        </w:tabs>
        <w:ind w:firstLine="567"/>
        <w:rPr>
          <w:color w:val="auto"/>
          <w:kern w:val="24"/>
          <w:szCs w:val="28"/>
        </w:rPr>
      </w:pPr>
      <w:r w:rsidRPr="005F178E">
        <w:rPr>
          <w:color w:val="auto"/>
          <w:kern w:val="24"/>
          <w:szCs w:val="28"/>
        </w:rPr>
        <w:t>Для электронных ресурсов удаленного доступа приводят примечание о режиме доступа, в котором допускается вместо слов «Режим доступа» (или их эквивалента на другом языке) использовать для обозначения электронного адреса аббревиатуру «URL» (Uniform Resource Locator — унифицированный указатель ресурса).</w:t>
      </w:r>
    </w:p>
    <w:p w:rsidR="008668A8" w:rsidRPr="005F178E" w:rsidRDefault="008668A8" w:rsidP="008668A8">
      <w:pPr>
        <w:pStyle w:val="12"/>
        <w:numPr>
          <w:ilvl w:val="0"/>
          <w:numId w:val="0"/>
        </w:numPr>
        <w:tabs>
          <w:tab w:val="left" w:pos="851"/>
        </w:tabs>
        <w:ind w:firstLine="567"/>
        <w:rPr>
          <w:color w:val="auto"/>
        </w:rPr>
      </w:pPr>
      <w:r w:rsidRPr="005F178E">
        <w:rPr>
          <w:color w:val="auto"/>
        </w:rPr>
        <w:t>Перечень использованных веб-сайтов оформляется в следующем порядке: название статьи, автор, источник (электронная версия газеты, журнала, нормативно-правового акта, канала телевидения и т.п.), ссылка на веб-сайт.</w:t>
      </w:r>
    </w:p>
    <w:p w:rsidR="008668A8" w:rsidRPr="005F178E" w:rsidRDefault="008668A8" w:rsidP="008668A8">
      <w:pPr>
        <w:shd w:val="clear" w:color="auto" w:fill="FFFFFF"/>
        <w:rPr>
          <w:sz w:val="28"/>
          <w:szCs w:val="28"/>
        </w:rPr>
      </w:pPr>
    </w:p>
    <w:p w:rsidR="008668A8" w:rsidRPr="005F178E" w:rsidRDefault="008668A8" w:rsidP="008668A8">
      <w:pPr>
        <w:shd w:val="clear" w:color="auto" w:fill="FFFFFF"/>
        <w:jc w:val="center"/>
        <w:rPr>
          <w:sz w:val="28"/>
          <w:szCs w:val="28"/>
        </w:rPr>
      </w:pPr>
      <w:r w:rsidRPr="005F178E">
        <w:rPr>
          <w:sz w:val="28"/>
          <w:szCs w:val="28"/>
        </w:rPr>
        <w:t>Интернет-источники</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О защите прав потребителей: Федеральный закон от 7 февр. </w:t>
      </w:r>
      <w:smartTag w:uri="urn:schemas-microsoft-com:office:smarttags" w:element="metricconverter">
        <w:smartTagPr>
          <w:attr w:name="ProductID" w:val="1992 г"/>
        </w:smartTagPr>
        <w:r w:rsidRPr="005F178E">
          <w:rPr>
            <w:color w:val="auto"/>
          </w:rPr>
          <w:t>1992 г</w:t>
        </w:r>
      </w:smartTag>
      <w:r w:rsidRPr="005F178E">
        <w:rPr>
          <w:color w:val="auto"/>
        </w:rPr>
        <w:t>. № 2300-1 (с изм. и доп.) [Электронный ресурс ]. - URL: http: // www.garant.ru</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О защите конкуренции: Федеральный закон от 26 июля </w:t>
      </w:r>
      <w:smartTag w:uri="urn:schemas-microsoft-com:office:smarttags" w:element="metricconverter">
        <w:smartTagPr>
          <w:attr w:name="ProductID" w:val="2006 г"/>
        </w:smartTagPr>
        <w:r w:rsidRPr="005F178E">
          <w:rPr>
            <w:color w:val="auto"/>
          </w:rPr>
          <w:t>2006 г</w:t>
        </w:r>
      </w:smartTag>
      <w:r w:rsidRPr="005F178E">
        <w:rPr>
          <w:color w:val="auto"/>
        </w:rPr>
        <w:t>. № 135-ФЗ (с изм.и доп.) [Электронный ресурс ]. - URL: http: // www.garant.ru</w:t>
      </w:r>
    </w:p>
    <w:p w:rsidR="008668A8" w:rsidRPr="005F178E" w:rsidRDefault="008668A8" w:rsidP="008668A8">
      <w:pPr>
        <w:pStyle w:val="12"/>
        <w:numPr>
          <w:ilvl w:val="0"/>
          <w:numId w:val="0"/>
        </w:numPr>
        <w:ind w:firstLine="567"/>
        <w:jc w:val="center"/>
        <w:rPr>
          <w:b/>
          <w:color w:val="auto"/>
        </w:rPr>
      </w:pPr>
    </w:p>
    <w:p w:rsidR="008668A8" w:rsidRPr="005F178E" w:rsidRDefault="008668A8" w:rsidP="008668A8">
      <w:pPr>
        <w:keepNext/>
        <w:suppressAutoHyphens/>
        <w:jc w:val="center"/>
        <w:rPr>
          <w:i/>
          <w:kern w:val="24"/>
          <w:sz w:val="28"/>
          <w:szCs w:val="28"/>
        </w:rPr>
      </w:pPr>
      <w:r w:rsidRPr="005F178E">
        <w:rPr>
          <w:i/>
          <w:kern w:val="24"/>
          <w:sz w:val="28"/>
          <w:szCs w:val="28"/>
        </w:rPr>
        <w:t>Описание нормативных документв</w:t>
      </w:r>
    </w:p>
    <w:p w:rsidR="008668A8" w:rsidRPr="005F178E" w:rsidRDefault="008668A8" w:rsidP="008668A8">
      <w:pPr>
        <w:pStyle w:val="12"/>
        <w:numPr>
          <w:ilvl w:val="0"/>
          <w:numId w:val="0"/>
        </w:numPr>
        <w:autoSpaceDE w:val="0"/>
        <w:autoSpaceDN w:val="0"/>
        <w:adjustRightInd w:val="0"/>
        <w:ind w:firstLine="567"/>
        <w:rPr>
          <w:color w:val="auto"/>
          <w:szCs w:val="28"/>
          <w:lang w:eastAsia="ko-KR"/>
        </w:rPr>
      </w:pPr>
      <w:r w:rsidRPr="005F178E">
        <w:rPr>
          <w:color w:val="auto"/>
        </w:rPr>
        <w:t>1. ГОСТ Р 51697-2000 Товары бытовой химии в аэрозольной упаковке. Общие технические условия.</w:t>
      </w:r>
    </w:p>
    <w:p w:rsidR="008668A8" w:rsidRPr="005F178E" w:rsidRDefault="008668A8" w:rsidP="008668A8">
      <w:pPr>
        <w:pStyle w:val="12"/>
        <w:numPr>
          <w:ilvl w:val="0"/>
          <w:numId w:val="0"/>
        </w:numPr>
        <w:autoSpaceDE w:val="0"/>
        <w:autoSpaceDN w:val="0"/>
        <w:adjustRightInd w:val="0"/>
        <w:ind w:firstLine="567"/>
        <w:rPr>
          <w:color w:val="auto"/>
          <w:szCs w:val="28"/>
          <w:lang w:eastAsia="ko-KR"/>
        </w:rPr>
      </w:pPr>
      <w:r w:rsidRPr="005F178E">
        <w:rPr>
          <w:color w:val="auto"/>
        </w:rPr>
        <w:t>2. ГОСТ Р 51303-99 Торговля. Термины и определения.</w:t>
      </w:r>
    </w:p>
    <w:p w:rsidR="008668A8" w:rsidRPr="005F178E" w:rsidRDefault="008668A8" w:rsidP="008668A8">
      <w:pPr>
        <w:pStyle w:val="12"/>
        <w:numPr>
          <w:ilvl w:val="0"/>
          <w:numId w:val="0"/>
        </w:numPr>
        <w:autoSpaceDE w:val="0"/>
        <w:autoSpaceDN w:val="0"/>
        <w:adjustRightInd w:val="0"/>
        <w:ind w:firstLine="567"/>
        <w:rPr>
          <w:color w:val="auto"/>
          <w:szCs w:val="28"/>
          <w:lang w:eastAsia="ko-KR"/>
        </w:rPr>
      </w:pPr>
      <w:r w:rsidRPr="005F178E">
        <w:rPr>
          <w:color w:val="auto"/>
          <w:szCs w:val="28"/>
          <w:lang w:eastAsia="ko-KR"/>
        </w:rPr>
        <w:t xml:space="preserve">3. ПБУ 3/2006 «Учёт активов и обязательств, стоимость которых выражена в иностранной валюте» </w:t>
      </w:r>
    </w:p>
    <w:p w:rsidR="008668A8" w:rsidRPr="005F178E" w:rsidRDefault="008668A8" w:rsidP="008668A8">
      <w:pPr>
        <w:pStyle w:val="af3"/>
        <w:tabs>
          <w:tab w:val="left" w:pos="708"/>
        </w:tabs>
        <w:jc w:val="both"/>
        <w:rPr>
          <w:sz w:val="28"/>
        </w:rPr>
      </w:pPr>
    </w:p>
    <w:p w:rsidR="008668A8" w:rsidRPr="005F178E" w:rsidRDefault="008668A8" w:rsidP="008668A8">
      <w:pPr>
        <w:pStyle w:val="11"/>
        <w:numPr>
          <w:ilvl w:val="0"/>
          <w:numId w:val="0"/>
        </w:numPr>
        <w:spacing w:before="0" w:after="0"/>
        <w:jc w:val="center"/>
        <w:rPr>
          <w:color w:val="auto"/>
        </w:rPr>
      </w:pPr>
      <w:r w:rsidRPr="005F178E">
        <w:rPr>
          <w:color w:val="auto"/>
        </w:rPr>
        <w:t>Подготовка к защите выпускной квалификационной работы</w:t>
      </w:r>
    </w:p>
    <w:p w:rsidR="008668A8" w:rsidRPr="005F178E" w:rsidRDefault="008668A8" w:rsidP="008668A8">
      <w:pPr>
        <w:pStyle w:val="12"/>
        <w:numPr>
          <w:ilvl w:val="0"/>
          <w:numId w:val="0"/>
        </w:numPr>
        <w:ind w:firstLine="567"/>
        <w:rPr>
          <w:color w:val="auto"/>
        </w:rPr>
      </w:pPr>
    </w:p>
    <w:p w:rsidR="008668A8" w:rsidRPr="005F178E" w:rsidRDefault="008668A8" w:rsidP="008668A8">
      <w:pPr>
        <w:pStyle w:val="12"/>
        <w:numPr>
          <w:ilvl w:val="0"/>
          <w:numId w:val="0"/>
        </w:numPr>
        <w:ind w:firstLine="567"/>
        <w:rPr>
          <w:color w:val="auto"/>
        </w:rPr>
      </w:pPr>
      <w:r w:rsidRPr="005F178E">
        <w:rPr>
          <w:color w:val="auto"/>
        </w:rPr>
        <w:t xml:space="preserve">Дипломная работа с отзывом руководителя сдается в учебную часть колледжа. </w:t>
      </w:r>
      <w:r w:rsidR="00467180">
        <w:rPr>
          <w:color w:val="auto"/>
        </w:rPr>
        <w:t>__________________________________</w:t>
      </w:r>
      <w:r w:rsidRPr="005F178E">
        <w:rPr>
          <w:color w:val="auto"/>
        </w:rPr>
        <w:t xml:space="preserve"> решает вопрос о допуске работы к защите или доработке и исправлении выявленных недостатков. В случае допуска работы к защите </w:t>
      </w:r>
      <w:r w:rsidR="00467180">
        <w:rPr>
          <w:color w:val="auto"/>
        </w:rPr>
        <w:t>________________________________</w:t>
      </w:r>
      <w:r w:rsidRPr="005F178E">
        <w:rPr>
          <w:color w:val="auto"/>
        </w:rPr>
        <w:t xml:space="preserve"> делает соответствующую запись на титульном листе.</w:t>
      </w:r>
    </w:p>
    <w:p w:rsidR="008668A8" w:rsidRPr="005F178E" w:rsidRDefault="008668A8" w:rsidP="008668A8">
      <w:pPr>
        <w:pStyle w:val="12"/>
        <w:numPr>
          <w:ilvl w:val="0"/>
          <w:numId w:val="0"/>
        </w:numPr>
        <w:ind w:firstLine="567"/>
        <w:rPr>
          <w:color w:val="auto"/>
        </w:rPr>
      </w:pPr>
      <w:r w:rsidRPr="005F178E">
        <w:rPr>
          <w:color w:val="auto"/>
        </w:rPr>
        <w:t>Допущенная работа сдается на рецензирование.</w:t>
      </w:r>
    </w:p>
    <w:p w:rsidR="008668A8" w:rsidRPr="005F178E" w:rsidRDefault="008668A8" w:rsidP="008668A8">
      <w:pPr>
        <w:pStyle w:val="12"/>
        <w:numPr>
          <w:ilvl w:val="0"/>
          <w:numId w:val="0"/>
        </w:numPr>
        <w:ind w:firstLine="567"/>
        <w:rPr>
          <w:color w:val="auto"/>
        </w:rPr>
      </w:pPr>
      <w:r w:rsidRPr="005F178E">
        <w:rPr>
          <w:color w:val="auto"/>
        </w:rPr>
        <w:t xml:space="preserve">Перед защитой студент готовит доклад на 7-10 минут, презентацию и сопроводительный иллюстративный материал, предварительно согласованный с руководителем. Иллюстративный материал должен быть выполнен на листах </w:t>
      </w:r>
      <w:r w:rsidRPr="005F178E">
        <w:rPr>
          <w:color w:val="auto"/>
        </w:rPr>
        <w:lastRenderedPageBreak/>
        <w:t>формата А4 и раздается комплектами каждому члену государственной аттестационной комиссии (ГАК) перед докладом. При наличии замечаний рецензента и руководителя дипломник готовит на них ответы. Все дипломники, включенные в список защищающихся в этот день, перед началом заседания ГАК сдают секретарю ГАК дипломные работы с отзывами и рецензиями.</w:t>
      </w:r>
    </w:p>
    <w:p w:rsidR="008668A8" w:rsidRPr="005F178E" w:rsidRDefault="008668A8" w:rsidP="008668A8">
      <w:pPr>
        <w:pStyle w:val="12"/>
        <w:numPr>
          <w:ilvl w:val="0"/>
          <w:numId w:val="0"/>
        </w:numPr>
        <w:ind w:firstLine="567"/>
        <w:rPr>
          <w:color w:val="auto"/>
        </w:rPr>
      </w:pPr>
      <w:r w:rsidRPr="005F178E">
        <w:rPr>
          <w:b/>
          <w:color w:val="auto"/>
        </w:rPr>
        <w:t>В докладе</w:t>
      </w:r>
      <w:r w:rsidRPr="005F178E">
        <w:rPr>
          <w:color w:val="auto"/>
        </w:rPr>
        <w:t xml:space="preserve"> студент должен отразить:</w:t>
      </w:r>
    </w:p>
    <w:p w:rsidR="008668A8" w:rsidRPr="005F178E" w:rsidRDefault="008668A8" w:rsidP="008668A8">
      <w:pPr>
        <w:numPr>
          <w:ilvl w:val="0"/>
          <w:numId w:val="35"/>
        </w:numPr>
        <w:jc w:val="both"/>
        <w:rPr>
          <w:sz w:val="28"/>
          <w:szCs w:val="28"/>
          <w:lang w:eastAsia="ko-KR"/>
        </w:rPr>
      </w:pPr>
      <w:r w:rsidRPr="005F178E">
        <w:rPr>
          <w:sz w:val="28"/>
          <w:szCs w:val="28"/>
          <w:lang w:eastAsia="ko-KR"/>
        </w:rPr>
        <w:t>актуальность темы;</w:t>
      </w:r>
    </w:p>
    <w:p w:rsidR="008668A8" w:rsidRPr="005F178E" w:rsidRDefault="008668A8" w:rsidP="008668A8">
      <w:pPr>
        <w:numPr>
          <w:ilvl w:val="0"/>
          <w:numId w:val="35"/>
        </w:numPr>
        <w:jc w:val="both"/>
        <w:rPr>
          <w:sz w:val="28"/>
          <w:szCs w:val="28"/>
          <w:lang w:eastAsia="ko-KR"/>
        </w:rPr>
      </w:pPr>
      <w:r w:rsidRPr="005F178E">
        <w:rPr>
          <w:sz w:val="28"/>
          <w:szCs w:val="28"/>
          <w:lang w:eastAsia="ko-KR"/>
        </w:rPr>
        <w:t>объект и предмет исследований;</w:t>
      </w:r>
    </w:p>
    <w:p w:rsidR="008668A8" w:rsidRPr="005F178E" w:rsidRDefault="008668A8" w:rsidP="008668A8">
      <w:pPr>
        <w:numPr>
          <w:ilvl w:val="0"/>
          <w:numId w:val="35"/>
        </w:numPr>
        <w:jc w:val="both"/>
        <w:rPr>
          <w:sz w:val="28"/>
          <w:szCs w:val="28"/>
          <w:lang w:eastAsia="ko-KR"/>
        </w:rPr>
      </w:pPr>
      <w:r w:rsidRPr="005F178E">
        <w:rPr>
          <w:sz w:val="28"/>
          <w:szCs w:val="28"/>
          <w:lang w:eastAsia="ko-KR"/>
        </w:rPr>
        <w:t>цель и задачи работы;</w:t>
      </w:r>
    </w:p>
    <w:p w:rsidR="008668A8" w:rsidRPr="005F178E" w:rsidRDefault="008668A8" w:rsidP="008668A8">
      <w:pPr>
        <w:numPr>
          <w:ilvl w:val="0"/>
          <w:numId w:val="35"/>
        </w:numPr>
        <w:ind w:left="0" w:firstLine="360"/>
        <w:jc w:val="both"/>
        <w:rPr>
          <w:sz w:val="28"/>
          <w:szCs w:val="28"/>
          <w:lang w:eastAsia="ko-KR"/>
        </w:rPr>
      </w:pPr>
      <w:r w:rsidRPr="005F178E">
        <w:rPr>
          <w:sz w:val="28"/>
          <w:szCs w:val="28"/>
          <w:lang w:eastAsia="ko-KR"/>
        </w:rPr>
        <w:t>теоретические и методические положения, на которых базируется дипломная работа;</w:t>
      </w:r>
    </w:p>
    <w:p w:rsidR="008668A8" w:rsidRPr="005F178E" w:rsidRDefault="008668A8" w:rsidP="008668A8">
      <w:pPr>
        <w:numPr>
          <w:ilvl w:val="0"/>
          <w:numId w:val="35"/>
        </w:numPr>
        <w:jc w:val="both"/>
        <w:rPr>
          <w:sz w:val="28"/>
          <w:szCs w:val="28"/>
          <w:lang w:eastAsia="ko-KR"/>
        </w:rPr>
      </w:pPr>
      <w:r w:rsidRPr="005F178E">
        <w:rPr>
          <w:sz w:val="28"/>
          <w:szCs w:val="28"/>
          <w:lang w:eastAsia="ko-KR"/>
        </w:rPr>
        <w:t>результаты и методы проведенного анализа изучаемой проблемы;</w:t>
      </w:r>
    </w:p>
    <w:p w:rsidR="008668A8" w:rsidRPr="005F178E" w:rsidRDefault="008668A8" w:rsidP="008668A8">
      <w:pPr>
        <w:numPr>
          <w:ilvl w:val="0"/>
          <w:numId w:val="35"/>
        </w:numPr>
        <w:ind w:left="0" w:firstLine="360"/>
        <w:jc w:val="both"/>
        <w:rPr>
          <w:sz w:val="28"/>
          <w:szCs w:val="28"/>
          <w:lang w:eastAsia="ko-KR"/>
        </w:rPr>
      </w:pPr>
      <w:r w:rsidRPr="005F178E">
        <w:rPr>
          <w:sz w:val="28"/>
          <w:szCs w:val="28"/>
          <w:lang w:eastAsia="ko-KR"/>
        </w:rPr>
        <w:t>конкретные предложения по решению изучаемой проблемы с обоснованием целесообразности и возможности их реализации;</w:t>
      </w:r>
    </w:p>
    <w:p w:rsidR="008668A8" w:rsidRPr="005F178E" w:rsidRDefault="008668A8" w:rsidP="008668A8">
      <w:pPr>
        <w:numPr>
          <w:ilvl w:val="0"/>
          <w:numId w:val="35"/>
        </w:numPr>
        <w:ind w:left="0" w:firstLine="360"/>
        <w:jc w:val="both"/>
        <w:rPr>
          <w:sz w:val="28"/>
          <w:szCs w:val="28"/>
          <w:lang w:eastAsia="ko-KR"/>
        </w:rPr>
      </w:pPr>
      <w:r w:rsidRPr="005F178E">
        <w:rPr>
          <w:sz w:val="28"/>
          <w:szCs w:val="28"/>
          <w:lang w:eastAsia="ko-KR"/>
        </w:rPr>
        <w:t>экономический, социальный и экологический эффекты от разработок</w:t>
      </w:r>
      <w:r w:rsidRPr="004965BF">
        <w:rPr>
          <w:sz w:val="28"/>
          <w:szCs w:val="28"/>
          <w:lang w:eastAsia="ko-KR"/>
        </w:rPr>
        <w:t xml:space="preserve"> </w:t>
      </w:r>
      <w:r w:rsidRPr="005F178E">
        <w:rPr>
          <w:sz w:val="28"/>
          <w:szCs w:val="28"/>
          <w:lang w:eastAsia="ko-KR"/>
        </w:rPr>
        <w:t>(ожидаемые или фактические).</w:t>
      </w:r>
    </w:p>
    <w:p w:rsidR="008668A8" w:rsidRPr="005F178E" w:rsidRDefault="008668A8" w:rsidP="008668A8">
      <w:pPr>
        <w:pStyle w:val="12"/>
        <w:numPr>
          <w:ilvl w:val="0"/>
          <w:numId w:val="0"/>
        </w:numPr>
        <w:ind w:firstLine="567"/>
        <w:rPr>
          <w:color w:val="auto"/>
        </w:rPr>
      </w:pPr>
      <w:r w:rsidRPr="005F178E">
        <w:rPr>
          <w:color w:val="auto"/>
        </w:rPr>
        <w:t>Доклад должен быть подготовлен в письменном виде.</w:t>
      </w:r>
    </w:p>
    <w:p w:rsidR="008668A8" w:rsidRPr="005F178E" w:rsidRDefault="008668A8" w:rsidP="008668A8">
      <w:pPr>
        <w:pStyle w:val="11"/>
        <w:numPr>
          <w:ilvl w:val="0"/>
          <w:numId w:val="0"/>
        </w:numPr>
        <w:tabs>
          <w:tab w:val="left" w:pos="708"/>
        </w:tabs>
        <w:spacing w:before="0" w:after="0"/>
        <w:ind w:firstLine="567"/>
        <w:jc w:val="center"/>
        <w:rPr>
          <w:color w:val="auto"/>
        </w:rPr>
      </w:pPr>
    </w:p>
    <w:p w:rsidR="008668A8" w:rsidRPr="005F178E" w:rsidRDefault="008668A8" w:rsidP="008668A8">
      <w:pPr>
        <w:pStyle w:val="11"/>
        <w:numPr>
          <w:ilvl w:val="0"/>
          <w:numId w:val="0"/>
        </w:numPr>
        <w:spacing w:before="0" w:after="0"/>
        <w:jc w:val="center"/>
        <w:rPr>
          <w:color w:val="auto"/>
        </w:rPr>
      </w:pPr>
      <w:r w:rsidRPr="005F178E">
        <w:rPr>
          <w:color w:val="auto"/>
        </w:rPr>
        <w:t>Защита выпускной квалификационной работы</w:t>
      </w:r>
    </w:p>
    <w:p w:rsidR="008668A8" w:rsidRPr="005F178E" w:rsidRDefault="008668A8" w:rsidP="008668A8">
      <w:pPr>
        <w:pStyle w:val="12"/>
        <w:numPr>
          <w:ilvl w:val="0"/>
          <w:numId w:val="0"/>
        </w:numPr>
        <w:tabs>
          <w:tab w:val="left" w:pos="851"/>
        </w:tabs>
        <w:ind w:firstLine="567"/>
        <w:rPr>
          <w:color w:val="auto"/>
        </w:rPr>
      </w:pPr>
    </w:p>
    <w:p w:rsidR="008668A8" w:rsidRPr="005F178E" w:rsidRDefault="008668A8" w:rsidP="008668A8">
      <w:pPr>
        <w:pStyle w:val="12"/>
        <w:numPr>
          <w:ilvl w:val="0"/>
          <w:numId w:val="0"/>
        </w:numPr>
        <w:tabs>
          <w:tab w:val="left" w:pos="851"/>
        </w:tabs>
        <w:ind w:firstLine="567"/>
        <w:rPr>
          <w:color w:val="auto"/>
        </w:rPr>
      </w:pPr>
      <w:r w:rsidRPr="005F178E">
        <w:rPr>
          <w:color w:val="auto"/>
        </w:rPr>
        <w:t>К началу защиты выпускной квалификационной работы кроме документов, указанных в п.3.9, государственной аттестационной комиссии должны быть предоставлены:</w:t>
      </w:r>
    </w:p>
    <w:p w:rsidR="008668A8" w:rsidRPr="005F178E" w:rsidRDefault="008668A8" w:rsidP="008668A8">
      <w:pPr>
        <w:numPr>
          <w:ilvl w:val="0"/>
          <w:numId w:val="35"/>
        </w:numPr>
        <w:jc w:val="both"/>
        <w:rPr>
          <w:sz w:val="28"/>
          <w:szCs w:val="28"/>
          <w:lang w:eastAsia="ko-KR"/>
        </w:rPr>
      </w:pPr>
      <w:r w:rsidRPr="005F178E">
        <w:rPr>
          <w:sz w:val="28"/>
          <w:szCs w:val="28"/>
          <w:lang w:eastAsia="ko-KR"/>
        </w:rPr>
        <w:t>выпускная квалификационная работа с соответствующими подписями;</w:t>
      </w:r>
    </w:p>
    <w:p w:rsidR="008668A8" w:rsidRPr="005F178E" w:rsidRDefault="008668A8" w:rsidP="008668A8">
      <w:pPr>
        <w:numPr>
          <w:ilvl w:val="0"/>
          <w:numId w:val="35"/>
        </w:numPr>
        <w:jc w:val="both"/>
        <w:rPr>
          <w:sz w:val="28"/>
          <w:szCs w:val="28"/>
          <w:lang w:eastAsia="ko-KR"/>
        </w:rPr>
      </w:pPr>
      <w:r w:rsidRPr="005F178E">
        <w:rPr>
          <w:sz w:val="28"/>
          <w:szCs w:val="28"/>
          <w:lang w:eastAsia="ko-KR"/>
        </w:rPr>
        <w:t>рецензия;</w:t>
      </w:r>
    </w:p>
    <w:p w:rsidR="008668A8" w:rsidRPr="005F178E" w:rsidRDefault="008668A8" w:rsidP="008668A8">
      <w:pPr>
        <w:numPr>
          <w:ilvl w:val="0"/>
          <w:numId w:val="35"/>
        </w:numPr>
        <w:jc w:val="both"/>
        <w:rPr>
          <w:sz w:val="28"/>
          <w:szCs w:val="28"/>
          <w:lang w:eastAsia="ko-KR"/>
        </w:rPr>
      </w:pPr>
      <w:r w:rsidRPr="005F178E">
        <w:rPr>
          <w:sz w:val="28"/>
          <w:szCs w:val="28"/>
          <w:lang w:eastAsia="ko-KR"/>
        </w:rPr>
        <w:t>отзыв руководителя.</w:t>
      </w:r>
    </w:p>
    <w:p w:rsidR="008668A8" w:rsidRPr="005F178E" w:rsidRDefault="008668A8" w:rsidP="008668A8">
      <w:pPr>
        <w:pStyle w:val="12"/>
        <w:numPr>
          <w:ilvl w:val="0"/>
          <w:numId w:val="0"/>
        </w:numPr>
        <w:tabs>
          <w:tab w:val="left" w:pos="1276"/>
        </w:tabs>
        <w:ind w:firstLine="567"/>
        <w:rPr>
          <w:color w:val="auto"/>
        </w:rPr>
      </w:pPr>
      <w:r w:rsidRPr="005F178E">
        <w:rPr>
          <w:color w:val="auto"/>
        </w:rPr>
        <w:t>На защиту выпускной квалификационной работы отводится до 30 минут. Процедура защиты устанавливается председателем государственной аттестационной комиссии по согласованию с членами комиссии и, как правило, включает доклад студента (не более 7-10 минут), чтение отзыва и рецензии, вопросы членов комиссии, ответы студента. Может быть предусмотрено выступление руководителя выпускной квалификационной работы, а также рецензента, если он присутствует на заседании государственной аттестационной комиссии.</w:t>
      </w:r>
    </w:p>
    <w:p w:rsidR="008668A8" w:rsidRPr="005F178E" w:rsidRDefault="008668A8" w:rsidP="008668A8">
      <w:pPr>
        <w:pStyle w:val="12"/>
        <w:numPr>
          <w:ilvl w:val="0"/>
          <w:numId w:val="0"/>
        </w:numPr>
        <w:tabs>
          <w:tab w:val="left" w:pos="851"/>
        </w:tabs>
        <w:ind w:firstLine="567"/>
        <w:rPr>
          <w:color w:val="auto"/>
        </w:rPr>
      </w:pPr>
      <w:r w:rsidRPr="005F178E">
        <w:rPr>
          <w:color w:val="auto"/>
        </w:rPr>
        <w:t>При определении окончательной оценки по защите выпускной квалификационной работы учитываются:</w:t>
      </w:r>
    </w:p>
    <w:p w:rsidR="008668A8" w:rsidRPr="005F178E" w:rsidRDefault="008668A8" w:rsidP="008668A8">
      <w:pPr>
        <w:numPr>
          <w:ilvl w:val="0"/>
          <w:numId w:val="35"/>
        </w:numPr>
        <w:jc w:val="both"/>
        <w:rPr>
          <w:sz w:val="28"/>
          <w:szCs w:val="28"/>
          <w:lang w:eastAsia="ko-KR"/>
        </w:rPr>
      </w:pPr>
      <w:r w:rsidRPr="005F178E">
        <w:rPr>
          <w:sz w:val="28"/>
          <w:szCs w:val="28"/>
          <w:lang w:eastAsia="ko-KR"/>
        </w:rPr>
        <w:t>доклад выпускника по каждому разделу выпускной работы;</w:t>
      </w:r>
    </w:p>
    <w:p w:rsidR="008668A8" w:rsidRPr="005F178E" w:rsidRDefault="008668A8" w:rsidP="008668A8">
      <w:pPr>
        <w:numPr>
          <w:ilvl w:val="0"/>
          <w:numId w:val="35"/>
        </w:numPr>
        <w:jc w:val="both"/>
        <w:rPr>
          <w:sz w:val="28"/>
          <w:szCs w:val="28"/>
          <w:lang w:eastAsia="ko-KR"/>
        </w:rPr>
      </w:pPr>
      <w:r w:rsidRPr="005F178E">
        <w:rPr>
          <w:sz w:val="28"/>
          <w:szCs w:val="28"/>
          <w:lang w:eastAsia="ko-KR"/>
        </w:rPr>
        <w:t>ответы на вопросы;</w:t>
      </w:r>
    </w:p>
    <w:p w:rsidR="008668A8" w:rsidRPr="005F178E" w:rsidRDefault="008668A8" w:rsidP="008668A8">
      <w:pPr>
        <w:numPr>
          <w:ilvl w:val="0"/>
          <w:numId w:val="35"/>
        </w:numPr>
        <w:jc w:val="both"/>
        <w:rPr>
          <w:sz w:val="28"/>
          <w:szCs w:val="28"/>
          <w:lang w:eastAsia="ko-KR"/>
        </w:rPr>
      </w:pPr>
      <w:r w:rsidRPr="005F178E">
        <w:rPr>
          <w:sz w:val="28"/>
          <w:szCs w:val="28"/>
          <w:lang w:eastAsia="ko-KR"/>
        </w:rPr>
        <w:t>оценка рецензента;</w:t>
      </w:r>
    </w:p>
    <w:p w:rsidR="008668A8" w:rsidRPr="005F178E" w:rsidRDefault="008668A8" w:rsidP="008668A8">
      <w:pPr>
        <w:numPr>
          <w:ilvl w:val="0"/>
          <w:numId w:val="35"/>
        </w:numPr>
        <w:jc w:val="both"/>
        <w:rPr>
          <w:sz w:val="28"/>
          <w:szCs w:val="28"/>
          <w:lang w:eastAsia="ko-KR"/>
        </w:rPr>
      </w:pPr>
      <w:r w:rsidRPr="005F178E">
        <w:rPr>
          <w:sz w:val="28"/>
          <w:szCs w:val="28"/>
          <w:lang w:eastAsia="ko-KR"/>
        </w:rPr>
        <w:t>отзыв руководителя.</w:t>
      </w:r>
    </w:p>
    <w:p w:rsidR="008668A8" w:rsidRPr="005F178E" w:rsidRDefault="008668A8" w:rsidP="008668A8">
      <w:pPr>
        <w:pStyle w:val="12"/>
        <w:numPr>
          <w:ilvl w:val="0"/>
          <w:numId w:val="0"/>
        </w:numPr>
        <w:tabs>
          <w:tab w:val="left" w:pos="851"/>
        </w:tabs>
        <w:ind w:firstLine="567"/>
        <w:rPr>
          <w:color w:val="auto"/>
        </w:rPr>
      </w:pPr>
      <w:r w:rsidRPr="005F178E">
        <w:rPr>
          <w:color w:val="auto"/>
        </w:rPr>
        <w:t>Защита выпускных квалификационных</w:t>
      </w:r>
      <w:r w:rsidR="005218F2">
        <w:rPr>
          <w:color w:val="auto"/>
        </w:rPr>
        <w:t xml:space="preserve"> </w:t>
      </w:r>
      <w:r w:rsidR="005218F2" w:rsidRPr="00467180">
        <w:rPr>
          <w:color w:val="auto"/>
        </w:rPr>
        <w:t>работ</w:t>
      </w:r>
      <w:r w:rsidRPr="005F178E">
        <w:rPr>
          <w:color w:val="auto"/>
        </w:rPr>
        <w:t xml:space="preserve"> провод</w:t>
      </w:r>
      <w:r w:rsidR="00467180">
        <w:rPr>
          <w:color w:val="auto"/>
        </w:rPr>
        <w:t>и</w:t>
      </w:r>
      <w:r w:rsidRPr="005F178E">
        <w:rPr>
          <w:color w:val="auto"/>
        </w:rPr>
        <w:t>тся на открытых заседаниях аттестационной комиссии с участием не менее двух третей ее состава.</w:t>
      </w:r>
    </w:p>
    <w:p w:rsidR="008668A8" w:rsidRPr="005F178E" w:rsidRDefault="008668A8" w:rsidP="008668A8">
      <w:pPr>
        <w:pStyle w:val="12"/>
        <w:numPr>
          <w:ilvl w:val="0"/>
          <w:numId w:val="0"/>
        </w:numPr>
        <w:tabs>
          <w:tab w:val="left" w:pos="851"/>
        </w:tabs>
        <w:ind w:firstLine="567"/>
        <w:rPr>
          <w:color w:val="auto"/>
        </w:rPr>
      </w:pPr>
      <w:r w:rsidRPr="005F178E">
        <w:rPr>
          <w:color w:val="auto"/>
        </w:rPr>
        <w:lastRenderedPageBreak/>
        <w:t>Результаты выпускной квалификационной работы определяются оценками по пятибалльной системе и объявляются в тот же день после оформления в установленном порядке протоколов заседаний государственных аттестационных комиссий.</w:t>
      </w:r>
    </w:p>
    <w:p w:rsidR="008668A8" w:rsidRPr="005F178E" w:rsidRDefault="008668A8" w:rsidP="008668A8">
      <w:pPr>
        <w:pStyle w:val="12"/>
        <w:numPr>
          <w:ilvl w:val="0"/>
          <w:numId w:val="0"/>
        </w:numPr>
        <w:tabs>
          <w:tab w:val="left" w:pos="851"/>
        </w:tabs>
        <w:ind w:firstLine="567"/>
        <w:rPr>
          <w:color w:val="auto"/>
        </w:rPr>
      </w:pPr>
      <w:r w:rsidRPr="005F178E">
        <w:rPr>
          <w:b/>
          <w:color w:val="auto"/>
        </w:rPr>
        <w:t>«Отлично»</w:t>
      </w:r>
      <w:r w:rsidRPr="005F178E">
        <w:rPr>
          <w:color w:val="auto"/>
        </w:rPr>
        <w:t xml:space="preserve"> выставляется за следующую дипломную работу: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 работа носит исследовательский характер, содержит грамотно изложенную теоретическую базу, глубокий анализ проблемы, критический разбор деятельности предприятия (организации), характеризуется логичным, последовательным изложением материала с соответствующими выводами и обоснованными предложениями;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 имеет положительные отзывы руководителя и рецензента; </w:t>
      </w:r>
    </w:p>
    <w:p w:rsidR="008668A8" w:rsidRPr="005F178E" w:rsidRDefault="008668A8" w:rsidP="008668A8">
      <w:pPr>
        <w:pStyle w:val="12"/>
        <w:numPr>
          <w:ilvl w:val="0"/>
          <w:numId w:val="0"/>
        </w:numPr>
        <w:tabs>
          <w:tab w:val="left" w:pos="851"/>
        </w:tabs>
        <w:ind w:firstLine="567"/>
        <w:rPr>
          <w:color w:val="auto"/>
        </w:rPr>
      </w:pPr>
      <w:r w:rsidRPr="005F178E">
        <w:rPr>
          <w:color w:val="auto"/>
        </w:rPr>
        <w:t>• при защите работы студент показывает глубокие знания вопросов темы, свободно оперирует данными исследования, вносит обоснованные предложения по улучшению положения предприятия (организации), эффективному использованию ресурсов, а во время доклада использует наглядные пособия (таблицы, схемы, графики и т. п.) или раздаточный материал, легко отвечает на поставленные вопросы.</w:t>
      </w:r>
    </w:p>
    <w:p w:rsidR="008668A8" w:rsidRPr="005F178E" w:rsidRDefault="008668A8" w:rsidP="008668A8">
      <w:pPr>
        <w:pStyle w:val="12"/>
        <w:numPr>
          <w:ilvl w:val="0"/>
          <w:numId w:val="0"/>
        </w:numPr>
        <w:tabs>
          <w:tab w:val="left" w:pos="851"/>
        </w:tabs>
        <w:ind w:firstLine="567"/>
        <w:rPr>
          <w:color w:val="auto"/>
        </w:rPr>
      </w:pPr>
      <w:r w:rsidRPr="005F178E">
        <w:rPr>
          <w:b/>
          <w:color w:val="auto"/>
        </w:rPr>
        <w:t xml:space="preserve"> «Хорошо» </w:t>
      </w:r>
      <w:r w:rsidRPr="005F178E">
        <w:rPr>
          <w:color w:val="auto"/>
        </w:rPr>
        <w:t xml:space="preserve">выставляется за следующую дипломную работу: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 работа носит исследовательский характер, содержит грамотно изложенную теоретическую базу, достаточно подробный анализ проблемы и критический разбор деятельности предприятия (организации), характеризуется последовательным изложением материала с соответствующими выводами, однако с не вполне обоснованными предложениями;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 имеет положительный отзыв руководителя и рецензента;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 при защите студент показывает знания вопросов темы, оперирует данными исследования, вносит предложения по улучшению деятельности предприятия (организации), эффективному использованию ресурсов, во время доклада использует наглядные пособия (таблицы, схемы, графики и т. п.) или раздаточный материал, без особых затруднений отвечает на поставленные вопросы. </w:t>
      </w:r>
    </w:p>
    <w:p w:rsidR="008668A8" w:rsidRPr="005F178E" w:rsidRDefault="008668A8" w:rsidP="008668A8">
      <w:pPr>
        <w:pStyle w:val="12"/>
        <w:numPr>
          <w:ilvl w:val="0"/>
          <w:numId w:val="0"/>
        </w:numPr>
        <w:tabs>
          <w:tab w:val="left" w:pos="851"/>
        </w:tabs>
        <w:ind w:firstLine="567"/>
        <w:rPr>
          <w:color w:val="auto"/>
        </w:rPr>
      </w:pPr>
      <w:r w:rsidRPr="005F178E">
        <w:rPr>
          <w:b/>
          <w:color w:val="auto"/>
        </w:rPr>
        <w:t>«Удовлетворительно»</w:t>
      </w:r>
      <w:r w:rsidRPr="005F178E">
        <w:rPr>
          <w:color w:val="auto"/>
        </w:rPr>
        <w:t xml:space="preserve"> выставляется за следующую дипломную работу:</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 • носит исследовательский характер, содержит теоретическую главу, базируется на практическом материале, но отличается поверхностным анализом и недостаточно критическим разбором деятельности предприятия (организации), в ней просматривается непоследовательность изложения материала, представлены необоснованные предложения;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 в отзывах руководителя и рецензента имеются замечания по содержанию работы и методике анализа;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 при защите студент проявляет неуверенность, показывает слабое знание вопросов темы, не дает полного, аргументированного ответа на заданные вопросы. </w:t>
      </w:r>
    </w:p>
    <w:p w:rsidR="008668A8" w:rsidRPr="005F178E" w:rsidRDefault="008668A8" w:rsidP="008668A8">
      <w:pPr>
        <w:pStyle w:val="12"/>
        <w:numPr>
          <w:ilvl w:val="0"/>
          <w:numId w:val="0"/>
        </w:numPr>
        <w:tabs>
          <w:tab w:val="left" w:pos="851"/>
        </w:tabs>
        <w:ind w:firstLine="567"/>
        <w:rPr>
          <w:color w:val="auto"/>
        </w:rPr>
      </w:pPr>
      <w:r w:rsidRPr="005F178E">
        <w:rPr>
          <w:b/>
          <w:color w:val="auto"/>
        </w:rPr>
        <w:t>«Неудовлетворительно»</w:t>
      </w:r>
      <w:r w:rsidRPr="005F178E">
        <w:rPr>
          <w:color w:val="auto"/>
        </w:rPr>
        <w:t xml:space="preserve"> выставляется за следующую дипломную работу: </w:t>
      </w:r>
    </w:p>
    <w:p w:rsidR="008668A8" w:rsidRPr="005F178E" w:rsidRDefault="008668A8" w:rsidP="008668A8">
      <w:pPr>
        <w:pStyle w:val="12"/>
        <w:numPr>
          <w:ilvl w:val="0"/>
          <w:numId w:val="0"/>
        </w:numPr>
        <w:tabs>
          <w:tab w:val="left" w:pos="851"/>
        </w:tabs>
        <w:ind w:firstLine="567"/>
        <w:rPr>
          <w:color w:val="auto"/>
        </w:rPr>
      </w:pPr>
      <w:r w:rsidRPr="005F178E">
        <w:rPr>
          <w:color w:val="auto"/>
        </w:rPr>
        <w:lastRenderedPageBreak/>
        <w:t xml:space="preserve">• не носит исследовательского характера, не содержит анализа и практического разбора деятельности предприятия (организации), не отвечает требованиям, изложенным в методических указаниях;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 не имеет выводов либо они носят декларативный характер; </w:t>
      </w:r>
    </w:p>
    <w:p w:rsidR="008668A8" w:rsidRPr="005F178E" w:rsidRDefault="008668A8" w:rsidP="008668A8">
      <w:pPr>
        <w:pStyle w:val="12"/>
        <w:numPr>
          <w:ilvl w:val="0"/>
          <w:numId w:val="0"/>
        </w:numPr>
        <w:tabs>
          <w:tab w:val="left" w:pos="851"/>
        </w:tabs>
        <w:ind w:firstLine="567"/>
        <w:rPr>
          <w:color w:val="auto"/>
        </w:rPr>
      </w:pPr>
      <w:r w:rsidRPr="005F178E">
        <w:rPr>
          <w:color w:val="auto"/>
        </w:rPr>
        <w:t xml:space="preserve">• в отзывах руководителя и рецензента имеются существенные критические замечания; </w:t>
      </w:r>
    </w:p>
    <w:p w:rsidR="008668A8" w:rsidRPr="005F178E" w:rsidRDefault="008668A8" w:rsidP="008668A8">
      <w:pPr>
        <w:pStyle w:val="12"/>
        <w:numPr>
          <w:ilvl w:val="0"/>
          <w:numId w:val="0"/>
        </w:numPr>
        <w:tabs>
          <w:tab w:val="left" w:pos="851"/>
        </w:tabs>
        <w:ind w:firstLine="567"/>
        <w:rPr>
          <w:color w:val="auto"/>
        </w:rPr>
      </w:pPr>
      <w:r w:rsidRPr="005F178E">
        <w:rPr>
          <w:color w:val="auto"/>
        </w:rPr>
        <w:t>• при защите студент затрудняется отвечать на поставленные вопросы по теме, не знает теории вопроса, при ответе допускает существенные ошибки, к защите не подготовлены наглядные пособия или раздаточный материал.</w:t>
      </w:r>
    </w:p>
    <w:p w:rsidR="008668A8" w:rsidRPr="005F178E" w:rsidRDefault="008668A8" w:rsidP="008668A8">
      <w:pPr>
        <w:pStyle w:val="12"/>
        <w:numPr>
          <w:ilvl w:val="0"/>
          <w:numId w:val="0"/>
        </w:numPr>
        <w:tabs>
          <w:tab w:val="left" w:pos="851"/>
        </w:tabs>
        <w:ind w:firstLine="567"/>
        <w:rPr>
          <w:color w:val="auto"/>
          <w:szCs w:val="28"/>
          <w:lang w:eastAsia="ko-KR"/>
        </w:rPr>
      </w:pPr>
      <w:r w:rsidRPr="005F178E">
        <w:rPr>
          <w:b/>
          <w:color w:val="auto"/>
          <w:szCs w:val="28"/>
          <w:lang w:eastAsia="ko-KR"/>
        </w:rPr>
        <w:t xml:space="preserve">Оценка </w:t>
      </w:r>
      <w:r w:rsidRPr="005F178E">
        <w:rPr>
          <w:color w:val="auto"/>
          <w:szCs w:val="28"/>
          <w:lang w:eastAsia="ko-KR"/>
        </w:rPr>
        <w:t>выпускной квалификационной работы основывается на показателях оценки результатов обучения, определяемых степенью освоения профессиональных компетенций в соответствии с видами профессиональной деятельности выпускников</w:t>
      </w:r>
      <w:r w:rsidRPr="005F178E">
        <w:rPr>
          <w:b/>
          <w:color w:val="auto"/>
          <w:szCs w:val="28"/>
          <w:lang w:eastAsia="ko-KR"/>
        </w:rPr>
        <w:t xml:space="preserve"> </w:t>
      </w:r>
      <w:r w:rsidRPr="005F178E">
        <w:rPr>
          <w:color w:val="auto"/>
          <w:szCs w:val="28"/>
          <w:lang w:eastAsia="ko-KR"/>
        </w:rPr>
        <w:t>и фиксируется по каждому студенту в представленной форме:</w:t>
      </w:r>
    </w:p>
    <w:p w:rsidR="008668A8" w:rsidRPr="005F178E" w:rsidRDefault="008668A8" w:rsidP="008668A8">
      <w:pPr>
        <w:pStyle w:val="12"/>
        <w:numPr>
          <w:ilvl w:val="0"/>
          <w:numId w:val="0"/>
        </w:numPr>
        <w:tabs>
          <w:tab w:val="left" w:pos="851"/>
        </w:tabs>
        <w:ind w:firstLine="567"/>
        <w:jc w:val="center"/>
        <w:rPr>
          <w:b/>
          <w:color w:val="auto"/>
          <w:szCs w:val="28"/>
          <w:lang w:eastAsia="ko-KR"/>
        </w:rPr>
      </w:pPr>
    </w:p>
    <w:p w:rsidR="008668A8" w:rsidRPr="005F178E" w:rsidRDefault="008668A8" w:rsidP="008668A8">
      <w:pPr>
        <w:pStyle w:val="12"/>
        <w:numPr>
          <w:ilvl w:val="0"/>
          <w:numId w:val="0"/>
        </w:numPr>
        <w:tabs>
          <w:tab w:val="left" w:pos="851"/>
        </w:tabs>
        <w:ind w:firstLine="567"/>
        <w:jc w:val="center"/>
        <w:rPr>
          <w:b/>
          <w:color w:val="auto"/>
          <w:szCs w:val="28"/>
        </w:rPr>
      </w:pPr>
      <w:r w:rsidRPr="005F178E">
        <w:rPr>
          <w:b/>
          <w:color w:val="auto"/>
          <w:szCs w:val="28"/>
          <w:lang w:eastAsia="ko-KR"/>
        </w:rPr>
        <w:t>Оценка выпускной квалификационной работы</w:t>
      </w:r>
    </w:p>
    <w:p w:rsidR="008668A8" w:rsidRDefault="008668A8" w:rsidP="008668A8">
      <w:pPr>
        <w:jc w:val="center"/>
        <w:rPr>
          <w:lang w:eastAsia="ko-KR"/>
        </w:rPr>
      </w:pPr>
      <w:r w:rsidRPr="005F178E">
        <w:rPr>
          <w:b/>
          <w:lang w:eastAsia="ko-KR"/>
        </w:rPr>
        <w:t>_______________________________________________________(</w:t>
      </w:r>
      <w:r w:rsidRPr="005F178E">
        <w:rPr>
          <w:lang w:eastAsia="ko-KR"/>
        </w:rPr>
        <w:t xml:space="preserve"> ФИО выпускника)</w:t>
      </w:r>
    </w:p>
    <w:p w:rsidR="008668A8" w:rsidRPr="005F178E" w:rsidRDefault="008668A8" w:rsidP="008668A8">
      <w:pPr>
        <w:jc w:val="center"/>
        <w:rPr>
          <w:b/>
          <w:lang w:eastAsia="ko-KR"/>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5"/>
        <w:gridCol w:w="6998"/>
        <w:gridCol w:w="1045"/>
      </w:tblGrid>
      <w:tr w:rsidR="008668A8" w:rsidRPr="005F178E" w:rsidTr="00467180">
        <w:trPr>
          <w:jc w:val="center"/>
        </w:trPr>
        <w:tc>
          <w:tcPr>
            <w:tcW w:w="1575" w:type="dxa"/>
            <w:tcBorders>
              <w:top w:val="single" w:sz="4" w:space="0" w:color="000000"/>
              <w:left w:val="single" w:sz="4" w:space="0" w:color="000000"/>
              <w:bottom w:val="single" w:sz="4" w:space="0" w:color="000000"/>
              <w:right w:val="single" w:sz="4" w:space="0" w:color="000000"/>
            </w:tcBorders>
            <w:hideMark/>
          </w:tcPr>
          <w:p w:rsidR="008668A8" w:rsidRPr="005F178E" w:rsidRDefault="008668A8" w:rsidP="006C7738">
            <w:pPr>
              <w:ind w:firstLine="0"/>
              <w:jc w:val="center"/>
              <w:rPr>
                <w:lang w:eastAsia="ko-KR"/>
              </w:rPr>
            </w:pPr>
            <w:r w:rsidRPr="005F178E">
              <w:rPr>
                <w:lang w:eastAsia="ko-KR"/>
              </w:rPr>
              <w:t>Коды проверяемых компетенций</w:t>
            </w:r>
          </w:p>
        </w:tc>
        <w:tc>
          <w:tcPr>
            <w:tcW w:w="6998" w:type="dxa"/>
            <w:tcBorders>
              <w:top w:val="single" w:sz="4" w:space="0" w:color="000000"/>
              <w:left w:val="single" w:sz="4" w:space="0" w:color="000000"/>
              <w:bottom w:val="single" w:sz="4" w:space="0" w:color="000000"/>
              <w:right w:val="single" w:sz="4" w:space="0" w:color="000000"/>
            </w:tcBorders>
            <w:hideMark/>
          </w:tcPr>
          <w:p w:rsidR="008668A8" w:rsidRPr="005F178E" w:rsidRDefault="008668A8" w:rsidP="006C7738">
            <w:pPr>
              <w:ind w:firstLine="0"/>
              <w:jc w:val="center"/>
              <w:rPr>
                <w:b/>
                <w:lang w:eastAsia="ko-KR"/>
              </w:rPr>
            </w:pPr>
            <w:r w:rsidRPr="005F178E">
              <w:rPr>
                <w:b/>
                <w:lang w:eastAsia="ko-KR"/>
              </w:rPr>
              <w:t>Показатели оценки результата</w:t>
            </w:r>
          </w:p>
        </w:tc>
        <w:tc>
          <w:tcPr>
            <w:tcW w:w="1045" w:type="dxa"/>
            <w:tcBorders>
              <w:top w:val="single" w:sz="4" w:space="0" w:color="000000"/>
              <w:left w:val="single" w:sz="4" w:space="0" w:color="000000"/>
              <w:bottom w:val="single" w:sz="4" w:space="0" w:color="000000"/>
              <w:right w:val="single" w:sz="4" w:space="0" w:color="000000"/>
            </w:tcBorders>
            <w:hideMark/>
          </w:tcPr>
          <w:p w:rsidR="008668A8" w:rsidRPr="005F178E" w:rsidRDefault="008668A8" w:rsidP="006C7738">
            <w:pPr>
              <w:ind w:firstLine="0"/>
              <w:jc w:val="center"/>
              <w:rPr>
                <w:b/>
                <w:lang w:eastAsia="ko-KR"/>
              </w:rPr>
            </w:pPr>
            <w:r w:rsidRPr="005F178E">
              <w:rPr>
                <w:b/>
                <w:lang w:eastAsia="ko-KR"/>
              </w:rPr>
              <w:t>Оценка</w:t>
            </w:r>
          </w:p>
        </w:tc>
      </w:tr>
      <w:tr w:rsidR="008668A8" w:rsidRPr="005F178E" w:rsidTr="00467180">
        <w:trPr>
          <w:trHeight w:val="1729"/>
          <w:jc w:val="center"/>
        </w:trPr>
        <w:tc>
          <w:tcPr>
            <w:tcW w:w="1575" w:type="dxa"/>
            <w:tcBorders>
              <w:top w:val="single" w:sz="4" w:space="0" w:color="000000"/>
              <w:left w:val="single" w:sz="4" w:space="0" w:color="000000"/>
              <w:bottom w:val="single" w:sz="4" w:space="0" w:color="000000"/>
              <w:right w:val="single" w:sz="4" w:space="0" w:color="000000"/>
            </w:tcBorders>
            <w:hideMark/>
          </w:tcPr>
          <w:p w:rsidR="008668A8" w:rsidRPr="005F178E" w:rsidRDefault="008668A8" w:rsidP="006C7738">
            <w:pPr>
              <w:ind w:hanging="52"/>
              <w:jc w:val="both"/>
              <w:rPr>
                <w:lang w:val="en-US" w:eastAsia="ko-KR"/>
              </w:rPr>
            </w:pPr>
            <w:r w:rsidRPr="005F178E">
              <w:rPr>
                <w:lang w:eastAsia="ko-KR"/>
              </w:rPr>
              <w:t>ПК 1.1.</w:t>
            </w:r>
          </w:p>
        </w:tc>
        <w:tc>
          <w:tcPr>
            <w:tcW w:w="6998" w:type="dxa"/>
            <w:tcBorders>
              <w:top w:val="single" w:sz="4" w:space="0" w:color="000000"/>
              <w:left w:val="single" w:sz="4" w:space="0" w:color="000000"/>
              <w:bottom w:val="single" w:sz="4" w:space="0" w:color="000000"/>
              <w:right w:val="single" w:sz="4" w:space="0" w:color="000000"/>
            </w:tcBorders>
          </w:tcPr>
          <w:p w:rsidR="008668A8" w:rsidRPr="005F178E" w:rsidRDefault="008668A8" w:rsidP="006C7738">
            <w:pPr>
              <w:autoSpaceDE w:val="0"/>
              <w:autoSpaceDN w:val="0"/>
              <w:adjustRightInd w:val="0"/>
              <w:ind w:hanging="52"/>
              <w:jc w:val="both"/>
              <w:outlineLvl w:val="1"/>
              <w:rPr>
                <w:bCs/>
              </w:rPr>
            </w:pPr>
          </w:p>
        </w:tc>
        <w:tc>
          <w:tcPr>
            <w:tcW w:w="1045" w:type="dxa"/>
            <w:tcBorders>
              <w:top w:val="single" w:sz="4" w:space="0" w:color="000000"/>
              <w:left w:val="single" w:sz="4" w:space="0" w:color="000000"/>
              <w:bottom w:val="single" w:sz="4" w:space="0" w:color="000000"/>
              <w:right w:val="single" w:sz="4" w:space="0" w:color="000000"/>
            </w:tcBorders>
          </w:tcPr>
          <w:p w:rsidR="008668A8" w:rsidRPr="005F178E" w:rsidRDefault="008668A8" w:rsidP="006C7738">
            <w:pPr>
              <w:jc w:val="center"/>
              <w:rPr>
                <w:b/>
                <w:sz w:val="28"/>
                <w:szCs w:val="28"/>
                <w:lang w:eastAsia="ko-KR"/>
              </w:rPr>
            </w:pPr>
          </w:p>
        </w:tc>
      </w:tr>
      <w:tr w:rsidR="008668A8" w:rsidRPr="005F178E" w:rsidTr="00467180">
        <w:trPr>
          <w:jc w:val="center"/>
        </w:trPr>
        <w:tc>
          <w:tcPr>
            <w:tcW w:w="1575" w:type="dxa"/>
            <w:tcBorders>
              <w:top w:val="single" w:sz="4" w:space="0" w:color="000000"/>
              <w:left w:val="single" w:sz="4" w:space="0" w:color="000000"/>
              <w:bottom w:val="single" w:sz="4" w:space="0" w:color="000000"/>
              <w:right w:val="single" w:sz="4" w:space="0" w:color="000000"/>
            </w:tcBorders>
            <w:hideMark/>
          </w:tcPr>
          <w:p w:rsidR="008668A8" w:rsidRPr="005F178E" w:rsidRDefault="008668A8" w:rsidP="006C7738">
            <w:pPr>
              <w:ind w:hanging="52"/>
              <w:jc w:val="both"/>
            </w:pPr>
            <w:r w:rsidRPr="005F178E">
              <w:rPr>
                <w:lang w:eastAsia="ko-KR"/>
              </w:rPr>
              <w:t>ПК 1.2.</w:t>
            </w:r>
          </w:p>
        </w:tc>
        <w:tc>
          <w:tcPr>
            <w:tcW w:w="6998" w:type="dxa"/>
            <w:tcBorders>
              <w:top w:val="single" w:sz="4" w:space="0" w:color="000000"/>
              <w:left w:val="single" w:sz="4" w:space="0" w:color="000000"/>
              <w:bottom w:val="single" w:sz="4" w:space="0" w:color="000000"/>
              <w:right w:val="single" w:sz="4" w:space="0" w:color="000000"/>
            </w:tcBorders>
          </w:tcPr>
          <w:p w:rsidR="008668A8" w:rsidRPr="005F178E" w:rsidRDefault="008668A8" w:rsidP="006C7738">
            <w:pPr>
              <w:autoSpaceDE w:val="0"/>
              <w:autoSpaceDN w:val="0"/>
              <w:adjustRightInd w:val="0"/>
              <w:ind w:hanging="52"/>
              <w:jc w:val="both"/>
              <w:outlineLvl w:val="1"/>
            </w:pPr>
          </w:p>
        </w:tc>
        <w:tc>
          <w:tcPr>
            <w:tcW w:w="1045" w:type="dxa"/>
            <w:tcBorders>
              <w:top w:val="single" w:sz="4" w:space="0" w:color="000000"/>
              <w:left w:val="single" w:sz="4" w:space="0" w:color="000000"/>
              <w:bottom w:val="single" w:sz="4" w:space="0" w:color="000000"/>
              <w:right w:val="single" w:sz="4" w:space="0" w:color="000000"/>
            </w:tcBorders>
          </w:tcPr>
          <w:p w:rsidR="008668A8" w:rsidRPr="005F178E" w:rsidRDefault="008668A8" w:rsidP="006C7738">
            <w:pPr>
              <w:jc w:val="center"/>
              <w:rPr>
                <w:b/>
                <w:sz w:val="28"/>
                <w:szCs w:val="28"/>
                <w:lang w:eastAsia="ko-KR"/>
              </w:rPr>
            </w:pPr>
          </w:p>
        </w:tc>
      </w:tr>
      <w:tr w:rsidR="008668A8" w:rsidRPr="005F178E" w:rsidTr="00467180">
        <w:trPr>
          <w:jc w:val="center"/>
        </w:trPr>
        <w:tc>
          <w:tcPr>
            <w:tcW w:w="1575" w:type="dxa"/>
            <w:tcBorders>
              <w:top w:val="single" w:sz="4" w:space="0" w:color="000000"/>
              <w:left w:val="single" w:sz="4" w:space="0" w:color="000000"/>
              <w:bottom w:val="single" w:sz="4" w:space="0" w:color="000000"/>
              <w:right w:val="single" w:sz="4" w:space="0" w:color="000000"/>
            </w:tcBorders>
            <w:hideMark/>
          </w:tcPr>
          <w:p w:rsidR="008668A8" w:rsidRPr="005F178E" w:rsidRDefault="008668A8" w:rsidP="006C7738">
            <w:pPr>
              <w:ind w:hanging="52"/>
              <w:jc w:val="both"/>
            </w:pPr>
            <w:r w:rsidRPr="005F178E">
              <w:rPr>
                <w:lang w:eastAsia="ko-KR"/>
              </w:rPr>
              <w:t>ПК 1.3.</w:t>
            </w:r>
          </w:p>
        </w:tc>
        <w:tc>
          <w:tcPr>
            <w:tcW w:w="6998" w:type="dxa"/>
            <w:tcBorders>
              <w:top w:val="single" w:sz="4" w:space="0" w:color="000000"/>
              <w:left w:val="single" w:sz="4" w:space="0" w:color="000000"/>
              <w:bottom w:val="single" w:sz="4" w:space="0" w:color="000000"/>
              <w:right w:val="single" w:sz="4" w:space="0" w:color="000000"/>
            </w:tcBorders>
          </w:tcPr>
          <w:p w:rsidR="008668A8" w:rsidRPr="005F178E" w:rsidRDefault="008668A8" w:rsidP="006C7738">
            <w:pPr>
              <w:autoSpaceDE w:val="0"/>
              <w:autoSpaceDN w:val="0"/>
              <w:adjustRightInd w:val="0"/>
              <w:ind w:hanging="52"/>
              <w:jc w:val="both"/>
              <w:outlineLvl w:val="1"/>
            </w:pPr>
          </w:p>
        </w:tc>
        <w:tc>
          <w:tcPr>
            <w:tcW w:w="1045" w:type="dxa"/>
            <w:tcBorders>
              <w:top w:val="single" w:sz="4" w:space="0" w:color="000000"/>
              <w:left w:val="single" w:sz="4" w:space="0" w:color="000000"/>
              <w:bottom w:val="single" w:sz="4" w:space="0" w:color="000000"/>
              <w:right w:val="single" w:sz="4" w:space="0" w:color="000000"/>
            </w:tcBorders>
          </w:tcPr>
          <w:p w:rsidR="008668A8" w:rsidRPr="005F178E" w:rsidRDefault="008668A8" w:rsidP="006C7738">
            <w:pPr>
              <w:jc w:val="center"/>
              <w:rPr>
                <w:b/>
                <w:sz w:val="28"/>
                <w:szCs w:val="28"/>
                <w:lang w:eastAsia="ko-KR"/>
              </w:rPr>
            </w:pPr>
          </w:p>
        </w:tc>
      </w:tr>
      <w:tr w:rsidR="008668A8" w:rsidRPr="005F178E" w:rsidTr="00467180">
        <w:trPr>
          <w:jc w:val="center"/>
        </w:trPr>
        <w:tc>
          <w:tcPr>
            <w:tcW w:w="1575" w:type="dxa"/>
            <w:tcBorders>
              <w:top w:val="single" w:sz="4" w:space="0" w:color="000000"/>
              <w:left w:val="single" w:sz="4" w:space="0" w:color="000000"/>
              <w:bottom w:val="single" w:sz="4" w:space="0" w:color="000000"/>
              <w:right w:val="single" w:sz="4" w:space="0" w:color="000000"/>
            </w:tcBorders>
            <w:hideMark/>
          </w:tcPr>
          <w:p w:rsidR="008668A8" w:rsidRPr="005F178E" w:rsidRDefault="008668A8" w:rsidP="006C7738">
            <w:pPr>
              <w:ind w:hanging="52"/>
              <w:jc w:val="both"/>
            </w:pPr>
            <w:r w:rsidRPr="005F178E">
              <w:rPr>
                <w:lang w:eastAsia="ko-KR"/>
              </w:rPr>
              <w:t>ПК 1.4.</w:t>
            </w:r>
          </w:p>
        </w:tc>
        <w:tc>
          <w:tcPr>
            <w:tcW w:w="6998" w:type="dxa"/>
            <w:tcBorders>
              <w:top w:val="single" w:sz="4" w:space="0" w:color="000000"/>
              <w:left w:val="single" w:sz="4" w:space="0" w:color="000000"/>
              <w:bottom w:val="single" w:sz="4" w:space="0" w:color="000000"/>
              <w:right w:val="single" w:sz="4" w:space="0" w:color="000000"/>
            </w:tcBorders>
          </w:tcPr>
          <w:p w:rsidR="008668A8" w:rsidRPr="005F178E" w:rsidRDefault="008668A8" w:rsidP="006C7738">
            <w:pPr>
              <w:autoSpaceDE w:val="0"/>
              <w:autoSpaceDN w:val="0"/>
              <w:adjustRightInd w:val="0"/>
              <w:ind w:hanging="52"/>
              <w:jc w:val="both"/>
              <w:outlineLvl w:val="1"/>
            </w:pPr>
          </w:p>
        </w:tc>
        <w:tc>
          <w:tcPr>
            <w:tcW w:w="1045" w:type="dxa"/>
            <w:tcBorders>
              <w:top w:val="single" w:sz="4" w:space="0" w:color="000000"/>
              <w:left w:val="single" w:sz="4" w:space="0" w:color="000000"/>
              <w:bottom w:val="single" w:sz="4" w:space="0" w:color="000000"/>
              <w:right w:val="single" w:sz="4" w:space="0" w:color="000000"/>
            </w:tcBorders>
          </w:tcPr>
          <w:p w:rsidR="008668A8" w:rsidRPr="005F178E" w:rsidRDefault="008668A8" w:rsidP="006C7738">
            <w:pPr>
              <w:jc w:val="center"/>
              <w:rPr>
                <w:b/>
                <w:sz w:val="28"/>
                <w:szCs w:val="28"/>
                <w:lang w:eastAsia="ko-KR"/>
              </w:rPr>
            </w:pPr>
          </w:p>
        </w:tc>
      </w:tr>
      <w:tr w:rsidR="008668A8" w:rsidRPr="005F178E" w:rsidTr="00467180">
        <w:trPr>
          <w:trHeight w:val="303"/>
          <w:jc w:val="center"/>
        </w:trPr>
        <w:tc>
          <w:tcPr>
            <w:tcW w:w="1575" w:type="dxa"/>
            <w:tcBorders>
              <w:top w:val="single" w:sz="4" w:space="0" w:color="000000"/>
              <w:left w:val="single" w:sz="4" w:space="0" w:color="000000"/>
              <w:bottom w:val="single" w:sz="4" w:space="0" w:color="000000"/>
              <w:right w:val="single" w:sz="4" w:space="0" w:color="000000"/>
            </w:tcBorders>
            <w:hideMark/>
          </w:tcPr>
          <w:p w:rsidR="008668A8" w:rsidRPr="005F178E" w:rsidRDefault="00467180" w:rsidP="006C7738">
            <w:pPr>
              <w:ind w:hanging="52"/>
              <w:jc w:val="both"/>
            </w:pPr>
            <w:r>
              <w:rPr>
                <w:lang w:eastAsia="ko-KR"/>
              </w:rPr>
              <w:t>……………..</w:t>
            </w:r>
          </w:p>
        </w:tc>
        <w:tc>
          <w:tcPr>
            <w:tcW w:w="6998" w:type="dxa"/>
            <w:tcBorders>
              <w:top w:val="single" w:sz="4" w:space="0" w:color="000000"/>
              <w:left w:val="single" w:sz="4" w:space="0" w:color="000000"/>
              <w:bottom w:val="single" w:sz="4" w:space="0" w:color="000000"/>
              <w:right w:val="single" w:sz="4" w:space="0" w:color="000000"/>
            </w:tcBorders>
          </w:tcPr>
          <w:p w:rsidR="008668A8" w:rsidRPr="005F178E" w:rsidRDefault="008668A8" w:rsidP="006C7738">
            <w:pPr>
              <w:autoSpaceDE w:val="0"/>
              <w:autoSpaceDN w:val="0"/>
              <w:adjustRightInd w:val="0"/>
              <w:ind w:hanging="52"/>
              <w:jc w:val="both"/>
              <w:outlineLvl w:val="1"/>
            </w:pPr>
          </w:p>
        </w:tc>
        <w:tc>
          <w:tcPr>
            <w:tcW w:w="1045" w:type="dxa"/>
            <w:tcBorders>
              <w:top w:val="single" w:sz="4" w:space="0" w:color="000000"/>
              <w:left w:val="single" w:sz="4" w:space="0" w:color="000000"/>
              <w:bottom w:val="single" w:sz="4" w:space="0" w:color="000000"/>
              <w:right w:val="single" w:sz="4" w:space="0" w:color="000000"/>
            </w:tcBorders>
          </w:tcPr>
          <w:p w:rsidR="008668A8" w:rsidRPr="005F178E" w:rsidRDefault="008668A8" w:rsidP="006C7738">
            <w:pPr>
              <w:jc w:val="center"/>
              <w:rPr>
                <w:b/>
                <w:sz w:val="28"/>
                <w:szCs w:val="28"/>
                <w:lang w:eastAsia="ko-KR"/>
              </w:rPr>
            </w:pPr>
          </w:p>
        </w:tc>
      </w:tr>
      <w:tr w:rsidR="008668A8" w:rsidRPr="005F178E" w:rsidTr="00467180">
        <w:trPr>
          <w:jc w:val="center"/>
        </w:trPr>
        <w:tc>
          <w:tcPr>
            <w:tcW w:w="1575" w:type="dxa"/>
            <w:tcBorders>
              <w:top w:val="single" w:sz="4" w:space="0" w:color="000000"/>
              <w:left w:val="single" w:sz="4" w:space="0" w:color="000000"/>
              <w:bottom w:val="single" w:sz="4" w:space="0" w:color="000000"/>
              <w:right w:val="single" w:sz="4" w:space="0" w:color="000000"/>
            </w:tcBorders>
            <w:hideMark/>
          </w:tcPr>
          <w:p w:rsidR="008668A8" w:rsidRPr="005F178E" w:rsidRDefault="008668A8" w:rsidP="00467180">
            <w:pPr>
              <w:ind w:hanging="52"/>
              <w:jc w:val="both"/>
            </w:pPr>
            <w:r w:rsidRPr="005F178E">
              <w:rPr>
                <w:lang w:eastAsia="ko-KR"/>
              </w:rPr>
              <w:t xml:space="preserve">ПК </w:t>
            </w:r>
            <w:r w:rsidR="00467180">
              <w:rPr>
                <w:lang w:val="en-US" w:eastAsia="ko-KR"/>
              </w:rPr>
              <w:t>N</w:t>
            </w:r>
            <w:r w:rsidR="00467180">
              <w:rPr>
                <w:lang w:eastAsia="ko-KR"/>
              </w:rPr>
              <w:t>.</w:t>
            </w:r>
            <w:r w:rsidR="00467180">
              <w:rPr>
                <w:lang w:val="en-US" w:eastAsia="ko-KR"/>
              </w:rPr>
              <w:t>N</w:t>
            </w:r>
            <w:r w:rsidRPr="005F178E">
              <w:rPr>
                <w:lang w:eastAsia="ko-KR"/>
              </w:rPr>
              <w:t>.</w:t>
            </w:r>
          </w:p>
        </w:tc>
        <w:tc>
          <w:tcPr>
            <w:tcW w:w="6998" w:type="dxa"/>
            <w:tcBorders>
              <w:top w:val="single" w:sz="4" w:space="0" w:color="000000"/>
              <w:left w:val="single" w:sz="4" w:space="0" w:color="000000"/>
              <w:bottom w:val="single" w:sz="4" w:space="0" w:color="000000"/>
              <w:right w:val="single" w:sz="4" w:space="0" w:color="000000"/>
            </w:tcBorders>
          </w:tcPr>
          <w:p w:rsidR="008668A8" w:rsidRPr="005F178E" w:rsidRDefault="008668A8" w:rsidP="006C7738">
            <w:pPr>
              <w:ind w:hanging="52"/>
              <w:jc w:val="both"/>
              <w:rPr>
                <w:bCs/>
              </w:rPr>
            </w:pPr>
          </w:p>
        </w:tc>
        <w:tc>
          <w:tcPr>
            <w:tcW w:w="1045" w:type="dxa"/>
            <w:tcBorders>
              <w:top w:val="single" w:sz="4" w:space="0" w:color="000000"/>
              <w:left w:val="single" w:sz="4" w:space="0" w:color="000000"/>
              <w:bottom w:val="single" w:sz="4" w:space="0" w:color="000000"/>
              <w:right w:val="single" w:sz="4" w:space="0" w:color="000000"/>
            </w:tcBorders>
          </w:tcPr>
          <w:p w:rsidR="008668A8" w:rsidRPr="005F178E" w:rsidRDefault="008668A8" w:rsidP="006C7738">
            <w:pPr>
              <w:jc w:val="center"/>
              <w:rPr>
                <w:b/>
                <w:sz w:val="28"/>
                <w:szCs w:val="28"/>
                <w:lang w:eastAsia="ko-KR"/>
              </w:rPr>
            </w:pPr>
          </w:p>
        </w:tc>
      </w:tr>
      <w:tr w:rsidR="008668A8" w:rsidRPr="005F178E" w:rsidTr="00467180">
        <w:trPr>
          <w:jc w:val="center"/>
        </w:trPr>
        <w:tc>
          <w:tcPr>
            <w:tcW w:w="8573" w:type="dxa"/>
            <w:gridSpan w:val="2"/>
            <w:tcBorders>
              <w:top w:val="single" w:sz="4" w:space="0" w:color="000000"/>
              <w:left w:val="single" w:sz="4" w:space="0" w:color="000000"/>
              <w:bottom w:val="single" w:sz="4" w:space="0" w:color="000000"/>
              <w:right w:val="single" w:sz="4" w:space="0" w:color="000000"/>
            </w:tcBorders>
            <w:hideMark/>
          </w:tcPr>
          <w:p w:rsidR="008668A8" w:rsidRPr="005F178E" w:rsidRDefault="008668A8" w:rsidP="006C7738">
            <w:pPr>
              <w:jc w:val="center"/>
              <w:rPr>
                <w:lang w:eastAsia="ko-KR"/>
              </w:rPr>
            </w:pPr>
            <w:r w:rsidRPr="005F178E">
              <w:rPr>
                <w:lang w:eastAsia="ko-KR"/>
              </w:rPr>
              <w:t>Структура и оформление выпускной работы</w:t>
            </w:r>
          </w:p>
        </w:tc>
        <w:tc>
          <w:tcPr>
            <w:tcW w:w="1045" w:type="dxa"/>
            <w:tcBorders>
              <w:top w:val="single" w:sz="4" w:space="0" w:color="000000"/>
              <w:left w:val="single" w:sz="4" w:space="0" w:color="000000"/>
              <w:bottom w:val="single" w:sz="4" w:space="0" w:color="000000"/>
              <w:right w:val="single" w:sz="4" w:space="0" w:color="000000"/>
            </w:tcBorders>
          </w:tcPr>
          <w:p w:rsidR="008668A8" w:rsidRPr="005F178E" w:rsidRDefault="008668A8" w:rsidP="006C7738">
            <w:pPr>
              <w:jc w:val="center"/>
              <w:rPr>
                <w:lang w:eastAsia="ko-KR"/>
              </w:rPr>
            </w:pPr>
          </w:p>
        </w:tc>
      </w:tr>
    </w:tbl>
    <w:p w:rsidR="008668A8" w:rsidRPr="005F178E" w:rsidRDefault="008668A8" w:rsidP="008668A8">
      <w:pPr>
        <w:pStyle w:val="12"/>
        <w:numPr>
          <w:ilvl w:val="0"/>
          <w:numId w:val="0"/>
        </w:numPr>
        <w:tabs>
          <w:tab w:val="left" w:pos="851"/>
        </w:tabs>
        <w:ind w:firstLine="567"/>
        <w:rPr>
          <w:color w:val="auto"/>
        </w:rPr>
      </w:pPr>
      <w:r w:rsidRPr="005F178E">
        <w:rPr>
          <w:color w:val="auto"/>
        </w:rPr>
        <w:t>Студенты, выполнившие выпускную квалификационную работу, но получившие при защите оценку «неудовлетворительно», имеют право на повторную защиту. В этом случае государственная аттестационная комиссия может признать целесообразным повторную защиту студентом той же выпускной квалификационной работы, либо вынести решение о закреплении за ним нового задания на выпускную квалификационную работу и определить срок повторной защиты, но не ранее чем через год.</w:t>
      </w:r>
    </w:p>
    <w:p w:rsidR="008668A8" w:rsidRPr="005F178E" w:rsidRDefault="008668A8" w:rsidP="008668A8">
      <w:pPr>
        <w:pStyle w:val="12"/>
        <w:numPr>
          <w:ilvl w:val="0"/>
          <w:numId w:val="0"/>
        </w:numPr>
        <w:tabs>
          <w:tab w:val="left" w:pos="851"/>
        </w:tabs>
        <w:ind w:firstLine="567"/>
        <w:rPr>
          <w:color w:val="auto"/>
        </w:rPr>
      </w:pPr>
      <w:r w:rsidRPr="005F178E">
        <w:rPr>
          <w:color w:val="auto"/>
        </w:rPr>
        <w:t>Студенту, получившему оценку «неудовлетворительно» при защите выпускной квалификационной работы, выдается академическая справка установленного образца. Академическая справка обменивается на диплом в соответствии с решением государственной аттестационной комиссии после успешной защиты студентом выпускной квалификационной работы.</w:t>
      </w:r>
    </w:p>
    <w:p w:rsidR="008668A8" w:rsidRPr="005F178E" w:rsidRDefault="008668A8" w:rsidP="008668A8">
      <w:pPr>
        <w:pStyle w:val="12"/>
        <w:numPr>
          <w:ilvl w:val="0"/>
          <w:numId w:val="0"/>
        </w:numPr>
        <w:tabs>
          <w:tab w:val="left" w:pos="851"/>
        </w:tabs>
        <w:ind w:firstLine="567"/>
        <w:rPr>
          <w:color w:val="auto"/>
        </w:rPr>
      </w:pPr>
      <w:r w:rsidRPr="005F178E">
        <w:rPr>
          <w:color w:val="auto"/>
        </w:rPr>
        <w:lastRenderedPageBreak/>
        <w:t>Студенту, имеющему оценку «отлично»  не менее чем по 75 процентам дисциплин учебного плана, оценку «хорошо» по остальным дисциплинам и прошедшему все установленные ФГОС СПО, входящих в итоговую государственную аттестацию, с оценкой «отлично» выдается диплом с отличием.</w:t>
      </w:r>
    </w:p>
    <w:p w:rsidR="008668A8" w:rsidRPr="005F178E" w:rsidRDefault="008668A8" w:rsidP="008668A8">
      <w:pPr>
        <w:pStyle w:val="12"/>
        <w:numPr>
          <w:ilvl w:val="0"/>
          <w:numId w:val="0"/>
        </w:numPr>
        <w:tabs>
          <w:tab w:val="left" w:pos="851"/>
        </w:tabs>
        <w:ind w:firstLine="567"/>
        <w:rPr>
          <w:color w:val="auto"/>
        </w:rPr>
      </w:pPr>
      <w:r w:rsidRPr="005F178E">
        <w:rPr>
          <w:color w:val="auto"/>
        </w:rPr>
        <w:t>Студент, не прошедший в течение установленного срока обучения аттестационные испытания, входящие в состав государственной (итоговой) аттестации, отчисляется из колледжа и получает академическую справку установленного образца.</w:t>
      </w:r>
    </w:p>
    <w:p w:rsidR="008668A8" w:rsidRPr="005F178E" w:rsidRDefault="008668A8" w:rsidP="008668A8">
      <w:pPr>
        <w:pStyle w:val="12"/>
        <w:numPr>
          <w:ilvl w:val="0"/>
          <w:numId w:val="0"/>
        </w:numPr>
        <w:tabs>
          <w:tab w:val="left" w:pos="851"/>
        </w:tabs>
        <w:ind w:firstLine="567"/>
        <w:rPr>
          <w:color w:val="auto"/>
        </w:rPr>
      </w:pPr>
      <w:r w:rsidRPr="005F178E">
        <w:rPr>
          <w:color w:val="auto"/>
        </w:rPr>
        <w:t>Выпускники, не прошедшие итоговые аттестационные испытания, допускаются к ним повторно не ранее следующего периода работы государственной аттестационной комиссии, который назначается не ранее трехмесячного и не позднее пятилетнего срока.</w:t>
      </w:r>
    </w:p>
    <w:p w:rsidR="008668A8" w:rsidRPr="005F178E" w:rsidRDefault="008668A8" w:rsidP="008668A8">
      <w:pPr>
        <w:pStyle w:val="12"/>
        <w:numPr>
          <w:ilvl w:val="0"/>
          <w:numId w:val="0"/>
        </w:numPr>
        <w:tabs>
          <w:tab w:val="left" w:pos="851"/>
        </w:tabs>
        <w:ind w:firstLine="567"/>
        <w:rPr>
          <w:color w:val="auto"/>
        </w:rPr>
      </w:pPr>
      <w:r w:rsidRPr="005F178E">
        <w:rPr>
          <w:color w:val="auto"/>
        </w:rPr>
        <w:t>Студентам, не проходившим итоговых аттестационных испытаний по уважительной причине, может быть продлен срок обучения до следующего периода работы государственной аттестационной комиссии, но не более чем на один год.</w:t>
      </w:r>
    </w:p>
    <w:p w:rsidR="008668A8" w:rsidRPr="005F178E" w:rsidRDefault="008668A8" w:rsidP="008668A8">
      <w:pPr>
        <w:pStyle w:val="16"/>
        <w:ind w:firstLine="567"/>
      </w:pPr>
      <w:r w:rsidRPr="005F178E">
        <w:lastRenderedPageBreak/>
        <w:t>Приложение 1</w:t>
      </w:r>
    </w:p>
    <w:p w:rsidR="008668A8" w:rsidRPr="005F178E" w:rsidRDefault="008668A8" w:rsidP="008668A8">
      <w:pPr>
        <w:pStyle w:val="2"/>
        <w:spacing w:before="0" w:after="0"/>
        <w:ind w:firstLine="0"/>
        <w:jc w:val="center"/>
        <w:rPr>
          <w:rFonts w:ascii="Times New Roman" w:hAnsi="Times New Roman" w:cs="Times New Roman"/>
          <w:sz w:val="32"/>
          <w:szCs w:val="32"/>
        </w:rPr>
      </w:pPr>
      <w:r w:rsidRPr="005F178E">
        <w:rPr>
          <w:rFonts w:ascii="Times New Roman" w:hAnsi="Times New Roman" w:cs="Times New Roman"/>
          <w:sz w:val="32"/>
          <w:szCs w:val="32"/>
        </w:rPr>
        <w:t>Форма заявления на выпускную квалификационную работу</w:t>
      </w:r>
    </w:p>
    <w:p w:rsidR="008668A8" w:rsidRPr="005F178E" w:rsidRDefault="008668A8" w:rsidP="008668A8">
      <w:pPr>
        <w:pStyle w:val="Default"/>
        <w:jc w:val="right"/>
        <w:rPr>
          <w:color w:val="auto"/>
          <w:sz w:val="28"/>
          <w:szCs w:val="28"/>
        </w:rPr>
      </w:pPr>
    </w:p>
    <w:p w:rsidR="008668A8" w:rsidRPr="00A33C87" w:rsidRDefault="00A33C87" w:rsidP="008668A8">
      <w:pPr>
        <w:pStyle w:val="Default"/>
        <w:jc w:val="both"/>
        <w:rPr>
          <w:color w:val="auto"/>
          <w:sz w:val="28"/>
          <w:szCs w:val="28"/>
          <w:lang w:val="en-US"/>
        </w:rPr>
      </w:pPr>
      <w:r>
        <w:rPr>
          <w:color w:val="auto"/>
          <w:sz w:val="28"/>
          <w:szCs w:val="28"/>
          <w:lang w:val="en-US"/>
        </w:rPr>
        <w:t>_________________________________</w:t>
      </w:r>
    </w:p>
    <w:p w:rsidR="008668A8" w:rsidRPr="005F178E" w:rsidRDefault="00A33C87" w:rsidP="008668A8">
      <w:pPr>
        <w:pStyle w:val="Default"/>
        <w:jc w:val="both"/>
        <w:rPr>
          <w:color w:val="auto"/>
          <w:sz w:val="28"/>
          <w:szCs w:val="28"/>
        </w:rPr>
      </w:pPr>
      <w:r>
        <w:rPr>
          <w:color w:val="auto"/>
          <w:sz w:val="28"/>
          <w:szCs w:val="28"/>
          <w:lang w:val="en-US"/>
        </w:rPr>
        <w:t>___________________________</w:t>
      </w:r>
      <w:r w:rsidR="008668A8" w:rsidRPr="005F178E">
        <w:rPr>
          <w:color w:val="auto"/>
          <w:sz w:val="28"/>
          <w:szCs w:val="28"/>
        </w:rPr>
        <w:t xml:space="preserve"> БГУЭП</w:t>
      </w:r>
    </w:p>
    <w:p w:rsidR="008668A8" w:rsidRPr="005F178E" w:rsidRDefault="008668A8" w:rsidP="008668A8">
      <w:pPr>
        <w:pStyle w:val="Default"/>
        <w:jc w:val="both"/>
        <w:rPr>
          <w:color w:val="auto"/>
          <w:sz w:val="28"/>
          <w:szCs w:val="28"/>
        </w:rPr>
      </w:pPr>
      <w:r w:rsidRPr="005F178E">
        <w:rPr>
          <w:color w:val="auto"/>
          <w:sz w:val="28"/>
          <w:szCs w:val="28"/>
        </w:rPr>
        <w:t>_________________________________</w:t>
      </w:r>
    </w:p>
    <w:p w:rsidR="008668A8" w:rsidRPr="005F178E" w:rsidRDefault="008668A8" w:rsidP="008668A8">
      <w:pPr>
        <w:pStyle w:val="Default"/>
        <w:jc w:val="center"/>
        <w:rPr>
          <w:color w:val="auto"/>
          <w:sz w:val="20"/>
          <w:szCs w:val="20"/>
        </w:rPr>
      </w:pPr>
      <w:r w:rsidRPr="005F178E">
        <w:rPr>
          <w:color w:val="auto"/>
          <w:sz w:val="20"/>
          <w:szCs w:val="20"/>
        </w:rPr>
        <w:t>(Ф.И.О.)</w:t>
      </w:r>
    </w:p>
    <w:p w:rsidR="008668A8" w:rsidRPr="005F178E" w:rsidRDefault="008668A8" w:rsidP="008668A8">
      <w:pPr>
        <w:pStyle w:val="Default"/>
        <w:jc w:val="both"/>
        <w:rPr>
          <w:color w:val="auto"/>
          <w:sz w:val="20"/>
          <w:szCs w:val="20"/>
        </w:rPr>
      </w:pPr>
    </w:p>
    <w:p w:rsidR="008668A8" w:rsidRPr="005F178E" w:rsidRDefault="008668A8" w:rsidP="008668A8">
      <w:pPr>
        <w:pStyle w:val="Default"/>
        <w:spacing w:line="360" w:lineRule="auto"/>
        <w:jc w:val="both"/>
        <w:rPr>
          <w:color w:val="auto"/>
          <w:sz w:val="28"/>
          <w:szCs w:val="28"/>
        </w:rPr>
      </w:pPr>
      <w:r w:rsidRPr="005F178E">
        <w:rPr>
          <w:color w:val="auto"/>
          <w:sz w:val="28"/>
          <w:szCs w:val="28"/>
        </w:rPr>
        <w:t xml:space="preserve">от студента ___курса _______ группы специальности ________________ </w:t>
      </w:r>
      <w:r w:rsidR="00FF6685" w:rsidRPr="00FF6685">
        <w:rPr>
          <w:color w:val="auto"/>
          <w:sz w:val="28"/>
          <w:szCs w:val="28"/>
        </w:rPr>
        <w:t>_________________________________________</w:t>
      </w:r>
      <w:r w:rsidRPr="005F178E">
        <w:rPr>
          <w:color w:val="auto"/>
          <w:sz w:val="28"/>
          <w:szCs w:val="28"/>
        </w:rPr>
        <w:t xml:space="preserve"> БГУЭП</w:t>
      </w:r>
    </w:p>
    <w:p w:rsidR="008668A8" w:rsidRPr="005F178E" w:rsidRDefault="008668A8" w:rsidP="008668A8">
      <w:pPr>
        <w:pStyle w:val="Default"/>
        <w:spacing w:line="360" w:lineRule="auto"/>
        <w:jc w:val="center"/>
        <w:rPr>
          <w:color w:val="auto"/>
          <w:sz w:val="20"/>
          <w:szCs w:val="20"/>
        </w:rPr>
      </w:pPr>
      <w:r w:rsidRPr="005F178E">
        <w:rPr>
          <w:color w:val="auto"/>
          <w:sz w:val="28"/>
          <w:szCs w:val="28"/>
        </w:rPr>
        <w:t>_________________________________</w:t>
      </w:r>
      <w:r w:rsidRPr="005F178E">
        <w:rPr>
          <w:color w:val="auto"/>
          <w:sz w:val="20"/>
          <w:szCs w:val="20"/>
        </w:rPr>
        <w:t>(Ф.И.О.студента)</w:t>
      </w:r>
    </w:p>
    <w:p w:rsidR="008668A8" w:rsidRPr="005F178E" w:rsidRDefault="008668A8" w:rsidP="008668A8">
      <w:pPr>
        <w:pStyle w:val="Default"/>
        <w:rPr>
          <w:color w:val="auto"/>
          <w:sz w:val="28"/>
          <w:szCs w:val="28"/>
        </w:rPr>
      </w:pPr>
      <w:r w:rsidRPr="005F178E">
        <w:rPr>
          <w:color w:val="auto"/>
          <w:sz w:val="28"/>
          <w:szCs w:val="28"/>
        </w:rPr>
        <w:t xml:space="preserve"> </w:t>
      </w:r>
    </w:p>
    <w:p w:rsidR="008668A8" w:rsidRPr="005F178E" w:rsidRDefault="008668A8" w:rsidP="008668A8">
      <w:pPr>
        <w:pStyle w:val="Default"/>
        <w:rPr>
          <w:b/>
          <w:bCs/>
          <w:color w:val="auto"/>
          <w:sz w:val="28"/>
          <w:szCs w:val="28"/>
        </w:rPr>
      </w:pPr>
    </w:p>
    <w:p w:rsidR="008668A8" w:rsidRPr="005F178E" w:rsidRDefault="008668A8" w:rsidP="008668A8">
      <w:pPr>
        <w:pStyle w:val="Default"/>
        <w:jc w:val="center"/>
        <w:rPr>
          <w:color w:val="auto"/>
          <w:sz w:val="28"/>
          <w:szCs w:val="28"/>
        </w:rPr>
      </w:pPr>
      <w:r w:rsidRPr="005F178E">
        <w:rPr>
          <w:b/>
          <w:bCs/>
          <w:color w:val="auto"/>
          <w:sz w:val="28"/>
          <w:szCs w:val="28"/>
        </w:rPr>
        <w:t>ЗАЯВЛЕНИЕ</w:t>
      </w:r>
    </w:p>
    <w:p w:rsidR="008668A8" w:rsidRPr="005F178E" w:rsidRDefault="008668A8" w:rsidP="008668A8">
      <w:pPr>
        <w:pStyle w:val="Default"/>
        <w:rPr>
          <w:color w:val="auto"/>
          <w:sz w:val="28"/>
          <w:szCs w:val="28"/>
        </w:rPr>
      </w:pPr>
      <w:r w:rsidRPr="005F178E">
        <w:rPr>
          <w:color w:val="auto"/>
          <w:sz w:val="28"/>
          <w:szCs w:val="28"/>
        </w:rPr>
        <w:t>Прошу разрешить выполнять дипломную работу на тему ________________________________________________________________________________________________________________________________________</w:t>
      </w:r>
    </w:p>
    <w:p w:rsidR="008668A8" w:rsidRPr="005F178E" w:rsidRDefault="008668A8" w:rsidP="008668A8">
      <w:pPr>
        <w:pStyle w:val="Default"/>
        <w:ind w:left="709" w:firstLine="0"/>
        <w:rPr>
          <w:color w:val="auto"/>
          <w:sz w:val="28"/>
          <w:szCs w:val="28"/>
        </w:rPr>
      </w:pPr>
      <w:r w:rsidRPr="005F178E">
        <w:rPr>
          <w:color w:val="auto"/>
          <w:sz w:val="28"/>
          <w:szCs w:val="28"/>
        </w:rPr>
        <w:t>Подпись_________________________ ___________________________________</w:t>
      </w:r>
    </w:p>
    <w:p w:rsidR="008668A8" w:rsidRPr="005F178E" w:rsidRDefault="008668A8" w:rsidP="008668A8">
      <w:pPr>
        <w:pStyle w:val="Default"/>
        <w:ind w:left="2127" w:firstLine="709"/>
        <w:rPr>
          <w:color w:val="auto"/>
          <w:sz w:val="20"/>
          <w:szCs w:val="20"/>
        </w:rPr>
      </w:pPr>
      <w:r w:rsidRPr="005F178E">
        <w:rPr>
          <w:color w:val="auto"/>
          <w:sz w:val="20"/>
          <w:szCs w:val="20"/>
        </w:rPr>
        <w:t xml:space="preserve">(дата) </w:t>
      </w:r>
    </w:p>
    <w:p w:rsidR="008668A8" w:rsidRPr="005F178E" w:rsidRDefault="008668A8" w:rsidP="008668A8">
      <w:pPr>
        <w:pStyle w:val="Default"/>
        <w:rPr>
          <w:color w:val="auto"/>
          <w:sz w:val="28"/>
          <w:szCs w:val="28"/>
        </w:rPr>
      </w:pPr>
    </w:p>
    <w:p w:rsidR="008668A8" w:rsidRDefault="008668A8" w:rsidP="008668A8">
      <w:pPr>
        <w:pStyle w:val="Default"/>
        <w:jc w:val="center"/>
        <w:rPr>
          <w:color w:val="auto"/>
          <w:sz w:val="28"/>
          <w:szCs w:val="28"/>
        </w:rPr>
      </w:pPr>
      <w:r w:rsidRPr="005F178E">
        <w:rPr>
          <w:color w:val="auto"/>
          <w:sz w:val="28"/>
          <w:szCs w:val="28"/>
        </w:rPr>
        <w:t xml:space="preserve">РЕШЕНИЕ </w:t>
      </w:r>
    </w:p>
    <w:p w:rsidR="008668A8" w:rsidRPr="005F178E" w:rsidRDefault="008668A8" w:rsidP="008668A8">
      <w:pPr>
        <w:pStyle w:val="Default"/>
        <w:jc w:val="center"/>
        <w:rPr>
          <w:color w:val="auto"/>
          <w:sz w:val="28"/>
          <w:szCs w:val="28"/>
        </w:rPr>
      </w:pPr>
    </w:p>
    <w:p w:rsidR="008668A8" w:rsidRPr="005F178E" w:rsidRDefault="008668A8" w:rsidP="008668A8">
      <w:pPr>
        <w:pStyle w:val="Default"/>
        <w:rPr>
          <w:color w:val="auto"/>
          <w:sz w:val="28"/>
          <w:szCs w:val="28"/>
        </w:rPr>
      </w:pPr>
      <w:r w:rsidRPr="005F178E">
        <w:rPr>
          <w:color w:val="auto"/>
          <w:sz w:val="28"/>
          <w:szCs w:val="28"/>
        </w:rPr>
        <w:t xml:space="preserve">Прошу утвердить тему и назначить руководителем </w:t>
      </w:r>
    </w:p>
    <w:p w:rsidR="008668A8" w:rsidRPr="005F178E" w:rsidRDefault="008668A8" w:rsidP="008668A8">
      <w:pPr>
        <w:pStyle w:val="Default"/>
        <w:ind w:firstLine="0"/>
        <w:rPr>
          <w:color w:val="auto"/>
          <w:sz w:val="28"/>
          <w:szCs w:val="28"/>
        </w:rPr>
      </w:pPr>
      <w:r w:rsidRPr="005F178E">
        <w:rPr>
          <w:color w:val="auto"/>
          <w:sz w:val="28"/>
          <w:szCs w:val="28"/>
        </w:rPr>
        <w:t>__________________________________________________________________</w:t>
      </w:r>
    </w:p>
    <w:p w:rsidR="008668A8" w:rsidRPr="005F178E" w:rsidRDefault="008668A8" w:rsidP="008668A8">
      <w:pPr>
        <w:pStyle w:val="Default"/>
        <w:rPr>
          <w:color w:val="auto"/>
          <w:sz w:val="28"/>
          <w:szCs w:val="28"/>
        </w:rPr>
      </w:pPr>
    </w:p>
    <w:p w:rsidR="008668A8" w:rsidRPr="005F178E" w:rsidRDefault="00FF6685" w:rsidP="008668A8">
      <w:pPr>
        <w:pStyle w:val="Default"/>
        <w:ind w:left="709" w:firstLine="0"/>
        <w:rPr>
          <w:color w:val="auto"/>
          <w:sz w:val="28"/>
          <w:szCs w:val="28"/>
        </w:rPr>
      </w:pPr>
      <w:r>
        <w:rPr>
          <w:color w:val="auto"/>
          <w:sz w:val="28"/>
          <w:szCs w:val="28"/>
          <w:lang w:val="en-US"/>
        </w:rPr>
        <w:t>______________________</w:t>
      </w:r>
      <w:r w:rsidR="008668A8" w:rsidRPr="005F178E">
        <w:rPr>
          <w:color w:val="auto"/>
          <w:sz w:val="28"/>
          <w:szCs w:val="28"/>
        </w:rPr>
        <w:t xml:space="preserve">____________________ ________________________ </w:t>
      </w:r>
    </w:p>
    <w:p w:rsidR="008668A8" w:rsidRPr="005F178E" w:rsidRDefault="008668A8" w:rsidP="008668A8">
      <w:pPr>
        <w:pStyle w:val="Default"/>
        <w:ind w:left="2127" w:firstLine="709"/>
        <w:rPr>
          <w:color w:val="auto"/>
          <w:sz w:val="20"/>
          <w:szCs w:val="20"/>
        </w:rPr>
      </w:pPr>
      <w:r w:rsidRPr="005F178E">
        <w:rPr>
          <w:color w:val="auto"/>
          <w:sz w:val="20"/>
          <w:szCs w:val="20"/>
        </w:rPr>
        <w:t xml:space="preserve">(дата) </w:t>
      </w:r>
    </w:p>
    <w:p w:rsidR="008668A8" w:rsidRDefault="008668A8" w:rsidP="008668A8">
      <w:pPr>
        <w:pStyle w:val="Default"/>
        <w:rPr>
          <w:color w:val="auto"/>
          <w:sz w:val="28"/>
          <w:szCs w:val="28"/>
        </w:rPr>
      </w:pPr>
    </w:p>
    <w:p w:rsidR="008668A8" w:rsidRPr="005F178E" w:rsidRDefault="008668A8" w:rsidP="008668A8">
      <w:pPr>
        <w:pStyle w:val="Default"/>
        <w:rPr>
          <w:color w:val="auto"/>
          <w:sz w:val="28"/>
          <w:szCs w:val="28"/>
        </w:rPr>
      </w:pPr>
      <w:r w:rsidRPr="005F178E">
        <w:rPr>
          <w:color w:val="auto"/>
          <w:sz w:val="28"/>
          <w:szCs w:val="28"/>
        </w:rPr>
        <w:t xml:space="preserve">В приказ: </w:t>
      </w:r>
    </w:p>
    <w:p w:rsidR="008668A8" w:rsidRDefault="008668A8" w:rsidP="008668A8">
      <w:pPr>
        <w:pStyle w:val="Default"/>
        <w:rPr>
          <w:color w:val="auto"/>
          <w:sz w:val="28"/>
          <w:szCs w:val="28"/>
        </w:rPr>
      </w:pPr>
    </w:p>
    <w:p w:rsidR="008668A8" w:rsidRPr="005F178E" w:rsidRDefault="008668A8" w:rsidP="008668A8">
      <w:pPr>
        <w:pStyle w:val="Default"/>
        <w:spacing w:line="360" w:lineRule="auto"/>
        <w:rPr>
          <w:color w:val="auto"/>
          <w:sz w:val="28"/>
          <w:szCs w:val="28"/>
        </w:rPr>
      </w:pPr>
      <w:r w:rsidRPr="005F178E">
        <w:rPr>
          <w:color w:val="auto"/>
          <w:sz w:val="28"/>
          <w:szCs w:val="28"/>
        </w:rPr>
        <w:t>Утвердить тему и руководителя. Консультантом по разделам дипломной работы назначить ___________________________________________________</w:t>
      </w:r>
    </w:p>
    <w:p w:rsidR="008668A8" w:rsidRPr="005F178E" w:rsidRDefault="008668A8" w:rsidP="008668A8">
      <w:pPr>
        <w:pStyle w:val="Default"/>
        <w:rPr>
          <w:color w:val="auto"/>
          <w:sz w:val="28"/>
          <w:szCs w:val="28"/>
        </w:rPr>
      </w:pPr>
    </w:p>
    <w:p w:rsidR="008668A8" w:rsidRPr="005F178E" w:rsidRDefault="008668A8" w:rsidP="008668A8">
      <w:pPr>
        <w:pStyle w:val="Default"/>
        <w:rPr>
          <w:color w:val="auto"/>
          <w:sz w:val="28"/>
          <w:szCs w:val="28"/>
        </w:rPr>
      </w:pPr>
      <w:r w:rsidRPr="005F178E">
        <w:rPr>
          <w:color w:val="auto"/>
          <w:sz w:val="28"/>
          <w:szCs w:val="28"/>
        </w:rPr>
        <w:t xml:space="preserve">Директор </w:t>
      </w:r>
      <w:r w:rsidR="00FF6685">
        <w:rPr>
          <w:color w:val="auto"/>
          <w:sz w:val="28"/>
          <w:szCs w:val="28"/>
          <w:lang w:val="en-US"/>
        </w:rPr>
        <w:t>______</w:t>
      </w:r>
      <w:r w:rsidRPr="005F178E">
        <w:rPr>
          <w:color w:val="auto"/>
          <w:sz w:val="28"/>
          <w:szCs w:val="28"/>
        </w:rPr>
        <w:t>____________</w:t>
      </w:r>
      <w:r>
        <w:rPr>
          <w:color w:val="auto"/>
          <w:sz w:val="28"/>
          <w:szCs w:val="28"/>
        </w:rPr>
        <w:t>______________________________</w:t>
      </w:r>
    </w:p>
    <w:p w:rsidR="008668A8" w:rsidRPr="005F178E" w:rsidRDefault="008668A8" w:rsidP="008668A8">
      <w:pPr>
        <w:jc w:val="both"/>
        <w:rPr>
          <w:sz w:val="20"/>
          <w:szCs w:val="20"/>
        </w:rPr>
      </w:pPr>
      <w:r w:rsidRPr="005F178E">
        <w:rPr>
          <w:sz w:val="20"/>
          <w:szCs w:val="20"/>
        </w:rPr>
        <w:t>(дата)</w:t>
      </w:r>
    </w:p>
    <w:p w:rsidR="008668A8" w:rsidRPr="005F178E" w:rsidRDefault="008668A8" w:rsidP="008668A8">
      <w:pPr>
        <w:pStyle w:val="16"/>
        <w:ind w:firstLine="567"/>
      </w:pPr>
      <w:r w:rsidRPr="005F178E">
        <w:lastRenderedPageBreak/>
        <w:t>Приложение 2</w:t>
      </w:r>
    </w:p>
    <w:p w:rsidR="008668A8" w:rsidRPr="005F178E" w:rsidRDefault="008668A8" w:rsidP="008668A8">
      <w:pPr>
        <w:pStyle w:val="2"/>
        <w:spacing w:before="0" w:after="0"/>
        <w:jc w:val="center"/>
        <w:rPr>
          <w:rFonts w:ascii="Times New Roman" w:hAnsi="Times New Roman" w:cs="Times New Roman"/>
          <w:sz w:val="32"/>
          <w:szCs w:val="32"/>
        </w:rPr>
      </w:pPr>
      <w:r w:rsidRPr="005F178E">
        <w:rPr>
          <w:rFonts w:ascii="Times New Roman" w:hAnsi="Times New Roman" w:cs="Times New Roman"/>
          <w:sz w:val="32"/>
          <w:szCs w:val="32"/>
        </w:rPr>
        <w:t>Форма задания на выпускную квалификационную работу</w:t>
      </w:r>
    </w:p>
    <w:p w:rsidR="008668A8" w:rsidRPr="005F178E" w:rsidRDefault="008668A8" w:rsidP="008668A8">
      <w:pPr>
        <w:pStyle w:val="af5"/>
        <w:spacing w:before="0" w:after="0"/>
        <w:jc w:val="center"/>
        <w:rPr>
          <w:rFonts w:cs="Times New Roman"/>
          <w:sz w:val="22"/>
          <w:szCs w:val="22"/>
        </w:rPr>
      </w:pPr>
      <w:r w:rsidRPr="005F178E">
        <w:rPr>
          <w:rFonts w:cs="Times New Roman"/>
          <w:sz w:val="22"/>
          <w:szCs w:val="22"/>
        </w:rPr>
        <w:t>МИНИСТЕРСТВО И ОБРАЗОВАНИЯ И НАУКИ РОССИЙСКОЙ ФЕДЕРАЦИИ</w:t>
      </w:r>
    </w:p>
    <w:p w:rsidR="008668A8" w:rsidRPr="005F178E" w:rsidRDefault="008668A8" w:rsidP="008668A8">
      <w:pPr>
        <w:pStyle w:val="af5"/>
        <w:spacing w:before="0" w:after="0"/>
        <w:jc w:val="center"/>
        <w:rPr>
          <w:rFonts w:cs="Times New Roman"/>
          <w:sz w:val="22"/>
          <w:szCs w:val="22"/>
        </w:rPr>
      </w:pPr>
      <w:r w:rsidRPr="005F178E">
        <w:rPr>
          <w:rFonts w:cs="Times New Roman"/>
          <w:sz w:val="22"/>
          <w:szCs w:val="22"/>
        </w:rPr>
        <w:t>ФЕДЕРАЛЬНОЕ ГОСУДАРСТВЕННОЕ БЮДЖЕТНОЕ ОБРАЗОВАТЕЛЬНОЕ УЧРЕЖДЕНИЕ ВЫСШЕГО ПРОФЕССИОНАЛЬНОГО ОБРАЗОВАНИЯ</w:t>
      </w:r>
    </w:p>
    <w:p w:rsidR="008668A8" w:rsidRPr="005F178E" w:rsidRDefault="008668A8" w:rsidP="008668A8">
      <w:pPr>
        <w:pStyle w:val="af5"/>
        <w:spacing w:before="0" w:after="0"/>
        <w:jc w:val="center"/>
        <w:rPr>
          <w:rFonts w:cs="Times New Roman"/>
          <w:sz w:val="22"/>
          <w:szCs w:val="22"/>
        </w:rPr>
      </w:pPr>
      <w:r w:rsidRPr="005F178E">
        <w:rPr>
          <w:rFonts w:cs="Times New Roman"/>
          <w:sz w:val="22"/>
          <w:szCs w:val="22"/>
        </w:rPr>
        <w:t>«БАЙКАЛЬСКИЙ ГОСУДАРСТВЕННЫЙ УНИВЕРСИТЕТ ЭКОНОМИКИ И ПРАВА»</w:t>
      </w:r>
    </w:p>
    <w:p w:rsidR="008668A8" w:rsidRPr="005F178E" w:rsidRDefault="00225899" w:rsidP="008668A8">
      <w:pPr>
        <w:pStyle w:val="af5"/>
        <w:spacing w:before="0" w:after="0"/>
        <w:jc w:val="center"/>
        <w:rPr>
          <w:rFonts w:cs="Times New Roman"/>
          <w:sz w:val="22"/>
          <w:szCs w:val="22"/>
        </w:rPr>
      </w:pPr>
      <w:r>
        <w:rPr>
          <w:rFonts w:cs="Times New Roman"/>
          <w:sz w:val="22"/>
          <w:szCs w:val="22"/>
          <w:lang w:val="en-US"/>
        </w:rPr>
        <w:t>______________________________________________________________</w:t>
      </w:r>
      <w:r w:rsidR="008668A8" w:rsidRPr="005F178E">
        <w:rPr>
          <w:rFonts w:cs="Times New Roman"/>
          <w:sz w:val="22"/>
          <w:szCs w:val="22"/>
        </w:rPr>
        <w:t xml:space="preserve"> КОЛЛЕДЖ</w:t>
      </w:r>
    </w:p>
    <w:p w:rsidR="008668A8" w:rsidRPr="005F178E" w:rsidRDefault="008668A8" w:rsidP="008668A8">
      <w:pPr>
        <w:pStyle w:val="af5"/>
        <w:spacing w:before="0" w:after="0"/>
        <w:jc w:val="center"/>
        <w:rPr>
          <w:rFonts w:cs="Times New Roman"/>
        </w:rPr>
      </w:pPr>
    </w:p>
    <w:p w:rsidR="008668A8" w:rsidRPr="005F178E" w:rsidRDefault="008668A8" w:rsidP="008668A8">
      <w:pPr>
        <w:pStyle w:val="af5"/>
        <w:spacing w:before="0" w:after="0"/>
        <w:jc w:val="center"/>
        <w:rPr>
          <w:rFonts w:cs="Times New Roman"/>
        </w:rPr>
      </w:pPr>
      <w:r w:rsidRPr="005F178E">
        <w:rPr>
          <w:rFonts w:cs="Times New Roman"/>
        </w:rPr>
        <w:t>ЗАДАНИЕ</w:t>
      </w:r>
    </w:p>
    <w:p w:rsidR="008668A8" w:rsidRPr="005F178E" w:rsidRDefault="008668A8" w:rsidP="008668A8">
      <w:pPr>
        <w:pStyle w:val="af5"/>
        <w:spacing w:before="0" w:after="0"/>
        <w:jc w:val="center"/>
        <w:rPr>
          <w:rStyle w:val="af6"/>
          <w:rFonts w:cs="Times New Roman"/>
        </w:rPr>
      </w:pPr>
      <w:r w:rsidRPr="005F178E">
        <w:rPr>
          <w:rStyle w:val="af6"/>
          <w:rFonts w:cs="Times New Roman"/>
        </w:rPr>
        <w:t>на дипломную работу</w:t>
      </w:r>
    </w:p>
    <w:p w:rsidR="008668A8" w:rsidRPr="005F178E" w:rsidRDefault="008668A8" w:rsidP="008668A8">
      <w:pPr>
        <w:pStyle w:val="af5"/>
        <w:spacing w:before="0" w:after="0"/>
        <w:rPr>
          <w:rStyle w:val="af6"/>
          <w:rFonts w:cs="Times New Roman"/>
        </w:rPr>
      </w:pPr>
    </w:p>
    <w:p w:rsidR="008668A8" w:rsidRPr="005F178E" w:rsidRDefault="008668A8" w:rsidP="008668A8">
      <w:pPr>
        <w:pStyle w:val="31"/>
        <w:ind w:firstLine="567"/>
      </w:pPr>
      <w:r w:rsidRPr="005F178E">
        <w:t>Студенту______________________________________________________</w:t>
      </w:r>
    </w:p>
    <w:p w:rsidR="008668A8" w:rsidRPr="005F178E" w:rsidRDefault="008668A8" w:rsidP="008668A8">
      <w:pPr>
        <w:pStyle w:val="31"/>
        <w:ind w:firstLine="567"/>
      </w:pPr>
      <w:r w:rsidRPr="005F178E">
        <w:t>Тема дипломной работы_________________________________________</w:t>
      </w:r>
    </w:p>
    <w:p w:rsidR="008668A8" w:rsidRPr="005F178E" w:rsidRDefault="008668A8" w:rsidP="008668A8">
      <w:pPr>
        <w:pStyle w:val="31"/>
        <w:ind w:left="567"/>
      </w:pPr>
      <w:r w:rsidRPr="005F178E">
        <w:t>________________________________________________________________________________________________________________________________</w:t>
      </w:r>
    </w:p>
    <w:p w:rsidR="008668A8" w:rsidRPr="005F178E" w:rsidRDefault="008668A8" w:rsidP="008668A8">
      <w:pPr>
        <w:pStyle w:val="31"/>
        <w:ind w:firstLine="567"/>
      </w:pPr>
      <w:r w:rsidRPr="005F178E">
        <w:t xml:space="preserve">Утверждена приказом по </w:t>
      </w:r>
      <w:r w:rsidR="00225899" w:rsidRPr="00225899">
        <w:t>_________________________________________</w:t>
      </w:r>
      <w:r w:rsidRPr="005F178E">
        <w:t xml:space="preserve"> ФГБОУ ВПО «БГУЭП»  №_________________ от ____________20_ г.</w:t>
      </w:r>
    </w:p>
    <w:p w:rsidR="008668A8" w:rsidRPr="005F178E" w:rsidRDefault="008668A8" w:rsidP="008668A8">
      <w:pPr>
        <w:pStyle w:val="31"/>
        <w:ind w:firstLine="567"/>
      </w:pPr>
    </w:p>
    <w:p w:rsidR="008668A8" w:rsidRPr="005F178E" w:rsidRDefault="008668A8" w:rsidP="008668A8">
      <w:pPr>
        <w:pStyle w:val="31"/>
        <w:ind w:firstLine="567"/>
      </w:pPr>
      <w:r w:rsidRPr="005F178E">
        <w:t>Руководитель дипломной работы________________________________</w:t>
      </w:r>
    </w:p>
    <w:p w:rsidR="008668A8" w:rsidRPr="005F178E" w:rsidRDefault="008668A8" w:rsidP="008668A8">
      <w:pPr>
        <w:pStyle w:val="31"/>
        <w:ind w:firstLine="567"/>
      </w:pPr>
      <w:r w:rsidRPr="005F178E">
        <w:t>___________________________________________________________</w:t>
      </w:r>
    </w:p>
    <w:p w:rsidR="008668A8" w:rsidRPr="005F178E" w:rsidRDefault="008668A8" w:rsidP="008668A8">
      <w:pPr>
        <w:rPr>
          <w:szCs w:val="28"/>
        </w:rPr>
      </w:pPr>
      <w:r w:rsidRPr="005F178E">
        <w:rPr>
          <w:szCs w:val="28"/>
        </w:rPr>
        <w:t>(ученая степень, звание, И.О.Ф.)</w:t>
      </w:r>
    </w:p>
    <w:p w:rsidR="008668A8" w:rsidRPr="005F178E" w:rsidRDefault="008668A8" w:rsidP="008668A8">
      <w:pPr>
        <w:pStyle w:val="31"/>
        <w:ind w:firstLine="567"/>
      </w:pPr>
      <w:r w:rsidRPr="005F178E">
        <w:t>Дата выдачи задания_______________201__ г.</w:t>
      </w:r>
    </w:p>
    <w:p w:rsidR="008668A8" w:rsidRPr="005F178E" w:rsidRDefault="008668A8" w:rsidP="008668A8">
      <w:pPr>
        <w:pStyle w:val="31"/>
        <w:ind w:firstLine="567"/>
      </w:pPr>
      <w:r w:rsidRPr="005F178E">
        <w:t>Срок сдачи студентом законченной работы_______________201__ г.</w:t>
      </w:r>
    </w:p>
    <w:p w:rsidR="008668A8" w:rsidRPr="005F178E" w:rsidRDefault="008668A8" w:rsidP="008668A8">
      <w:pPr>
        <w:rPr>
          <w:szCs w:val="28"/>
        </w:rPr>
      </w:pPr>
    </w:p>
    <w:p w:rsidR="008668A8" w:rsidRPr="005F178E" w:rsidRDefault="008668A8" w:rsidP="008668A8">
      <w:pPr>
        <w:pStyle w:val="af5"/>
        <w:spacing w:before="0" w:after="0"/>
        <w:jc w:val="center"/>
        <w:rPr>
          <w:rFonts w:cs="Times New Roman"/>
        </w:rPr>
      </w:pPr>
      <w:r w:rsidRPr="005F178E">
        <w:rPr>
          <w:rFonts w:cs="Times New Roman"/>
        </w:rPr>
        <w:t>КАЛЕНДАРНЫЙ ПЛАН</w:t>
      </w:r>
    </w:p>
    <w:p w:rsidR="008668A8" w:rsidRPr="005F178E" w:rsidRDefault="008668A8" w:rsidP="008668A8">
      <w:pPr>
        <w:pStyle w:val="af5"/>
        <w:spacing w:before="0" w:after="0"/>
        <w:jc w:val="center"/>
        <w:rPr>
          <w:rFonts w:cs="Times New Roman"/>
        </w:rPr>
      </w:pPr>
      <w:r w:rsidRPr="005F178E">
        <w:rPr>
          <w:rFonts w:cs="Times New Roman"/>
        </w:rPr>
        <w:t>выполнения дипломного проекта (работы)</w:t>
      </w:r>
    </w:p>
    <w:tbl>
      <w:tblPr>
        <w:tblW w:w="882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1800"/>
        <w:gridCol w:w="1980"/>
        <w:gridCol w:w="1620"/>
      </w:tblGrid>
      <w:tr w:rsidR="008668A8" w:rsidRPr="005F178E" w:rsidTr="006C7738">
        <w:trPr>
          <w:jc w:val="center"/>
        </w:trPr>
        <w:tc>
          <w:tcPr>
            <w:tcW w:w="3420" w:type="dxa"/>
            <w:vAlign w:val="center"/>
          </w:tcPr>
          <w:p w:rsidR="008668A8" w:rsidRPr="005F178E" w:rsidRDefault="008668A8" w:rsidP="006C7738">
            <w:pPr>
              <w:pStyle w:val="19"/>
              <w:ind w:firstLine="0"/>
              <w:jc w:val="center"/>
              <w:rPr>
                <w:color w:val="auto"/>
                <w:spacing w:val="0"/>
              </w:rPr>
            </w:pPr>
            <w:r w:rsidRPr="005F178E">
              <w:rPr>
                <w:color w:val="auto"/>
                <w:spacing w:val="0"/>
              </w:rPr>
              <w:t>Этапы выполнения</w:t>
            </w:r>
          </w:p>
        </w:tc>
        <w:tc>
          <w:tcPr>
            <w:tcW w:w="1800" w:type="dxa"/>
            <w:vAlign w:val="center"/>
          </w:tcPr>
          <w:p w:rsidR="008668A8" w:rsidRDefault="008668A8" w:rsidP="006C7738">
            <w:pPr>
              <w:pStyle w:val="19"/>
              <w:ind w:firstLine="0"/>
              <w:jc w:val="center"/>
              <w:rPr>
                <w:color w:val="auto"/>
                <w:spacing w:val="0"/>
              </w:rPr>
            </w:pPr>
            <w:r w:rsidRPr="005F178E">
              <w:rPr>
                <w:color w:val="auto"/>
                <w:spacing w:val="0"/>
              </w:rPr>
              <w:t xml:space="preserve">План </w:t>
            </w:r>
          </w:p>
          <w:p w:rsidR="008668A8" w:rsidRPr="005F178E" w:rsidRDefault="008668A8" w:rsidP="006C7738">
            <w:pPr>
              <w:pStyle w:val="19"/>
              <w:ind w:firstLine="0"/>
              <w:jc w:val="center"/>
              <w:rPr>
                <w:color w:val="auto"/>
                <w:spacing w:val="0"/>
              </w:rPr>
            </w:pPr>
            <w:r w:rsidRPr="005F178E">
              <w:rPr>
                <w:color w:val="auto"/>
                <w:spacing w:val="0"/>
              </w:rPr>
              <w:t>выполнения</w:t>
            </w:r>
          </w:p>
        </w:tc>
        <w:tc>
          <w:tcPr>
            <w:tcW w:w="1980" w:type="dxa"/>
            <w:vAlign w:val="center"/>
          </w:tcPr>
          <w:p w:rsidR="008668A8" w:rsidRPr="005F178E" w:rsidRDefault="008668A8" w:rsidP="006C7738">
            <w:pPr>
              <w:pStyle w:val="19"/>
              <w:ind w:firstLine="0"/>
              <w:jc w:val="center"/>
              <w:rPr>
                <w:color w:val="auto"/>
                <w:spacing w:val="0"/>
              </w:rPr>
            </w:pPr>
            <w:r w:rsidRPr="005F178E">
              <w:rPr>
                <w:color w:val="auto"/>
                <w:spacing w:val="0"/>
              </w:rPr>
              <w:t>Фактическое выполнение</w:t>
            </w:r>
          </w:p>
        </w:tc>
        <w:tc>
          <w:tcPr>
            <w:tcW w:w="1620" w:type="dxa"/>
            <w:vAlign w:val="center"/>
          </w:tcPr>
          <w:p w:rsidR="008668A8" w:rsidRDefault="008668A8" w:rsidP="006C7738">
            <w:pPr>
              <w:pStyle w:val="19"/>
              <w:ind w:firstLine="0"/>
              <w:jc w:val="center"/>
              <w:rPr>
                <w:color w:val="auto"/>
                <w:spacing w:val="0"/>
              </w:rPr>
            </w:pPr>
            <w:r w:rsidRPr="005F178E">
              <w:rPr>
                <w:color w:val="auto"/>
                <w:spacing w:val="0"/>
              </w:rPr>
              <w:t xml:space="preserve">Подпись </w:t>
            </w:r>
          </w:p>
          <w:p w:rsidR="008668A8" w:rsidRPr="005F178E" w:rsidRDefault="008668A8" w:rsidP="006C7738">
            <w:pPr>
              <w:pStyle w:val="19"/>
              <w:ind w:firstLine="0"/>
              <w:jc w:val="center"/>
              <w:rPr>
                <w:color w:val="auto"/>
                <w:spacing w:val="0"/>
              </w:rPr>
            </w:pPr>
            <w:r w:rsidRPr="005F178E">
              <w:rPr>
                <w:color w:val="auto"/>
                <w:spacing w:val="0"/>
              </w:rPr>
              <w:t>руководителя</w:t>
            </w:r>
          </w:p>
        </w:tc>
      </w:tr>
      <w:tr w:rsidR="008668A8" w:rsidRPr="005F178E" w:rsidTr="006C7738">
        <w:trPr>
          <w:jc w:val="center"/>
        </w:trPr>
        <w:tc>
          <w:tcPr>
            <w:tcW w:w="3420" w:type="dxa"/>
          </w:tcPr>
          <w:p w:rsidR="008668A8" w:rsidRPr="005F178E" w:rsidRDefault="008668A8" w:rsidP="006C7738">
            <w:pPr>
              <w:pStyle w:val="19"/>
              <w:rPr>
                <w:color w:val="auto"/>
                <w:spacing w:val="0"/>
              </w:rPr>
            </w:pPr>
          </w:p>
        </w:tc>
        <w:tc>
          <w:tcPr>
            <w:tcW w:w="1800" w:type="dxa"/>
          </w:tcPr>
          <w:p w:rsidR="008668A8" w:rsidRPr="005F178E" w:rsidRDefault="008668A8" w:rsidP="006C7738">
            <w:pPr>
              <w:pStyle w:val="19"/>
              <w:rPr>
                <w:color w:val="auto"/>
                <w:spacing w:val="0"/>
              </w:rPr>
            </w:pPr>
          </w:p>
        </w:tc>
        <w:tc>
          <w:tcPr>
            <w:tcW w:w="1980" w:type="dxa"/>
          </w:tcPr>
          <w:p w:rsidR="008668A8" w:rsidRPr="005F178E" w:rsidRDefault="008668A8" w:rsidP="006C7738">
            <w:pPr>
              <w:pStyle w:val="19"/>
              <w:rPr>
                <w:color w:val="auto"/>
                <w:spacing w:val="0"/>
              </w:rPr>
            </w:pPr>
          </w:p>
        </w:tc>
        <w:tc>
          <w:tcPr>
            <w:tcW w:w="1620" w:type="dxa"/>
          </w:tcPr>
          <w:p w:rsidR="008668A8" w:rsidRPr="005F178E" w:rsidRDefault="008668A8" w:rsidP="006C7738">
            <w:pPr>
              <w:pStyle w:val="19"/>
              <w:rPr>
                <w:color w:val="auto"/>
                <w:spacing w:val="0"/>
              </w:rPr>
            </w:pPr>
          </w:p>
        </w:tc>
      </w:tr>
      <w:tr w:rsidR="008668A8" w:rsidRPr="005F178E" w:rsidTr="006C7738">
        <w:trPr>
          <w:jc w:val="center"/>
        </w:trPr>
        <w:tc>
          <w:tcPr>
            <w:tcW w:w="3420" w:type="dxa"/>
          </w:tcPr>
          <w:p w:rsidR="008668A8" w:rsidRPr="005F178E" w:rsidRDefault="008668A8" w:rsidP="006C7738">
            <w:pPr>
              <w:pStyle w:val="19"/>
              <w:rPr>
                <w:color w:val="auto"/>
                <w:spacing w:val="0"/>
              </w:rPr>
            </w:pPr>
          </w:p>
        </w:tc>
        <w:tc>
          <w:tcPr>
            <w:tcW w:w="1800" w:type="dxa"/>
          </w:tcPr>
          <w:p w:rsidR="008668A8" w:rsidRPr="005F178E" w:rsidRDefault="008668A8" w:rsidP="006C7738">
            <w:pPr>
              <w:pStyle w:val="19"/>
              <w:rPr>
                <w:color w:val="auto"/>
                <w:spacing w:val="0"/>
              </w:rPr>
            </w:pPr>
          </w:p>
        </w:tc>
        <w:tc>
          <w:tcPr>
            <w:tcW w:w="1980" w:type="dxa"/>
          </w:tcPr>
          <w:p w:rsidR="008668A8" w:rsidRPr="005F178E" w:rsidRDefault="008668A8" w:rsidP="006C7738">
            <w:pPr>
              <w:pStyle w:val="19"/>
              <w:rPr>
                <w:color w:val="auto"/>
                <w:spacing w:val="0"/>
              </w:rPr>
            </w:pPr>
          </w:p>
        </w:tc>
        <w:tc>
          <w:tcPr>
            <w:tcW w:w="1620" w:type="dxa"/>
          </w:tcPr>
          <w:p w:rsidR="008668A8" w:rsidRPr="005F178E" w:rsidRDefault="008668A8" w:rsidP="006C7738">
            <w:pPr>
              <w:pStyle w:val="19"/>
              <w:rPr>
                <w:color w:val="auto"/>
                <w:spacing w:val="0"/>
              </w:rPr>
            </w:pPr>
          </w:p>
        </w:tc>
      </w:tr>
      <w:tr w:rsidR="008668A8" w:rsidRPr="005F178E" w:rsidTr="006C7738">
        <w:trPr>
          <w:jc w:val="center"/>
        </w:trPr>
        <w:tc>
          <w:tcPr>
            <w:tcW w:w="3420" w:type="dxa"/>
          </w:tcPr>
          <w:p w:rsidR="008668A8" w:rsidRPr="005F178E" w:rsidRDefault="008668A8" w:rsidP="006C7738">
            <w:pPr>
              <w:pStyle w:val="19"/>
              <w:rPr>
                <w:color w:val="auto"/>
                <w:spacing w:val="0"/>
              </w:rPr>
            </w:pPr>
          </w:p>
        </w:tc>
        <w:tc>
          <w:tcPr>
            <w:tcW w:w="1800" w:type="dxa"/>
          </w:tcPr>
          <w:p w:rsidR="008668A8" w:rsidRPr="005F178E" w:rsidRDefault="008668A8" w:rsidP="006C7738">
            <w:pPr>
              <w:pStyle w:val="19"/>
              <w:rPr>
                <w:color w:val="auto"/>
                <w:spacing w:val="0"/>
              </w:rPr>
            </w:pPr>
          </w:p>
        </w:tc>
        <w:tc>
          <w:tcPr>
            <w:tcW w:w="1980" w:type="dxa"/>
          </w:tcPr>
          <w:p w:rsidR="008668A8" w:rsidRPr="005F178E" w:rsidRDefault="008668A8" w:rsidP="006C7738">
            <w:pPr>
              <w:pStyle w:val="19"/>
              <w:rPr>
                <w:color w:val="auto"/>
                <w:spacing w:val="0"/>
              </w:rPr>
            </w:pPr>
          </w:p>
        </w:tc>
        <w:tc>
          <w:tcPr>
            <w:tcW w:w="1620" w:type="dxa"/>
          </w:tcPr>
          <w:p w:rsidR="008668A8" w:rsidRPr="005F178E" w:rsidRDefault="008668A8" w:rsidP="006C7738">
            <w:pPr>
              <w:pStyle w:val="19"/>
              <w:rPr>
                <w:color w:val="auto"/>
                <w:spacing w:val="0"/>
              </w:rPr>
            </w:pPr>
          </w:p>
        </w:tc>
      </w:tr>
      <w:tr w:rsidR="008668A8" w:rsidRPr="005F178E" w:rsidTr="006C7738">
        <w:trPr>
          <w:jc w:val="center"/>
        </w:trPr>
        <w:tc>
          <w:tcPr>
            <w:tcW w:w="3420" w:type="dxa"/>
          </w:tcPr>
          <w:p w:rsidR="008668A8" w:rsidRPr="005F178E" w:rsidRDefault="008668A8" w:rsidP="006C7738">
            <w:pPr>
              <w:pStyle w:val="19"/>
              <w:rPr>
                <w:color w:val="auto"/>
                <w:spacing w:val="0"/>
              </w:rPr>
            </w:pPr>
          </w:p>
        </w:tc>
        <w:tc>
          <w:tcPr>
            <w:tcW w:w="1800" w:type="dxa"/>
          </w:tcPr>
          <w:p w:rsidR="008668A8" w:rsidRPr="005F178E" w:rsidRDefault="008668A8" w:rsidP="006C7738">
            <w:pPr>
              <w:pStyle w:val="19"/>
              <w:rPr>
                <w:color w:val="auto"/>
                <w:spacing w:val="0"/>
              </w:rPr>
            </w:pPr>
          </w:p>
        </w:tc>
        <w:tc>
          <w:tcPr>
            <w:tcW w:w="1980" w:type="dxa"/>
          </w:tcPr>
          <w:p w:rsidR="008668A8" w:rsidRPr="005F178E" w:rsidRDefault="008668A8" w:rsidP="006C7738">
            <w:pPr>
              <w:pStyle w:val="19"/>
              <w:rPr>
                <w:color w:val="auto"/>
                <w:spacing w:val="0"/>
              </w:rPr>
            </w:pPr>
          </w:p>
        </w:tc>
        <w:tc>
          <w:tcPr>
            <w:tcW w:w="1620" w:type="dxa"/>
          </w:tcPr>
          <w:p w:rsidR="008668A8" w:rsidRPr="005F178E" w:rsidRDefault="008668A8" w:rsidP="006C7738">
            <w:pPr>
              <w:pStyle w:val="19"/>
              <w:rPr>
                <w:color w:val="auto"/>
                <w:spacing w:val="0"/>
              </w:rPr>
            </w:pPr>
          </w:p>
        </w:tc>
      </w:tr>
      <w:tr w:rsidR="008668A8" w:rsidRPr="005F178E" w:rsidTr="006C7738">
        <w:trPr>
          <w:jc w:val="center"/>
        </w:trPr>
        <w:tc>
          <w:tcPr>
            <w:tcW w:w="3420" w:type="dxa"/>
          </w:tcPr>
          <w:p w:rsidR="008668A8" w:rsidRPr="005F178E" w:rsidRDefault="008668A8" w:rsidP="006C7738">
            <w:pPr>
              <w:pStyle w:val="19"/>
              <w:rPr>
                <w:color w:val="auto"/>
                <w:spacing w:val="0"/>
              </w:rPr>
            </w:pPr>
          </w:p>
        </w:tc>
        <w:tc>
          <w:tcPr>
            <w:tcW w:w="1800" w:type="dxa"/>
          </w:tcPr>
          <w:p w:rsidR="008668A8" w:rsidRPr="005F178E" w:rsidRDefault="008668A8" w:rsidP="006C7738">
            <w:pPr>
              <w:pStyle w:val="19"/>
              <w:rPr>
                <w:color w:val="auto"/>
                <w:spacing w:val="0"/>
              </w:rPr>
            </w:pPr>
          </w:p>
        </w:tc>
        <w:tc>
          <w:tcPr>
            <w:tcW w:w="1980" w:type="dxa"/>
          </w:tcPr>
          <w:p w:rsidR="008668A8" w:rsidRPr="005F178E" w:rsidRDefault="008668A8" w:rsidP="006C7738">
            <w:pPr>
              <w:pStyle w:val="19"/>
              <w:rPr>
                <w:color w:val="auto"/>
                <w:spacing w:val="0"/>
              </w:rPr>
            </w:pPr>
          </w:p>
        </w:tc>
        <w:tc>
          <w:tcPr>
            <w:tcW w:w="1620" w:type="dxa"/>
          </w:tcPr>
          <w:p w:rsidR="008668A8" w:rsidRPr="005F178E" w:rsidRDefault="008668A8" w:rsidP="006C7738">
            <w:pPr>
              <w:pStyle w:val="19"/>
              <w:rPr>
                <w:color w:val="auto"/>
                <w:spacing w:val="0"/>
              </w:rPr>
            </w:pPr>
          </w:p>
        </w:tc>
      </w:tr>
      <w:tr w:rsidR="008668A8" w:rsidRPr="005F178E" w:rsidTr="006C7738">
        <w:trPr>
          <w:jc w:val="center"/>
        </w:trPr>
        <w:tc>
          <w:tcPr>
            <w:tcW w:w="3420" w:type="dxa"/>
          </w:tcPr>
          <w:p w:rsidR="008668A8" w:rsidRPr="005F178E" w:rsidRDefault="008668A8" w:rsidP="006C7738">
            <w:pPr>
              <w:pStyle w:val="19"/>
              <w:rPr>
                <w:color w:val="auto"/>
                <w:spacing w:val="0"/>
              </w:rPr>
            </w:pPr>
          </w:p>
        </w:tc>
        <w:tc>
          <w:tcPr>
            <w:tcW w:w="1800" w:type="dxa"/>
          </w:tcPr>
          <w:p w:rsidR="008668A8" w:rsidRPr="005F178E" w:rsidRDefault="008668A8" w:rsidP="006C7738">
            <w:pPr>
              <w:pStyle w:val="19"/>
              <w:rPr>
                <w:color w:val="auto"/>
                <w:spacing w:val="0"/>
              </w:rPr>
            </w:pPr>
          </w:p>
        </w:tc>
        <w:tc>
          <w:tcPr>
            <w:tcW w:w="1980" w:type="dxa"/>
          </w:tcPr>
          <w:p w:rsidR="008668A8" w:rsidRPr="005F178E" w:rsidRDefault="008668A8" w:rsidP="006C7738">
            <w:pPr>
              <w:pStyle w:val="19"/>
              <w:rPr>
                <w:color w:val="auto"/>
                <w:spacing w:val="0"/>
              </w:rPr>
            </w:pPr>
          </w:p>
        </w:tc>
        <w:tc>
          <w:tcPr>
            <w:tcW w:w="1620" w:type="dxa"/>
          </w:tcPr>
          <w:p w:rsidR="008668A8" w:rsidRPr="005F178E" w:rsidRDefault="008668A8" w:rsidP="006C7738">
            <w:pPr>
              <w:pStyle w:val="19"/>
              <w:rPr>
                <w:color w:val="auto"/>
                <w:spacing w:val="0"/>
              </w:rPr>
            </w:pPr>
          </w:p>
        </w:tc>
      </w:tr>
      <w:tr w:rsidR="008668A8" w:rsidRPr="005F178E" w:rsidTr="006C7738">
        <w:trPr>
          <w:jc w:val="center"/>
        </w:trPr>
        <w:tc>
          <w:tcPr>
            <w:tcW w:w="3420" w:type="dxa"/>
          </w:tcPr>
          <w:p w:rsidR="008668A8" w:rsidRPr="005F178E" w:rsidRDefault="008668A8" w:rsidP="006C7738">
            <w:pPr>
              <w:pStyle w:val="19"/>
              <w:rPr>
                <w:color w:val="auto"/>
                <w:spacing w:val="0"/>
              </w:rPr>
            </w:pPr>
          </w:p>
        </w:tc>
        <w:tc>
          <w:tcPr>
            <w:tcW w:w="1800" w:type="dxa"/>
          </w:tcPr>
          <w:p w:rsidR="008668A8" w:rsidRPr="005F178E" w:rsidRDefault="008668A8" w:rsidP="006C7738">
            <w:pPr>
              <w:pStyle w:val="19"/>
              <w:rPr>
                <w:color w:val="auto"/>
                <w:spacing w:val="0"/>
              </w:rPr>
            </w:pPr>
          </w:p>
        </w:tc>
        <w:tc>
          <w:tcPr>
            <w:tcW w:w="1980" w:type="dxa"/>
          </w:tcPr>
          <w:p w:rsidR="008668A8" w:rsidRPr="005F178E" w:rsidRDefault="008668A8" w:rsidP="006C7738">
            <w:pPr>
              <w:pStyle w:val="19"/>
              <w:rPr>
                <w:color w:val="auto"/>
                <w:spacing w:val="0"/>
              </w:rPr>
            </w:pPr>
          </w:p>
        </w:tc>
        <w:tc>
          <w:tcPr>
            <w:tcW w:w="1620" w:type="dxa"/>
          </w:tcPr>
          <w:p w:rsidR="008668A8" w:rsidRPr="005F178E" w:rsidRDefault="008668A8" w:rsidP="006C7738">
            <w:pPr>
              <w:pStyle w:val="19"/>
              <w:rPr>
                <w:color w:val="auto"/>
                <w:spacing w:val="0"/>
              </w:rPr>
            </w:pPr>
          </w:p>
        </w:tc>
      </w:tr>
      <w:tr w:rsidR="008668A8" w:rsidRPr="005F178E" w:rsidTr="006C7738">
        <w:trPr>
          <w:jc w:val="center"/>
        </w:trPr>
        <w:tc>
          <w:tcPr>
            <w:tcW w:w="3420" w:type="dxa"/>
          </w:tcPr>
          <w:p w:rsidR="008668A8" w:rsidRPr="005F178E" w:rsidRDefault="008668A8" w:rsidP="006C7738">
            <w:pPr>
              <w:pStyle w:val="19"/>
              <w:rPr>
                <w:color w:val="auto"/>
                <w:spacing w:val="0"/>
              </w:rPr>
            </w:pPr>
          </w:p>
        </w:tc>
        <w:tc>
          <w:tcPr>
            <w:tcW w:w="1800" w:type="dxa"/>
          </w:tcPr>
          <w:p w:rsidR="008668A8" w:rsidRPr="005F178E" w:rsidRDefault="008668A8" w:rsidP="006C7738">
            <w:pPr>
              <w:pStyle w:val="19"/>
              <w:rPr>
                <w:color w:val="auto"/>
                <w:spacing w:val="0"/>
              </w:rPr>
            </w:pPr>
          </w:p>
        </w:tc>
        <w:tc>
          <w:tcPr>
            <w:tcW w:w="1980" w:type="dxa"/>
          </w:tcPr>
          <w:p w:rsidR="008668A8" w:rsidRPr="005F178E" w:rsidRDefault="008668A8" w:rsidP="006C7738">
            <w:pPr>
              <w:pStyle w:val="19"/>
              <w:rPr>
                <w:color w:val="auto"/>
                <w:spacing w:val="0"/>
              </w:rPr>
            </w:pPr>
          </w:p>
        </w:tc>
        <w:tc>
          <w:tcPr>
            <w:tcW w:w="1620" w:type="dxa"/>
          </w:tcPr>
          <w:p w:rsidR="008668A8" w:rsidRPr="005F178E" w:rsidRDefault="008668A8" w:rsidP="006C7738">
            <w:pPr>
              <w:pStyle w:val="19"/>
              <w:rPr>
                <w:color w:val="auto"/>
                <w:spacing w:val="0"/>
              </w:rPr>
            </w:pPr>
          </w:p>
        </w:tc>
      </w:tr>
    </w:tbl>
    <w:p w:rsidR="008668A8" w:rsidRPr="005F178E" w:rsidRDefault="008668A8" w:rsidP="008668A8">
      <w:pPr>
        <w:rPr>
          <w:szCs w:val="28"/>
        </w:rPr>
      </w:pPr>
    </w:p>
    <w:p w:rsidR="008668A8" w:rsidRPr="005F178E" w:rsidRDefault="008668A8" w:rsidP="008668A8">
      <w:pPr>
        <w:pStyle w:val="31"/>
        <w:ind w:firstLine="567"/>
      </w:pPr>
      <w:r w:rsidRPr="005F178E">
        <w:t>Руководитель_________________________         ___________________</w:t>
      </w:r>
    </w:p>
    <w:p w:rsidR="008668A8" w:rsidRPr="005F178E" w:rsidRDefault="008668A8" w:rsidP="008668A8">
      <w:pPr>
        <w:tabs>
          <w:tab w:val="left" w:pos="2520"/>
          <w:tab w:val="left" w:pos="6480"/>
        </w:tabs>
        <w:jc w:val="both"/>
        <w:rPr>
          <w:szCs w:val="28"/>
        </w:rPr>
      </w:pPr>
      <w:r w:rsidRPr="005F178E">
        <w:rPr>
          <w:szCs w:val="28"/>
        </w:rPr>
        <w:tab/>
        <w:t>(дата, подпись)</w:t>
      </w:r>
      <w:r w:rsidRPr="005F178E">
        <w:rPr>
          <w:szCs w:val="28"/>
        </w:rPr>
        <w:tab/>
        <w:t>ФИО)</w:t>
      </w:r>
    </w:p>
    <w:p w:rsidR="008668A8" w:rsidRPr="005F178E" w:rsidRDefault="008668A8" w:rsidP="008668A8">
      <w:pPr>
        <w:pStyle w:val="31"/>
        <w:ind w:firstLine="567"/>
      </w:pPr>
      <w:r w:rsidRPr="005F178E">
        <w:t>Исполнитель_________________________         ___________________</w:t>
      </w:r>
    </w:p>
    <w:p w:rsidR="008668A8" w:rsidRPr="005F178E" w:rsidRDefault="008668A8" w:rsidP="008668A8">
      <w:pPr>
        <w:tabs>
          <w:tab w:val="left" w:pos="2520"/>
          <w:tab w:val="left" w:pos="6480"/>
        </w:tabs>
        <w:jc w:val="both"/>
        <w:rPr>
          <w:szCs w:val="28"/>
        </w:rPr>
      </w:pPr>
      <w:r w:rsidRPr="005F178E">
        <w:rPr>
          <w:szCs w:val="28"/>
        </w:rPr>
        <w:tab/>
        <w:t>(дата, подпись)</w:t>
      </w:r>
      <w:r w:rsidRPr="005F178E">
        <w:rPr>
          <w:szCs w:val="28"/>
        </w:rPr>
        <w:tab/>
        <w:t>(ФИО)</w:t>
      </w:r>
    </w:p>
    <w:p w:rsidR="008668A8" w:rsidRPr="005F178E" w:rsidRDefault="008668A8" w:rsidP="008668A8">
      <w:pPr>
        <w:pStyle w:val="16"/>
        <w:ind w:firstLine="567"/>
      </w:pPr>
      <w:r w:rsidRPr="005F178E">
        <w:lastRenderedPageBreak/>
        <w:t>Приложение 3</w:t>
      </w:r>
    </w:p>
    <w:p w:rsidR="008668A8" w:rsidRPr="005F178E" w:rsidRDefault="008668A8" w:rsidP="008668A8">
      <w:pPr>
        <w:pStyle w:val="2"/>
        <w:spacing w:before="0" w:after="0"/>
        <w:ind w:firstLine="0"/>
        <w:jc w:val="center"/>
        <w:rPr>
          <w:rFonts w:ascii="Times New Roman" w:hAnsi="Times New Roman" w:cs="Times New Roman"/>
          <w:sz w:val="32"/>
          <w:szCs w:val="32"/>
        </w:rPr>
      </w:pPr>
      <w:r w:rsidRPr="005F178E">
        <w:rPr>
          <w:rFonts w:ascii="Times New Roman" w:hAnsi="Times New Roman" w:cs="Times New Roman"/>
          <w:sz w:val="32"/>
          <w:szCs w:val="32"/>
        </w:rPr>
        <w:t>Содержание отзыва руководителя выпускной квалификационной работы</w:t>
      </w:r>
    </w:p>
    <w:p w:rsidR="008668A8" w:rsidRPr="005F178E" w:rsidRDefault="008668A8" w:rsidP="008668A8">
      <w:pPr>
        <w:pStyle w:val="17"/>
        <w:ind w:firstLine="567"/>
      </w:pPr>
      <w:r w:rsidRPr="005F178E">
        <w:t>В шапке отзыва указываются фамилия, имя, отчество студента, тема выпускной квалификационной работы.</w:t>
      </w:r>
    </w:p>
    <w:p w:rsidR="008668A8" w:rsidRPr="005F178E" w:rsidRDefault="008668A8" w:rsidP="008668A8">
      <w:pPr>
        <w:pStyle w:val="17"/>
        <w:ind w:firstLine="567"/>
      </w:pPr>
      <w:r w:rsidRPr="005F178E">
        <w:t>Далее приводятся:</w:t>
      </w:r>
    </w:p>
    <w:p w:rsidR="008668A8" w:rsidRPr="005F178E" w:rsidRDefault="008668A8" w:rsidP="008668A8">
      <w:pPr>
        <w:pStyle w:val="1"/>
        <w:numPr>
          <w:ilvl w:val="0"/>
          <w:numId w:val="5"/>
        </w:numPr>
        <w:ind w:left="0" w:firstLine="567"/>
      </w:pPr>
      <w:r w:rsidRPr="005F178E">
        <w:t>Соответствие выпускной квалификационной работы заданию.</w:t>
      </w:r>
    </w:p>
    <w:p w:rsidR="008668A8" w:rsidRPr="005F178E" w:rsidRDefault="008668A8" w:rsidP="008668A8">
      <w:pPr>
        <w:pStyle w:val="1"/>
        <w:numPr>
          <w:ilvl w:val="0"/>
          <w:numId w:val="3"/>
        </w:numPr>
        <w:ind w:left="0" w:firstLine="567"/>
      </w:pPr>
      <w:r w:rsidRPr="005F178E">
        <w:t>Оценка степени самостоятельности дипломника при выполнении выпускной квалификационной работы.</w:t>
      </w:r>
    </w:p>
    <w:p w:rsidR="008668A8" w:rsidRPr="005F178E" w:rsidRDefault="008668A8" w:rsidP="008668A8">
      <w:pPr>
        <w:pStyle w:val="1"/>
        <w:numPr>
          <w:ilvl w:val="0"/>
          <w:numId w:val="3"/>
        </w:numPr>
        <w:ind w:left="0" w:firstLine="567"/>
      </w:pPr>
      <w:r w:rsidRPr="005F178E">
        <w:t>Оценка умений анализировать, обобщать, делать выводы и оформлять полученные результаты.</w:t>
      </w:r>
    </w:p>
    <w:p w:rsidR="008668A8" w:rsidRPr="005F178E" w:rsidRDefault="008668A8" w:rsidP="008668A8">
      <w:pPr>
        <w:pStyle w:val="1"/>
        <w:numPr>
          <w:ilvl w:val="0"/>
          <w:numId w:val="3"/>
        </w:numPr>
        <w:ind w:left="0" w:firstLine="567"/>
      </w:pPr>
      <w:r w:rsidRPr="005F178E">
        <w:t>Оценка возможности практического использования материалов выпускной квалификационной работы.</w:t>
      </w:r>
    </w:p>
    <w:p w:rsidR="008668A8" w:rsidRPr="005F178E" w:rsidRDefault="008668A8" w:rsidP="008668A8">
      <w:pPr>
        <w:pStyle w:val="1"/>
        <w:numPr>
          <w:ilvl w:val="0"/>
          <w:numId w:val="3"/>
        </w:numPr>
        <w:ind w:left="0" w:firstLine="567"/>
      </w:pPr>
      <w:r w:rsidRPr="005F178E">
        <w:t>Выводы об уровне подготовки дипломника и возможности присвоения ему соответствующей квалификации.</w:t>
      </w:r>
    </w:p>
    <w:p w:rsidR="008668A8" w:rsidRPr="005F178E" w:rsidRDefault="008668A8" w:rsidP="008668A8">
      <w:pPr>
        <w:pStyle w:val="1"/>
        <w:numPr>
          <w:ilvl w:val="0"/>
          <w:numId w:val="3"/>
        </w:numPr>
        <w:ind w:left="0" w:firstLine="567"/>
      </w:pPr>
      <w:r w:rsidRPr="005F178E">
        <w:t>Подпись руководителя выпускной квалификационной работы.</w:t>
      </w:r>
    </w:p>
    <w:p w:rsidR="008668A8" w:rsidRPr="005F178E" w:rsidRDefault="008668A8" w:rsidP="008668A8">
      <w:pPr>
        <w:pStyle w:val="16"/>
        <w:ind w:firstLine="567"/>
      </w:pPr>
      <w:r w:rsidRPr="005F178E">
        <w:lastRenderedPageBreak/>
        <w:t>Приложение 4</w:t>
      </w:r>
    </w:p>
    <w:p w:rsidR="008668A8" w:rsidRDefault="008668A8" w:rsidP="008668A8">
      <w:pPr>
        <w:pStyle w:val="2"/>
        <w:spacing w:before="0" w:after="0"/>
        <w:ind w:firstLine="0"/>
        <w:jc w:val="center"/>
        <w:rPr>
          <w:rFonts w:ascii="Times New Roman" w:hAnsi="Times New Roman" w:cs="Times New Roman"/>
          <w:sz w:val="32"/>
          <w:szCs w:val="32"/>
        </w:rPr>
      </w:pPr>
      <w:r w:rsidRPr="005F178E">
        <w:rPr>
          <w:rFonts w:ascii="Times New Roman" w:hAnsi="Times New Roman" w:cs="Times New Roman"/>
          <w:sz w:val="32"/>
          <w:szCs w:val="32"/>
        </w:rPr>
        <w:t>Форма направления на рецензию выпускной квалификационной работы</w:t>
      </w:r>
    </w:p>
    <w:p w:rsidR="008668A8" w:rsidRPr="00EF4CCB" w:rsidRDefault="008668A8" w:rsidP="008668A8"/>
    <w:p w:rsidR="008668A8" w:rsidRPr="005F178E" w:rsidRDefault="008668A8" w:rsidP="008668A8">
      <w:pPr>
        <w:pStyle w:val="31"/>
        <w:spacing w:line="360" w:lineRule="auto"/>
        <w:ind w:firstLine="567"/>
      </w:pPr>
      <w:r w:rsidRPr="005F178E">
        <w:t>Рецензенту _____________________________________________________</w:t>
      </w:r>
    </w:p>
    <w:p w:rsidR="008668A8" w:rsidRPr="005F178E" w:rsidRDefault="008668A8" w:rsidP="008668A8">
      <w:pPr>
        <w:pStyle w:val="31"/>
        <w:spacing w:line="360" w:lineRule="auto"/>
        <w:ind w:firstLine="567"/>
      </w:pPr>
      <w:r w:rsidRPr="005F178E">
        <w:t>________________________________________________________________</w:t>
      </w:r>
    </w:p>
    <w:p w:rsidR="008668A8" w:rsidRPr="005F178E" w:rsidRDefault="008668A8" w:rsidP="008668A8">
      <w:pPr>
        <w:pStyle w:val="31"/>
        <w:spacing w:line="360" w:lineRule="auto"/>
        <w:ind w:left="567"/>
      </w:pPr>
      <w:r w:rsidRPr="005F178E">
        <w:t>Направляю Вам на рецензию дипломный проект (работу) студента ____________________________________________________________</w:t>
      </w:r>
    </w:p>
    <w:p w:rsidR="008668A8" w:rsidRPr="005F178E" w:rsidRDefault="008668A8" w:rsidP="008668A8">
      <w:pPr>
        <w:pStyle w:val="31"/>
        <w:spacing w:line="360" w:lineRule="auto"/>
        <w:ind w:firstLine="567"/>
      </w:pPr>
      <w:r w:rsidRPr="005F178E">
        <w:t>Специальности ____________________________________</w:t>
      </w:r>
      <w:r w:rsidR="0005499D">
        <w:rPr>
          <w:lang w:val="en-US"/>
        </w:rPr>
        <w:t>________</w:t>
      </w:r>
      <w:r w:rsidRPr="005F178E">
        <w:t xml:space="preserve"> БГУЭП</w:t>
      </w:r>
    </w:p>
    <w:p w:rsidR="008668A8" w:rsidRPr="005F178E" w:rsidRDefault="008668A8" w:rsidP="008668A8">
      <w:pPr>
        <w:pStyle w:val="31"/>
        <w:spacing w:line="360" w:lineRule="auto"/>
        <w:ind w:firstLine="567"/>
      </w:pPr>
      <w:r w:rsidRPr="005F178E">
        <w:t>на тему: _______________________________________________________</w:t>
      </w:r>
    </w:p>
    <w:p w:rsidR="008668A8" w:rsidRPr="005F178E" w:rsidRDefault="008668A8" w:rsidP="008668A8">
      <w:pPr>
        <w:pStyle w:val="31"/>
        <w:spacing w:line="360" w:lineRule="auto"/>
        <w:ind w:firstLine="567"/>
      </w:pPr>
      <w:r w:rsidRPr="005F178E">
        <w:t>________________________________________________________________</w:t>
      </w:r>
    </w:p>
    <w:p w:rsidR="008668A8" w:rsidRPr="005F178E" w:rsidRDefault="008668A8" w:rsidP="008668A8">
      <w:pPr>
        <w:pStyle w:val="31"/>
        <w:spacing w:line="360" w:lineRule="auto"/>
        <w:ind w:firstLine="567"/>
      </w:pPr>
      <w:r w:rsidRPr="005F178E">
        <w:t>Защита работы состоится «___» ________________</w:t>
      </w:r>
      <w:r w:rsidRPr="005F178E">
        <w:rPr>
          <w:i/>
        </w:rPr>
        <w:t xml:space="preserve">_ </w:t>
      </w:r>
      <w:r w:rsidRPr="005F178E">
        <w:t>20__ г.</w:t>
      </w:r>
    </w:p>
    <w:p w:rsidR="008668A8" w:rsidRPr="005F178E" w:rsidRDefault="008668A8" w:rsidP="008668A8">
      <w:pPr>
        <w:pStyle w:val="31"/>
        <w:spacing w:line="360" w:lineRule="auto"/>
        <w:ind w:left="567"/>
      </w:pPr>
      <w:r w:rsidRPr="005F178E">
        <w:t>Рецензия должна быть представлена в Государственную аттестационную комиссию не позднее «____» _____________ 20__</w:t>
      </w:r>
      <w:r w:rsidRPr="005F178E">
        <w:rPr>
          <w:b/>
        </w:rPr>
        <w:t xml:space="preserve"> </w:t>
      </w:r>
      <w:r w:rsidRPr="005F178E">
        <w:t>г.</w:t>
      </w:r>
    </w:p>
    <w:p w:rsidR="008668A8" w:rsidRPr="005F178E" w:rsidRDefault="008668A8" w:rsidP="008668A8">
      <w:pPr>
        <w:shd w:val="clear" w:color="auto" w:fill="FFFFFF"/>
        <w:spacing w:line="360" w:lineRule="auto"/>
        <w:jc w:val="both"/>
        <w:rPr>
          <w:b/>
          <w:i/>
        </w:rPr>
      </w:pPr>
    </w:p>
    <w:p w:rsidR="008668A8" w:rsidRPr="005F178E" w:rsidRDefault="008668A8" w:rsidP="008668A8">
      <w:pPr>
        <w:shd w:val="clear" w:color="auto" w:fill="FFFFFF"/>
        <w:spacing w:line="360" w:lineRule="auto"/>
        <w:jc w:val="both"/>
        <w:rPr>
          <w:rStyle w:val="18"/>
        </w:rPr>
      </w:pPr>
    </w:p>
    <w:p w:rsidR="008668A8" w:rsidRPr="005F178E" w:rsidRDefault="0005499D" w:rsidP="008668A8">
      <w:pPr>
        <w:shd w:val="clear" w:color="auto" w:fill="FFFFFF"/>
        <w:spacing w:line="360" w:lineRule="auto"/>
        <w:jc w:val="both"/>
        <w:rPr>
          <w:sz w:val="28"/>
          <w:szCs w:val="28"/>
        </w:rPr>
      </w:pPr>
      <w:r>
        <w:rPr>
          <w:rStyle w:val="18"/>
          <w:lang w:val="en-US"/>
        </w:rPr>
        <w:t>_________________________________</w:t>
      </w:r>
      <w:r w:rsidR="008668A8" w:rsidRPr="005F178E">
        <w:rPr>
          <w:rStyle w:val="18"/>
        </w:rPr>
        <w:t>________________</w:t>
      </w:r>
      <w:r w:rsidR="008668A8" w:rsidRPr="005F178E">
        <w:rPr>
          <w:sz w:val="28"/>
          <w:szCs w:val="28"/>
        </w:rPr>
        <w:t xml:space="preserve">            (ФИО)</w:t>
      </w:r>
    </w:p>
    <w:p w:rsidR="008668A8" w:rsidRPr="005F178E" w:rsidRDefault="008668A8" w:rsidP="008668A8">
      <w:pPr>
        <w:spacing w:line="360" w:lineRule="auto"/>
        <w:jc w:val="both"/>
      </w:pPr>
    </w:p>
    <w:p w:rsidR="008668A8" w:rsidRPr="005F178E" w:rsidRDefault="008668A8" w:rsidP="008668A8">
      <w:pPr>
        <w:pStyle w:val="16"/>
        <w:ind w:firstLine="567"/>
      </w:pPr>
      <w:r w:rsidRPr="005F178E">
        <w:lastRenderedPageBreak/>
        <w:t>Приложение 5</w:t>
      </w:r>
    </w:p>
    <w:p w:rsidR="008668A8" w:rsidRPr="005F178E" w:rsidRDefault="008668A8" w:rsidP="008668A8">
      <w:pPr>
        <w:pStyle w:val="2"/>
        <w:spacing w:before="0" w:after="0"/>
        <w:ind w:firstLine="0"/>
        <w:jc w:val="center"/>
        <w:rPr>
          <w:rFonts w:ascii="Times New Roman" w:hAnsi="Times New Roman" w:cs="Times New Roman"/>
          <w:sz w:val="32"/>
          <w:szCs w:val="32"/>
        </w:rPr>
      </w:pPr>
      <w:r w:rsidRPr="005F178E">
        <w:rPr>
          <w:rFonts w:ascii="Times New Roman" w:hAnsi="Times New Roman" w:cs="Times New Roman"/>
          <w:sz w:val="32"/>
          <w:szCs w:val="32"/>
        </w:rPr>
        <w:t>Содержание рецензии на выпускную квалификационную работу</w:t>
      </w:r>
    </w:p>
    <w:p w:rsidR="008668A8" w:rsidRPr="005F178E" w:rsidRDefault="008668A8" w:rsidP="008668A8">
      <w:pPr>
        <w:pStyle w:val="17"/>
        <w:ind w:firstLine="567"/>
      </w:pPr>
      <w:r w:rsidRPr="005F178E">
        <w:t>Рецензия должна представлять собой развернутую характеристику работы с указанием положительных и отрицательных сторон.</w:t>
      </w:r>
    </w:p>
    <w:p w:rsidR="008668A8" w:rsidRPr="005F178E" w:rsidRDefault="008668A8" w:rsidP="008668A8">
      <w:pPr>
        <w:pStyle w:val="17"/>
        <w:ind w:firstLine="567"/>
      </w:pPr>
      <w:r w:rsidRPr="005F178E">
        <w:t>В шапке рецензии указываются фамилия, имя, отчество студента, тема итоговой квалификационной работы, указанная в задании на дипломную работу.</w:t>
      </w:r>
    </w:p>
    <w:p w:rsidR="008668A8" w:rsidRPr="005F178E" w:rsidRDefault="008668A8" w:rsidP="008668A8">
      <w:pPr>
        <w:pStyle w:val="17"/>
        <w:ind w:firstLine="567"/>
      </w:pPr>
      <w:r w:rsidRPr="005F178E">
        <w:t>Далее приводятся:</w:t>
      </w:r>
    </w:p>
    <w:p w:rsidR="008668A8" w:rsidRPr="005F178E" w:rsidRDefault="008668A8" w:rsidP="008668A8">
      <w:pPr>
        <w:pStyle w:val="1"/>
        <w:numPr>
          <w:ilvl w:val="0"/>
          <w:numId w:val="7"/>
        </w:numPr>
        <w:ind w:left="0" w:firstLine="567"/>
      </w:pPr>
      <w:r w:rsidRPr="005F178E">
        <w:t>Объем пояснительной записки и графической части.</w:t>
      </w:r>
    </w:p>
    <w:p w:rsidR="008668A8" w:rsidRPr="005F178E" w:rsidRDefault="008668A8" w:rsidP="008668A8">
      <w:pPr>
        <w:pStyle w:val="1"/>
        <w:numPr>
          <w:ilvl w:val="0"/>
          <w:numId w:val="3"/>
        </w:numPr>
        <w:ind w:left="0" w:firstLine="567"/>
      </w:pPr>
      <w:r w:rsidRPr="005F178E">
        <w:t>Сведения об актуальности темы.</w:t>
      </w:r>
    </w:p>
    <w:p w:rsidR="008668A8" w:rsidRPr="005F178E" w:rsidRDefault="008668A8" w:rsidP="008668A8">
      <w:pPr>
        <w:pStyle w:val="1"/>
        <w:numPr>
          <w:ilvl w:val="0"/>
          <w:numId w:val="3"/>
        </w:numPr>
        <w:ind w:left="0" w:firstLine="567"/>
      </w:pPr>
      <w:r w:rsidRPr="005F178E">
        <w:t>Заключение о соответствии выпускной квалификационной работы заданию на нее.</w:t>
      </w:r>
    </w:p>
    <w:p w:rsidR="008668A8" w:rsidRPr="005F178E" w:rsidRDefault="008668A8" w:rsidP="008668A8">
      <w:pPr>
        <w:pStyle w:val="1"/>
        <w:numPr>
          <w:ilvl w:val="0"/>
          <w:numId w:val="3"/>
        </w:numPr>
        <w:ind w:left="0" w:firstLine="567"/>
      </w:pPr>
      <w:r w:rsidRPr="005F178E">
        <w:t>Оценка качества выполнения каждого раздела выпускной квалификационной работы.</w:t>
      </w:r>
    </w:p>
    <w:p w:rsidR="008668A8" w:rsidRPr="005F178E" w:rsidRDefault="008668A8" w:rsidP="008668A8">
      <w:pPr>
        <w:pStyle w:val="1"/>
        <w:numPr>
          <w:ilvl w:val="0"/>
          <w:numId w:val="3"/>
        </w:numPr>
        <w:ind w:left="0" w:firstLine="567"/>
      </w:pPr>
      <w:r w:rsidRPr="005F178E">
        <w:t>Оценка степени разработки новых вопросов, достоверности, обоснованности, оригинальности решений (предложений), использования литературы, теоретической и практической значимости работы.</w:t>
      </w:r>
    </w:p>
    <w:p w:rsidR="008668A8" w:rsidRPr="005F178E" w:rsidRDefault="008668A8" w:rsidP="008668A8">
      <w:pPr>
        <w:pStyle w:val="1"/>
        <w:numPr>
          <w:ilvl w:val="0"/>
          <w:numId w:val="3"/>
        </w:numPr>
        <w:ind w:left="0" w:firstLine="567"/>
      </w:pPr>
      <w:r w:rsidRPr="005F178E">
        <w:t>Оценка качества оформления пояснительной записки, полноты и целесообразности представления материала, наличия ссылок на использованную литературу, стиля, терминологии, наличия грамматических и стилистических ошибок, соответствия нормативным документам.</w:t>
      </w:r>
    </w:p>
    <w:p w:rsidR="008668A8" w:rsidRPr="005F178E" w:rsidRDefault="008668A8" w:rsidP="008668A8">
      <w:pPr>
        <w:pStyle w:val="1"/>
        <w:numPr>
          <w:ilvl w:val="0"/>
          <w:numId w:val="3"/>
        </w:numPr>
        <w:ind w:left="0" w:firstLine="567"/>
      </w:pPr>
      <w:r w:rsidRPr="005F178E">
        <w:t>Перечень положительных качеств и основных недостатков работы (если они имеются).</w:t>
      </w:r>
    </w:p>
    <w:p w:rsidR="008668A8" w:rsidRPr="005F178E" w:rsidRDefault="008668A8" w:rsidP="008668A8">
      <w:pPr>
        <w:pStyle w:val="1"/>
        <w:numPr>
          <w:ilvl w:val="0"/>
          <w:numId w:val="3"/>
        </w:numPr>
        <w:ind w:left="0" w:firstLine="567"/>
      </w:pPr>
      <w:r w:rsidRPr="005F178E">
        <w:t>Отзыв о работе в целом и возможные рекомендации к внедрению, опубликованию в печати и т. д.</w:t>
      </w:r>
    </w:p>
    <w:p w:rsidR="008668A8" w:rsidRPr="005F178E" w:rsidRDefault="008668A8" w:rsidP="008668A8">
      <w:pPr>
        <w:pStyle w:val="1"/>
        <w:numPr>
          <w:ilvl w:val="0"/>
          <w:numId w:val="3"/>
        </w:numPr>
        <w:ind w:left="0" w:firstLine="567"/>
      </w:pPr>
      <w:r w:rsidRPr="005F178E">
        <w:t>Предлагаемая оценка выпускной квалификационной работы с рекомендацией о присвоении дипломнику соответствующей квалификации по специальности.</w:t>
      </w:r>
    </w:p>
    <w:p w:rsidR="008668A8" w:rsidRPr="005F178E" w:rsidRDefault="008668A8" w:rsidP="008668A8">
      <w:pPr>
        <w:pStyle w:val="1"/>
        <w:numPr>
          <w:ilvl w:val="0"/>
          <w:numId w:val="3"/>
        </w:numPr>
        <w:ind w:left="0" w:firstLine="567"/>
      </w:pPr>
      <w:r w:rsidRPr="005F178E">
        <w:t>Сведения о рецензенте (уч. степень, звание, должность, место работы).</w:t>
      </w:r>
    </w:p>
    <w:p w:rsidR="008668A8" w:rsidRPr="005F178E" w:rsidRDefault="008668A8" w:rsidP="008668A8">
      <w:pPr>
        <w:pStyle w:val="17"/>
        <w:ind w:firstLine="567"/>
      </w:pPr>
      <w:r w:rsidRPr="005F178E">
        <w:t>Подпись рецензента скрепляется печатью учреждения или предприятия, где он работает.</w:t>
      </w:r>
    </w:p>
    <w:p w:rsidR="008668A8" w:rsidRPr="005F178E" w:rsidRDefault="008668A8" w:rsidP="008668A8">
      <w:pPr>
        <w:jc w:val="both"/>
      </w:pPr>
    </w:p>
    <w:p w:rsidR="008668A8" w:rsidRPr="005F178E" w:rsidRDefault="008668A8" w:rsidP="008668A8">
      <w:pPr>
        <w:pStyle w:val="16"/>
        <w:ind w:firstLine="567"/>
      </w:pPr>
      <w:r w:rsidRPr="005F178E">
        <w:lastRenderedPageBreak/>
        <w:t>Приложение 6</w:t>
      </w:r>
    </w:p>
    <w:p w:rsidR="008668A8" w:rsidRPr="005F178E" w:rsidRDefault="008668A8" w:rsidP="008668A8">
      <w:pPr>
        <w:pStyle w:val="2"/>
        <w:spacing w:before="0" w:after="0"/>
        <w:jc w:val="center"/>
        <w:rPr>
          <w:rFonts w:ascii="Times New Roman" w:hAnsi="Times New Roman" w:cs="Times New Roman"/>
          <w:sz w:val="32"/>
          <w:szCs w:val="32"/>
        </w:rPr>
      </w:pPr>
      <w:r w:rsidRPr="005F178E">
        <w:rPr>
          <w:rFonts w:ascii="Times New Roman" w:hAnsi="Times New Roman" w:cs="Times New Roman"/>
          <w:sz w:val="32"/>
          <w:szCs w:val="32"/>
        </w:rPr>
        <w:t>Форма титульного листа выпускной квалификационной работы</w:t>
      </w:r>
    </w:p>
    <w:p w:rsidR="008668A8" w:rsidRPr="005F178E" w:rsidRDefault="008668A8" w:rsidP="008668A8">
      <w:pPr>
        <w:pStyle w:val="af5"/>
        <w:spacing w:before="0" w:after="0"/>
        <w:jc w:val="center"/>
        <w:rPr>
          <w:rFonts w:cs="Times New Roman"/>
        </w:rPr>
      </w:pPr>
    </w:p>
    <w:p w:rsidR="008668A8" w:rsidRPr="005F178E" w:rsidRDefault="008668A8" w:rsidP="008668A8">
      <w:pPr>
        <w:pStyle w:val="af5"/>
        <w:spacing w:before="0" w:after="0"/>
        <w:jc w:val="center"/>
        <w:rPr>
          <w:rFonts w:cs="Times New Roman"/>
          <w:sz w:val="22"/>
          <w:szCs w:val="22"/>
        </w:rPr>
      </w:pPr>
      <w:r w:rsidRPr="005F178E">
        <w:rPr>
          <w:rFonts w:cs="Times New Roman"/>
          <w:sz w:val="22"/>
          <w:szCs w:val="22"/>
        </w:rPr>
        <w:t>МИНИСТЕРСТВО И ОБРАЗОВАНИЯ И НАУКИ РОССИЙСКОЙ ФЕДЕРАЦИИ</w:t>
      </w:r>
    </w:p>
    <w:p w:rsidR="008668A8" w:rsidRPr="005F178E" w:rsidRDefault="008668A8" w:rsidP="008668A8">
      <w:pPr>
        <w:pStyle w:val="af5"/>
        <w:spacing w:before="0" w:after="0"/>
        <w:jc w:val="center"/>
        <w:rPr>
          <w:rFonts w:cs="Times New Roman"/>
          <w:sz w:val="22"/>
          <w:szCs w:val="22"/>
        </w:rPr>
      </w:pPr>
      <w:r w:rsidRPr="005F178E">
        <w:rPr>
          <w:rFonts w:cs="Times New Roman"/>
          <w:sz w:val="22"/>
          <w:szCs w:val="22"/>
        </w:rPr>
        <w:t>ФЕДЕРАЛЬНОЕ ГОСУДАРСТВЕННОЕ БЮДЖЕТНОЕ ОБРАЗОВАТЕЛЬНОЕ УЧРЕЖДЕНИЕ ВЫСШЕГО ПРОФЕССИОНАЛЬНОГО ОБРАЗОВАНИЯ</w:t>
      </w:r>
    </w:p>
    <w:p w:rsidR="008668A8" w:rsidRPr="005F178E" w:rsidRDefault="008668A8" w:rsidP="008668A8">
      <w:pPr>
        <w:pStyle w:val="af5"/>
        <w:spacing w:before="0" w:after="0"/>
        <w:jc w:val="center"/>
        <w:rPr>
          <w:rFonts w:cs="Times New Roman"/>
          <w:sz w:val="22"/>
          <w:szCs w:val="22"/>
        </w:rPr>
      </w:pPr>
      <w:r w:rsidRPr="005F178E">
        <w:rPr>
          <w:rFonts w:cs="Times New Roman"/>
          <w:sz w:val="22"/>
          <w:szCs w:val="22"/>
        </w:rPr>
        <w:t>«БАЙКАЛЬСКИЙ ГОСУДАРСТВЕННЫЙ УНИВЕРСИТЕТ ЭКОНОМИКИ И ПРАВА»</w:t>
      </w:r>
    </w:p>
    <w:p w:rsidR="008668A8" w:rsidRPr="005F178E" w:rsidRDefault="00C66ACA" w:rsidP="008668A8">
      <w:pPr>
        <w:pStyle w:val="af5"/>
        <w:spacing w:before="0" w:after="0"/>
        <w:jc w:val="center"/>
        <w:rPr>
          <w:rFonts w:cs="Times New Roman"/>
          <w:sz w:val="22"/>
          <w:szCs w:val="22"/>
        </w:rPr>
      </w:pPr>
      <w:r>
        <w:rPr>
          <w:rFonts w:cs="Times New Roman"/>
          <w:sz w:val="22"/>
          <w:szCs w:val="22"/>
          <w:lang w:val="en-US"/>
        </w:rPr>
        <w:t>______________________________________________________________</w:t>
      </w:r>
      <w:r w:rsidR="008668A8" w:rsidRPr="005F178E">
        <w:rPr>
          <w:rFonts w:cs="Times New Roman"/>
          <w:sz w:val="22"/>
          <w:szCs w:val="22"/>
        </w:rPr>
        <w:t xml:space="preserve"> КОЛЛЕДЖ</w:t>
      </w:r>
    </w:p>
    <w:p w:rsidR="008668A8" w:rsidRPr="005F178E" w:rsidRDefault="008668A8" w:rsidP="008668A8">
      <w:pPr>
        <w:pStyle w:val="af7"/>
        <w:ind w:firstLine="567"/>
        <w:jc w:val="center"/>
      </w:pPr>
    </w:p>
    <w:p w:rsidR="008668A8" w:rsidRPr="005F178E" w:rsidRDefault="008668A8" w:rsidP="008668A8">
      <w:pPr>
        <w:pStyle w:val="af7"/>
        <w:ind w:firstLine="567"/>
      </w:pPr>
    </w:p>
    <w:p w:rsidR="008668A8" w:rsidRPr="005F178E" w:rsidRDefault="008668A8" w:rsidP="008668A8">
      <w:pPr>
        <w:pStyle w:val="af7"/>
        <w:ind w:firstLine="567"/>
      </w:pPr>
    </w:p>
    <w:p w:rsidR="008668A8" w:rsidRPr="005F178E" w:rsidRDefault="008668A8" w:rsidP="008668A8">
      <w:pPr>
        <w:pStyle w:val="af7"/>
        <w:ind w:firstLine="567"/>
      </w:pPr>
    </w:p>
    <w:p w:rsidR="008668A8" w:rsidRPr="005F178E" w:rsidRDefault="008668A8" w:rsidP="008668A8">
      <w:pPr>
        <w:pStyle w:val="af7"/>
        <w:ind w:firstLine="567"/>
      </w:pPr>
    </w:p>
    <w:p w:rsidR="008668A8" w:rsidRPr="005F178E" w:rsidRDefault="008668A8" w:rsidP="008668A8">
      <w:pPr>
        <w:pStyle w:val="af7"/>
        <w:ind w:firstLine="567"/>
      </w:pPr>
    </w:p>
    <w:p w:rsidR="008668A8" w:rsidRPr="005F178E" w:rsidRDefault="008668A8" w:rsidP="008668A8">
      <w:pPr>
        <w:pStyle w:val="af7"/>
        <w:ind w:firstLine="567"/>
      </w:pPr>
    </w:p>
    <w:p w:rsidR="008668A8" w:rsidRPr="005F178E" w:rsidRDefault="008668A8" w:rsidP="008668A8">
      <w:pPr>
        <w:pStyle w:val="af7"/>
        <w:ind w:firstLine="567"/>
        <w:jc w:val="center"/>
        <w:rPr>
          <w:sz w:val="36"/>
          <w:szCs w:val="36"/>
        </w:rPr>
      </w:pPr>
      <w:r w:rsidRPr="005F178E">
        <w:rPr>
          <w:sz w:val="36"/>
          <w:szCs w:val="36"/>
        </w:rPr>
        <w:t>Дипломная работа</w:t>
      </w:r>
    </w:p>
    <w:p w:rsidR="008668A8" w:rsidRPr="005F178E" w:rsidRDefault="008668A8" w:rsidP="008668A8">
      <w:pPr>
        <w:rPr>
          <w:sz w:val="28"/>
          <w:szCs w:val="28"/>
        </w:rPr>
      </w:pPr>
    </w:p>
    <w:p w:rsidR="008668A8" w:rsidRPr="005F178E" w:rsidRDefault="008668A8" w:rsidP="008668A8">
      <w:pPr>
        <w:jc w:val="center"/>
        <w:rPr>
          <w:sz w:val="32"/>
          <w:szCs w:val="32"/>
        </w:rPr>
      </w:pPr>
      <w:r w:rsidRPr="005F178E">
        <w:rPr>
          <w:sz w:val="32"/>
          <w:szCs w:val="32"/>
        </w:rPr>
        <w:t>(ТЕМА)</w:t>
      </w:r>
    </w:p>
    <w:p w:rsidR="008668A8" w:rsidRPr="005F178E" w:rsidRDefault="008668A8" w:rsidP="008668A8">
      <w:pPr>
        <w:rPr>
          <w:sz w:val="28"/>
          <w:szCs w:val="28"/>
        </w:rPr>
      </w:pPr>
    </w:p>
    <w:p w:rsidR="008668A8" w:rsidRPr="005F178E" w:rsidRDefault="008668A8" w:rsidP="008668A8">
      <w:pPr>
        <w:rPr>
          <w:sz w:val="28"/>
          <w:szCs w:val="28"/>
        </w:rPr>
      </w:pPr>
    </w:p>
    <w:p w:rsidR="008668A8" w:rsidRPr="005F178E" w:rsidRDefault="008668A8" w:rsidP="008668A8">
      <w:pPr>
        <w:rPr>
          <w:sz w:val="28"/>
          <w:szCs w:val="28"/>
        </w:rPr>
      </w:pPr>
    </w:p>
    <w:p w:rsidR="008668A8" w:rsidRPr="005F178E" w:rsidRDefault="008668A8" w:rsidP="008668A8">
      <w:pPr>
        <w:rPr>
          <w:sz w:val="28"/>
          <w:szCs w:val="28"/>
        </w:rPr>
      </w:pPr>
    </w:p>
    <w:p w:rsidR="008668A8" w:rsidRPr="005F178E" w:rsidRDefault="008668A8" w:rsidP="008668A8">
      <w:pPr>
        <w:rPr>
          <w:sz w:val="28"/>
          <w:szCs w:val="28"/>
        </w:rPr>
      </w:pPr>
    </w:p>
    <w:p w:rsidR="008668A8" w:rsidRPr="005F178E" w:rsidRDefault="008668A8" w:rsidP="008668A8">
      <w:pPr>
        <w:pStyle w:val="31"/>
        <w:rPr>
          <w:sz w:val="24"/>
          <w:szCs w:val="24"/>
        </w:rPr>
      </w:pPr>
      <w:r w:rsidRPr="005F178E">
        <w:t>Исполнитель___________________ _____________________________</w:t>
      </w:r>
      <w:r w:rsidRPr="005F178E">
        <w:br/>
      </w:r>
      <w:r w:rsidRPr="005F178E">
        <w:rPr>
          <w:sz w:val="24"/>
          <w:szCs w:val="24"/>
        </w:rPr>
        <w:t xml:space="preserve">        </w:t>
      </w:r>
      <w:r w:rsidRPr="005F178E">
        <w:rPr>
          <w:sz w:val="24"/>
          <w:szCs w:val="24"/>
        </w:rPr>
        <w:tab/>
      </w:r>
      <w:r w:rsidRPr="005F178E">
        <w:rPr>
          <w:sz w:val="24"/>
          <w:szCs w:val="24"/>
        </w:rPr>
        <w:tab/>
        <w:t xml:space="preserve">       (дата, подпись)</w:t>
      </w:r>
      <w:r w:rsidRPr="005F178E">
        <w:rPr>
          <w:sz w:val="24"/>
          <w:szCs w:val="24"/>
        </w:rPr>
        <w:tab/>
      </w:r>
      <w:r w:rsidRPr="005F178E">
        <w:rPr>
          <w:sz w:val="24"/>
          <w:szCs w:val="24"/>
        </w:rPr>
        <w:tab/>
      </w:r>
      <w:r w:rsidRPr="005F178E">
        <w:rPr>
          <w:sz w:val="24"/>
          <w:szCs w:val="24"/>
        </w:rPr>
        <w:tab/>
      </w:r>
      <w:r w:rsidRPr="005F178E">
        <w:rPr>
          <w:sz w:val="24"/>
          <w:szCs w:val="24"/>
        </w:rPr>
        <w:tab/>
      </w:r>
      <w:r w:rsidRPr="005F178E">
        <w:rPr>
          <w:sz w:val="24"/>
          <w:szCs w:val="24"/>
        </w:rPr>
        <w:tab/>
      </w:r>
      <w:r w:rsidRPr="005F178E">
        <w:rPr>
          <w:sz w:val="24"/>
          <w:szCs w:val="24"/>
        </w:rPr>
        <w:tab/>
        <w:t xml:space="preserve"> (группа, ФИО)   </w:t>
      </w:r>
    </w:p>
    <w:p w:rsidR="008668A8" w:rsidRPr="005F178E" w:rsidRDefault="008668A8" w:rsidP="008668A8">
      <w:pPr>
        <w:pStyle w:val="31"/>
        <w:rPr>
          <w:sz w:val="24"/>
          <w:szCs w:val="24"/>
        </w:rPr>
      </w:pPr>
      <w:r w:rsidRPr="005F178E">
        <w:rPr>
          <w:sz w:val="24"/>
          <w:szCs w:val="24"/>
        </w:rPr>
        <w:t xml:space="preserve">       </w:t>
      </w:r>
      <w:r w:rsidRPr="005F178E">
        <w:rPr>
          <w:sz w:val="24"/>
          <w:szCs w:val="24"/>
        </w:rPr>
        <w:br/>
      </w:r>
      <w:r w:rsidRPr="005F178E">
        <w:t>Руководитель_________________</w:t>
      </w:r>
      <w:r>
        <w:t xml:space="preserve"> ______</w:t>
      </w:r>
      <w:r w:rsidRPr="005F178E">
        <w:t>_______________________</w:t>
      </w:r>
      <w:r w:rsidRPr="005F178E">
        <w:br/>
      </w:r>
      <w:r w:rsidRPr="005F178E">
        <w:rPr>
          <w:sz w:val="24"/>
          <w:szCs w:val="24"/>
        </w:rPr>
        <w:t xml:space="preserve">            </w:t>
      </w:r>
      <w:r w:rsidRPr="005F178E">
        <w:rPr>
          <w:sz w:val="24"/>
          <w:szCs w:val="24"/>
        </w:rPr>
        <w:tab/>
        <w:t xml:space="preserve">   (дата, подпись) </w:t>
      </w:r>
      <w:r w:rsidRPr="005F178E">
        <w:rPr>
          <w:sz w:val="24"/>
          <w:szCs w:val="24"/>
        </w:rPr>
        <w:tab/>
      </w:r>
      <w:r w:rsidRPr="005F178E">
        <w:rPr>
          <w:sz w:val="24"/>
          <w:szCs w:val="24"/>
        </w:rPr>
        <w:tab/>
      </w:r>
      <w:r w:rsidRPr="005F178E">
        <w:rPr>
          <w:sz w:val="24"/>
          <w:szCs w:val="24"/>
        </w:rPr>
        <w:tab/>
      </w:r>
      <w:r w:rsidRPr="005F178E">
        <w:rPr>
          <w:sz w:val="24"/>
          <w:szCs w:val="24"/>
        </w:rPr>
        <w:tab/>
      </w:r>
      <w:r w:rsidRPr="005F178E">
        <w:rPr>
          <w:sz w:val="24"/>
          <w:szCs w:val="24"/>
        </w:rPr>
        <w:tab/>
      </w:r>
      <w:r w:rsidRPr="005F178E">
        <w:rPr>
          <w:sz w:val="24"/>
          <w:szCs w:val="24"/>
        </w:rPr>
        <w:tab/>
        <w:t>(должность, ФИО)</w:t>
      </w:r>
    </w:p>
    <w:p w:rsidR="008668A8" w:rsidRPr="005F178E" w:rsidRDefault="008668A8" w:rsidP="008668A8">
      <w:pPr>
        <w:pStyle w:val="31"/>
      </w:pPr>
      <w:r w:rsidRPr="005F178E">
        <w:rPr>
          <w:sz w:val="24"/>
          <w:szCs w:val="24"/>
        </w:rPr>
        <w:br/>
      </w:r>
      <w:r w:rsidRPr="005F178E">
        <w:t>Консультант__________________ _____________________________</w:t>
      </w:r>
      <w:r w:rsidRPr="005F178E">
        <w:br/>
      </w:r>
      <w:r w:rsidRPr="005F178E">
        <w:rPr>
          <w:sz w:val="24"/>
          <w:szCs w:val="24"/>
        </w:rPr>
        <w:t xml:space="preserve">            </w:t>
      </w:r>
      <w:r w:rsidRPr="005F178E">
        <w:rPr>
          <w:sz w:val="24"/>
          <w:szCs w:val="24"/>
        </w:rPr>
        <w:tab/>
        <w:t xml:space="preserve">   (дата, подпись)</w:t>
      </w:r>
      <w:r w:rsidRPr="005F178E">
        <w:rPr>
          <w:sz w:val="24"/>
          <w:szCs w:val="24"/>
        </w:rPr>
        <w:tab/>
      </w:r>
      <w:r w:rsidRPr="005F178E">
        <w:rPr>
          <w:sz w:val="24"/>
          <w:szCs w:val="24"/>
        </w:rPr>
        <w:tab/>
      </w:r>
      <w:r w:rsidRPr="005F178E">
        <w:rPr>
          <w:sz w:val="24"/>
          <w:szCs w:val="24"/>
        </w:rPr>
        <w:tab/>
      </w:r>
      <w:r w:rsidRPr="005F178E">
        <w:rPr>
          <w:sz w:val="24"/>
          <w:szCs w:val="24"/>
        </w:rPr>
        <w:tab/>
      </w:r>
      <w:r w:rsidRPr="005F178E">
        <w:rPr>
          <w:sz w:val="24"/>
          <w:szCs w:val="24"/>
        </w:rPr>
        <w:tab/>
      </w:r>
      <w:r w:rsidRPr="005F178E">
        <w:rPr>
          <w:sz w:val="24"/>
          <w:szCs w:val="24"/>
        </w:rPr>
        <w:tab/>
        <w:t>(должность, ФИО)</w:t>
      </w:r>
      <w:r w:rsidRPr="005F178E">
        <w:rPr>
          <w:sz w:val="24"/>
          <w:szCs w:val="24"/>
        </w:rPr>
        <w:br/>
      </w:r>
    </w:p>
    <w:p w:rsidR="008668A8" w:rsidRPr="005F178E" w:rsidRDefault="008668A8" w:rsidP="008668A8">
      <w:pPr>
        <w:pStyle w:val="31"/>
      </w:pPr>
      <w:r w:rsidRPr="005F178E">
        <w:t>К защите допускаю:</w:t>
      </w:r>
    </w:p>
    <w:p w:rsidR="008668A8" w:rsidRPr="005F178E" w:rsidRDefault="008668A8" w:rsidP="008668A8">
      <w:pPr>
        <w:pStyle w:val="31"/>
      </w:pPr>
      <w:r w:rsidRPr="005F178E">
        <w:rPr>
          <w:rStyle w:val="18"/>
        </w:rPr>
        <w:t>Начальник учебной части</w:t>
      </w:r>
      <w:r w:rsidRPr="005F178E">
        <w:t xml:space="preserve"> _____________ _________________________</w:t>
      </w:r>
      <w:r w:rsidRPr="005F178E">
        <w:br/>
      </w:r>
      <w:r w:rsidRPr="005F178E">
        <w:rPr>
          <w:sz w:val="24"/>
          <w:szCs w:val="24"/>
        </w:rPr>
        <w:t xml:space="preserve">           </w:t>
      </w:r>
      <w:r w:rsidRPr="005F178E">
        <w:rPr>
          <w:sz w:val="24"/>
          <w:szCs w:val="24"/>
        </w:rPr>
        <w:tab/>
      </w:r>
      <w:r w:rsidRPr="005F178E">
        <w:rPr>
          <w:sz w:val="24"/>
          <w:szCs w:val="24"/>
        </w:rPr>
        <w:tab/>
      </w:r>
      <w:r w:rsidRPr="005F178E">
        <w:rPr>
          <w:sz w:val="24"/>
          <w:szCs w:val="24"/>
        </w:rPr>
        <w:tab/>
        <w:t xml:space="preserve">    </w:t>
      </w:r>
      <w:r w:rsidRPr="005F178E">
        <w:rPr>
          <w:sz w:val="24"/>
          <w:szCs w:val="24"/>
        </w:rPr>
        <w:tab/>
      </w:r>
      <w:r w:rsidRPr="005F178E">
        <w:rPr>
          <w:sz w:val="24"/>
          <w:szCs w:val="24"/>
        </w:rPr>
        <w:tab/>
        <w:t xml:space="preserve">(дата, подпись) </w:t>
      </w:r>
      <w:r w:rsidRPr="005F178E">
        <w:rPr>
          <w:sz w:val="24"/>
          <w:szCs w:val="24"/>
        </w:rPr>
        <w:tab/>
      </w:r>
      <w:r w:rsidRPr="005F178E">
        <w:rPr>
          <w:sz w:val="24"/>
          <w:szCs w:val="24"/>
        </w:rPr>
        <w:tab/>
      </w:r>
      <w:r w:rsidRPr="005F178E">
        <w:rPr>
          <w:sz w:val="24"/>
          <w:szCs w:val="24"/>
        </w:rPr>
        <w:tab/>
      </w:r>
      <w:r w:rsidRPr="005F178E">
        <w:rPr>
          <w:sz w:val="24"/>
          <w:szCs w:val="24"/>
        </w:rPr>
        <w:tab/>
        <w:t>(ФИО)    </w:t>
      </w:r>
      <w:r w:rsidRPr="005F178E">
        <w:rPr>
          <w:sz w:val="24"/>
          <w:szCs w:val="24"/>
        </w:rPr>
        <w:br/>
      </w:r>
    </w:p>
    <w:p w:rsidR="008668A8" w:rsidRPr="005F178E" w:rsidRDefault="008668A8" w:rsidP="008668A8">
      <w:pPr>
        <w:ind w:firstLine="0"/>
        <w:rPr>
          <w:sz w:val="28"/>
          <w:szCs w:val="28"/>
        </w:rPr>
      </w:pPr>
    </w:p>
    <w:p w:rsidR="008668A8" w:rsidRPr="005F178E" w:rsidRDefault="008668A8" w:rsidP="008668A8">
      <w:pPr>
        <w:rPr>
          <w:sz w:val="28"/>
          <w:szCs w:val="28"/>
        </w:rPr>
      </w:pPr>
    </w:p>
    <w:p w:rsidR="008668A8" w:rsidRPr="005F178E" w:rsidRDefault="008668A8" w:rsidP="008668A8">
      <w:pPr>
        <w:rPr>
          <w:sz w:val="28"/>
          <w:szCs w:val="28"/>
        </w:rPr>
      </w:pPr>
    </w:p>
    <w:p w:rsidR="008668A8" w:rsidRPr="005F178E" w:rsidRDefault="008668A8" w:rsidP="008668A8">
      <w:pPr>
        <w:rPr>
          <w:sz w:val="28"/>
          <w:szCs w:val="28"/>
        </w:rPr>
      </w:pPr>
    </w:p>
    <w:p w:rsidR="008668A8" w:rsidRPr="005F178E" w:rsidRDefault="008668A8" w:rsidP="008668A8">
      <w:pPr>
        <w:jc w:val="center"/>
        <w:rPr>
          <w:sz w:val="28"/>
          <w:szCs w:val="28"/>
        </w:rPr>
      </w:pPr>
      <w:r w:rsidRPr="005F178E">
        <w:rPr>
          <w:sz w:val="28"/>
          <w:szCs w:val="28"/>
        </w:rPr>
        <w:t>Чита, 201__</w:t>
      </w:r>
    </w:p>
    <w:p w:rsidR="008668A8" w:rsidRPr="005F178E" w:rsidRDefault="008668A8" w:rsidP="008668A8"/>
    <w:p w:rsidR="008668A8" w:rsidRPr="005F178E" w:rsidRDefault="008668A8" w:rsidP="008668A8"/>
    <w:p w:rsidR="008668A8" w:rsidRPr="005F178E" w:rsidRDefault="008668A8" w:rsidP="008668A8"/>
    <w:p w:rsidR="008668A8" w:rsidRPr="005F178E" w:rsidRDefault="008668A8" w:rsidP="008668A8">
      <w:pPr>
        <w:pStyle w:val="16"/>
        <w:ind w:firstLine="567"/>
      </w:pPr>
      <w:r w:rsidRPr="005F178E">
        <w:lastRenderedPageBreak/>
        <w:t>Приложение 7</w:t>
      </w:r>
    </w:p>
    <w:p w:rsidR="008668A8" w:rsidRPr="005F178E" w:rsidRDefault="008668A8" w:rsidP="008668A8">
      <w:pPr>
        <w:pStyle w:val="2"/>
        <w:spacing w:before="0" w:after="0"/>
        <w:ind w:firstLine="0"/>
        <w:jc w:val="center"/>
        <w:rPr>
          <w:rFonts w:ascii="Times New Roman" w:hAnsi="Times New Roman" w:cs="Times New Roman"/>
          <w:sz w:val="32"/>
          <w:szCs w:val="32"/>
        </w:rPr>
      </w:pPr>
      <w:r w:rsidRPr="005F178E">
        <w:rPr>
          <w:rFonts w:ascii="Times New Roman" w:hAnsi="Times New Roman" w:cs="Times New Roman"/>
          <w:sz w:val="32"/>
          <w:szCs w:val="32"/>
        </w:rPr>
        <w:t>Форма заявки на выполнение выпускной квалификационной работы</w:t>
      </w:r>
    </w:p>
    <w:p w:rsidR="008668A8" w:rsidRPr="005F178E" w:rsidRDefault="008668A8" w:rsidP="008668A8">
      <w:pPr>
        <w:pStyle w:val="17"/>
        <w:ind w:firstLine="567"/>
        <w:jc w:val="center"/>
      </w:pPr>
    </w:p>
    <w:p w:rsidR="008668A8" w:rsidRPr="005F178E" w:rsidRDefault="008668A8" w:rsidP="008668A8">
      <w:pPr>
        <w:pStyle w:val="17"/>
        <w:ind w:firstLine="0"/>
        <w:jc w:val="center"/>
      </w:pPr>
      <w:r w:rsidRPr="005F178E">
        <w:t>ЗАЯВКА</w:t>
      </w:r>
    </w:p>
    <w:p w:rsidR="008668A8" w:rsidRPr="005F178E" w:rsidRDefault="008668A8" w:rsidP="008668A8">
      <w:pPr>
        <w:pStyle w:val="17"/>
        <w:ind w:firstLine="0"/>
        <w:jc w:val="center"/>
      </w:pPr>
      <w:r w:rsidRPr="005F178E">
        <w:t>организации на выполнение выпускной квалификационной работы</w:t>
      </w:r>
    </w:p>
    <w:p w:rsidR="008668A8" w:rsidRPr="005F178E" w:rsidRDefault="008668A8" w:rsidP="008668A8">
      <w:pPr>
        <w:pStyle w:val="17"/>
        <w:ind w:firstLine="567"/>
      </w:pPr>
    </w:p>
    <w:p w:rsidR="008668A8" w:rsidRPr="005F178E" w:rsidRDefault="008668A8" w:rsidP="008668A8">
      <w:pPr>
        <w:pStyle w:val="17"/>
        <w:ind w:firstLine="567"/>
      </w:pPr>
    </w:p>
    <w:p w:rsidR="008668A8" w:rsidRPr="005F178E" w:rsidRDefault="008668A8" w:rsidP="008668A8">
      <w:pPr>
        <w:pStyle w:val="17"/>
        <w:ind w:firstLine="567"/>
        <w:jc w:val="right"/>
      </w:pPr>
      <w:r w:rsidRPr="005F178E">
        <w:t>Директору колледжа</w:t>
      </w:r>
    </w:p>
    <w:p w:rsidR="008668A8" w:rsidRPr="005F178E" w:rsidRDefault="008668A8" w:rsidP="008668A8">
      <w:pPr>
        <w:pStyle w:val="17"/>
        <w:ind w:firstLine="567"/>
        <w:jc w:val="right"/>
      </w:pPr>
      <w:r w:rsidRPr="005F178E">
        <w:t>ФГОУ ВПО «БГУЭП»</w:t>
      </w:r>
    </w:p>
    <w:p w:rsidR="008668A8" w:rsidRDefault="008668A8" w:rsidP="008668A8">
      <w:pPr>
        <w:pStyle w:val="17"/>
        <w:ind w:firstLine="567"/>
        <w:jc w:val="right"/>
      </w:pPr>
    </w:p>
    <w:p w:rsidR="008668A8" w:rsidRPr="005F178E" w:rsidRDefault="008668A8" w:rsidP="008668A8">
      <w:pPr>
        <w:pStyle w:val="17"/>
        <w:ind w:firstLine="567"/>
        <w:jc w:val="right"/>
      </w:pPr>
      <w:r w:rsidRPr="005F178E">
        <w:t>________________________________</w:t>
      </w:r>
    </w:p>
    <w:p w:rsidR="008668A8" w:rsidRPr="005F178E" w:rsidRDefault="008668A8" w:rsidP="008668A8">
      <w:pPr>
        <w:pStyle w:val="17"/>
        <w:ind w:left="4254" w:firstLine="709"/>
        <w:jc w:val="center"/>
        <w:rPr>
          <w:sz w:val="20"/>
          <w:szCs w:val="20"/>
        </w:rPr>
      </w:pPr>
      <w:r w:rsidRPr="005F178E">
        <w:rPr>
          <w:sz w:val="20"/>
          <w:szCs w:val="20"/>
        </w:rPr>
        <w:t>( Ф.И.О.)</w:t>
      </w:r>
    </w:p>
    <w:p w:rsidR="008668A8" w:rsidRPr="005F178E" w:rsidRDefault="008668A8" w:rsidP="008668A8">
      <w:pPr>
        <w:pStyle w:val="17"/>
        <w:ind w:firstLine="567"/>
      </w:pPr>
    </w:p>
    <w:p w:rsidR="008668A8" w:rsidRPr="005F178E" w:rsidRDefault="008668A8" w:rsidP="008668A8">
      <w:pPr>
        <w:pStyle w:val="17"/>
        <w:ind w:firstLine="567"/>
      </w:pPr>
    </w:p>
    <w:p w:rsidR="008668A8" w:rsidRPr="005F178E" w:rsidRDefault="008668A8" w:rsidP="008668A8">
      <w:pPr>
        <w:pStyle w:val="17"/>
        <w:ind w:firstLine="567"/>
      </w:pPr>
      <w:r w:rsidRPr="005F178E">
        <w:t>Администрация организации____________________________________</w:t>
      </w:r>
    </w:p>
    <w:p w:rsidR="008668A8" w:rsidRPr="005F178E" w:rsidRDefault="008668A8" w:rsidP="008668A8">
      <w:pPr>
        <w:pStyle w:val="17"/>
        <w:ind w:left="4254" w:firstLine="709"/>
        <w:jc w:val="center"/>
        <w:rPr>
          <w:sz w:val="20"/>
          <w:szCs w:val="20"/>
        </w:rPr>
      </w:pPr>
      <w:r w:rsidRPr="005F178E">
        <w:rPr>
          <w:sz w:val="20"/>
          <w:szCs w:val="20"/>
        </w:rPr>
        <w:t>(наименование организации)</w:t>
      </w:r>
    </w:p>
    <w:p w:rsidR="008668A8" w:rsidRPr="005F178E" w:rsidRDefault="008668A8" w:rsidP="008668A8">
      <w:pPr>
        <w:pStyle w:val="17"/>
        <w:ind w:firstLine="567"/>
      </w:pPr>
    </w:p>
    <w:p w:rsidR="008668A8" w:rsidRPr="005F178E" w:rsidRDefault="008668A8" w:rsidP="008668A8">
      <w:pPr>
        <w:pStyle w:val="17"/>
        <w:ind w:firstLine="567"/>
      </w:pPr>
      <w:r w:rsidRPr="005F178E">
        <w:t>просит поручить студенту(ке)___________________________________</w:t>
      </w:r>
    </w:p>
    <w:p w:rsidR="008668A8" w:rsidRPr="005F178E" w:rsidRDefault="008668A8" w:rsidP="008668A8">
      <w:pPr>
        <w:pStyle w:val="17"/>
        <w:ind w:firstLine="567"/>
      </w:pPr>
      <w:r w:rsidRPr="005F178E">
        <w:t>____________________________________________________________</w:t>
      </w:r>
    </w:p>
    <w:p w:rsidR="008668A8" w:rsidRPr="005F178E" w:rsidRDefault="008668A8" w:rsidP="008668A8">
      <w:pPr>
        <w:pStyle w:val="17"/>
        <w:ind w:firstLine="567"/>
        <w:jc w:val="center"/>
        <w:rPr>
          <w:sz w:val="20"/>
          <w:szCs w:val="20"/>
        </w:rPr>
      </w:pPr>
      <w:r w:rsidRPr="005F178E">
        <w:rPr>
          <w:sz w:val="20"/>
          <w:szCs w:val="20"/>
        </w:rPr>
        <w:t>(Фамилия И.О. студента(ки))</w:t>
      </w:r>
    </w:p>
    <w:p w:rsidR="008668A8" w:rsidRPr="005F178E" w:rsidRDefault="008668A8" w:rsidP="008668A8">
      <w:pPr>
        <w:pStyle w:val="17"/>
        <w:ind w:firstLine="567"/>
      </w:pPr>
    </w:p>
    <w:p w:rsidR="008668A8" w:rsidRPr="005F178E" w:rsidRDefault="008668A8" w:rsidP="008668A8">
      <w:pPr>
        <w:pStyle w:val="17"/>
        <w:ind w:firstLine="567"/>
      </w:pPr>
      <w:r w:rsidRPr="005F178E">
        <w:t>разработать выпускную квалификационную работу на тему:___________</w:t>
      </w:r>
    </w:p>
    <w:p w:rsidR="008668A8" w:rsidRPr="005F178E" w:rsidRDefault="008668A8" w:rsidP="008668A8">
      <w:pPr>
        <w:pStyle w:val="17"/>
        <w:ind w:firstLine="567"/>
      </w:pPr>
      <w:r w:rsidRPr="005F178E">
        <w:t>_____________________________________________________________</w:t>
      </w:r>
    </w:p>
    <w:p w:rsidR="008668A8" w:rsidRPr="005F178E" w:rsidRDefault="008668A8" w:rsidP="008668A8">
      <w:pPr>
        <w:pStyle w:val="17"/>
        <w:ind w:firstLine="567"/>
      </w:pPr>
      <w:r w:rsidRPr="005F178E">
        <w:t>_____________________________________________________________</w:t>
      </w:r>
    </w:p>
    <w:p w:rsidR="008668A8" w:rsidRPr="005F178E" w:rsidRDefault="008668A8" w:rsidP="008668A8">
      <w:pPr>
        <w:pStyle w:val="17"/>
        <w:ind w:firstLine="567"/>
        <w:jc w:val="center"/>
        <w:rPr>
          <w:sz w:val="20"/>
          <w:szCs w:val="20"/>
        </w:rPr>
      </w:pPr>
      <w:r w:rsidRPr="005F178E">
        <w:rPr>
          <w:sz w:val="20"/>
          <w:szCs w:val="20"/>
        </w:rPr>
        <w:t>(наименование темы дипломной работы)</w:t>
      </w:r>
    </w:p>
    <w:p w:rsidR="008668A8" w:rsidRPr="005F178E" w:rsidRDefault="008668A8" w:rsidP="008668A8">
      <w:pPr>
        <w:pStyle w:val="17"/>
        <w:ind w:firstLine="567"/>
      </w:pPr>
      <w:r w:rsidRPr="005F178E">
        <w:t>_____________________________________________________________</w:t>
      </w:r>
    </w:p>
    <w:p w:rsidR="008668A8" w:rsidRPr="005F178E" w:rsidRDefault="008668A8" w:rsidP="008668A8">
      <w:pPr>
        <w:pStyle w:val="17"/>
        <w:ind w:firstLine="567"/>
      </w:pPr>
      <w:r w:rsidRPr="005F178E">
        <w:t>_____________________________________________________________</w:t>
      </w:r>
    </w:p>
    <w:p w:rsidR="008668A8" w:rsidRPr="005F178E" w:rsidRDefault="008668A8" w:rsidP="008668A8">
      <w:pPr>
        <w:pStyle w:val="17"/>
        <w:ind w:firstLine="567"/>
      </w:pPr>
      <w:r w:rsidRPr="005F178E">
        <w:t>______________________________________________________________</w:t>
      </w:r>
    </w:p>
    <w:p w:rsidR="008668A8" w:rsidRPr="005F178E" w:rsidRDefault="008668A8" w:rsidP="008668A8">
      <w:pPr>
        <w:pStyle w:val="17"/>
        <w:ind w:firstLine="567"/>
        <w:jc w:val="center"/>
        <w:rPr>
          <w:sz w:val="20"/>
          <w:szCs w:val="20"/>
        </w:rPr>
      </w:pPr>
      <w:r w:rsidRPr="005F178E">
        <w:rPr>
          <w:sz w:val="20"/>
          <w:szCs w:val="20"/>
        </w:rPr>
        <w:t>(обоснование заявки на выполнение темы дипломной работы)</w:t>
      </w:r>
    </w:p>
    <w:p w:rsidR="008668A8" w:rsidRPr="005F178E" w:rsidRDefault="008668A8" w:rsidP="008668A8">
      <w:pPr>
        <w:pStyle w:val="17"/>
        <w:ind w:firstLine="567"/>
      </w:pPr>
    </w:p>
    <w:p w:rsidR="008668A8" w:rsidRPr="005F178E" w:rsidRDefault="008668A8" w:rsidP="008668A8">
      <w:pPr>
        <w:pStyle w:val="17"/>
        <w:ind w:firstLine="567"/>
      </w:pPr>
    </w:p>
    <w:p w:rsidR="008668A8" w:rsidRPr="005F178E" w:rsidRDefault="008668A8" w:rsidP="008668A8">
      <w:pPr>
        <w:pStyle w:val="17"/>
        <w:ind w:firstLine="567"/>
      </w:pPr>
    </w:p>
    <w:p w:rsidR="008668A8" w:rsidRPr="005F178E" w:rsidRDefault="008668A8" w:rsidP="008668A8">
      <w:pPr>
        <w:pStyle w:val="17"/>
        <w:ind w:firstLine="567"/>
      </w:pPr>
    </w:p>
    <w:p w:rsidR="008668A8" w:rsidRPr="005F178E" w:rsidRDefault="008668A8" w:rsidP="008668A8">
      <w:pPr>
        <w:pStyle w:val="17"/>
        <w:ind w:firstLine="567"/>
      </w:pPr>
    </w:p>
    <w:p w:rsidR="008668A8" w:rsidRPr="005F178E" w:rsidRDefault="008668A8" w:rsidP="008668A8">
      <w:pPr>
        <w:pStyle w:val="17"/>
        <w:ind w:firstLine="567"/>
      </w:pPr>
    </w:p>
    <w:p w:rsidR="008668A8" w:rsidRPr="005F178E" w:rsidRDefault="008668A8" w:rsidP="008668A8">
      <w:pPr>
        <w:pStyle w:val="17"/>
        <w:ind w:firstLine="567"/>
      </w:pPr>
      <w:r w:rsidRPr="005F178E">
        <w:t>Руководитель организации</w:t>
      </w:r>
      <w:r w:rsidRPr="005F178E">
        <w:tab/>
      </w:r>
      <w:r w:rsidRPr="005F178E">
        <w:tab/>
      </w:r>
      <w:r w:rsidRPr="005F178E">
        <w:tab/>
      </w:r>
      <w:r w:rsidRPr="005F178E">
        <w:tab/>
        <w:t xml:space="preserve">               (И.О. Фамилия)</w:t>
      </w:r>
    </w:p>
    <w:p w:rsidR="008668A8" w:rsidRPr="005F178E" w:rsidRDefault="008668A8" w:rsidP="008668A8">
      <w:pPr>
        <w:pStyle w:val="17"/>
        <w:ind w:firstLine="567"/>
      </w:pPr>
    </w:p>
    <w:p w:rsidR="008668A8" w:rsidRPr="005F178E" w:rsidRDefault="008668A8" w:rsidP="008668A8">
      <w:pPr>
        <w:pStyle w:val="17"/>
        <w:ind w:firstLine="567"/>
      </w:pPr>
      <w:r w:rsidRPr="005F178E">
        <w:t>(или специалист по экономическим вопросам)                 (И.О. Фамилия)</w:t>
      </w:r>
    </w:p>
    <w:p w:rsidR="008668A8" w:rsidRPr="005F178E" w:rsidRDefault="008668A8" w:rsidP="008668A8">
      <w:pPr>
        <w:pStyle w:val="17"/>
        <w:ind w:firstLine="567"/>
      </w:pPr>
    </w:p>
    <w:p w:rsidR="008668A8" w:rsidRPr="005F178E" w:rsidRDefault="008668A8" w:rsidP="008668A8">
      <w:pPr>
        <w:pStyle w:val="17"/>
        <w:ind w:firstLine="567"/>
      </w:pPr>
    </w:p>
    <w:p w:rsidR="008668A8" w:rsidRPr="005F178E" w:rsidRDefault="008668A8" w:rsidP="008668A8">
      <w:pPr>
        <w:pStyle w:val="17"/>
        <w:ind w:firstLine="567"/>
      </w:pPr>
      <w:r w:rsidRPr="005F178E">
        <w:t>Печать (подписи)</w:t>
      </w:r>
    </w:p>
    <w:p w:rsidR="008668A8" w:rsidRPr="005F178E" w:rsidRDefault="008668A8" w:rsidP="008668A8">
      <w:pPr>
        <w:pStyle w:val="17"/>
        <w:ind w:firstLine="567"/>
      </w:pPr>
      <w:r w:rsidRPr="005F178E">
        <w:t>Дата</w:t>
      </w:r>
    </w:p>
    <w:p w:rsidR="008668A8" w:rsidRPr="005F178E" w:rsidRDefault="008668A8" w:rsidP="008668A8">
      <w:pPr>
        <w:pStyle w:val="17"/>
        <w:ind w:firstLine="567"/>
      </w:pPr>
    </w:p>
    <w:p w:rsidR="008668A8" w:rsidRPr="005F178E" w:rsidRDefault="008668A8" w:rsidP="008668A8">
      <w:pPr>
        <w:pStyle w:val="17"/>
        <w:ind w:firstLine="567"/>
      </w:pPr>
      <w:bookmarkStart w:id="3" w:name="_GoBack"/>
      <w:bookmarkEnd w:id="3"/>
    </w:p>
    <w:p w:rsidR="006277E7" w:rsidRDefault="006277E7"/>
    <w:sectPr w:rsidR="006277E7" w:rsidSect="005F178E">
      <w:footerReference w:type="default" r:id="rId12"/>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787" w:rsidRDefault="00AE5AB6">
      <w:r>
        <w:separator/>
      </w:r>
    </w:p>
  </w:endnote>
  <w:endnote w:type="continuationSeparator" w:id="0">
    <w:p w:rsidR="00716787" w:rsidRDefault="00AE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ultant">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CC"/>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F4F" w:rsidRDefault="005218F2">
    <w:pPr>
      <w:pStyle w:val="af0"/>
      <w:jc w:val="center"/>
    </w:pPr>
    <w:r>
      <w:fldChar w:fldCharType="begin"/>
    </w:r>
    <w:r>
      <w:instrText>PAGE   \* MERGEFORMAT</w:instrText>
    </w:r>
    <w:r>
      <w:fldChar w:fldCharType="separate"/>
    </w:r>
    <w:r w:rsidR="00241CA6">
      <w:rPr>
        <w:noProof/>
      </w:rPr>
      <w:t>30</w:t>
    </w:r>
    <w:r>
      <w:fldChar w:fldCharType="end"/>
    </w:r>
  </w:p>
  <w:p w:rsidR="00416F4F" w:rsidRDefault="00241CA6">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787" w:rsidRDefault="00AE5AB6">
      <w:r>
        <w:separator/>
      </w:r>
    </w:p>
  </w:footnote>
  <w:footnote w:type="continuationSeparator" w:id="0">
    <w:p w:rsidR="00716787" w:rsidRDefault="00AE5A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7213"/>
    <w:multiLevelType w:val="hybridMultilevel"/>
    <w:tmpl w:val="42F4F6F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1FD64DF"/>
    <w:multiLevelType w:val="hybridMultilevel"/>
    <w:tmpl w:val="200E378E"/>
    <w:lvl w:ilvl="0" w:tplc="04190001">
      <w:start w:val="1"/>
      <w:numFmt w:val="bullet"/>
      <w:lvlText w:val=""/>
      <w:lvlJc w:val="left"/>
      <w:pPr>
        <w:ind w:left="644" w:hanging="360"/>
      </w:pPr>
      <w:rPr>
        <w:rFonts w:ascii="Symbol" w:hAnsi="Symbol"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020356C7"/>
    <w:multiLevelType w:val="multilevel"/>
    <w:tmpl w:val="96D854F0"/>
    <w:lvl w:ilvl="0">
      <w:start w:val="1"/>
      <w:numFmt w:val="bullet"/>
      <w:lvlText w:val=""/>
      <w:lvlJc w:val="left"/>
      <w:pPr>
        <w:tabs>
          <w:tab w:val="num" w:pos="927"/>
        </w:tabs>
        <w:ind w:left="927" w:hanging="360"/>
      </w:pPr>
      <w:rPr>
        <w:rFonts w:ascii="Symbol" w:hAnsi="Symbol" w:hint="default"/>
      </w:rPr>
    </w:lvl>
    <w:lvl w:ilvl="1">
      <w:start w:val="1"/>
      <w:numFmt w:val="decimal"/>
      <w:lvlText w:val="%1.%2."/>
      <w:lvlJc w:val="left"/>
      <w:pPr>
        <w:tabs>
          <w:tab w:val="num" w:pos="1359"/>
        </w:tabs>
        <w:ind w:left="1359" w:hanging="432"/>
      </w:pPr>
    </w:lvl>
    <w:lvl w:ilvl="2">
      <w:start w:val="1"/>
      <w:numFmt w:val="decimal"/>
      <w:lvlText w:val="%1.%2.%3."/>
      <w:lvlJc w:val="left"/>
      <w:pPr>
        <w:tabs>
          <w:tab w:val="num" w:pos="2007"/>
        </w:tabs>
        <w:ind w:left="1791" w:hanging="504"/>
      </w:pPr>
    </w:lvl>
    <w:lvl w:ilvl="3">
      <w:start w:val="1"/>
      <w:numFmt w:val="decimal"/>
      <w:lvlText w:val="%1.%2.%3.%4."/>
      <w:lvlJc w:val="left"/>
      <w:pPr>
        <w:tabs>
          <w:tab w:val="num" w:pos="2727"/>
        </w:tabs>
        <w:ind w:left="2295" w:hanging="648"/>
      </w:pPr>
    </w:lvl>
    <w:lvl w:ilvl="4">
      <w:start w:val="1"/>
      <w:numFmt w:val="decimal"/>
      <w:lvlText w:val="%1.%2.%3.%4.%5."/>
      <w:lvlJc w:val="left"/>
      <w:pPr>
        <w:tabs>
          <w:tab w:val="num" w:pos="3087"/>
        </w:tabs>
        <w:ind w:left="2799" w:hanging="792"/>
      </w:pPr>
    </w:lvl>
    <w:lvl w:ilvl="5">
      <w:start w:val="1"/>
      <w:numFmt w:val="decimal"/>
      <w:lvlText w:val="%1.%2.%3.%4.%5.%6."/>
      <w:lvlJc w:val="left"/>
      <w:pPr>
        <w:tabs>
          <w:tab w:val="num" w:pos="3807"/>
        </w:tabs>
        <w:ind w:left="3303" w:hanging="936"/>
      </w:pPr>
    </w:lvl>
    <w:lvl w:ilvl="6">
      <w:start w:val="1"/>
      <w:numFmt w:val="decimal"/>
      <w:lvlText w:val="%1.%2.%3.%4.%5.%6.%7."/>
      <w:lvlJc w:val="left"/>
      <w:pPr>
        <w:tabs>
          <w:tab w:val="num" w:pos="4527"/>
        </w:tabs>
        <w:ind w:left="3807" w:hanging="1080"/>
      </w:pPr>
    </w:lvl>
    <w:lvl w:ilvl="7">
      <w:start w:val="1"/>
      <w:numFmt w:val="decimal"/>
      <w:lvlText w:val="%1.%2.%3.%4.%5.%6.%7.%8."/>
      <w:lvlJc w:val="left"/>
      <w:pPr>
        <w:tabs>
          <w:tab w:val="num" w:pos="4887"/>
        </w:tabs>
        <w:ind w:left="4311" w:hanging="1224"/>
      </w:pPr>
    </w:lvl>
    <w:lvl w:ilvl="8">
      <w:start w:val="1"/>
      <w:numFmt w:val="decimal"/>
      <w:lvlText w:val="%1.%2.%3.%4.%5.%6.%7.%8.%9."/>
      <w:lvlJc w:val="left"/>
      <w:pPr>
        <w:tabs>
          <w:tab w:val="num" w:pos="5607"/>
        </w:tabs>
        <w:ind w:left="4887" w:hanging="1440"/>
      </w:pPr>
    </w:lvl>
  </w:abstractNum>
  <w:abstractNum w:abstractNumId="3">
    <w:nsid w:val="02B928EA"/>
    <w:multiLevelType w:val="hybridMultilevel"/>
    <w:tmpl w:val="913AD6FC"/>
    <w:lvl w:ilvl="0" w:tplc="F110AF4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0BB850A8"/>
    <w:multiLevelType w:val="hybridMultilevel"/>
    <w:tmpl w:val="2782FE28"/>
    <w:lvl w:ilvl="0" w:tplc="F110AF48">
      <w:start w:val="1"/>
      <w:numFmt w:val="bullet"/>
      <w:lvlText w:val=""/>
      <w:lvlJc w:val="left"/>
      <w:pPr>
        <w:ind w:left="0" w:hanging="360"/>
      </w:pPr>
      <w:rPr>
        <w:rFonts w:ascii="Symbol" w:hAnsi="Symbol" w:hint="default"/>
      </w:rPr>
    </w:lvl>
    <w:lvl w:ilvl="1" w:tplc="04190003">
      <w:start w:val="1"/>
      <w:numFmt w:val="bullet"/>
      <w:lvlText w:val="o"/>
      <w:lvlJc w:val="left"/>
      <w:pPr>
        <w:ind w:left="796" w:hanging="360"/>
      </w:pPr>
      <w:rPr>
        <w:rFonts w:ascii="Courier New" w:hAnsi="Courier New" w:cs="Courier New" w:hint="default"/>
      </w:rPr>
    </w:lvl>
    <w:lvl w:ilvl="2" w:tplc="04190005">
      <w:start w:val="1"/>
      <w:numFmt w:val="bullet"/>
      <w:lvlText w:val=""/>
      <w:lvlJc w:val="left"/>
      <w:pPr>
        <w:ind w:left="1516" w:hanging="360"/>
      </w:pPr>
      <w:rPr>
        <w:rFonts w:ascii="Wingdings" w:hAnsi="Wingdings" w:hint="default"/>
      </w:rPr>
    </w:lvl>
    <w:lvl w:ilvl="3" w:tplc="04190001">
      <w:start w:val="1"/>
      <w:numFmt w:val="bullet"/>
      <w:lvlText w:val=""/>
      <w:lvlJc w:val="left"/>
      <w:pPr>
        <w:ind w:left="2236" w:hanging="360"/>
      </w:pPr>
      <w:rPr>
        <w:rFonts w:ascii="Symbol" w:hAnsi="Symbol" w:hint="default"/>
      </w:rPr>
    </w:lvl>
    <w:lvl w:ilvl="4" w:tplc="04190003">
      <w:start w:val="1"/>
      <w:numFmt w:val="bullet"/>
      <w:lvlText w:val="o"/>
      <w:lvlJc w:val="left"/>
      <w:pPr>
        <w:ind w:left="2956" w:hanging="360"/>
      </w:pPr>
      <w:rPr>
        <w:rFonts w:ascii="Courier New" w:hAnsi="Courier New" w:cs="Courier New" w:hint="default"/>
      </w:rPr>
    </w:lvl>
    <w:lvl w:ilvl="5" w:tplc="04190005">
      <w:start w:val="1"/>
      <w:numFmt w:val="bullet"/>
      <w:lvlText w:val=""/>
      <w:lvlJc w:val="left"/>
      <w:pPr>
        <w:ind w:left="3676" w:hanging="360"/>
      </w:pPr>
      <w:rPr>
        <w:rFonts w:ascii="Wingdings" w:hAnsi="Wingdings" w:hint="default"/>
      </w:rPr>
    </w:lvl>
    <w:lvl w:ilvl="6" w:tplc="04190001">
      <w:start w:val="1"/>
      <w:numFmt w:val="bullet"/>
      <w:lvlText w:val=""/>
      <w:lvlJc w:val="left"/>
      <w:pPr>
        <w:ind w:left="4396" w:hanging="360"/>
      </w:pPr>
      <w:rPr>
        <w:rFonts w:ascii="Symbol" w:hAnsi="Symbol" w:hint="default"/>
      </w:rPr>
    </w:lvl>
    <w:lvl w:ilvl="7" w:tplc="04190003">
      <w:start w:val="1"/>
      <w:numFmt w:val="bullet"/>
      <w:lvlText w:val="o"/>
      <w:lvlJc w:val="left"/>
      <w:pPr>
        <w:ind w:left="5116" w:hanging="360"/>
      </w:pPr>
      <w:rPr>
        <w:rFonts w:ascii="Courier New" w:hAnsi="Courier New" w:cs="Courier New" w:hint="default"/>
      </w:rPr>
    </w:lvl>
    <w:lvl w:ilvl="8" w:tplc="04190005">
      <w:start w:val="1"/>
      <w:numFmt w:val="bullet"/>
      <w:lvlText w:val=""/>
      <w:lvlJc w:val="left"/>
      <w:pPr>
        <w:ind w:left="5836" w:hanging="360"/>
      </w:pPr>
      <w:rPr>
        <w:rFonts w:ascii="Wingdings" w:hAnsi="Wingdings" w:hint="default"/>
      </w:rPr>
    </w:lvl>
  </w:abstractNum>
  <w:abstractNum w:abstractNumId="5">
    <w:nsid w:val="0EBF6660"/>
    <w:multiLevelType w:val="hybridMultilevel"/>
    <w:tmpl w:val="777E8E12"/>
    <w:lvl w:ilvl="0" w:tplc="F110AF48">
      <w:start w:val="1"/>
      <w:numFmt w:val="bullet"/>
      <w:lvlText w:val=""/>
      <w:lvlJc w:val="left"/>
      <w:pPr>
        <w:ind w:left="3054"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nsid w:val="115B76E1"/>
    <w:multiLevelType w:val="hybridMultilevel"/>
    <w:tmpl w:val="ED78C0FC"/>
    <w:lvl w:ilvl="0" w:tplc="F110AF48">
      <w:start w:val="1"/>
      <w:numFmt w:val="bullet"/>
      <w:lvlText w:val=""/>
      <w:lvlJc w:val="left"/>
      <w:pPr>
        <w:ind w:left="644"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nsid w:val="12BC7C0C"/>
    <w:multiLevelType w:val="multilevel"/>
    <w:tmpl w:val="550E9112"/>
    <w:lvl w:ilvl="0">
      <w:start w:val="1"/>
      <w:numFmt w:val="decimal"/>
      <w:pStyle w:val="1"/>
      <w:lvlText w:val="%1."/>
      <w:lvlJc w:val="left"/>
      <w:pPr>
        <w:tabs>
          <w:tab w:val="num" w:pos="710"/>
        </w:tabs>
        <w:ind w:left="426" w:firstLine="0"/>
      </w:pPr>
      <w:rPr>
        <w:rFonts w:hint="default"/>
      </w:rPr>
    </w:lvl>
    <w:lvl w:ilvl="1">
      <w:start w:val="1"/>
      <w:numFmt w:val="decimal"/>
      <w:lvlText w:val="%1.%2."/>
      <w:lvlJc w:val="left"/>
      <w:pPr>
        <w:tabs>
          <w:tab w:val="num" w:pos="792"/>
        </w:tabs>
        <w:ind w:left="0" w:firstLine="720"/>
      </w:pPr>
      <w:rPr>
        <w:rFonts w:hint="default"/>
      </w:rPr>
    </w:lvl>
    <w:lvl w:ilvl="2">
      <w:start w:val="1"/>
      <w:numFmt w:val="decimal"/>
      <w:lvlText w:val="%1.%2.%3."/>
      <w:lvlJc w:val="left"/>
      <w:pPr>
        <w:tabs>
          <w:tab w:val="num" w:pos="720"/>
        </w:tabs>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F972A2D"/>
    <w:multiLevelType w:val="hybridMultilevel"/>
    <w:tmpl w:val="7D3C0768"/>
    <w:lvl w:ilvl="0" w:tplc="E27C38B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nsid w:val="23E835D4"/>
    <w:multiLevelType w:val="hybridMultilevel"/>
    <w:tmpl w:val="6A304A50"/>
    <w:lvl w:ilvl="0" w:tplc="422E6B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4F87C35"/>
    <w:multiLevelType w:val="hybridMultilevel"/>
    <w:tmpl w:val="7E4EDC74"/>
    <w:lvl w:ilvl="0" w:tplc="F110AF4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nsid w:val="27522F19"/>
    <w:multiLevelType w:val="hybridMultilevel"/>
    <w:tmpl w:val="801E7F84"/>
    <w:lvl w:ilvl="0" w:tplc="0419000F">
      <w:start w:val="1"/>
      <w:numFmt w:val="decimal"/>
      <w:lvlText w:val="%1."/>
      <w:lvlJc w:val="left"/>
      <w:pPr>
        <w:ind w:left="540" w:hanging="360"/>
      </w:pPr>
    </w:lvl>
    <w:lvl w:ilvl="1" w:tplc="04190019">
      <w:start w:val="1"/>
      <w:numFmt w:val="lowerLetter"/>
      <w:lvlText w:val="%2."/>
      <w:lvlJc w:val="left"/>
      <w:pPr>
        <w:ind w:left="1260" w:hanging="360"/>
      </w:pPr>
    </w:lvl>
    <w:lvl w:ilvl="2" w:tplc="0419001B">
      <w:start w:val="1"/>
      <w:numFmt w:val="lowerRoman"/>
      <w:lvlText w:val="%3."/>
      <w:lvlJc w:val="right"/>
      <w:pPr>
        <w:ind w:left="1980" w:hanging="180"/>
      </w:pPr>
    </w:lvl>
    <w:lvl w:ilvl="3" w:tplc="0419000F">
      <w:start w:val="1"/>
      <w:numFmt w:val="decimal"/>
      <w:lvlText w:val="%4."/>
      <w:lvlJc w:val="left"/>
      <w:pPr>
        <w:ind w:left="2700" w:hanging="360"/>
      </w:pPr>
    </w:lvl>
    <w:lvl w:ilvl="4" w:tplc="04190019">
      <w:start w:val="1"/>
      <w:numFmt w:val="lowerLetter"/>
      <w:lvlText w:val="%5."/>
      <w:lvlJc w:val="left"/>
      <w:pPr>
        <w:ind w:left="3420" w:hanging="360"/>
      </w:pPr>
    </w:lvl>
    <w:lvl w:ilvl="5" w:tplc="0419001B">
      <w:start w:val="1"/>
      <w:numFmt w:val="lowerRoman"/>
      <w:lvlText w:val="%6."/>
      <w:lvlJc w:val="right"/>
      <w:pPr>
        <w:ind w:left="4140" w:hanging="180"/>
      </w:pPr>
    </w:lvl>
    <w:lvl w:ilvl="6" w:tplc="0419000F">
      <w:start w:val="1"/>
      <w:numFmt w:val="decimal"/>
      <w:lvlText w:val="%7."/>
      <w:lvlJc w:val="left"/>
      <w:pPr>
        <w:ind w:left="4860" w:hanging="360"/>
      </w:pPr>
    </w:lvl>
    <w:lvl w:ilvl="7" w:tplc="04190019">
      <w:start w:val="1"/>
      <w:numFmt w:val="lowerLetter"/>
      <w:lvlText w:val="%8."/>
      <w:lvlJc w:val="left"/>
      <w:pPr>
        <w:ind w:left="5580" w:hanging="360"/>
      </w:pPr>
    </w:lvl>
    <w:lvl w:ilvl="8" w:tplc="0419001B">
      <w:start w:val="1"/>
      <w:numFmt w:val="lowerRoman"/>
      <w:lvlText w:val="%9."/>
      <w:lvlJc w:val="right"/>
      <w:pPr>
        <w:ind w:left="6300" w:hanging="180"/>
      </w:pPr>
    </w:lvl>
  </w:abstractNum>
  <w:abstractNum w:abstractNumId="12">
    <w:nsid w:val="299F64F1"/>
    <w:multiLevelType w:val="hybridMultilevel"/>
    <w:tmpl w:val="209C5BB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D6A762F"/>
    <w:multiLevelType w:val="hybridMultilevel"/>
    <w:tmpl w:val="DB4205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FAE50EB"/>
    <w:multiLevelType w:val="hybridMultilevel"/>
    <w:tmpl w:val="16AE92B2"/>
    <w:lvl w:ilvl="0" w:tplc="F110AF48">
      <w:start w:val="1"/>
      <w:numFmt w:val="bullet"/>
      <w:lvlText w:val=""/>
      <w:lvlJc w:val="left"/>
      <w:pPr>
        <w:ind w:left="644"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nsid w:val="35EE1A6E"/>
    <w:multiLevelType w:val="hybridMultilevel"/>
    <w:tmpl w:val="39F6DAD2"/>
    <w:lvl w:ilvl="0" w:tplc="F110AF48">
      <w:start w:val="1"/>
      <w:numFmt w:val="bullet"/>
      <w:lvlText w:val=""/>
      <w:lvlJc w:val="left"/>
      <w:pPr>
        <w:ind w:left="644"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nsid w:val="3F222DCE"/>
    <w:multiLevelType w:val="hybridMultilevel"/>
    <w:tmpl w:val="2CD2F088"/>
    <w:lvl w:ilvl="0" w:tplc="331075F2">
      <w:start w:val="1"/>
      <w:numFmt w:val="upperRoman"/>
      <w:pStyle w:val="10"/>
      <w:lvlText w:val="%1."/>
      <w:lvlJc w:val="left"/>
      <w:pPr>
        <w:tabs>
          <w:tab w:val="num" w:pos="720"/>
        </w:tabs>
        <w:ind w:left="340" w:hanging="34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nsid w:val="43654C7E"/>
    <w:multiLevelType w:val="multilevel"/>
    <w:tmpl w:val="AA3EA078"/>
    <w:lvl w:ilvl="0">
      <w:start w:val="1"/>
      <w:numFmt w:val="bullet"/>
      <w:pStyle w:val="11"/>
      <w:lvlText w:val=""/>
      <w:lvlJc w:val="left"/>
      <w:pPr>
        <w:tabs>
          <w:tab w:val="num" w:pos="360"/>
        </w:tabs>
        <w:ind w:left="360" w:hanging="360"/>
      </w:pPr>
      <w:rPr>
        <w:rFonts w:ascii="Wingdings" w:hAnsi="Wingdings" w:hint="default"/>
      </w:rPr>
    </w:lvl>
    <w:lvl w:ilvl="1">
      <w:start w:val="1"/>
      <w:numFmt w:val="decimal"/>
      <w:pStyle w:val="12"/>
      <w:lvlText w:val="%1.%2."/>
      <w:lvlJc w:val="left"/>
      <w:pPr>
        <w:tabs>
          <w:tab w:val="num" w:pos="550"/>
        </w:tabs>
        <w:ind w:left="-170" w:firstLine="454"/>
      </w:pPr>
      <w:rPr>
        <w:rFonts w:hint="default"/>
        <w:color w:val="auto"/>
      </w:rPr>
    </w:lvl>
    <w:lvl w:ilvl="2">
      <w:start w:val="1"/>
      <w:numFmt w:val="decimal"/>
      <w:lvlText w:val="%1.%2.%3."/>
      <w:lvlJc w:val="left"/>
      <w:pPr>
        <w:tabs>
          <w:tab w:val="num" w:pos="710"/>
        </w:tabs>
        <w:ind w:left="-1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4122320"/>
    <w:multiLevelType w:val="hybridMultilevel"/>
    <w:tmpl w:val="654A2DE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49B26B14"/>
    <w:multiLevelType w:val="hybridMultilevel"/>
    <w:tmpl w:val="BF6E72EC"/>
    <w:lvl w:ilvl="0" w:tplc="D17C0FBA">
      <w:start w:val="1"/>
      <w:numFmt w:val="decimal"/>
      <w:lvlText w:val="%1."/>
      <w:lvlJc w:val="left"/>
      <w:pPr>
        <w:ind w:left="1422" w:hanging="85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53ED7E47"/>
    <w:multiLevelType w:val="hybridMultilevel"/>
    <w:tmpl w:val="801E7F84"/>
    <w:lvl w:ilvl="0" w:tplc="0419000F">
      <w:start w:val="1"/>
      <w:numFmt w:val="decimal"/>
      <w:lvlText w:val="%1."/>
      <w:lvlJc w:val="left"/>
      <w:pPr>
        <w:ind w:left="540" w:hanging="360"/>
      </w:pPr>
    </w:lvl>
    <w:lvl w:ilvl="1" w:tplc="04190019">
      <w:start w:val="1"/>
      <w:numFmt w:val="lowerLetter"/>
      <w:lvlText w:val="%2."/>
      <w:lvlJc w:val="left"/>
      <w:pPr>
        <w:ind w:left="1260" w:hanging="360"/>
      </w:pPr>
    </w:lvl>
    <w:lvl w:ilvl="2" w:tplc="0419001B">
      <w:start w:val="1"/>
      <w:numFmt w:val="lowerRoman"/>
      <w:lvlText w:val="%3."/>
      <w:lvlJc w:val="right"/>
      <w:pPr>
        <w:ind w:left="1980" w:hanging="180"/>
      </w:pPr>
    </w:lvl>
    <w:lvl w:ilvl="3" w:tplc="0419000F">
      <w:start w:val="1"/>
      <w:numFmt w:val="decimal"/>
      <w:lvlText w:val="%4."/>
      <w:lvlJc w:val="left"/>
      <w:pPr>
        <w:ind w:left="2700" w:hanging="360"/>
      </w:pPr>
    </w:lvl>
    <w:lvl w:ilvl="4" w:tplc="04190019">
      <w:start w:val="1"/>
      <w:numFmt w:val="lowerLetter"/>
      <w:lvlText w:val="%5."/>
      <w:lvlJc w:val="left"/>
      <w:pPr>
        <w:ind w:left="3420" w:hanging="360"/>
      </w:pPr>
    </w:lvl>
    <w:lvl w:ilvl="5" w:tplc="0419001B">
      <w:start w:val="1"/>
      <w:numFmt w:val="lowerRoman"/>
      <w:lvlText w:val="%6."/>
      <w:lvlJc w:val="right"/>
      <w:pPr>
        <w:ind w:left="4140" w:hanging="180"/>
      </w:pPr>
    </w:lvl>
    <w:lvl w:ilvl="6" w:tplc="0419000F">
      <w:start w:val="1"/>
      <w:numFmt w:val="decimal"/>
      <w:lvlText w:val="%7."/>
      <w:lvlJc w:val="left"/>
      <w:pPr>
        <w:ind w:left="4860" w:hanging="360"/>
      </w:pPr>
    </w:lvl>
    <w:lvl w:ilvl="7" w:tplc="04190019">
      <w:start w:val="1"/>
      <w:numFmt w:val="lowerLetter"/>
      <w:lvlText w:val="%8."/>
      <w:lvlJc w:val="left"/>
      <w:pPr>
        <w:ind w:left="5580" w:hanging="360"/>
      </w:pPr>
    </w:lvl>
    <w:lvl w:ilvl="8" w:tplc="0419001B">
      <w:start w:val="1"/>
      <w:numFmt w:val="lowerRoman"/>
      <w:lvlText w:val="%9."/>
      <w:lvlJc w:val="right"/>
      <w:pPr>
        <w:ind w:left="6300" w:hanging="180"/>
      </w:pPr>
    </w:lvl>
  </w:abstractNum>
  <w:abstractNum w:abstractNumId="21">
    <w:nsid w:val="58113E23"/>
    <w:multiLevelType w:val="hybridMultilevel"/>
    <w:tmpl w:val="08A63194"/>
    <w:lvl w:ilvl="0" w:tplc="F110AF48">
      <w:start w:val="1"/>
      <w:numFmt w:val="bullet"/>
      <w:lvlText w:val=""/>
      <w:lvlJc w:val="left"/>
      <w:pPr>
        <w:ind w:left="644"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nsid w:val="5A0C4BF7"/>
    <w:multiLevelType w:val="hybridMultilevel"/>
    <w:tmpl w:val="D23CE11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A181F4F"/>
    <w:multiLevelType w:val="hybridMultilevel"/>
    <w:tmpl w:val="B254EE8E"/>
    <w:lvl w:ilvl="0" w:tplc="8C369340">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B2863BA"/>
    <w:multiLevelType w:val="hybridMultilevel"/>
    <w:tmpl w:val="0742C558"/>
    <w:lvl w:ilvl="0" w:tplc="83BE961C">
      <w:start w:val="1"/>
      <w:numFmt w:val="bullet"/>
      <w:pStyle w:val="a"/>
      <w:lvlText w:val=""/>
      <w:lvlJc w:val="left"/>
      <w:pPr>
        <w:tabs>
          <w:tab w:val="num" w:pos="568"/>
        </w:tabs>
        <w:ind w:left="568"/>
      </w:pPr>
      <w:rPr>
        <w:rFonts w:ascii="Wingdings" w:hAnsi="Wingdings" w:cs="Wingdings" w:hint="default"/>
        <w:color w:val="000000"/>
      </w:rPr>
    </w:lvl>
    <w:lvl w:ilvl="1" w:tplc="8C369340">
      <w:start w:val="1"/>
      <w:numFmt w:val="bullet"/>
      <w:lvlText w:val=""/>
      <w:lvlJc w:val="left"/>
      <w:pPr>
        <w:tabs>
          <w:tab w:val="num" w:pos="2041"/>
        </w:tabs>
        <w:ind w:left="2041" w:hanging="360"/>
      </w:pPr>
      <w:rPr>
        <w:rFonts w:ascii="Symbol" w:hAnsi="Symbol" w:cs="Symbol" w:hint="default"/>
      </w:rPr>
    </w:lvl>
    <w:lvl w:ilvl="2" w:tplc="04190005">
      <w:start w:val="1"/>
      <w:numFmt w:val="bullet"/>
      <w:lvlText w:val=""/>
      <w:lvlJc w:val="left"/>
      <w:pPr>
        <w:tabs>
          <w:tab w:val="num" w:pos="2761"/>
        </w:tabs>
        <w:ind w:left="2761" w:hanging="360"/>
      </w:pPr>
      <w:rPr>
        <w:rFonts w:ascii="Wingdings" w:hAnsi="Wingdings" w:cs="Wingdings" w:hint="default"/>
      </w:rPr>
    </w:lvl>
    <w:lvl w:ilvl="3" w:tplc="04190001">
      <w:start w:val="1"/>
      <w:numFmt w:val="bullet"/>
      <w:lvlText w:val=""/>
      <w:lvlJc w:val="left"/>
      <w:pPr>
        <w:tabs>
          <w:tab w:val="num" w:pos="3481"/>
        </w:tabs>
        <w:ind w:left="3481" w:hanging="360"/>
      </w:pPr>
      <w:rPr>
        <w:rFonts w:ascii="Symbol" w:hAnsi="Symbol" w:cs="Symbol" w:hint="default"/>
      </w:rPr>
    </w:lvl>
    <w:lvl w:ilvl="4" w:tplc="04190003">
      <w:start w:val="1"/>
      <w:numFmt w:val="bullet"/>
      <w:lvlText w:val="o"/>
      <w:lvlJc w:val="left"/>
      <w:pPr>
        <w:tabs>
          <w:tab w:val="num" w:pos="4201"/>
        </w:tabs>
        <w:ind w:left="4201" w:hanging="360"/>
      </w:pPr>
      <w:rPr>
        <w:rFonts w:ascii="Courier New" w:hAnsi="Courier New" w:cs="Courier New" w:hint="default"/>
      </w:rPr>
    </w:lvl>
    <w:lvl w:ilvl="5" w:tplc="04190005">
      <w:start w:val="1"/>
      <w:numFmt w:val="bullet"/>
      <w:lvlText w:val=""/>
      <w:lvlJc w:val="left"/>
      <w:pPr>
        <w:tabs>
          <w:tab w:val="num" w:pos="4921"/>
        </w:tabs>
        <w:ind w:left="4921" w:hanging="360"/>
      </w:pPr>
      <w:rPr>
        <w:rFonts w:ascii="Wingdings" w:hAnsi="Wingdings" w:cs="Wingdings" w:hint="default"/>
      </w:rPr>
    </w:lvl>
    <w:lvl w:ilvl="6" w:tplc="04190001">
      <w:start w:val="1"/>
      <w:numFmt w:val="bullet"/>
      <w:lvlText w:val=""/>
      <w:lvlJc w:val="left"/>
      <w:pPr>
        <w:tabs>
          <w:tab w:val="num" w:pos="5641"/>
        </w:tabs>
        <w:ind w:left="5641" w:hanging="360"/>
      </w:pPr>
      <w:rPr>
        <w:rFonts w:ascii="Symbol" w:hAnsi="Symbol" w:cs="Symbol" w:hint="default"/>
      </w:rPr>
    </w:lvl>
    <w:lvl w:ilvl="7" w:tplc="04190003">
      <w:start w:val="1"/>
      <w:numFmt w:val="bullet"/>
      <w:lvlText w:val="o"/>
      <w:lvlJc w:val="left"/>
      <w:pPr>
        <w:tabs>
          <w:tab w:val="num" w:pos="6361"/>
        </w:tabs>
        <w:ind w:left="6361" w:hanging="360"/>
      </w:pPr>
      <w:rPr>
        <w:rFonts w:ascii="Courier New" w:hAnsi="Courier New" w:cs="Courier New" w:hint="default"/>
      </w:rPr>
    </w:lvl>
    <w:lvl w:ilvl="8" w:tplc="04190005">
      <w:start w:val="1"/>
      <w:numFmt w:val="bullet"/>
      <w:lvlText w:val=""/>
      <w:lvlJc w:val="left"/>
      <w:pPr>
        <w:tabs>
          <w:tab w:val="num" w:pos="7081"/>
        </w:tabs>
        <w:ind w:left="7081" w:hanging="360"/>
      </w:pPr>
      <w:rPr>
        <w:rFonts w:ascii="Wingdings" w:hAnsi="Wingdings" w:cs="Wingdings" w:hint="default"/>
      </w:rPr>
    </w:lvl>
  </w:abstractNum>
  <w:abstractNum w:abstractNumId="25">
    <w:nsid w:val="68210B80"/>
    <w:multiLevelType w:val="multilevel"/>
    <w:tmpl w:val="46E65F4A"/>
    <w:lvl w:ilvl="0">
      <w:start w:val="1"/>
      <w:numFmt w:val="decimal"/>
      <w:lvlText w:val="%1."/>
      <w:lvlJc w:val="left"/>
      <w:pPr>
        <w:tabs>
          <w:tab w:val="num" w:pos="720"/>
        </w:tabs>
        <w:ind w:left="720" w:hanging="360"/>
      </w:pPr>
      <w:rPr>
        <w:color w:val="000000"/>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68C943DF"/>
    <w:multiLevelType w:val="hybridMultilevel"/>
    <w:tmpl w:val="FB42B3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6B7D5D0E"/>
    <w:multiLevelType w:val="multilevel"/>
    <w:tmpl w:val="46E65F4A"/>
    <w:lvl w:ilvl="0">
      <w:start w:val="1"/>
      <w:numFmt w:val="decimal"/>
      <w:lvlText w:val="%1."/>
      <w:lvlJc w:val="left"/>
      <w:pPr>
        <w:tabs>
          <w:tab w:val="num" w:pos="720"/>
        </w:tabs>
        <w:ind w:left="720" w:hanging="360"/>
      </w:pPr>
      <w:rPr>
        <w:color w:val="000000"/>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6F3A5826"/>
    <w:multiLevelType w:val="hybridMultilevel"/>
    <w:tmpl w:val="CEC8781C"/>
    <w:lvl w:ilvl="0" w:tplc="F110AF48">
      <w:start w:val="1"/>
      <w:numFmt w:val="bullet"/>
      <w:lvlText w:val=""/>
      <w:lvlJc w:val="left"/>
      <w:pPr>
        <w:ind w:left="644"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nsid w:val="7B9136D7"/>
    <w:multiLevelType w:val="hybridMultilevel"/>
    <w:tmpl w:val="2654B0CC"/>
    <w:lvl w:ilvl="0" w:tplc="8C369340">
      <w:start w:val="1"/>
      <w:numFmt w:val="bullet"/>
      <w:lvlText w:val=""/>
      <w:lvlJc w:val="left"/>
      <w:pPr>
        <w:ind w:left="3054"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nsid w:val="7C267F5B"/>
    <w:multiLevelType w:val="hybridMultilevel"/>
    <w:tmpl w:val="15D614BE"/>
    <w:lvl w:ilvl="0" w:tplc="F110AF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7"/>
    <w:lvlOverride w:ilvl="0">
      <w:startOverride w:val="1"/>
    </w:lvlOverride>
  </w:num>
  <w:num w:numId="3">
    <w:abstractNumId w:val="7"/>
  </w:num>
  <w:num w:numId="4">
    <w:abstractNumId w:val="1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8"/>
  </w:num>
  <w:num w:numId="10">
    <w:abstractNumId w:val="8"/>
  </w:num>
  <w:num w:numId="11">
    <w:abstractNumId w:val="21"/>
  </w:num>
  <w:num w:numId="12">
    <w:abstractNumId w:val="4"/>
  </w:num>
  <w:num w:numId="13">
    <w:abstractNumId w:val="30"/>
  </w:num>
  <w:num w:numId="14">
    <w:abstractNumId w:val="1"/>
  </w:num>
  <w:num w:numId="15">
    <w:abstractNumId w:val="5"/>
  </w:num>
  <w:num w:numId="16">
    <w:abstractNumId w:val="10"/>
  </w:num>
  <w:num w:numId="17">
    <w:abstractNumId w:val="3"/>
  </w:num>
  <w:num w:numId="18">
    <w:abstractNumId w:val="28"/>
  </w:num>
  <w:num w:numId="19">
    <w:abstractNumId w:val="15"/>
  </w:num>
  <w:num w:numId="20">
    <w:abstractNumId w:val="2"/>
  </w:num>
  <w:num w:numId="21">
    <w:abstractNumId w:val="6"/>
  </w:num>
  <w:num w:numId="22">
    <w:abstractNumId w:val="14"/>
  </w:num>
  <w:num w:numId="23">
    <w:abstractNumId w:val="13"/>
  </w:num>
  <w:num w:numId="24">
    <w:abstractNumId w:val="22"/>
  </w:num>
  <w:num w:numId="25">
    <w:abstractNumId w:val="12"/>
  </w:num>
  <w:num w:numId="26">
    <w:abstractNumId w:val="26"/>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9"/>
  </w:num>
  <w:num w:numId="34">
    <w:abstractNumId w:val="29"/>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8A8"/>
    <w:rsid w:val="00003EF9"/>
    <w:rsid w:val="00053002"/>
    <w:rsid w:val="0005499D"/>
    <w:rsid w:val="0012529A"/>
    <w:rsid w:val="001F441D"/>
    <w:rsid w:val="00225899"/>
    <w:rsid w:val="00241CA6"/>
    <w:rsid w:val="003C0F73"/>
    <w:rsid w:val="003F0000"/>
    <w:rsid w:val="00467180"/>
    <w:rsid w:val="005218F2"/>
    <w:rsid w:val="00562A81"/>
    <w:rsid w:val="006277E7"/>
    <w:rsid w:val="00711A46"/>
    <w:rsid w:val="00716787"/>
    <w:rsid w:val="008668A8"/>
    <w:rsid w:val="009918C3"/>
    <w:rsid w:val="00A33C87"/>
    <w:rsid w:val="00AE0B1C"/>
    <w:rsid w:val="00AE5AB6"/>
    <w:rsid w:val="00B645B4"/>
    <w:rsid w:val="00C66ACA"/>
    <w:rsid w:val="00CC0920"/>
    <w:rsid w:val="00EE784D"/>
    <w:rsid w:val="00FC1205"/>
    <w:rsid w:val="00FD183F"/>
    <w:rsid w:val="00FE0F22"/>
    <w:rsid w:val="00FF66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2" w:uiPriority="0"/>
    <w:lsdException w:name="List 3"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668A8"/>
    <w:pPr>
      <w:spacing w:after="0" w:line="240" w:lineRule="auto"/>
      <w:ind w:firstLine="567"/>
    </w:pPr>
    <w:rPr>
      <w:rFonts w:ascii="Times New Roman" w:eastAsia="Times New Roman" w:hAnsi="Times New Roman" w:cs="Times New Roman"/>
      <w:sz w:val="24"/>
      <w:szCs w:val="24"/>
      <w:lang w:eastAsia="ru-RU"/>
    </w:rPr>
  </w:style>
  <w:style w:type="paragraph" w:styleId="13">
    <w:name w:val="heading 1"/>
    <w:basedOn w:val="a0"/>
    <w:next w:val="a0"/>
    <w:link w:val="14"/>
    <w:qFormat/>
    <w:rsid w:val="008668A8"/>
    <w:pPr>
      <w:keepNext/>
      <w:spacing w:before="240" w:after="60"/>
      <w:outlineLvl w:val="0"/>
    </w:pPr>
    <w:rPr>
      <w:rFonts w:ascii="Arial" w:hAnsi="Arial" w:cs="Arial"/>
      <w:b/>
      <w:bCs/>
      <w:kern w:val="32"/>
      <w:sz w:val="32"/>
      <w:szCs w:val="32"/>
    </w:rPr>
  </w:style>
  <w:style w:type="paragraph" w:styleId="2">
    <w:name w:val="heading 2"/>
    <w:basedOn w:val="a0"/>
    <w:next w:val="a0"/>
    <w:link w:val="20"/>
    <w:qFormat/>
    <w:rsid w:val="008668A8"/>
    <w:pPr>
      <w:keepNext/>
      <w:spacing w:before="120" w:after="120"/>
      <w:outlineLvl w:val="1"/>
    </w:pPr>
    <w:rPr>
      <w:rFonts w:ascii="Arial" w:hAnsi="Arial" w:cs="Arial"/>
      <w:b/>
      <w:bCs/>
      <w:i/>
      <w:iCs/>
      <w:sz w:val="28"/>
      <w:szCs w:val="28"/>
    </w:rPr>
  </w:style>
  <w:style w:type="paragraph" w:styleId="3">
    <w:name w:val="heading 3"/>
    <w:basedOn w:val="a0"/>
    <w:next w:val="a0"/>
    <w:link w:val="30"/>
    <w:qFormat/>
    <w:rsid w:val="008668A8"/>
    <w:pPr>
      <w:keepNext/>
      <w:spacing w:before="240" w:after="60"/>
      <w:outlineLvl w:val="2"/>
    </w:pPr>
    <w:rPr>
      <w:rFonts w:ascii="Arial" w:hAnsi="Arial" w:cs="Arial"/>
      <w:b/>
      <w:bCs/>
      <w:sz w:val="26"/>
      <w:szCs w:val="26"/>
    </w:rPr>
  </w:style>
  <w:style w:type="paragraph" w:styleId="4">
    <w:name w:val="heading 4"/>
    <w:basedOn w:val="a0"/>
    <w:next w:val="a0"/>
    <w:link w:val="40"/>
    <w:qFormat/>
    <w:rsid w:val="008668A8"/>
    <w:pPr>
      <w:keepNext/>
      <w:spacing w:before="240" w:after="60"/>
      <w:outlineLvl w:val="3"/>
    </w:pPr>
    <w:rPr>
      <w:rFonts w:ascii="Calibri" w:hAnsi="Calibri"/>
      <w:b/>
      <w:bCs/>
      <w:sz w:val="28"/>
      <w:szCs w:val="28"/>
    </w:rPr>
  </w:style>
  <w:style w:type="paragraph" w:styleId="5">
    <w:name w:val="heading 5"/>
    <w:basedOn w:val="a0"/>
    <w:next w:val="a0"/>
    <w:link w:val="50"/>
    <w:qFormat/>
    <w:rsid w:val="008668A8"/>
    <w:pPr>
      <w:spacing w:before="240" w:after="60"/>
      <w:outlineLvl w:val="4"/>
    </w:pPr>
    <w:rPr>
      <w:rFonts w:ascii="Calibri" w:hAnsi="Calibri"/>
      <w:b/>
      <w:bCs/>
      <w:i/>
      <w:iCs/>
      <w:sz w:val="26"/>
      <w:szCs w:val="26"/>
    </w:rPr>
  </w:style>
  <w:style w:type="paragraph" w:styleId="6">
    <w:name w:val="heading 6"/>
    <w:basedOn w:val="a0"/>
    <w:next w:val="a0"/>
    <w:link w:val="60"/>
    <w:qFormat/>
    <w:rsid w:val="008668A8"/>
    <w:pPr>
      <w:spacing w:before="240" w:after="60"/>
      <w:outlineLvl w:val="5"/>
    </w:pPr>
    <w:rPr>
      <w:rFonts w:ascii="Calibri" w:hAnsi="Calibri"/>
      <w:b/>
      <w:bCs/>
      <w:sz w:val="22"/>
      <w:szCs w:val="22"/>
    </w:rPr>
  </w:style>
  <w:style w:type="paragraph" w:styleId="7">
    <w:name w:val="heading 7"/>
    <w:basedOn w:val="a0"/>
    <w:next w:val="a0"/>
    <w:link w:val="70"/>
    <w:qFormat/>
    <w:rsid w:val="008668A8"/>
    <w:pPr>
      <w:spacing w:before="240" w:after="60"/>
      <w:outlineLvl w:val="6"/>
    </w:pPr>
    <w:rPr>
      <w:rFonts w:ascii="Calibri" w:hAnsi="Calibri"/>
    </w:rPr>
  </w:style>
  <w:style w:type="paragraph" w:styleId="8">
    <w:name w:val="heading 8"/>
    <w:basedOn w:val="a0"/>
    <w:next w:val="a0"/>
    <w:link w:val="80"/>
    <w:qFormat/>
    <w:rsid w:val="008668A8"/>
    <w:pPr>
      <w:spacing w:before="240" w:after="60"/>
      <w:outlineLvl w:val="7"/>
    </w:pPr>
    <w:rPr>
      <w:rFonts w:ascii="Calibri" w:hAnsi="Calibri"/>
      <w:i/>
      <w:iCs/>
    </w:rPr>
  </w:style>
  <w:style w:type="paragraph" w:styleId="9">
    <w:name w:val="heading 9"/>
    <w:basedOn w:val="a0"/>
    <w:next w:val="a0"/>
    <w:link w:val="90"/>
    <w:qFormat/>
    <w:rsid w:val="008668A8"/>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4">
    <w:name w:val="Заголовок 1 Знак"/>
    <w:basedOn w:val="a1"/>
    <w:link w:val="13"/>
    <w:rsid w:val="008668A8"/>
    <w:rPr>
      <w:rFonts w:ascii="Arial" w:eastAsia="Times New Roman" w:hAnsi="Arial" w:cs="Arial"/>
      <w:b/>
      <w:bCs/>
      <w:kern w:val="32"/>
      <w:sz w:val="32"/>
      <w:szCs w:val="32"/>
      <w:lang w:eastAsia="ru-RU"/>
    </w:rPr>
  </w:style>
  <w:style w:type="character" w:customStyle="1" w:styleId="20">
    <w:name w:val="Заголовок 2 Знак"/>
    <w:basedOn w:val="a1"/>
    <w:link w:val="2"/>
    <w:rsid w:val="008668A8"/>
    <w:rPr>
      <w:rFonts w:ascii="Arial" w:eastAsia="Times New Roman" w:hAnsi="Arial" w:cs="Arial"/>
      <w:b/>
      <w:bCs/>
      <w:i/>
      <w:iCs/>
      <w:sz w:val="28"/>
      <w:szCs w:val="28"/>
      <w:lang w:eastAsia="ru-RU"/>
    </w:rPr>
  </w:style>
  <w:style w:type="character" w:customStyle="1" w:styleId="30">
    <w:name w:val="Заголовок 3 Знак"/>
    <w:basedOn w:val="a1"/>
    <w:link w:val="3"/>
    <w:rsid w:val="008668A8"/>
    <w:rPr>
      <w:rFonts w:ascii="Arial" w:eastAsia="Times New Roman" w:hAnsi="Arial" w:cs="Arial"/>
      <w:b/>
      <w:bCs/>
      <w:sz w:val="26"/>
      <w:szCs w:val="26"/>
      <w:lang w:eastAsia="ru-RU"/>
    </w:rPr>
  </w:style>
  <w:style w:type="character" w:customStyle="1" w:styleId="40">
    <w:name w:val="Заголовок 4 Знак"/>
    <w:basedOn w:val="a1"/>
    <w:link w:val="4"/>
    <w:rsid w:val="008668A8"/>
    <w:rPr>
      <w:rFonts w:ascii="Calibri" w:eastAsia="Times New Roman" w:hAnsi="Calibri" w:cs="Times New Roman"/>
      <w:b/>
      <w:bCs/>
      <w:sz w:val="28"/>
      <w:szCs w:val="28"/>
    </w:rPr>
  </w:style>
  <w:style w:type="character" w:customStyle="1" w:styleId="50">
    <w:name w:val="Заголовок 5 Знак"/>
    <w:basedOn w:val="a1"/>
    <w:link w:val="5"/>
    <w:rsid w:val="008668A8"/>
    <w:rPr>
      <w:rFonts w:ascii="Calibri" w:eastAsia="Times New Roman" w:hAnsi="Calibri" w:cs="Times New Roman"/>
      <w:b/>
      <w:bCs/>
      <w:i/>
      <w:iCs/>
      <w:sz w:val="26"/>
      <w:szCs w:val="26"/>
    </w:rPr>
  </w:style>
  <w:style w:type="character" w:customStyle="1" w:styleId="60">
    <w:name w:val="Заголовок 6 Знак"/>
    <w:basedOn w:val="a1"/>
    <w:link w:val="6"/>
    <w:rsid w:val="008668A8"/>
    <w:rPr>
      <w:rFonts w:ascii="Calibri" w:eastAsia="Times New Roman" w:hAnsi="Calibri" w:cs="Times New Roman"/>
      <w:b/>
      <w:bCs/>
    </w:rPr>
  </w:style>
  <w:style w:type="character" w:customStyle="1" w:styleId="70">
    <w:name w:val="Заголовок 7 Знак"/>
    <w:basedOn w:val="a1"/>
    <w:link w:val="7"/>
    <w:rsid w:val="008668A8"/>
    <w:rPr>
      <w:rFonts w:ascii="Calibri" w:eastAsia="Times New Roman" w:hAnsi="Calibri" w:cs="Times New Roman"/>
      <w:sz w:val="24"/>
      <w:szCs w:val="24"/>
    </w:rPr>
  </w:style>
  <w:style w:type="character" w:customStyle="1" w:styleId="80">
    <w:name w:val="Заголовок 8 Знак"/>
    <w:basedOn w:val="a1"/>
    <w:link w:val="8"/>
    <w:rsid w:val="008668A8"/>
    <w:rPr>
      <w:rFonts w:ascii="Calibri" w:eastAsia="Times New Roman" w:hAnsi="Calibri" w:cs="Times New Roman"/>
      <w:i/>
      <w:iCs/>
      <w:sz w:val="24"/>
      <w:szCs w:val="24"/>
    </w:rPr>
  </w:style>
  <w:style w:type="character" w:customStyle="1" w:styleId="90">
    <w:name w:val="Заголовок 9 Знак"/>
    <w:basedOn w:val="a1"/>
    <w:link w:val="9"/>
    <w:rsid w:val="008668A8"/>
    <w:rPr>
      <w:rFonts w:ascii="Cambria" w:eastAsia="Times New Roman" w:hAnsi="Cambria" w:cs="Times New Roman"/>
    </w:rPr>
  </w:style>
  <w:style w:type="paragraph" w:styleId="HTML">
    <w:name w:val="HTML Preformatted"/>
    <w:basedOn w:val="a0"/>
    <w:link w:val="HTML0"/>
    <w:rsid w:val="00866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0">
    <w:name w:val="Стандартный HTML Знак"/>
    <w:basedOn w:val="a1"/>
    <w:link w:val="HTML"/>
    <w:rsid w:val="008668A8"/>
    <w:rPr>
      <w:rFonts w:ascii="Courier New" w:eastAsia="Times New Roman" w:hAnsi="Courier New" w:cs="Courier New"/>
      <w:color w:val="000000"/>
      <w:sz w:val="20"/>
      <w:szCs w:val="20"/>
      <w:lang w:eastAsia="ru-RU"/>
    </w:rPr>
  </w:style>
  <w:style w:type="paragraph" w:customStyle="1" w:styleId="justify2">
    <w:name w:val="justify2"/>
    <w:basedOn w:val="a0"/>
    <w:rsid w:val="008668A8"/>
    <w:pPr>
      <w:spacing w:before="100" w:beforeAutospacing="1" w:after="100" w:afterAutospacing="1"/>
      <w:ind w:firstLine="600"/>
      <w:jc w:val="both"/>
    </w:pPr>
    <w:rPr>
      <w:color w:val="000000"/>
    </w:rPr>
  </w:style>
  <w:style w:type="paragraph" w:customStyle="1" w:styleId="center1">
    <w:name w:val="center1"/>
    <w:basedOn w:val="a0"/>
    <w:rsid w:val="008668A8"/>
    <w:pPr>
      <w:spacing w:before="100" w:beforeAutospacing="1" w:after="100" w:afterAutospacing="1"/>
    </w:pPr>
    <w:rPr>
      <w:color w:val="000000"/>
    </w:rPr>
  </w:style>
  <w:style w:type="paragraph" w:customStyle="1" w:styleId="right1">
    <w:name w:val="right1"/>
    <w:basedOn w:val="a0"/>
    <w:rsid w:val="008668A8"/>
    <w:pPr>
      <w:spacing w:before="100" w:beforeAutospacing="1" w:after="100" w:afterAutospacing="1"/>
      <w:jc w:val="right"/>
    </w:pPr>
    <w:rPr>
      <w:color w:val="000000"/>
    </w:rPr>
  </w:style>
  <w:style w:type="character" w:customStyle="1" w:styleId="c1">
    <w:name w:val="c1"/>
    <w:rsid w:val="008668A8"/>
    <w:rPr>
      <w:b/>
      <w:bCs/>
    </w:rPr>
  </w:style>
  <w:style w:type="character" w:customStyle="1" w:styleId="c3">
    <w:name w:val="c3"/>
    <w:rsid w:val="008668A8"/>
    <w:rPr>
      <w:i/>
      <w:iCs/>
    </w:rPr>
  </w:style>
  <w:style w:type="character" w:customStyle="1" w:styleId="c6">
    <w:name w:val="c6"/>
    <w:rsid w:val="008668A8"/>
    <w:rPr>
      <w:sz w:val="16"/>
      <w:szCs w:val="16"/>
    </w:rPr>
  </w:style>
  <w:style w:type="character" w:customStyle="1" w:styleId="links">
    <w:name w:val="links"/>
    <w:rsid w:val="008668A8"/>
    <w:rPr>
      <w:u w:val="single"/>
    </w:rPr>
  </w:style>
  <w:style w:type="paragraph" w:styleId="a4">
    <w:name w:val="Normal (Web)"/>
    <w:basedOn w:val="a0"/>
    <w:rsid w:val="008668A8"/>
    <w:pPr>
      <w:spacing w:before="100" w:beforeAutospacing="1" w:after="100" w:afterAutospacing="1"/>
    </w:pPr>
    <w:rPr>
      <w:color w:val="000000"/>
    </w:rPr>
  </w:style>
  <w:style w:type="paragraph" w:customStyle="1" w:styleId="a">
    <w:name w:val="Список_м"/>
    <w:basedOn w:val="a0"/>
    <w:link w:val="a5"/>
    <w:rsid w:val="008668A8"/>
    <w:pPr>
      <w:numPr>
        <w:numId w:val="1"/>
      </w:numPr>
    </w:pPr>
  </w:style>
  <w:style w:type="paragraph" w:styleId="a6">
    <w:name w:val="footnote text"/>
    <w:basedOn w:val="a0"/>
    <w:link w:val="a7"/>
    <w:semiHidden/>
    <w:rsid w:val="008668A8"/>
    <w:rPr>
      <w:sz w:val="20"/>
      <w:szCs w:val="20"/>
    </w:rPr>
  </w:style>
  <w:style w:type="character" w:customStyle="1" w:styleId="a7">
    <w:name w:val="Текст сноски Знак"/>
    <w:basedOn w:val="a1"/>
    <w:link w:val="a6"/>
    <w:semiHidden/>
    <w:rsid w:val="008668A8"/>
    <w:rPr>
      <w:rFonts w:ascii="Times New Roman" w:eastAsia="Times New Roman" w:hAnsi="Times New Roman" w:cs="Times New Roman"/>
      <w:sz w:val="20"/>
      <w:szCs w:val="20"/>
      <w:lang w:eastAsia="ru-RU"/>
    </w:rPr>
  </w:style>
  <w:style w:type="character" w:styleId="a8">
    <w:name w:val="footnote reference"/>
    <w:semiHidden/>
    <w:rsid w:val="008668A8"/>
    <w:rPr>
      <w:vertAlign w:val="superscript"/>
    </w:rPr>
  </w:style>
  <w:style w:type="paragraph" w:styleId="a9">
    <w:name w:val="Balloon Text"/>
    <w:basedOn w:val="a0"/>
    <w:link w:val="aa"/>
    <w:semiHidden/>
    <w:rsid w:val="008668A8"/>
    <w:rPr>
      <w:rFonts w:ascii="Tahoma" w:hAnsi="Tahoma" w:cs="Tahoma"/>
      <w:sz w:val="16"/>
      <w:szCs w:val="16"/>
    </w:rPr>
  </w:style>
  <w:style w:type="character" w:customStyle="1" w:styleId="aa">
    <w:name w:val="Текст выноски Знак"/>
    <w:basedOn w:val="a1"/>
    <w:link w:val="a9"/>
    <w:semiHidden/>
    <w:rsid w:val="008668A8"/>
    <w:rPr>
      <w:rFonts w:ascii="Tahoma" w:eastAsia="Times New Roman" w:hAnsi="Tahoma" w:cs="Tahoma"/>
      <w:sz w:val="16"/>
      <w:szCs w:val="16"/>
      <w:lang w:eastAsia="ru-RU"/>
    </w:rPr>
  </w:style>
  <w:style w:type="paragraph" w:customStyle="1" w:styleId="FR1">
    <w:name w:val="FR1"/>
    <w:rsid w:val="008668A8"/>
    <w:pPr>
      <w:widowControl w:val="0"/>
      <w:spacing w:before="2800" w:after="0" w:line="300" w:lineRule="auto"/>
      <w:ind w:left="240" w:right="1800" w:firstLine="567"/>
      <w:jc w:val="center"/>
    </w:pPr>
    <w:rPr>
      <w:rFonts w:ascii="Times New Roman" w:eastAsia="Times New Roman" w:hAnsi="Times New Roman" w:cs="Times New Roman"/>
      <w:b/>
      <w:bCs/>
      <w:sz w:val="28"/>
      <w:szCs w:val="28"/>
      <w:lang w:eastAsia="ru-RU"/>
    </w:rPr>
  </w:style>
  <w:style w:type="table" w:styleId="ab">
    <w:name w:val="Table Grid"/>
    <w:basedOn w:val="a2"/>
    <w:rsid w:val="008668A8"/>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Hyperlink"/>
    <w:uiPriority w:val="99"/>
    <w:rsid w:val="008668A8"/>
    <w:rPr>
      <w:color w:val="0000FF"/>
      <w:u w:val="single"/>
    </w:rPr>
  </w:style>
  <w:style w:type="paragraph" w:customStyle="1" w:styleId="ConsNormal">
    <w:name w:val="ConsNormal"/>
    <w:rsid w:val="008668A8"/>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ConsTitle">
    <w:name w:val="ConsTitle"/>
    <w:rsid w:val="008668A8"/>
    <w:pPr>
      <w:widowControl w:val="0"/>
      <w:autoSpaceDE w:val="0"/>
      <w:autoSpaceDN w:val="0"/>
      <w:adjustRightInd w:val="0"/>
      <w:spacing w:after="0" w:line="240" w:lineRule="auto"/>
      <w:ind w:right="19772" w:firstLine="567"/>
    </w:pPr>
    <w:rPr>
      <w:rFonts w:ascii="Arial" w:eastAsia="Times New Roman" w:hAnsi="Arial" w:cs="Arial"/>
      <w:b/>
      <w:bCs/>
      <w:sz w:val="16"/>
      <w:szCs w:val="16"/>
      <w:lang w:eastAsia="ru-RU"/>
    </w:rPr>
  </w:style>
  <w:style w:type="character" w:styleId="ad">
    <w:name w:val="FollowedHyperlink"/>
    <w:rsid w:val="008668A8"/>
    <w:rPr>
      <w:color w:val="800080"/>
      <w:u w:val="single"/>
    </w:rPr>
  </w:style>
  <w:style w:type="character" w:styleId="ae">
    <w:name w:val="endnote reference"/>
    <w:semiHidden/>
    <w:rsid w:val="008668A8"/>
    <w:rPr>
      <w:vertAlign w:val="superscript"/>
    </w:rPr>
  </w:style>
  <w:style w:type="paragraph" w:styleId="af">
    <w:name w:val="caption"/>
    <w:basedOn w:val="a0"/>
    <w:next w:val="a0"/>
    <w:qFormat/>
    <w:rsid w:val="008668A8"/>
    <w:rPr>
      <w:b/>
      <w:bCs/>
      <w:sz w:val="20"/>
      <w:szCs w:val="20"/>
    </w:rPr>
  </w:style>
  <w:style w:type="paragraph" w:styleId="af0">
    <w:name w:val="footer"/>
    <w:basedOn w:val="a0"/>
    <w:link w:val="af1"/>
    <w:uiPriority w:val="99"/>
    <w:rsid w:val="008668A8"/>
    <w:pPr>
      <w:tabs>
        <w:tab w:val="center" w:pos="4677"/>
        <w:tab w:val="right" w:pos="9355"/>
      </w:tabs>
    </w:pPr>
  </w:style>
  <w:style w:type="character" w:customStyle="1" w:styleId="af1">
    <w:name w:val="Нижний колонтитул Знак"/>
    <w:basedOn w:val="a1"/>
    <w:link w:val="af0"/>
    <w:uiPriority w:val="99"/>
    <w:rsid w:val="008668A8"/>
    <w:rPr>
      <w:rFonts w:ascii="Times New Roman" w:eastAsia="Times New Roman" w:hAnsi="Times New Roman" w:cs="Times New Roman"/>
      <w:sz w:val="24"/>
      <w:szCs w:val="24"/>
    </w:rPr>
  </w:style>
  <w:style w:type="character" w:styleId="af2">
    <w:name w:val="page number"/>
    <w:rsid w:val="008668A8"/>
  </w:style>
  <w:style w:type="paragraph" w:styleId="af3">
    <w:name w:val="header"/>
    <w:basedOn w:val="a0"/>
    <w:link w:val="af4"/>
    <w:rsid w:val="008668A8"/>
    <w:pPr>
      <w:tabs>
        <w:tab w:val="center" w:pos="4677"/>
        <w:tab w:val="right" w:pos="9355"/>
      </w:tabs>
    </w:pPr>
  </w:style>
  <w:style w:type="character" w:customStyle="1" w:styleId="af4">
    <w:name w:val="Верхний колонтитул Знак"/>
    <w:basedOn w:val="a1"/>
    <w:link w:val="af3"/>
    <w:rsid w:val="008668A8"/>
    <w:rPr>
      <w:rFonts w:ascii="Times New Roman" w:eastAsia="Times New Roman" w:hAnsi="Times New Roman" w:cs="Times New Roman"/>
      <w:sz w:val="24"/>
      <w:szCs w:val="24"/>
    </w:rPr>
  </w:style>
  <w:style w:type="paragraph" w:styleId="21">
    <w:name w:val="Body Text Indent 2"/>
    <w:basedOn w:val="a0"/>
    <w:link w:val="22"/>
    <w:rsid w:val="008668A8"/>
    <w:pPr>
      <w:ind w:firstLine="284"/>
      <w:jc w:val="both"/>
    </w:pPr>
    <w:rPr>
      <w:sz w:val="20"/>
      <w:szCs w:val="20"/>
    </w:rPr>
  </w:style>
  <w:style w:type="character" w:customStyle="1" w:styleId="22">
    <w:name w:val="Основной текст с отступом 2 Знак"/>
    <w:basedOn w:val="a1"/>
    <w:link w:val="21"/>
    <w:rsid w:val="008668A8"/>
    <w:rPr>
      <w:rFonts w:ascii="Times New Roman" w:eastAsia="Times New Roman" w:hAnsi="Times New Roman" w:cs="Times New Roman"/>
      <w:sz w:val="20"/>
      <w:szCs w:val="20"/>
      <w:lang w:eastAsia="ru-RU"/>
    </w:rPr>
  </w:style>
  <w:style w:type="paragraph" w:customStyle="1" w:styleId="1">
    <w:name w:val="Список1Л"/>
    <w:basedOn w:val="a"/>
    <w:link w:val="15"/>
    <w:rsid w:val="008668A8"/>
    <w:pPr>
      <w:numPr>
        <w:numId w:val="2"/>
      </w:numPr>
      <w:jc w:val="both"/>
    </w:pPr>
    <w:rPr>
      <w:sz w:val="28"/>
      <w:szCs w:val="28"/>
    </w:rPr>
  </w:style>
  <w:style w:type="paragraph" w:customStyle="1" w:styleId="16">
    <w:name w:val="Приложение1М"/>
    <w:basedOn w:val="17"/>
    <w:link w:val="18"/>
    <w:rsid w:val="008668A8"/>
    <w:pPr>
      <w:pageBreakBefore/>
      <w:ind w:firstLine="0"/>
      <w:jc w:val="right"/>
    </w:pPr>
  </w:style>
  <w:style w:type="paragraph" w:customStyle="1" w:styleId="19">
    <w:name w:val="Текст таблицы1М"/>
    <w:basedOn w:val="a0"/>
    <w:rsid w:val="008668A8"/>
    <w:pPr>
      <w:autoSpaceDE w:val="0"/>
      <w:autoSpaceDN w:val="0"/>
      <w:adjustRightInd w:val="0"/>
    </w:pPr>
    <w:rPr>
      <w:color w:val="000000"/>
      <w:spacing w:val="-5"/>
    </w:rPr>
  </w:style>
  <w:style w:type="paragraph" w:customStyle="1" w:styleId="17">
    <w:name w:val="Основной текст1"/>
    <w:basedOn w:val="a0"/>
    <w:link w:val="1a"/>
    <w:rsid w:val="008668A8"/>
    <w:pPr>
      <w:ind w:firstLine="454"/>
      <w:jc w:val="both"/>
    </w:pPr>
    <w:rPr>
      <w:sz w:val="28"/>
      <w:szCs w:val="28"/>
    </w:rPr>
  </w:style>
  <w:style w:type="paragraph" w:customStyle="1" w:styleId="1b">
    <w:name w:val="Табличный1"/>
    <w:basedOn w:val="17"/>
    <w:rsid w:val="008668A8"/>
    <w:pPr>
      <w:ind w:firstLine="0"/>
    </w:pPr>
    <w:rPr>
      <w:sz w:val="24"/>
    </w:rPr>
  </w:style>
  <w:style w:type="paragraph" w:customStyle="1" w:styleId="1c">
    <w:name w:val="Заголовок1ММ"/>
    <w:basedOn w:val="FR1"/>
    <w:next w:val="12"/>
    <w:autoRedefine/>
    <w:rsid w:val="008668A8"/>
    <w:pPr>
      <w:pageBreakBefore/>
      <w:widowControl/>
      <w:spacing w:before="0" w:line="240" w:lineRule="auto"/>
      <w:ind w:left="0" w:right="0"/>
    </w:pPr>
    <w:rPr>
      <w:spacing w:val="-23"/>
      <w:sz w:val="32"/>
      <w:szCs w:val="32"/>
    </w:rPr>
  </w:style>
  <w:style w:type="paragraph" w:customStyle="1" w:styleId="11">
    <w:name w:val="Заголовок1М1"/>
    <w:basedOn w:val="a0"/>
    <w:next w:val="12"/>
    <w:link w:val="110"/>
    <w:rsid w:val="008668A8"/>
    <w:pPr>
      <w:keepNext/>
      <w:numPr>
        <w:numId w:val="4"/>
      </w:numPr>
      <w:spacing w:before="240" w:after="120"/>
    </w:pPr>
    <w:rPr>
      <w:b/>
      <w:bCs/>
      <w:color w:val="000000"/>
      <w:sz w:val="32"/>
    </w:rPr>
  </w:style>
  <w:style w:type="paragraph" w:customStyle="1" w:styleId="12">
    <w:name w:val="Текст абзаца1 Н"/>
    <w:basedOn w:val="a0"/>
    <w:rsid w:val="008668A8"/>
    <w:pPr>
      <w:numPr>
        <w:ilvl w:val="1"/>
        <w:numId w:val="4"/>
      </w:numPr>
      <w:tabs>
        <w:tab w:val="left" w:pos="1176"/>
      </w:tabs>
      <w:jc w:val="both"/>
    </w:pPr>
    <w:rPr>
      <w:color w:val="000000"/>
      <w:sz w:val="28"/>
    </w:rPr>
  </w:style>
  <w:style w:type="paragraph" w:customStyle="1" w:styleId="1d">
    <w:name w:val="Список1М"/>
    <w:basedOn w:val="a"/>
    <w:rsid w:val="008668A8"/>
    <w:pPr>
      <w:jc w:val="both"/>
    </w:pPr>
    <w:rPr>
      <w:sz w:val="28"/>
    </w:rPr>
  </w:style>
  <w:style w:type="paragraph" w:customStyle="1" w:styleId="1e">
    <w:name w:val="Текст1М"/>
    <w:basedOn w:val="a0"/>
    <w:rsid w:val="008668A8"/>
    <w:pPr>
      <w:ind w:firstLine="720"/>
      <w:jc w:val="both"/>
    </w:pPr>
    <w:rPr>
      <w:color w:val="000000"/>
    </w:rPr>
  </w:style>
  <w:style w:type="paragraph" w:styleId="af5">
    <w:name w:val="Subtitle"/>
    <w:basedOn w:val="a0"/>
    <w:link w:val="af6"/>
    <w:qFormat/>
    <w:rsid w:val="008668A8"/>
    <w:pPr>
      <w:spacing w:before="120" w:after="120"/>
      <w:outlineLvl w:val="1"/>
    </w:pPr>
    <w:rPr>
      <w:rFonts w:cs="Arial"/>
      <w:sz w:val="28"/>
      <w:szCs w:val="28"/>
    </w:rPr>
  </w:style>
  <w:style w:type="character" w:customStyle="1" w:styleId="af6">
    <w:name w:val="Подзаголовок Знак"/>
    <w:basedOn w:val="a1"/>
    <w:link w:val="af5"/>
    <w:rsid w:val="008668A8"/>
    <w:rPr>
      <w:rFonts w:ascii="Times New Roman" w:eastAsia="Times New Roman" w:hAnsi="Times New Roman" w:cs="Arial"/>
      <w:sz w:val="28"/>
      <w:szCs w:val="28"/>
      <w:lang w:eastAsia="ru-RU"/>
    </w:rPr>
  </w:style>
  <w:style w:type="paragraph" w:customStyle="1" w:styleId="31">
    <w:name w:val="Основной текст3"/>
    <w:basedOn w:val="23"/>
    <w:link w:val="32"/>
    <w:rsid w:val="008668A8"/>
    <w:pPr>
      <w:ind w:firstLine="0"/>
    </w:pPr>
  </w:style>
  <w:style w:type="paragraph" w:customStyle="1" w:styleId="1f">
    <w:name w:val="Обычный1"/>
    <w:rsid w:val="008668A8"/>
    <w:pPr>
      <w:widowControl w:val="0"/>
      <w:spacing w:after="0" w:line="240" w:lineRule="auto"/>
      <w:ind w:left="920" w:right="2200" w:firstLine="567"/>
      <w:jc w:val="center"/>
    </w:pPr>
    <w:rPr>
      <w:rFonts w:ascii="Times New Roman" w:eastAsia="Times New Roman" w:hAnsi="Times New Roman" w:cs="Times New Roman"/>
      <w:snapToGrid w:val="0"/>
      <w:sz w:val="24"/>
      <w:szCs w:val="20"/>
      <w:lang w:eastAsia="ru-RU"/>
    </w:rPr>
  </w:style>
  <w:style w:type="paragraph" w:customStyle="1" w:styleId="af7">
    <w:name w:val="основной"/>
    <w:basedOn w:val="a0"/>
    <w:link w:val="af8"/>
    <w:rsid w:val="008668A8"/>
    <w:pPr>
      <w:ind w:firstLine="454"/>
      <w:jc w:val="both"/>
    </w:pPr>
    <w:rPr>
      <w:sz w:val="28"/>
      <w:szCs w:val="20"/>
    </w:rPr>
  </w:style>
  <w:style w:type="character" w:customStyle="1" w:styleId="af8">
    <w:name w:val="основной Знак"/>
    <w:link w:val="af7"/>
    <w:rsid w:val="008668A8"/>
    <w:rPr>
      <w:rFonts w:ascii="Times New Roman" w:eastAsia="Times New Roman" w:hAnsi="Times New Roman" w:cs="Times New Roman"/>
      <w:sz w:val="28"/>
      <w:szCs w:val="20"/>
      <w:lang w:eastAsia="ru-RU"/>
    </w:rPr>
  </w:style>
  <w:style w:type="paragraph" w:customStyle="1" w:styleId="23">
    <w:name w:val="Основной текст2"/>
    <w:basedOn w:val="17"/>
    <w:rsid w:val="008668A8"/>
  </w:style>
  <w:style w:type="character" w:customStyle="1" w:styleId="a5">
    <w:name w:val="Список_м Знак"/>
    <w:link w:val="a"/>
    <w:rsid w:val="008668A8"/>
    <w:rPr>
      <w:rFonts w:ascii="Times New Roman" w:eastAsia="Times New Roman" w:hAnsi="Times New Roman" w:cs="Times New Roman"/>
      <w:sz w:val="24"/>
      <w:szCs w:val="24"/>
    </w:rPr>
  </w:style>
  <w:style w:type="character" w:customStyle="1" w:styleId="15">
    <w:name w:val="Список1Л Знак"/>
    <w:link w:val="1"/>
    <w:rsid w:val="008668A8"/>
    <w:rPr>
      <w:rFonts w:ascii="Times New Roman" w:eastAsia="Times New Roman" w:hAnsi="Times New Roman" w:cs="Times New Roman"/>
      <w:sz w:val="28"/>
      <w:szCs w:val="28"/>
    </w:rPr>
  </w:style>
  <w:style w:type="character" w:customStyle="1" w:styleId="1a">
    <w:name w:val="Основной текст1 Знак"/>
    <w:link w:val="17"/>
    <w:rsid w:val="008668A8"/>
    <w:rPr>
      <w:rFonts w:ascii="Times New Roman" w:eastAsia="Times New Roman" w:hAnsi="Times New Roman" w:cs="Times New Roman"/>
      <w:sz w:val="28"/>
      <w:szCs w:val="28"/>
      <w:lang w:eastAsia="ru-RU"/>
    </w:rPr>
  </w:style>
  <w:style w:type="character" w:customStyle="1" w:styleId="18">
    <w:name w:val="Приложение1М Знак"/>
    <w:link w:val="16"/>
    <w:rsid w:val="008668A8"/>
    <w:rPr>
      <w:rFonts w:ascii="Times New Roman" w:eastAsia="Times New Roman" w:hAnsi="Times New Roman" w:cs="Times New Roman"/>
      <w:sz w:val="28"/>
      <w:szCs w:val="28"/>
      <w:lang w:eastAsia="ru-RU"/>
    </w:rPr>
  </w:style>
  <w:style w:type="paragraph" w:customStyle="1" w:styleId="FR2">
    <w:name w:val="FR2"/>
    <w:rsid w:val="008668A8"/>
    <w:pPr>
      <w:widowControl w:val="0"/>
      <w:spacing w:before="360" w:after="0" w:line="240" w:lineRule="auto"/>
      <w:ind w:firstLine="567"/>
    </w:pPr>
    <w:rPr>
      <w:rFonts w:ascii="Times New Roman" w:eastAsia="Times New Roman" w:hAnsi="Times New Roman" w:cs="Times New Roman"/>
      <w:i/>
      <w:snapToGrid w:val="0"/>
      <w:sz w:val="20"/>
      <w:szCs w:val="20"/>
      <w:lang w:eastAsia="ru-RU"/>
    </w:rPr>
  </w:style>
  <w:style w:type="paragraph" w:customStyle="1" w:styleId="41">
    <w:name w:val="Основной текст4"/>
    <w:basedOn w:val="31"/>
    <w:rsid w:val="008668A8"/>
    <w:pPr>
      <w:jc w:val="right"/>
    </w:pPr>
  </w:style>
  <w:style w:type="character" w:customStyle="1" w:styleId="32">
    <w:name w:val="Основной текст3 Знак"/>
    <w:link w:val="31"/>
    <w:rsid w:val="008668A8"/>
    <w:rPr>
      <w:rFonts w:ascii="Times New Roman" w:eastAsia="Times New Roman" w:hAnsi="Times New Roman" w:cs="Times New Roman"/>
      <w:sz w:val="28"/>
      <w:szCs w:val="28"/>
      <w:lang w:eastAsia="ru-RU"/>
    </w:rPr>
  </w:style>
  <w:style w:type="character" w:customStyle="1" w:styleId="110">
    <w:name w:val="Заголовок1М1 Знак"/>
    <w:link w:val="11"/>
    <w:rsid w:val="008668A8"/>
    <w:rPr>
      <w:rFonts w:ascii="Times New Roman" w:eastAsia="Times New Roman" w:hAnsi="Times New Roman" w:cs="Times New Roman"/>
      <w:b/>
      <w:bCs/>
      <w:color w:val="000000"/>
      <w:sz w:val="32"/>
      <w:szCs w:val="24"/>
    </w:rPr>
  </w:style>
  <w:style w:type="paragraph" w:styleId="1f0">
    <w:name w:val="toc 1"/>
    <w:basedOn w:val="a0"/>
    <w:next w:val="a0"/>
    <w:autoRedefine/>
    <w:semiHidden/>
    <w:rsid w:val="008668A8"/>
    <w:pPr>
      <w:tabs>
        <w:tab w:val="right" w:leader="dot" w:pos="9060"/>
      </w:tabs>
      <w:spacing w:before="120"/>
      <w:ind w:left="284" w:hanging="284"/>
      <w:jc w:val="both"/>
    </w:pPr>
    <w:rPr>
      <w:sz w:val="28"/>
    </w:rPr>
  </w:style>
  <w:style w:type="paragraph" w:customStyle="1" w:styleId="1f1">
    <w:name w:val="Раздел1М"/>
    <w:basedOn w:val="af"/>
    <w:autoRedefine/>
    <w:rsid w:val="008668A8"/>
    <w:pPr>
      <w:keepNext/>
      <w:pageBreakBefore/>
      <w:spacing w:before="5200"/>
      <w:jc w:val="center"/>
    </w:pPr>
    <w:rPr>
      <w:sz w:val="36"/>
      <w:szCs w:val="36"/>
    </w:rPr>
  </w:style>
  <w:style w:type="paragraph" w:styleId="24">
    <w:name w:val="toc 2"/>
    <w:basedOn w:val="a0"/>
    <w:next w:val="a0"/>
    <w:autoRedefine/>
    <w:uiPriority w:val="39"/>
    <w:rsid w:val="008668A8"/>
    <w:pPr>
      <w:tabs>
        <w:tab w:val="right" w:leader="dot" w:pos="9060"/>
      </w:tabs>
      <w:ind w:left="238" w:right="-2"/>
      <w:jc w:val="both"/>
    </w:pPr>
    <w:rPr>
      <w:noProof/>
    </w:rPr>
  </w:style>
  <w:style w:type="paragraph" w:styleId="af9">
    <w:name w:val="Body Text Indent"/>
    <w:basedOn w:val="a0"/>
    <w:link w:val="afa"/>
    <w:rsid w:val="008668A8"/>
    <w:pPr>
      <w:spacing w:after="120"/>
      <w:ind w:left="283"/>
    </w:pPr>
  </w:style>
  <w:style w:type="character" w:customStyle="1" w:styleId="afa">
    <w:name w:val="Основной текст с отступом Знак"/>
    <w:basedOn w:val="a1"/>
    <w:link w:val="af9"/>
    <w:rsid w:val="008668A8"/>
    <w:rPr>
      <w:rFonts w:ascii="Times New Roman" w:eastAsia="Times New Roman" w:hAnsi="Times New Roman" w:cs="Times New Roman"/>
      <w:sz w:val="24"/>
      <w:szCs w:val="24"/>
    </w:rPr>
  </w:style>
  <w:style w:type="paragraph" w:styleId="33">
    <w:name w:val="Body Text Indent 3"/>
    <w:basedOn w:val="a0"/>
    <w:link w:val="34"/>
    <w:rsid w:val="008668A8"/>
    <w:pPr>
      <w:spacing w:after="120"/>
      <w:ind w:left="283"/>
    </w:pPr>
    <w:rPr>
      <w:sz w:val="16"/>
      <w:szCs w:val="16"/>
    </w:rPr>
  </w:style>
  <w:style w:type="character" w:customStyle="1" w:styleId="34">
    <w:name w:val="Основной текст с отступом 3 Знак"/>
    <w:basedOn w:val="a1"/>
    <w:link w:val="33"/>
    <w:rsid w:val="008668A8"/>
    <w:rPr>
      <w:rFonts w:ascii="Times New Roman" w:eastAsia="Times New Roman" w:hAnsi="Times New Roman" w:cs="Times New Roman"/>
      <w:sz w:val="16"/>
      <w:szCs w:val="16"/>
    </w:rPr>
  </w:style>
  <w:style w:type="paragraph" w:styleId="35">
    <w:name w:val="Body Text 3"/>
    <w:basedOn w:val="a0"/>
    <w:link w:val="36"/>
    <w:rsid w:val="008668A8"/>
    <w:pPr>
      <w:spacing w:after="120"/>
    </w:pPr>
    <w:rPr>
      <w:sz w:val="16"/>
      <w:szCs w:val="16"/>
    </w:rPr>
  </w:style>
  <w:style w:type="character" w:customStyle="1" w:styleId="36">
    <w:name w:val="Основной текст 3 Знак"/>
    <w:basedOn w:val="a1"/>
    <w:link w:val="35"/>
    <w:rsid w:val="008668A8"/>
    <w:rPr>
      <w:rFonts w:ascii="Times New Roman" w:eastAsia="Times New Roman" w:hAnsi="Times New Roman" w:cs="Times New Roman"/>
      <w:sz w:val="16"/>
      <w:szCs w:val="16"/>
    </w:rPr>
  </w:style>
  <w:style w:type="paragraph" w:styleId="afb">
    <w:name w:val="Title"/>
    <w:basedOn w:val="a0"/>
    <w:link w:val="afc"/>
    <w:qFormat/>
    <w:rsid w:val="008668A8"/>
    <w:pPr>
      <w:autoSpaceDE w:val="0"/>
      <w:autoSpaceDN w:val="0"/>
      <w:adjustRightInd w:val="0"/>
    </w:pPr>
    <w:rPr>
      <w:sz w:val="28"/>
      <w:szCs w:val="28"/>
    </w:rPr>
  </w:style>
  <w:style w:type="character" w:customStyle="1" w:styleId="afc">
    <w:name w:val="Название Знак"/>
    <w:basedOn w:val="a1"/>
    <w:link w:val="afb"/>
    <w:rsid w:val="008668A8"/>
    <w:rPr>
      <w:rFonts w:ascii="Times New Roman" w:eastAsia="Times New Roman" w:hAnsi="Times New Roman" w:cs="Times New Roman"/>
      <w:sz w:val="28"/>
      <w:szCs w:val="28"/>
    </w:rPr>
  </w:style>
  <w:style w:type="paragraph" w:styleId="afd">
    <w:name w:val="Body Text"/>
    <w:basedOn w:val="a0"/>
    <w:link w:val="afe"/>
    <w:rsid w:val="008668A8"/>
    <w:pPr>
      <w:autoSpaceDE w:val="0"/>
      <w:autoSpaceDN w:val="0"/>
      <w:adjustRightInd w:val="0"/>
    </w:pPr>
    <w:rPr>
      <w:sz w:val="28"/>
      <w:szCs w:val="28"/>
    </w:rPr>
  </w:style>
  <w:style w:type="character" w:customStyle="1" w:styleId="afe">
    <w:name w:val="Основной текст Знак"/>
    <w:basedOn w:val="a1"/>
    <w:link w:val="afd"/>
    <w:rsid w:val="008668A8"/>
    <w:rPr>
      <w:rFonts w:ascii="Times New Roman" w:eastAsia="Times New Roman" w:hAnsi="Times New Roman" w:cs="Times New Roman"/>
      <w:sz w:val="28"/>
      <w:szCs w:val="28"/>
    </w:rPr>
  </w:style>
  <w:style w:type="paragraph" w:styleId="25">
    <w:name w:val="Body Text 2"/>
    <w:basedOn w:val="a0"/>
    <w:link w:val="26"/>
    <w:rsid w:val="008668A8"/>
    <w:pPr>
      <w:autoSpaceDE w:val="0"/>
      <w:autoSpaceDN w:val="0"/>
      <w:adjustRightInd w:val="0"/>
      <w:spacing w:before="440" w:line="420" w:lineRule="auto"/>
    </w:pPr>
    <w:rPr>
      <w:color w:val="FF0000"/>
    </w:rPr>
  </w:style>
  <w:style w:type="character" w:customStyle="1" w:styleId="26">
    <w:name w:val="Основной текст 2 Знак"/>
    <w:basedOn w:val="a1"/>
    <w:link w:val="25"/>
    <w:rsid w:val="008668A8"/>
    <w:rPr>
      <w:rFonts w:ascii="Times New Roman" w:eastAsia="Times New Roman" w:hAnsi="Times New Roman" w:cs="Times New Roman"/>
      <w:color w:val="FF0000"/>
      <w:sz w:val="24"/>
      <w:szCs w:val="24"/>
    </w:rPr>
  </w:style>
  <w:style w:type="paragraph" w:styleId="aff">
    <w:name w:val="Block Text"/>
    <w:basedOn w:val="a0"/>
    <w:rsid w:val="008668A8"/>
    <w:pPr>
      <w:autoSpaceDE w:val="0"/>
      <w:autoSpaceDN w:val="0"/>
      <w:adjustRightInd w:val="0"/>
      <w:spacing w:before="260" w:line="260" w:lineRule="auto"/>
      <w:ind w:left="40" w:right="600"/>
    </w:pPr>
    <w:rPr>
      <w:b/>
      <w:bCs/>
    </w:rPr>
  </w:style>
  <w:style w:type="character" w:styleId="aff0">
    <w:name w:val="Strong"/>
    <w:qFormat/>
    <w:rsid w:val="008668A8"/>
    <w:rPr>
      <w:b/>
      <w:bCs/>
    </w:rPr>
  </w:style>
  <w:style w:type="paragraph" w:customStyle="1" w:styleId="Iauiue">
    <w:name w:val="Iau?iue"/>
    <w:rsid w:val="008668A8"/>
    <w:pPr>
      <w:overflowPunct w:val="0"/>
      <w:autoSpaceDE w:val="0"/>
      <w:autoSpaceDN w:val="0"/>
      <w:adjustRightInd w:val="0"/>
      <w:spacing w:after="0" w:line="240" w:lineRule="auto"/>
      <w:ind w:firstLine="567"/>
      <w:textAlignment w:val="baseline"/>
    </w:pPr>
    <w:rPr>
      <w:rFonts w:ascii="Courier New" w:eastAsia="Times New Roman" w:hAnsi="Courier New" w:cs="Times New Roman"/>
      <w:sz w:val="20"/>
      <w:szCs w:val="20"/>
      <w:lang w:eastAsia="ru-RU"/>
    </w:rPr>
  </w:style>
  <w:style w:type="paragraph" w:customStyle="1" w:styleId="aff1">
    <w:name w:val="Îáû÷íûé"/>
    <w:rsid w:val="008668A8"/>
    <w:pPr>
      <w:spacing w:after="0" w:line="240" w:lineRule="auto"/>
      <w:ind w:firstLine="567"/>
    </w:pPr>
    <w:rPr>
      <w:rFonts w:ascii="Times New Roman" w:eastAsia="Times New Roman" w:hAnsi="Times New Roman" w:cs="Times New Roman"/>
      <w:sz w:val="20"/>
      <w:szCs w:val="20"/>
      <w:lang w:eastAsia="ru-RU"/>
    </w:rPr>
  </w:style>
  <w:style w:type="paragraph" w:styleId="37">
    <w:name w:val="toc 3"/>
    <w:basedOn w:val="a0"/>
    <w:next w:val="a0"/>
    <w:autoRedefine/>
    <w:rsid w:val="008668A8"/>
    <w:pPr>
      <w:tabs>
        <w:tab w:val="left" w:pos="1080"/>
        <w:tab w:val="right" w:leader="dot" w:pos="6708"/>
      </w:tabs>
      <w:ind w:left="480"/>
    </w:pPr>
  </w:style>
  <w:style w:type="paragraph" w:customStyle="1" w:styleId="Nonformat">
    <w:name w:val="Nonformat"/>
    <w:basedOn w:val="a0"/>
    <w:rsid w:val="008668A8"/>
    <w:pPr>
      <w:spacing w:line="330" w:lineRule="exact"/>
      <w:ind w:firstLine="624"/>
      <w:jc w:val="both"/>
    </w:pPr>
    <w:rPr>
      <w:rFonts w:ascii="Consultant" w:hAnsi="Consultant"/>
      <w:sz w:val="28"/>
      <w:szCs w:val="20"/>
    </w:rPr>
  </w:style>
  <w:style w:type="paragraph" w:styleId="aff2">
    <w:name w:val="Plain Text"/>
    <w:basedOn w:val="a0"/>
    <w:link w:val="aff3"/>
    <w:rsid w:val="008668A8"/>
    <w:rPr>
      <w:rFonts w:ascii="Courier New" w:hAnsi="Courier New"/>
      <w:sz w:val="20"/>
      <w:szCs w:val="20"/>
    </w:rPr>
  </w:style>
  <w:style w:type="character" w:customStyle="1" w:styleId="aff3">
    <w:name w:val="Текст Знак"/>
    <w:basedOn w:val="a1"/>
    <w:link w:val="aff2"/>
    <w:rsid w:val="008668A8"/>
    <w:rPr>
      <w:rFonts w:ascii="Courier New" w:eastAsia="Times New Roman" w:hAnsi="Courier New" w:cs="Times New Roman"/>
      <w:sz w:val="20"/>
      <w:szCs w:val="20"/>
    </w:rPr>
  </w:style>
  <w:style w:type="paragraph" w:customStyle="1" w:styleId="1f2">
    <w:name w:val="Стиль1"/>
    <w:basedOn w:val="38"/>
    <w:next w:val="39"/>
    <w:rsid w:val="008668A8"/>
    <w:pPr>
      <w:tabs>
        <w:tab w:val="clear" w:pos="926"/>
        <w:tab w:val="left" w:pos="360"/>
      </w:tabs>
      <w:ind w:left="0" w:firstLine="0"/>
      <w:jc w:val="both"/>
    </w:pPr>
    <w:rPr>
      <w:caps/>
      <w:szCs w:val="20"/>
    </w:rPr>
  </w:style>
  <w:style w:type="paragraph" w:styleId="38">
    <w:name w:val="List Number 3"/>
    <w:basedOn w:val="a0"/>
    <w:rsid w:val="008668A8"/>
    <w:pPr>
      <w:tabs>
        <w:tab w:val="num" w:pos="926"/>
      </w:tabs>
      <w:ind w:left="926" w:hanging="360"/>
    </w:pPr>
  </w:style>
  <w:style w:type="paragraph" w:styleId="39">
    <w:name w:val="List 3"/>
    <w:basedOn w:val="a0"/>
    <w:rsid w:val="008668A8"/>
    <w:pPr>
      <w:ind w:left="849" w:hanging="283"/>
    </w:pPr>
  </w:style>
  <w:style w:type="paragraph" w:customStyle="1" w:styleId="10">
    <w:name w:val="Заг1"/>
    <w:basedOn w:val="13"/>
    <w:autoRedefine/>
    <w:rsid w:val="008668A8"/>
    <w:pPr>
      <w:numPr>
        <w:numId w:val="6"/>
      </w:numPr>
      <w:tabs>
        <w:tab w:val="num" w:pos="426"/>
      </w:tabs>
      <w:autoSpaceDE w:val="0"/>
      <w:autoSpaceDN w:val="0"/>
      <w:spacing w:after="240"/>
    </w:pPr>
    <w:rPr>
      <w:rFonts w:ascii="Times New Roman" w:hAnsi="Times New Roman" w:cs="Times New Roman"/>
      <w:sz w:val="28"/>
      <w:szCs w:val="28"/>
    </w:rPr>
  </w:style>
  <w:style w:type="paragraph" w:customStyle="1" w:styleId="ConsPlusNormal">
    <w:name w:val="ConsPlusNormal"/>
    <w:rsid w:val="008668A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f4">
    <w:name w:val="List Paragraph"/>
    <w:basedOn w:val="a0"/>
    <w:qFormat/>
    <w:rsid w:val="008668A8"/>
    <w:pPr>
      <w:spacing w:after="200" w:line="276" w:lineRule="auto"/>
      <w:ind w:left="720"/>
      <w:contextualSpacing/>
    </w:pPr>
    <w:rPr>
      <w:rFonts w:ascii="Calibri" w:eastAsia="Calibri" w:hAnsi="Calibri"/>
      <w:sz w:val="22"/>
      <w:szCs w:val="22"/>
      <w:lang w:eastAsia="en-US"/>
    </w:rPr>
  </w:style>
  <w:style w:type="paragraph" w:customStyle="1" w:styleId="aff5">
    <w:name w:val="Мой документы"/>
    <w:basedOn w:val="a0"/>
    <w:rsid w:val="008668A8"/>
    <w:pPr>
      <w:ind w:firstLine="851"/>
      <w:jc w:val="both"/>
    </w:pPr>
    <w:rPr>
      <w:sz w:val="28"/>
      <w:szCs w:val="28"/>
    </w:rPr>
  </w:style>
  <w:style w:type="paragraph" w:customStyle="1" w:styleId="Style7">
    <w:name w:val="Style7"/>
    <w:basedOn w:val="a0"/>
    <w:uiPriority w:val="99"/>
    <w:rsid w:val="008668A8"/>
    <w:pPr>
      <w:autoSpaceDE w:val="0"/>
      <w:autoSpaceDN w:val="0"/>
      <w:adjustRightInd w:val="0"/>
      <w:spacing w:line="307" w:lineRule="exact"/>
      <w:jc w:val="both"/>
    </w:pPr>
  </w:style>
  <w:style w:type="paragraph" w:customStyle="1" w:styleId="Style8">
    <w:name w:val="Style8"/>
    <w:basedOn w:val="a0"/>
    <w:uiPriority w:val="99"/>
    <w:rsid w:val="008668A8"/>
    <w:pPr>
      <w:autoSpaceDE w:val="0"/>
      <w:autoSpaceDN w:val="0"/>
      <w:adjustRightInd w:val="0"/>
      <w:jc w:val="both"/>
    </w:pPr>
  </w:style>
  <w:style w:type="paragraph" w:customStyle="1" w:styleId="Style14">
    <w:name w:val="Style14"/>
    <w:basedOn w:val="a0"/>
    <w:uiPriority w:val="99"/>
    <w:rsid w:val="008668A8"/>
    <w:pPr>
      <w:autoSpaceDE w:val="0"/>
      <w:autoSpaceDN w:val="0"/>
      <w:adjustRightInd w:val="0"/>
      <w:spacing w:line="315" w:lineRule="exact"/>
      <w:ind w:firstLine="518"/>
      <w:jc w:val="both"/>
    </w:pPr>
  </w:style>
  <w:style w:type="paragraph" w:customStyle="1" w:styleId="Style15">
    <w:name w:val="Style15"/>
    <w:basedOn w:val="a0"/>
    <w:uiPriority w:val="99"/>
    <w:rsid w:val="008668A8"/>
    <w:pPr>
      <w:autoSpaceDE w:val="0"/>
      <w:autoSpaceDN w:val="0"/>
      <w:adjustRightInd w:val="0"/>
      <w:spacing w:line="310" w:lineRule="exact"/>
      <w:ind w:firstLine="490"/>
      <w:jc w:val="both"/>
    </w:pPr>
  </w:style>
  <w:style w:type="paragraph" w:customStyle="1" w:styleId="Style18">
    <w:name w:val="Style18"/>
    <w:basedOn w:val="a0"/>
    <w:uiPriority w:val="99"/>
    <w:rsid w:val="008668A8"/>
    <w:pPr>
      <w:autoSpaceDE w:val="0"/>
      <w:autoSpaceDN w:val="0"/>
      <w:adjustRightInd w:val="0"/>
      <w:spacing w:line="315" w:lineRule="exact"/>
      <w:ind w:firstLine="480"/>
      <w:jc w:val="both"/>
    </w:pPr>
  </w:style>
  <w:style w:type="character" w:customStyle="1" w:styleId="FontStyle24">
    <w:name w:val="Font Style24"/>
    <w:uiPriority w:val="99"/>
    <w:rsid w:val="008668A8"/>
    <w:rPr>
      <w:rFonts w:ascii="Times New Roman" w:hAnsi="Times New Roman" w:cs="Times New Roman"/>
      <w:sz w:val="26"/>
      <w:szCs w:val="26"/>
    </w:rPr>
  </w:style>
  <w:style w:type="character" w:customStyle="1" w:styleId="FontStyle26">
    <w:name w:val="Font Style26"/>
    <w:uiPriority w:val="99"/>
    <w:rsid w:val="008668A8"/>
    <w:rPr>
      <w:rFonts w:ascii="Times New Roman" w:hAnsi="Times New Roman" w:cs="Times New Roman"/>
      <w:b/>
      <w:bCs/>
      <w:spacing w:val="-10"/>
      <w:sz w:val="26"/>
      <w:szCs w:val="26"/>
    </w:rPr>
  </w:style>
  <w:style w:type="character" w:customStyle="1" w:styleId="FontStyle27">
    <w:name w:val="Font Style27"/>
    <w:uiPriority w:val="99"/>
    <w:rsid w:val="008668A8"/>
    <w:rPr>
      <w:rFonts w:ascii="Times New Roman" w:hAnsi="Times New Roman" w:cs="Times New Roman"/>
      <w:b/>
      <w:bCs/>
      <w:i/>
      <w:iCs/>
      <w:spacing w:val="-20"/>
      <w:sz w:val="22"/>
      <w:szCs w:val="22"/>
    </w:rPr>
  </w:style>
  <w:style w:type="character" w:customStyle="1" w:styleId="FontStyle29">
    <w:name w:val="Font Style29"/>
    <w:uiPriority w:val="99"/>
    <w:rsid w:val="008668A8"/>
    <w:rPr>
      <w:rFonts w:ascii="Times New Roman" w:hAnsi="Times New Roman" w:cs="Times New Roman"/>
      <w:i/>
      <w:iCs/>
      <w:spacing w:val="-30"/>
      <w:sz w:val="26"/>
      <w:szCs w:val="26"/>
    </w:rPr>
  </w:style>
  <w:style w:type="character" w:customStyle="1" w:styleId="FontStyle37">
    <w:name w:val="Font Style37"/>
    <w:uiPriority w:val="99"/>
    <w:rsid w:val="008668A8"/>
    <w:rPr>
      <w:rFonts w:ascii="Times New Roman" w:hAnsi="Times New Roman" w:cs="Times New Roman"/>
      <w:b/>
      <w:bCs/>
      <w:i/>
      <w:iCs/>
      <w:spacing w:val="-10"/>
      <w:sz w:val="28"/>
      <w:szCs w:val="28"/>
    </w:rPr>
  </w:style>
  <w:style w:type="character" w:customStyle="1" w:styleId="FontStyle38">
    <w:name w:val="Font Style38"/>
    <w:uiPriority w:val="99"/>
    <w:rsid w:val="008668A8"/>
    <w:rPr>
      <w:rFonts w:ascii="Times New Roman" w:hAnsi="Times New Roman" w:cs="Times New Roman"/>
      <w:b/>
      <w:bCs/>
      <w:spacing w:val="-10"/>
      <w:sz w:val="24"/>
      <w:szCs w:val="24"/>
    </w:rPr>
  </w:style>
  <w:style w:type="paragraph" w:customStyle="1" w:styleId="Style1">
    <w:name w:val="Style1"/>
    <w:basedOn w:val="a0"/>
    <w:uiPriority w:val="99"/>
    <w:rsid w:val="008668A8"/>
    <w:pPr>
      <w:autoSpaceDE w:val="0"/>
      <w:autoSpaceDN w:val="0"/>
      <w:adjustRightInd w:val="0"/>
    </w:pPr>
  </w:style>
  <w:style w:type="character" w:customStyle="1" w:styleId="FontStyle39">
    <w:name w:val="Font Style39"/>
    <w:uiPriority w:val="99"/>
    <w:rsid w:val="008668A8"/>
    <w:rPr>
      <w:rFonts w:ascii="Times New Roman" w:hAnsi="Times New Roman" w:cs="Times New Roman"/>
      <w:b/>
      <w:bCs/>
      <w:sz w:val="28"/>
      <w:szCs w:val="28"/>
    </w:rPr>
  </w:style>
  <w:style w:type="paragraph" w:customStyle="1" w:styleId="Style2">
    <w:name w:val="Style2"/>
    <w:basedOn w:val="a0"/>
    <w:uiPriority w:val="99"/>
    <w:rsid w:val="008668A8"/>
    <w:pPr>
      <w:autoSpaceDE w:val="0"/>
      <w:autoSpaceDN w:val="0"/>
      <w:adjustRightInd w:val="0"/>
      <w:spacing w:line="349" w:lineRule="exact"/>
      <w:ind w:hanging="518"/>
      <w:jc w:val="both"/>
    </w:pPr>
  </w:style>
  <w:style w:type="paragraph" w:styleId="aff6">
    <w:name w:val="No Spacing"/>
    <w:uiPriority w:val="1"/>
    <w:qFormat/>
    <w:rsid w:val="008668A8"/>
    <w:pPr>
      <w:spacing w:after="0" w:line="240" w:lineRule="auto"/>
      <w:ind w:firstLine="567"/>
    </w:pPr>
    <w:rPr>
      <w:rFonts w:ascii="Calibri" w:eastAsia="Calibri" w:hAnsi="Calibri" w:cs="Times New Roman"/>
    </w:rPr>
  </w:style>
  <w:style w:type="paragraph" w:customStyle="1" w:styleId="ConsPlusNonformat">
    <w:name w:val="ConsPlusNonformat"/>
    <w:rsid w:val="008668A8"/>
    <w:pPr>
      <w:autoSpaceDE w:val="0"/>
      <w:autoSpaceDN w:val="0"/>
      <w:adjustRightInd w:val="0"/>
      <w:spacing w:after="0" w:line="240" w:lineRule="auto"/>
      <w:ind w:firstLine="567"/>
    </w:pPr>
    <w:rPr>
      <w:rFonts w:ascii="Courier New" w:eastAsia="Times New Roman" w:hAnsi="Courier New" w:cs="Courier New"/>
      <w:sz w:val="20"/>
      <w:szCs w:val="20"/>
      <w:lang w:eastAsia="ru-RU"/>
    </w:rPr>
  </w:style>
  <w:style w:type="character" w:customStyle="1" w:styleId="maintext1">
    <w:name w:val="maintext1"/>
    <w:rsid w:val="008668A8"/>
    <w:rPr>
      <w:vanish w:val="0"/>
      <w:webHidden w:val="0"/>
      <w:sz w:val="14"/>
      <w:szCs w:val="14"/>
      <w:specVanish w:val="0"/>
    </w:rPr>
  </w:style>
  <w:style w:type="paragraph" w:customStyle="1" w:styleId="aff7">
    <w:name w:val="Знак Знак Знак Знак"/>
    <w:basedOn w:val="a0"/>
    <w:rsid w:val="008668A8"/>
    <w:pPr>
      <w:spacing w:after="160" w:line="240" w:lineRule="exact"/>
    </w:pPr>
    <w:rPr>
      <w:rFonts w:ascii="Verdana" w:hAnsi="Verdana"/>
      <w:sz w:val="20"/>
      <w:szCs w:val="20"/>
      <w:lang w:val="en-US" w:eastAsia="en-US"/>
    </w:rPr>
  </w:style>
  <w:style w:type="paragraph" w:customStyle="1" w:styleId="ConsPlusTitle">
    <w:name w:val="ConsPlusTitle"/>
    <w:rsid w:val="008668A8"/>
    <w:pPr>
      <w:widowControl w:val="0"/>
      <w:autoSpaceDE w:val="0"/>
      <w:autoSpaceDN w:val="0"/>
      <w:adjustRightInd w:val="0"/>
      <w:spacing w:after="0" w:line="240" w:lineRule="auto"/>
      <w:ind w:firstLine="567"/>
    </w:pPr>
    <w:rPr>
      <w:rFonts w:ascii="Times New Roman" w:eastAsia="Times New Roman" w:hAnsi="Times New Roman" w:cs="Times New Roman"/>
      <w:b/>
      <w:bCs/>
      <w:sz w:val="28"/>
      <w:szCs w:val="28"/>
      <w:lang w:eastAsia="ru-RU"/>
    </w:rPr>
  </w:style>
  <w:style w:type="paragraph" w:styleId="27">
    <w:name w:val="List 2"/>
    <w:basedOn w:val="a0"/>
    <w:rsid w:val="008668A8"/>
    <w:pPr>
      <w:ind w:left="566" w:hanging="283"/>
    </w:pPr>
  </w:style>
  <w:style w:type="paragraph" w:customStyle="1" w:styleId="28">
    <w:name w:val="Знак2"/>
    <w:basedOn w:val="a0"/>
    <w:rsid w:val="008668A8"/>
    <w:pPr>
      <w:tabs>
        <w:tab w:val="left" w:pos="708"/>
      </w:tabs>
      <w:spacing w:after="160" w:line="240" w:lineRule="exact"/>
    </w:pPr>
    <w:rPr>
      <w:rFonts w:ascii="Verdana" w:hAnsi="Verdana" w:cs="Verdana"/>
      <w:sz w:val="20"/>
      <w:szCs w:val="20"/>
      <w:lang w:val="en-US" w:eastAsia="en-US"/>
    </w:rPr>
  </w:style>
  <w:style w:type="paragraph" w:customStyle="1" w:styleId="aff8">
    <w:name w:val="Знак Знак Знак"/>
    <w:basedOn w:val="a0"/>
    <w:rsid w:val="008668A8"/>
    <w:pPr>
      <w:spacing w:after="160" w:line="240" w:lineRule="exact"/>
    </w:pPr>
    <w:rPr>
      <w:rFonts w:ascii="Verdana" w:hAnsi="Verdana"/>
      <w:sz w:val="20"/>
      <w:szCs w:val="20"/>
    </w:rPr>
  </w:style>
  <w:style w:type="character" w:customStyle="1" w:styleId="3a">
    <w:name w:val="Знак Знак3"/>
    <w:locked/>
    <w:rsid w:val="008668A8"/>
    <w:rPr>
      <w:rFonts w:ascii="Courier New" w:hAnsi="Courier New" w:cs="Courier New"/>
      <w:lang w:val="ru-RU" w:eastAsia="ru-RU"/>
    </w:rPr>
  </w:style>
  <w:style w:type="character" w:styleId="aff9">
    <w:name w:val="annotation reference"/>
    <w:rsid w:val="008668A8"/>
    <w:rPr>
      <w:sz w:val="16"/>
      <w:szCs w:val="16"/>
    </w:rPr>
  </w:style>
  <w:style w:type="character" w:customStyle="1" w:styleId="apple-converted-space">
    <w:name w:val="apple-converted-space"/>
    <w:rsid w:val="008668A8"/>
  </w:style>
  <w:style w:type="paragraph" w:customStyle="1" w:styleId="Default">
    <w:name w:val="Default"/>
    <w:rsid w:val="008668A8"/>
    <w:pPr>
      <w:autoSpaceDE w:val="0"/>
      <w:autoSpaceDN w:val="0"/>
      <w:adjustRightInd w:val="0"/>
      <w:spacing w:after="0" w:line="240" w:lineRule="auto"/>
      <w:ind w:firstLine="567"/>
    </w:pPr>
    <w:rPr>
      <w:rFonts w:ascii="Times New Roman" w:eastAsia="Calibri" w:hAnsi="Times New Roman" w:cs="Times New Roman"/>
      <w:color w:val="000000"/>
      <w:sz w:val="24"/>
      <w:szCs w:val="24"/>
      <w:lang w:eastAsia="ru-RU"/>
    </w:rPr>
  </w:style>
  <w:style w:type="paragraph" w:styleId="affa">
    <w:name w:val="TOC Heading"/>
    <w:basedOn w:val="13"/>
    <w:next w:val="a0"/>
    <w:uiPriority w:val="39"/>
    <w:semiHidden/>
    <w:unhideWhenUsed/>
    <w:qFormat/>
    <w:rsid w:val="008668A8"/>
    <w:pPr>
      <w:keepLines/>
      <w:spacing w:before="480" w:after="0" w:line="276" w:lineRule="auto"/>
      <w:ind w:firstLine="0"/>
      <w:outlineLvl w:val="9"/>
    </w:pPr>
    <w:rPr>
      <w:rFonts w:ascii="Cambria" w:hAnsi="Cambria" w:cs="Times New Roman"/>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2" w:uiPriority="0"/>
    <w:lsdException w:name="List 3"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668A8"/>
    <w:pPr>
      <w:spacing w:after="0" w:line="240" w:lineRule="auto"/>
      <w:ind w:firstLine="567"/>
    </w:pPr>
    <w:rPr>
      <w:rFonts w:ascii="Times New Roman" w:eastAsia="Times New Roman" w:hAnsi="Times New Roman" w:cs="Times New Roman"/>
      <w:sz w:val="24"/>
      <w:szCs w:val="24"/>
      <w:lang w:eastAsia="ru-RU"/>
    </w:rPr>
  </w:style>
  <w:style w:type="paragraph" w:styleId="13">
    <w:name w:val="heading 1"/>
    <w:basedOn w:val="a0"/>
    <w:next w:val="a0"/>
    <w:link w:val="14"/>
    <w:qFormat/>
    <w:rsid w:val="008668A8"/>
    <w:pPr>
      <w:keepNext/>
      <w:spacing w:before="240" w:after="60"/>
      <w:outlineLvl w:val="0"/>
    </w:pPr>
    <w:rPr>
      <w:rFonts w:ascii="Arial" w:hAnsi="Arial" w:cs="Arial"/>
      <w:b/>
      <w:bCs/>
      <w:kern w:val="32"/>
      <w:sz w:val="32"/>
      <w:szCs w:val="32"/>
    </w:rPr>
  </w:style>
  <w:style w:type="paragraph" w:styleId="2">
    <w:name w:val="heading 2"/>
    <w:basedOn w:val="a0"/>
    <w:next w:val="a0"/>
    <w:link w:val="20"/>
    <w:qFormat/>
    <w:rsid w:val="008668A8"/>
    <w:pPr>
      <w:keepNext/>
      <w:spacing w:before="120" w:after="120"/>
      <w:outlineLvl w:val="1"/>
    </w:pPr>
    <w:rPr>
      <w:rFonts w:ascii="Arial" w:hAnsi="Arial" w:cs="Arial"/>
      <w:b/>
      <w:bCs/>
      <w:i/>
      <w:iCs/>
      <w:sz w:val="28"/>
      <w:szCs w:val="28"/>
    </w:rPr>
  </w:style>
  <w:style w:type="paragraph" w:styleId="3">
    <w:name w:val="heading 3"/>
    <w:basedOn w:val="a0"/>
    <w:next w:val="a0"/>
    <w:link w:val="30"/>
    <w:qFormat/>
    <w:rsid w:val="008668A8"/>
    <w:pPr>
      <w:keepNext/>
      <w:spacing w:before="240" w:after="60"/>
      <w:outlineLvl w:val="2"/>
    </w:pPr>
    <w:rPr>
      <w:rFonts w:ascii="Arial" w:hAnsi="Arial" w:cs="Arial"/>
      <w:b/>
      <w:bCs/>
      <w:sz w:val="26"/>
      <w:szCs w:val="26"/>
    </w:rPr>
  </w:style>
  <w:style w:type="paragraph" w:styleId="4">
    <w:name w:val="heading 4"/>
    <w:basedOn w:val="a0"/>
    <w:next w:val="a0"/>
    <w:link w:val="40"/>
    <w:qFormat/>
    <w:rsid w:val="008668A8"/>
    <w:pPr>
      <w:keepNext/>
      <w:spacing w:before="240" w:after="60"/>
      <w:outlineLvl w:val="3"/>
    </w:pPr>
    <w:rPr>
      <w:rFonts w:ascii="Calibri" w:hAnsi="Calibri"/>
      <w:b/>
      <w:bCs/>
      <w:sz w:val="28"/>
      <w:szCs w:val="28"/>
    </w:rPr>
  </w:style>
  <w:style w:type="paragraph" w:styleId="5">
    <w:name w:val="heading 5"/>
    <w:basedOn w:val="a0"/>
    <w:next w:val="a0"/>
    <w:link w:val="50"/>
    <w:qFormat/>
    <w:rsid w:val="008668A8"/>
    <w:pPr>
      <w:spacing w:before="240" w:after="60"/>
      <w:outlineLvl w:val="4"/>
    </w:pPr>
    <w:rPr>
      <w:rFonts w:ascii="Calibri" w:hAnsi="Calibri"/>
      <w:b/>
      <w:bCs/>
      <w:i/>
      <w:iCs/>
      <w:sz w:val="26"/>
      <w:szCs w:val="26"/>
    </w:rPr>
  </w:style>
  <w:style w:type="paragraph" w:styleId="6">
    <w:name w:val="heading 6"/>
    <w:basedOn w:val="a0"/>
    <w:next w:val="a0"/>
    <w:link w:val="60"/>
    <w:qFormat/>
    <w:rsid w:val="008668A8"/>
    <w:pPr>
      <w:spacing w:before="240" w:after="60"/>
      <w:outlineLvl w:val="5"/>
    </w:pPr>
    <w:rPr>
      <w:rFonts w:ascii="Calibri" w:hAnsi="Calibri"/>
      <w:b/>
      <w:bCs/>
      <w:sz w:val="22"/>
      <w:szCs w:val="22"/>
    </w:rPr>
  </w:style>
  <w:style w:type="paragraph" w:styleId="7">
    <w:name w:val="heading 7"/>
    <w:basedOn w:val="a0"/>
    <w:next w:val="a0"/>
    <w:link w:val="70"/>
    <w:qFormat/>
    <w:rsid w:val="008668A8"/>
    <w:pPr>
      <w:spacing w:before="240" w:after="60"/>
      <w:outlineLvl w:val="6"/>
    </w:pPr>
    <w:rPr>
      <w:rFonts w:ascii="Calibri" w:hAnsi="Calibri"/>
    </w:rPr>
  </w:style>
  <w:style w:type="paragraph" w:styleId="8">
    <w:name w:val="heading 8"/>
    <w:basedOn w:val="a0"/>
    <w:next w:val="a0"/>
    <w:link w:val="80"/>
    <w:qFormat/>
    <w:rsid w:val="008668A8"/>
    <w:pPr>
      <w:spacing w:before="240" w:after="60"/>
      <w:outlineLvl w:val="7"/>
    </w:pPr>
    <w:rPr>
      <w:rFonts w:ascii="Calibri" w:hAnsi="Calibri"/>
      <w:i/>
      <w:iCs/>
    </w:rPr>
  </w:style>
  <w:style w:type="paragraph" w:styleId="9">
    <w:name w:val="heading 9"/>
    <w:basedOn w:val="a0"/>
    <w:next w:val="a0"/>
    <w:link w:val="90"/>
    <w:qFormat/>
    <w:rsid w:val="008668A8"/>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4">
    <w:name w:val="Заголовок 1 Знак"/>
    <w:basedOn w:val="a1"/>
    <w:link w:val="13"/>
    <w:rsid w:val="008668A8"/>
    <w:rPr>
      <w:rFonts w:ascii="Arial" w:eastAsia="Times New Roman" w:hAnsi="Arial" w:cs="Arial"/>
      <w:b/>
      <w:bCs/>
      <w:kern w:val="32"/>
      <w:sz w:val="32"/>
      <w:szCs w:val="32"/>
      <w:lang w:eastAsia="ru-RU"/>
    </w:rPr>
  </w:style>
  <w:style w:type="character" w:customStyle="1" w:styleId="20">
    <w:name w:val="Заголовок 2 Знак"/>
    <w:basedOn w:val="a1"/>
    <w:link w:val="2"/>
    <w:rsid w:val="008668A8"/>
    <w:rPr>
      <w:rFonts w:ascii="Arial" w:eastAsia="Times New Roman" w:hAnsi="Arial" w:cs="Arial"/>
      <w:b/>
      <w:bCs/>
      <w:i/>
      <w:iCs/>
      <w:sz w:val="28"/>
      <w:szCs w:val="28"/>
      <w:lang w:eastAsia="ru-RU"/>
    </w:rPr>
  </w:style>
  <w:style w:type="character" w:customStyle="1" w:styleId="30">
    <w:name w:val="Заголовок 3 Знак"/>
    <w:basedOn w:val="a1"/>
    <w:link w:val="3"/>
    <w:rsid w:val="008668A8"/>
    <w:rPr>
      <w:rFonts w:ascii="Arial" w:eastAsia="Times New Roman" w:hAnsi="Arial" w:cs="Arial"/>
      <w:b/>
      <w:bCs/>
      <w:sz w:val="26"/>
      <w:szCs w:val="26"/>
      <w:lang w:eastAsia="ru-RU"/>
    </w:rPr>
  </w:style>
  <w:style w:type="character" w:customStyle="1" w:styleId="40">
    <w:name w:val="Заголовок 4 Знак"/>
    <w:basedOn w:val="a1"/>
    <w:link w:val="4"/>
    <w:rsid w:val="008668A8"/>
    <w:rPr>
      <w:rFonts w:ascii="Calibri" w:eastAsia="Times New Roman" w:hAnsi="Calibri" w:cs="Times New Roman"/>
      <w:b/>
      <w:bCs/>
      <w:sz w:val="28"/>
      <w:szCs w:val="28"/>
    </w:rPr>
  </w:style>
  <w:style w:type="character" w:customStyle="1" w:styleId="50">
    <w:name w:val="Заголовок 5 Знак"/>
    <w:basedOn w:val="a1"/>
    <w:link w:val="5"/>
    <w:rsid w:val="008668A8"/>
    <w:rPr>
      <w:rFonts w:ascii="Calibri" w:eastAsia="Times New Roman" w:hAnsi="Calibri" w:cs="Times New Roman"/>
      <w:b/>
      <w:bCs/>
      <w:i/>
      <w:iCs/>
      <w:sz w:val="26"/>
      <w:szCs w:val="26"/>
    </w:rPr>
  </w:style>
  <w:style w:type="character" w:customStyle="1" w:styleId="60">
    <w:name w:val="Заголовок 6 Знак"/>
    <w:basedOn w:val="a1"/>
    <w:link w:val="6"/>
    <w:rsid w:val="008668A8"/>
    <w:rPr>
      <w:rFonts w:ascii="Calibri" w:eastAsia="Times New Roman" w:hAnsi="Calibri" w:cs="Times New Roman"/>
      <w:b/>
      <w:bCs/>
    </w:rPr>
  </w:style>
  <w:style w:type="character" w:customStyle="1" w:styleId="70">
    <w:name w:val="Заголовок 7 Знак"/>
    <w:basedOn w:val="a1"/>
    <w:link w:val="7"/>
    <w:rsid w:val="008668A8"/>
    <w:rPr>
      <w:rFonts w:ascii="Calibri" w:eastAsia="Times New Roman" w:hAnsi="Calibri" w:cs="Times New Roman"/>
      <w:sz w:val="24"/>
      <w:szCs w:val="24"/>
    </w:rPr>
  </w:style>
  <w:style w:type="character" w:customStyle="1" w:styleId="80">
    <w:name w:val="Заголовок 8 Знак"/>
    <w:basedOn w:val="a1"/>
    <w:link w:val="8"/>
    <w:rsid w:val="008668A8"/>
    <w:rPr>
      <w:rFonts w:ascii="Calibri" w:eastAsia="Times New Roman" w:hAnsi="Calibri" w:cs="Times New Roman"/>
      <w:i/>
      <w:iCs/>
      <w:sz w:val="24"/>
      <w:szCs w:val="24"/>
    </w:rPr>
  </w:style>
  <w:style w:type="character" w:customStyle="1" w:styleId="90">
    <w:name w:val="Заголовок 9 Знак"/>
    <w:basedOn w:val="a1"/>
    <w:link w:val="9"/>
    <w:rsid w:val="008668A8"/>
    <w:rPr>
      <w:rFonts w:ascii="Cambria" w:eastAsia="Times New Roman" w:hAnsi="Cambria" w:cs="Times New Roman"/>
    </w:rPr>
  </w:style>
  <w:style w:type="paragraph" w:styleId="HTML">
    <w:name w:val="HTML Preformatted"/>
    <w:basedOn w:val="a0"/>
    <w:link w:val="HTML0"/>
    <w:rsid w:val="00866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0">
    <w:name w:val="Стандартный HTML Знак"/>
    <w:basedOn w:val="a1"/>
    <w:link w:val="HTML"/>
    <w:rsid w:val="008668A8"/>
    <w:rPr>
      <w:rFonts w:ascii="Courier New" w:eastAsia="Times New Roman" w:hAnsi="Courier New" w:cs="Courier New"/>
      <w:color w:val="000000"/>
      <w:sz w:val="20"/>
      <w:szCs w:val="20"/>
      <w:lang w:eastAsia="ru-RU"/>
    </w:rPr>
  </w:style>
  <w:style w:type="paragraph" w:customStyle="1" w:styleId="justify2">
    <w:name w:val="justify2"/>
    <w:basedOn w:val="a0"/>
    <w:rsid w:val="008668A8"/>
    <w:pPr>
      <w:spacing w:before="100" w:beforeAutospacing="1" w:after="100" w:afterAutospacing="1"/>
      <w:ind w:firstLine="600"/>
      <w:jc w:val="both"/>
    </w:pPr>
    <w:rPr>
      <w:color w:val="000000"/>
    </w:rPr>
  </w:style>
  <w:style w:type="paragraph" w:customStyle="1" w:styleId="center1">
    <w:name w:val="center1"/>
    <w:basedOn w:val="a0"/>
    <w:rsid w:val="008668A8"/>
    <w:pPr>
      <w:spacing w:before="100" w:beforeAutospacing="1" w:after="100" w:afterAutospacing="1"/>
    </w:pPr>
    <w:rPr>
      <w:color w:val="000000"/>
    </w:rPr>
  </w:style>
  <w:style w:type="paragraph" w:customStyle="1" w:styleId="right1">
    <w:name w:val="right1"/>
    <w:basedOn w:val="a0"/>
    <w:rsid w:val="008668A8"/>
    <w:pPr>
      <w:spacing w:before="100" w:beforeAutospacing="1" w:after="100" w:afterAutospacing="1"/>
      <w:jc w:val="right"/>
    </w:pPr>
    <w:rPr>
      <w:color w:val="000000"/>
    </w:rPr>
  </w:style>
  <w:style w:type="character" w:customStyle="1" w:styleId="c1">
    <w:name w:val="c1"/>
    <w:rsid w:val="008668A8"/>
    <w:rPr>
      <w:b/>
      <w:bCs/>
    </w:rPr>
  </w:style>
  <w:style w:type="character" w:customStyle="1" w:styleId="c3">
    <w:name w:val="c3"/>
    <w:rsid w:val="008668A8"/>
    <w:rPr>
      <w:i/>
      <w:iCs/>
    </w:rPr>
  </w:style>
  <w:style w:type="character" w:customStyle="1" w:styleId="c6">
    <w:name w:val="c6"/>
    <w:rsid w:val="008668A8"/>
    <w:rPr>
      <w:sz w:val="16"/>
      <w:szCs w:val="16"/>
    </w:rPr>
  </w:style>
  <w:style w:type="character" w:customStyle="1" w:styleId="links">
    <w:name w:val="links"/>
    <w:rsid w:val="008668A8"/>
    <w:rPr>
      <w:u w:val="single"/>
    </w:rPr>
  </w:style>
  <w:style w:type="paragraph" w:styleId="a4">
    <w:name w:val="Normal (Web)"/>
    <w:basedOn w:val="a0"/>
    <w:rsid w:val="008668A8"/>
    <w:pPr>
      <w:spacing w:before="100" w:beforeAutospacing="1" w:after="100" w:afterAutospacing="1"/>
    </w:pPr>
    <w:rPr>
      <w:color w:val="000000"/>
    </w:rPr>
  </w:style>
  <w:style w:type="paragraph" w:customStyle="1" w:styleId="a">
    <w:name w:val="Список_м"/>
    <w:basedOn w:val="a0"/>
    <w:link w:val="a5"/>
    <w:rsid w:val="008668A8"/>
    <w:pPr>
      <w:numPr>
        <w:numId w:val="1"/>
      </w:numPr>
    </w:pPr>
  </w:style>
  <w:style w:type="paragraph" w:styleId="a6">
    <w:name w:val="footnote text"/>
    <w:basedOn w:val="a0"/>
    <w:link w:val="a7"/>
    <w:semiHidden/>
    <w:rsid w:val="008668A8"/>
    <w:rPr>
      <w:sz w:val="20"/>
      <w:szCs w:val="20"/>
    </w:rPr>
  </w:style>
  <w:style w:type="character" w:customStyle="1" w:styleId="a7">
    <w:name w:val="Текст сноски Знак"/>
    <w:basedOn w:val="a1"/>
    <w:link w:val="a6"/>
    <w:semiHidden/>
    <w:rsid w:val="008668A8"/>
    <w:rPr>
      <w:rFonts w:ascii="Times New Roman" w:eastAsia="Times New Roman" w:hAnsi="Times New Roman" w:cs="Times New Roman"/>
      <w:sz w:val="20"/>
      <w:szCs w:val="20"/>
      <w:lang w:eastAsia="ru-RU"/>
    </w:rPr>
  </w:style>
  <w:style w:type="character" w:styleId="a8">
    <w:name w:val="footnote reference"/>
    <w:semiHidden/>
    <w:rsid w:val="008668A8"/>
    <w:rPr>
      <w:vertAlign w:val="superscript"/>
    </w:rPr>
  </w:style>
  <w:style w:type="paragraph" w:styleId="a9">
    <w:name w:val="Balloon Text"/>
    <w:basedOn w:val="a0"/>
    <w:link w:val="aa"/>
    <w:semiHidden/>
    <w:rsid w:val="008668A8"/>
    <w:rPr>
      <w:rFonts w:ascii="Tahoma" w:hAnsi="Tahoma" w:cs="Tahoma"/>
      <w:sz w:val="16"/>
      <w:szCs w:val="16"/>
    </w:rPr>
  </w:style>
  <w:style w:type="character" w:customStyle="1" w:styleId="aa">
    <w:name w:val="Текст выноски Знак"/>
    <w:basedOn w:val="a1"/>
    <w:link w:val="a9"/>
    <w:semiHidden/>
    <w:rsid w:val="008668A8"/>
    <w:rPr>
      <w:rFonts w:ascii="Tahoma" w:eastAsia="Times New Roman" w:hAnsi="Tahoma" w:cs="Tahoma"/>
      <w:sz w:val="16"/>
      <w:szCs w:val="16"/>
      <w:lang w:eastAsia="ru-RU"/>
    </w:rPr>
  </w:style>
  <w:style w:type="paragraph" w:customStyle="1" w:styleId="FR1">
    <w:name w:val="FR1"/>
    <w:rsid w:val="008668A8"/>
    <w:pPr>
      <w:widowControl w:val="0"/>
      <w:spacing w:before="2800" w:after="0" w:line="300" w:lineRule="auto"/>
      <w:ind w:left="240" w:right="1800" w:firstLine="567"/>
      <w:jc w:val="center"/>
    </w:pPr>
    <w:rPr>
      <w:rFonts w:ascii="Times New Roman" w:eastAsia="Times New Roman" w:hAnsi="Times New Roman" w:cs="Times New Roman"/>
      <w:b/>
      <w:bCs/>
      <w:sz w:val="28"/>
      <w:szCs w:val="28"/>
      <w:lang w:eastAsia="ru-RU"/>
    </w:rPr>
  </w:style>
  <w:style w:type="table" w:styleId="ab">
    <w:name w:val="Table Grid"/>
    <w:basedOn w:val="a2"/>
    <w:rsid w:val="008668A8"/>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Hyperlink"/>
    <w:uiPriority w:val="99"/>
    <w:rsid w:val="008668A8"/>
    <w:rPr>
      <w:color w:val="0000FF"/>
      <w:u w:val="single"/>
    </w:rPr>
  </w:style>
  <w:style w:type="paragraph" w:customStyle="1" w:styleId="ConsNormal">
    <w:name w:val="ConsNormal"/>
    <w:rsid w:val="008668A8"/>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ConsTitle">
    <w:name w:val="ConsTitle"/>
    <w:rsid w:val="008668A8"/>
    <w:pPr>
      <w:widowControl w:val="0"/>
      <w:autoSpaceDE w:val="0"/>
      <w:autoSpaceDN w:val="0"/>
      <w:adjustRightInd w:val="0"/>
      <w:spacing w:after="0" w:line="240" w:lineRule="auto"/>
      <w:ind w:right="19772" w:firstLine="567"/>
    </w:pPr>
    <w:rPr>
      <w:rFonts w:ascii="Arial" w:eastAsia="Times New Roman" w:hAnsi="Arial" w:cs="Arial"/>
      <w:b/>
      <w:bCs/>
      <w:sz w:val="16"/>
      <w:szCs w:val="16"/>
      <w:lang w:eastAsia="ru-RU"/>
    </w:rPr>
  </w:style>
  <w:style w:type="character" w:styleId="ad">
    <w:name w:val="FollowedHyperlink"/>
    <w:rsid w:val="008668A8"/>
    <w:rPr>
      <w:color w:val="800080"/>
      <w:u w:val="single"/>
    </w:rPr>
  </w:style>
  <w:style w:type="character" w:styleId="ae">
    <w:name w:val="endnote reference"/>
    <w:semiHidden/>
    <w:rsid w:val="008668A8"/>
    <w:rPr>
      <w:vertAlign w:val="superscript"/>
    </w:rPr>
  </w:style>
  <w:style w:type="paragraph" w:styleId="af">
    <w:name w:val="caption"/>
    <w:basedOn w:val="a0"/>
    <w:next w:val="a0"/>
    <w:qFormat/>
    <w:rsid w:val="008668A8"/>
    <w:rPr>
      <w:b/>
      <w:bCs/>
      <w:sz w:val="20"/>
      <w:szCs w:val="20"/>
    </w:rPr>
  </w:style>
  <w:style w:type="paragraph" w:styleId="af0">
    <w:name w:val="footer"/>
    <w:basedOn w:val="a0"/>
    <w:link w:val="af1"/>
    <w:uiPriority w:val="99"/>
    <w:rsid w:val="008668A8"/>
    <w:pPr>
      <w:tabs>
        <w:tab w:val="center" w:pos="4677"/>
        <w:tab w:val="right" w:pos="9355"/>
      </w:tabs>
    </w:pPr>
  </w:style>
  <w:style w:type="character" w:customStyle="1" w:styleId="af1">
    <w:name w:val="Нижний колонтитул Знак"/>
    <w:basedOn w:val="a1"/>
    <w:link w:val="af0"/>
    <w:uiPriority w:val="99"/>
    <w:rsid w:val="008668A8"/>
    <w:rPr>
      <w:rFonts w:ascii="Times New Roman" w:eastAsia="Times New Roman" w:hAnsi="Times New Roman" w:cs="Times New Roman"/>
      <w:sz w:val="24"/>
      <w:szCs w:val="24"/>
    </w:rPr>
  </w:style>
  <w:style w:type="character" w:styleId="af2">
    <w:name w:val="page number"/>
    <w:rsid w:val="008668A8"/>
  </w:style>
  <w:style w:type="paragraph" w:styleId="af3">
    <w:name w:val="header"/>
    <w:basedOn w:val="a0"/>
    <w:link w:val="af4"/>
    <w:rsid w:val="008668A8"/>
    <w:pPr>
      <w:tabs>
        <w:tab w:val="center" w:pos="4677"/>
        <w:tab w:val="right" w:pos="9355"/>
      </w:tabs>
    </w:pPr>
  </w:style>
  <w:style w:type="character" w:customStyle="1" w:styleId="af4">
    <w:name w:val="Верхний колонтитул Знак"/>
    <w:basedOn w:val="a1"/>
    <w:link w:val="af3"/>
    <w:rsid w:val="008668A8"/>
    <w:rPr>
      <w:rFonts w:ascii="Times New Roman" w:eastAsia="Times New Roman" w:hAnsi="Times New Roman" w:cs="Times New Roman"/>
      <w:sz w:val="24"/>
      <w:szCs w:val="24"/>
    </w:rPr>
  </w:style>
  <w:style w:type="paragraph" w:styleId="21">
    <w:name w:val="Body Text Indent 2"/>
    <w:basedOn w:val="a0"/>
    <w:link w:val="22"/>
    <w:rsid w:val="008668A8"/>
    <w:pPr>
      <w:ind w:firstLine="284"/>
      <w:jc w:val="both"/>
    </w:pPr>
    <w:rPr>
      <w:sz w:val="20"/>
      <w:szCs w:val="20"/>
    </w:rPr>
  </w:style>
  <w:style w:type="character" w:customStyle="1" w:styleId="22">
    <w:name w:val="Основной текст с отступом 2 Знак"/>
    <w:basedOn w:val="a1"/>
    <w:link w:val="21"/>
    <w:rsid w:val="008668A8"/>
    <w:rPr>
      <w:rFonts w:ascii="Times New Roman" w:eastAsia="Times New Roman" w:hAnsi="Times New Roman" w:cs="Times New Roman"/>
      <w:sz w:val="20"/>
      <w:szCs w:val="20"/>
      <w:lang w:eastAsia="ru-RU"/>
    </w:rPr>
  </w:style>
  <w:style w:type="paragraph" w:customStyle="1" w:styleId="1">
    <w:name w:val="Список1Л"/>
    <w:basedOn w:val="a"/>
    <w:link w:val="15"/>
    <w:rsid w:val="008668A8"/>
    <w:pPr>
      <w:numPr>
        <w:numId w:val="2"/>
      </w:numPr>
      <w:jc w:val="both"/>
    </w:pPr>
    <w:rPr>
      <w:sz w:val="28"/>
      <w:szCs w:val="28"/>
    </w:rPr>
  </w:style>
  <w:style w:type="paragraph" w:customStyle="1" w:styleId="16">
    <w:name w:val="Приложение1М"/>
    <w:basedOn w:val="17"/>
    <w:link w:val="18"/>
    <w:rsid w:val="008668A8"/>
    <w:pPr>
      <w:pageBreakBefore/>
      <w:ind w:firstLine="0"/>
      <w:jc w:val="right"/>
    </w:pPr>
  </w:style>
  <w:style w:type="paragraph" w:customStyle="1" w:styleId="19">
    <w:name w:val="Текст таблицы1М"/>
    <w:basedOn w:val="a0"/>
    <w:rsid w:val="008668A8"/>
    <w:pPr>
      <w:autoSpaceDE w:val="0"/>
      <w:autoSpaceDN w:val="0"/>
      <w:adjustRightInd w:val="0"/>
    </w:pPr>
    <w:rPr>
      <w:color w:val="000000"/>
      <w:spacing w:val="-5"/>
    </w:rPr>
  </w:style>
  <w:style w:type="paragraph" w:customStyle="1" w:styleId="17">
    <w:name w:val="Основной текст1"/>
    <w:basedOn w:val="a0"/>
    <w:link w:val="1a"/>
    <w:rsid w:val="008668A8"/>
    <w:pPr>
      <w:ind w:firstLine="454"/>
      <w:jc w:val="both"/>
    </w:pPr>
    <w:rPr>
      <w:sz w:val="28"/>
      <w:szCs w:val="28"/>
    </w:rPr>
  </w:style>
  <w:style w:type="paragraph" w:customStyle="1" w:styleId="1b">
    <w:name w:val="Табличный1"/>
    <w:basedOn w:val="17"/>
    <w:rsid w:val="008668A8"/>
    <w:pPr>
      <w:ind w:firstLine="0"/>
    </w:pPr>
    <w:rPr>
      <w:sz w:val="24"/>
    </w:rPr>
  </w:style>
  <w:style w:type="paragraph" w:customStyle="1" w:styleId="1c">
    <w:name w:val="Заголовок1ММ"/>
    <w:basedOn w:val="FR1"/>
    <w:next w:val="12"/>
    <w:autoRedefine/>
    <w:rsid w:val="008668A8"/>
    <w:pPr>
      <w:pageBreakBefore/>
      <w:widowControl/>
      <w:spacing w:before="0" w:line="240" w:lineRule="auto"/>
      <w:ind w:left="0" w:right="0"/>
    </w:pPr>
    <w:rPr>
      <w:spacing w:val="-23"/>
      <w:sz w:val="32"/>
      <w:szCs w:val="32"/>
    </w:rPr>
  </w:style>
  <w:style w:type="paragraph" w:customStyle="1" w:styleId="11">
    <w:name w:val="Заголовок1М1"/>
    <w:basedOn w:val="a0"/>
    <w:next w:val="12"/>
    <w:link w:val="110"/>
    <w:rsid w:val="008668A8"/>
    <w:pPr>
      <w:keepNext/>
      <w:numPr>
        <w:numId w:val="4"/>
      </w:numPr>
      <w:spacing w:before="240" w:after="120"/>
    </w:pPr>
    <w:rPr>
      <w:b/>
      <w:bCs/>
      <w:color w:val="000000"/>
      <w:sz w:val="32"/>
    </w:rPr>
  </w:style>
  <w:style w:type="paragraph" w:customStyle="1" w:styleId="12">
    <w:name w:val="Текст абзаца1 Н"/>
    <w:basedOn w:val="a0"/>
    <w:rsid w:val="008668A8"/>
    <w:pPr>
      <w:numPr>
        <w:ilvl w:val="1"/>
        <w:numId w:val="4"/>
      </w:numPr>
      <w:tabs>
        <w:tab w:val="left" w:pos="1176"/>
      </w:tabs>
      <w:jc w:val="both"/>
    </w:pPr>
    <w:rPr>
      <w:color w:val="000000"/>
      <w:sz w:val="28"/>
    </w:rPr>
  </w:style>
  <w:style w:type="paragraph" w:customStyle="1" w:styleId="1d">
    <w:name w:val="Список1М"/>
    <w:basedOn w:val="a"/>
    <w:rsid w:val="008668A8"/>
    <w:pPr>
      <w:jc w:val="both"/>
    </w:pPr>
    <w:rPr>
      <w:sz w:val="28"/>
    </w:rPr>
  </w:style>
  <w:style w:type="paragraph" w:customStyle="1" w:styleId="1e">
    <w:name w:val="Текст1М"/>
    <w:basedOn w:val="a0"/>
    <w:rsid w:val="008668A8"/>
    <w:pPr>
      <w:ind w:firstLine="720"/>
      <w:jc w:val="both"/>
    </w:pPr>
    <w:rPr>
      <w:color w:val="000000"/>
    </w:rPr>
  </w:style>
  <w:style w:type="paragraph" w:styleId="af5">
    <w:name w:val="Subtitle"/>
    <w:basedOn w:val="a0"/>
    <w:link w:val="af6"/>
    <w:qFormat/>
    <w:rsid w:val="008668A8"/>
    <w:pPr>
      <w:spacing w:before="120" w:after="120"/>
      <w:outlineLvl w:val="1"/>
    </w:pPr>
    <w:rPr>
      <w:rFonts w:cs="Arial"/>
      <w:sz w:val="28"/>
      <w:szCs w:val="28"/>
    </w:rPr>
  </w:style>
  <w:style w:type="character" w:customStyle="1" w:styleId="af6">
    <w:name w:val="Подзаголовок Знак"/>
    <w:basedOn w:val="a1"/>
    <w:link w:val="af5"/>
    <w:rsid w:val="008668A8"/>
    <w:rPr>
      <w:rFonts w:ascii="Times New Roman" w:eastAsia="Times New Roman" w:hAnsi="Times New Roman" w:cs="Arial"/>
      <w:sz w:val="28"/>
      <w:szCs w:val="28"/>
      <w:lang w:eastAsia="ru-RU"/>
    </w:rPr>
  </w:style>
  <w:style w:type="paragraph" w:customStyle="1" w:styleId="31">
    <w:name w:val="Основной текст3"/>
    <w:basedOn w:val="23"/>
    <w:link w:val="32"/>
    <w:rsid w:val="008668A8"/>
    <w:pPr>
      <w:ind w:firstLine="0"/>
    </w:pPr>
  </w:style>
  <w:style w:type="paragraph" w:customStyle="1" w:styleId="1f">
    <w:name w:val="Обычный1"/>
    <w:rsid w:val="008668A8"/>
    <w:pPr>
      <w:widowControl w:val="0"/>
      <w:spacing w:after="0" w:line="240" w:lineRule="auto"/>
      <w:ind w:left="920" w:right="2200" w:firstLine="567"/>
      <w:jc w:val="center"/>
    </w:pPr>
    <w:rPr>
      <w:rFonts w:ascii="Times New Roman" w:eastAsia="Times New Roman" w:hAnsi="Times New Roman" w:cs="Times New Roman"/>
      <w:snapToGrid w:val="0"/>
      <w:sz w:val="24"/>
      <w:szCs w:val="20"/>
      <w:lang w:eastAsia="ru-RU"/>
    </w:rPr>
  </w:style>
  <w:style w:type="paragraph" w:customStyle="1" w:styleId="af7">
    <w:name w:val="основной"/>
    <w:basedOn w:val="a0"/>
    <w:link w:val="af8"/>
    <w:rsid w:val="008668A8"/>
    <w:pPr>
      <w:ind w:firstLine="454"/>
      <w:jc w:val="both"/>
    </w:pPr>
    <w:rPr>
      <w:sz w:val="28"/>
      <w:szCs w:val="20"/>
    </w:rPr>
  </w:style>
  <w:style w:type="character" w:customStyle="1" w:styleId="af8">
    <w:name w:val="основной Знак"/>
    <w:link w:val="af7"/>
    <w:rsid w:val="008668A8"/>
    <w:rPr>
      <w:rFonts w:ascii="Times New Roman" w:eastAsia="Times New Roman" w:hAnsi="Times New Roman" w:cs="Times New Roman"/>
      <w:sz w:val="28"/>
      <w:szCs w:val="20"/>
      <w:lang w:eastAsia="ru-RU"/>
    </w:rPr>
  </w:style>
  <w:style w:type="paragraph" w:customStyle="1" w:styleId="23">
    <w:name w:val="Основной текст2"/>
    <w:basedOn w:val="17"/>
    <w:rsid w:val="008668A8"/>
  </w:style>
  <w:style w:type="character" w:customStyle="1" w:styleId="a5">
    <w:name w:val="Список_м Знак"/>
    <w:link w:val="a"/>
    <w:rsid w:val="008668A8"/>
    <w:rPr>
      <w:rFonts w:ascii="Times New Roman" w:eastAsia="Times New Roman" w:hAnsi="Times New Roman" w:cs="Times New Roman"/>
      <w:sz w:val="24"/>
      <w:szCs w:val="24"/>
    </w:rPr>
  </w:style>
  <w:style w:type="character" w:customStyle="1" w:styleId="15">
    <w:name w:val="Список1Л Знак"/>
    <w:link w:val="1"/>
    <w:rsid w:val="008668A8"/>
    <w:rPr>
      <w:rFonts w:ascii="Times New Roman" w:eastAsia="Times New Roman" w:hAnsi="Times New Roman" w:cs="Times New Roman"/>
      <w:sz w:val="28"/>
      <w:szCs w:val="28"/>
    </w:rPr>
  </w:style>
  <w:style w:type="character" w:customStyle="1" w:styleId="1a">
    <w:name w:val="Основной текст1 Знак"/>
    <w:link w:val="17"/>
    <w:rsid w:val="008668A8"/>
    <w:rPr>
      <w:rFonts w:ascii="Times New Roman" w:eastAsia="Times New Roman" w:hAnsi="Times New Roman" w:cs="Times New Roman"/>
      <w:sz w:val="28"/>
      <w:szCs w:val="28"/>
      <w:lang w:eastAsia="ru-RU"/>
    </w:rPr>
  </w:style>
  <w:style w:type="character" w:customStyle="1" w:styleId="18">
    <w:name w:val="Приложение1М Знак"/>
    <w:link w:val="16"/>
    <w:rsid w:val="008668A8"/>
    <w:rPr>
      <w:rFonts w:ascii="Times New Roman" w:eastAsia="Times New Roman" w:hAnsi="Times New Roman" w:cs="Times New Roman"/>
      <w:sz w:val="28"/>
      <w:szCs w:val="28"/>
      <w:lang w:eastAsia="ru-RU"/>
    </w:rPr>
  </w:style>
  <w:style w:type="paragraph" w:customStyle="1" w:styleId="FR2">
    <w:name w:val="FR2"/>
    <w:rsid w:val="008668A8"/>
    <w:pPr>
      <w:widowControl w:val="0"/>
      <w:spacing w:before="360" w:after="0" w:line="240" w:lineRule="auto"/>
      <w:ind w:firstLine="567"/>
    </w:pPr>
    <w:rPr>
      <w:rFonts w:ascii="Times New Roman" w:eastAsia="Times New Roman" w:hAnsi="Times New Roman" w:cs="Times New Roman"/>
      <w:i/>
      <w:snapToGrid w:val="0"/>
      <w:sz w:val="20"/>
      <w:szCs w:val="20"/>
      <w:lang w:eastAsia="ru-RU"/>
    </w:rPr>
  </w:style>
  <w:style w:type="paragraph" w:customStyle="1" w:styleId="41">
    <w:name w:val="Основной текст4"/>
    <w:basedOn w:val="31"/>
    <w:rsid w:val="008668A8"/>
    <w:pPr>
      <w:jc w:val="right"/>
    </w:pPr>
  </w:style>
  <w:style w:type="character" w:customStyle="1" w:styleId="32">
    <w:name w:val="Основной текст3 Знак"/>
    <w:link w:val="31"/>
    <w:rsid w:val="008668A8"/>
    <w:rPr>
      <w:rFonts w:ascii="Times New Roman" w:eastAsia="Times New Roman" w:hAnsi="Times New Roman" w:cs="Times New Roman"/>
      <w:sz w:val="28"/>
      <w:szCs w:val="28"/>
      <w:lang w:eastAsia="ru-RU"/>
    </w:rPr>
  </w:style>
  <w:style w:type="character" w:customStyle="1" w:styleId="110">
    <w:name w:val="Заголовок1М1 Знак"/>
    <w:link w:val="11"/>
    <w:rsid w:val="008668A8"/>
    <w:rPr>
      <w:rFonts w:ascii="Times New Roman" w:eastAsia="Times New Roman" w:hAnsi="Times New Roman" w:cs="Times New Roman"/>
      <w:b/>
      <w:bCs/>
      <w:color w:val="000000"/>
      <w:sz w:val="32"/>
      <w:szCs w:val="24"/>
    </w:rPr>
  </w:style>
  <w:style w:type="paragraph" w:styleId="1f0">
    <w:name w:val="toc 1"/>
    <w:basedOn w:val="a0"/>
    <w:next w:val="a0"/>
    <w:autoRedefine/>
    <w:semiHidden/>
    <w:rsid w:val="008668A8"/>
    <w:pPr>
      <w:tabs>
        <w:tab w:val="right" w:leader="dot" w:pos="9060"/>
      </w:tabs>
      <w:spacing w:before="120"/>
      <w:ind w:left="284" w:hanging="284"/>
      <w:jc w:val="both"/>
    </w:pPr>
    <w:rPr>
      <w:sz w:val="28"/>
    </w:rPr>
  </w:style>
  <w:style w:type="paragraph" w:customStyle="1" w:styleId="1f1">
    <w:name w:val="Раздел1М"/>
    <w:basedOn w:val="af"/>
    <w:autoRedefine/>
    <w:rsid w:val="008668A8"/>
    <w:pPr>
      <w:keepNext/>
      <w:pageBreakBefore/>
      <w:spacing w:before="5200"/>
      <w:jc w:val="center"/>
    </w:pPr>
    <w:rPr>
      <w:sz w:val="36"/>
      <w:szCs w:val="36"/>
    </w:rPr>
  </w:style>
  <w:style w:type="paragraph" w:styleId="24">
    <w:name w:val="toc 2"/>
    <w:basedOn w:val="a0"/>
    <w:next w:val="a0"/>
    <w:autoRedefine/>
    <w:uiPriority w:val="39"/>
    <w:rsid w:val="008668A8"/>
    <w:pPr>
      <w:tabs>
        <w:tab w:val="right" w:leader="dot" w:pos="9060"/>
      </w:tabs>
      <w:ind w:left="238" w:right="-2"/>
      <w:jc w:val="both"/>
    </w:pPr>
    <w:rPr>
      <w:noProof/>
    </w:rPr>
  </w:style>
  <w:style w:type="paragraph" w:styleId="af9">
    <w:name w:val="Body Text Indent"/>
    <w:basedOn w:val="a0"/>
    <w:link w:val="afa"/>
    <w:rsid w:val="008668A8"/>
    <w:pPr>
      <w:spacing w:after="120"/>
      <w:ind w:left="283"/>
    </w:pPr>
  </w:style>
  <w:style w:type="character" w:customStyle="1" w:styleId="afa">
    <w:name w:val="Основной текст с отступом Знак"/>
    <w:basedOn w:val="a1"/>
    <w:link w:val="af9"/>
    <w:rsid w:val="008668A8"/>
    <w:rPr>
      <w:rFonts w:ascii="Times New Roman" w:eastAsia="Times New Roman" w:hAnsi="Times New Roman" w:cs="Times New Roman"/>
      <w:sz w:val="24"/>
      <w:szCs w:val="24"/>
    </w:rPr>
  </w:style>
  <w:style w:type="paragraph" w:styleId="33">
    <w:name w:val="Body Text Indent 3"/>
    <w:basedOn w:val="a0"/>
    <w:link w:val="34"/>
    <w:rsid w:val="008668A8"/>
    <w:pPr>
      <w:spacing w:after="120"/>
      <w:ind w:left="283"/>
    </w:pPr>
    <w:rPr>
      <w:sz w:val="16"/>
      <w:szCs w:val="16"/>
    </w:rPr>
  </w:style>
  <w:style w:type="character" w:customStyle="1" w:styleId="34">
    <w:name w:val="Основной текст с отступом 3 Знак"/>
    <w:basedOn w:val="a1"/>
    <w:link w:val="33"/>
    <w:rsid w:val="008668A8"/>
    <w:rPr>
      <w:rFonts w:ascii="Times New Roman" w:eastAsia="Times New Roman" w:hAnsi="Times New Roman" w:cs="Times New Roman"/>
      <w:sz w:val="16"/>
      <w:szCs w:val="16"/>
    </w:rPr>
  </w:style>
  <w:style w:type="paragraph" w:styleId="35">
    <w:name w:val="Body Text 3"/>
    <w:basedOn w:val="a0"/>
    <w:link w:val="36"/>
    <w:rsid w:val="008668A8"/>
    <w:pPr>
      <w:spacing w:after="120"/>
    </w:pPr>
    <w:rPr>
      <w:sz w:val="16"/>
      <w:szCs w:val="16"/>
    </w:rPr>
  </w:style>
  <w:style w:type="character" w:customStyle="1" w:styleId="36">
    <w:name w:val="Основной текст 3 Знак"/>
    <w:basedOn w:val="a1"/>
    <w:link w:val="35"/>
    <w:rsid w:val="008668A8"/>
    <w:rPr>
      <w:rFonts w:ascii="Times New Roman" w:eastAsia="Times New Roman" w:hAnsi="Times New Roman" w:cs="Times New Roman"/>
      <w:sz w:val="16"/>
      <w:szCs w:val="16"/>
    </w:rPr>
  </w:style>
  <w:style w:type="paragraph" w:styleId="afb">
    <w:name w:val="Title"/>
    <w:basedOn w:val="a0"/>
    <w:link w:val="afc"/>
    <w:qFormat/>
    <w:rsid w:val="008668A8"/>
    <w:pPr>
      <w:autoSpaceDE w:val="0"/>
      <w:autoSpaceDN w:val="0"/>
      <w:adjustRightInd w:val="0"/>
    </w:pPr>
    <w:rPr>
      <w:sz w:val="28"/>
      <w:szCs w:val="28"/>
    </w:rPr>
  </w:style>
  <w:style w:type="character" w:customStyle="1" w:styleId="afc">
    <w:name w:val="Название Знак"/>
    <w:basedOn w:val="a1"/>
    <w:link w:val="afb"/>
    <w:rsid w:val="008668A8"/>
    <w:rPr>
      <w:rFonts w:ascii="Times New Roman" w:eastAsia="Times New Roman" w:hAnsi="Times New Roman" w:cs="Times New Roman"/>
      <w:sz w:val="28"/>
      <w:szCs w:val="28"/>
    </w:rPr>
  </w:style>
  <w:style w:type="paragraph" w:styleId="afd">
    <w:name w:val="Body Text"/>
    <w:basedOn w:val="a0"/>
    <w:link w:val="afe"/>
    <w:rsid w:val="008668A8"/>
    <w:pPr>
      <w:autoSpaceDE w:val="0"/>
      <w:autoSpaceDN w:val="0"/>
      <w:adjustRightInd w:val="0"/>
    </w:pPr>
    <w:rPr>
      <w:sz w:val="28"/>
      <w:szCs w:val="28"/>
    </w:rPr>
  </w:style>
  <w:style w:type="character" w:customStyle="1" w:styleId="afe">
    <w:name w:val="Основной текст Знак"/>
    <w:basedOn w:val="a1"/>
    <w:link w:val="afd"/>
    <w:rsid w:val="008668A8"/>
    <w:rPr>
      <w:rFonts w:ascii="Times New Roman" w:eastAsia="Times New Roman" w:hAnsi="Times New Roman" w:cs="Times New Roman"/>
      <w:sz w:val="28"/>
      <w:szCs w:val="28"/>
    </w:rPr>
  </w:style>
  <w:style w:type="paragraph" w:styleId="25">
    <w:name w:val="Body Text 2"/>
    <w:basedOn w:val="a0"/>
    <w:link w:val="26"/>
    <w:rsid w:val="008668A8"/>
    <w:pPr>
      <w:autoSpaceDE w:val="0"/>
      <w:autoSpaceDN w:val="0"/>
      <w:adjustRightInd w:val="0"/>
      <w:spacing w:before="440" w:line="420" w:lineRule="auto"/>
    </w:pPr>
    <w:rPr>
      <w:color w:val="FF0000"/>
    </w:rPr>
  </w:style>
  <w:style w:type="character" w:customStyle="1" w:styleId="26">
    <w:name w:val="Основной текст 2 Знак"/>
    <w:basedOn w:val="a1"/>
    <w:link w:val="25"/>
    <w:rsid w:val="008668A8"/>
    <w:rPr>
      <w:rFonts w:ascii="Times New Roman" w:eastAsia="Times New Roman" w:hAnsi="Times New Roman" w:cs="Times New Roman"/>
      <w:color w:val="FF0000"/>
      <w:sz w:val="24"/>
      <w:szCs w:val="24"/>
    </w:rPr>
  </w:style>
  <w:style w:type="paragraph" w:styleId="aff">
    <w:name w:val="Block Text"/>
    <w:basedOn w:val="a0"/>
    <w:rsid w:val="008668A8"/>
    <w:pPr>
      <w:autoSpaceDE w:val="0"/>
      <w:autoSpaceDN w:val="0"/>
      <w:adjustRightInd w:val="0"/>
      <w:spacing w:before="260" w:line="260" w:lineRule="auto"/>
      <w:ind w:left="40" w:right="600"/>
    </w:pPr>
    <w:rPr>
      <w:b/>
      <w:bCs/>
    </w:rPr>
  </w:style>
  <w:style w:type="character" w:styleId="aff0">
    <w:name w:val="Strong"/>
    <w:qFormat/>
    <w:rsid w:val="008668A8"/>
    <w:rPr>
      <w:b/>
      <w:bCs/>
    </w:rPr>
  </w:style>
  <w:style w:type="paragraph" w:customStyle="1" w:styleId="Iauiue">
    <w:name w:val="Iau?iue"/>
    <w:rsid w:val="008668A8"/>
    <w:pPr>
      <w:overflowPunct w:val="0"/>
      <w:autoSpaceDE w:val="0"/>
      <w:autoSpaceDN w:val="0"/>
      <w:adjustRightInd w:val="0"/>
      <w:spacing w:after="0" w:line="240" w:lineRule="auto"/>
      <w:ind w:firstLine="567"/>
      <w:textAlignment w:val="baseline"/>
    </w:pPr>
    <w:rPr>
      <w:rFonts w:ascii="Courier New" w:eastAsia="Times New Roman" w:hAnsi="Courier New" w:cs="Times New Roman"/>
      <w:sz w:val="20"/>
      <w:szCs w:val="20"/>
      <w:lang w:eastAsia="ru-RU"/>
    </w:rPr>
  </w:style>
  <w:style w:type="paragraph" w:customStyle="1" w:styleId="aff1">
    <w:name w:val="Îáû÷íûé"/>
    <w:rsid w:val="008668A8"/>
    <w:pPr>
      <w:spacing w:after="0" w:line="240" w:lineRule="auto"/>
      <w:ind w:firstLine="567"/>
    </w:pPr>
    <w:rPr>
      <w:rFonts w:ascii="Times New Roman" w:eastAsia="Times New Roman" w:hAnsi="Times New Roman" w:cs="Times New Roman"/>
      <w:sz w:val="20"/>
      <w:szCs w:val="20"/>
      <w:lang w:eastAsia="ru-RU"/>
    </w:rPr>
  </w:style>
  <w:style w:type="paragraph" w:styleId="37">
    <w:name w:val="toc 3"/>
    <w:basedOn w:val="a0"/>
    <w:next w:val="a0"/>
    <w:autoRedefine/>
    <w:rsid w:val="008668A8"/>
    <w:pPr>
      <w:tabs>
        <w:tab w:val="left" w:pos="1080"/>
        <w:tab w:val="right" w:leader="dot" w:pos="6708"/>
      </w:tabs>
      <w:ind w:left="480"/>
    </w:pPr>
  </w:style>
  <w:style w:type="paragraph" w:customStyle="1" w:styleId="Nonformat">
    <w:name w:val="Nonformat"/>
    <w:basedOn w:val="a0"/>
    <w:rsid w:val="008668A8"/>
    <w:pPr>
      <w:spacing w:line="330" w:lineRule="exact"/>
      <w:ind w:firstLine="624"/>
      <w:jc w:val="both"/>
    </w:pPr>
    <w:rPr>
      <w:rFonts w:ascii="Consultant" w:hAnsi="Consultant"/>
      <w:sz w:val="28"/>
      <w:szCs w:val="20"/>
    </w:rPr>
  </w:style>
  <w:style w:type="paragraph" w:styleId="aff2">
    <w:name w:val="Plain Text"/>
    <w:basedOn w:val="a0"/>
    <w:link w:val="aff3"/>
    <w:rsid w:val="008668A8"/>
    <w:rPr>
      <w:rFonts w:ascii="Courier New" w:hAnsi="Courier New"/>
      <w:sz w:val="20"/>
      <w:szCs w:val="20"/>
    </w:rPr>
  </w:style>
  <w:style w:type="character" w:customStyle="1" w:styleId="aff3">
    <w:name w:val="Текст Знак"/>
    <w:basedOn w:val="a1"/>
    <w:link w:val="aff2"/>
    <w:rsid w:val="008668A8"/>
    <w:rPr>
      <w:rFonts w:ascii="Courier New" w:eastAsia="Times New Roman" w:hAnsi="Courier New" w:cs="Times New Roman"/>
      <w:sz w:val="20"/>
      <w:szCs w:val="20"/>
    </w:rPr>
  </w:style>
  <w:style w:type="paragraph" w:customStyle="1" w:styleId="1f2">
    <w:name w:val="Стиль1"/>
    <w:basedOn w:val="38"/>
    <w:next w:val="39"/>
    <w:rsid w:val="008668A8"/>
    <w:pPr>
      <w:tabs>
        <w:tab w:val="clear" w:pos="926"/>
        <w:tab w:val="left" w:pos="360"/>
      </w:tabs>
      <w:ind w:left="0" w:firstLine="0"/>
      <w:jc w:val="both"/>
    </w:pPr>
    <w:rPr>
      <w:caps/>
      <w:szCs w:val="20"/>
    </w:rPr>
  </w:style>
  <w:style w:type="paragraph" w:styleId="38">
    <w:name w:val="List Number 3"/>
    <w:basedOn w:val="a0"/>
    <w:rsid w:val="008668A8"/>
    <w:pPr>
      <w:tabs>
        <w:tab w:val="num" w:pos="926"/>
      </w:tabs>
      <w:ind w:left="926" w:hanging="360"/>
    </w:pPr>
  </w:style>
  <w:style w:type="paragraph" w:styleId="39">
    <w:name w:val="List 3"/>
    <w:basedOn w:val="a0"/>
    <w:rsid w:val="008668A8"/>
    <w:pPr>
      <w:ind w:left="849" w:hanging="283"/>
    </w:pPr>
  </w:style>
  <w:style w:type="paragraph" w:customStyle="1" w:styleId="10">
    <w:name w:val="Заг1"/>
    <w:basedOn w:val="13"/>
    <w:autoRedefine/>
    <w:rsid w:val="008668A8"/>
    <w:pPr>
      <w:numPr>
        <w:numId w:val="6"/>
      </w:numPr>
      <w:tabs>
        <w:tab w:val="num" w:pos="426"/>
      </w:tabs>
      <w:autoSpaceDE w:val="0"/>
      <w:autoSpaceDN w:val="0"/>
      <w:spacing w:after="240"/>
    </w:pPr>
    <w:rPr>
      <w:rFonts w:ascii="Times New Roman" w:hAnsi="Times New Roman" w:cs="Times New Roman"/>
      <w:sz w:val="28"/>
      <w:szCs w:val="28"/>
    </w:rPr>
  </w:style>
  <w:style w:type="paragraph" w:customStyle="1" w:styleId="ConsPlusNormal">
    <w:name w:val="ConsPlusNormal"/>
    <w:rsid w:val="008668A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f4">
    <w:name w:val="List Paragraph"/>
    <w:basedOn w:val="a0"/>
    <w:qFormat/>
    <w:rsid w:val="008668A8"/>
    <w:pPr>
      <w:spacing w:after="200" w:line="276" w:lineRule="auto"/>
      <w:ind w:left="720"/>
      <w:contextualSpacing/>
    </w:pPr>
    <w:rPr>
      <w:rFonts w:ascii="Calibri" w:eastAsia="Calibri" w:hAnsi="Calibri"/>
      <w:sz w:val="22"/>
      <w:szCs w:val="22"/>
      <w:lang w:eastAsia="en-US"/>
    </w:rPr>
  </w:style>
  <w:style w:type="paragraph" w:customStyle="1" w:styleId="aff5">
    <w:name w:val="Мой документы"/>
    <w:basedOn w:val="a0"/>
    <w:rsid w:val="008668A8"/>
    <w:pPr>
      <w:ind w:firstLine="851"/>
      <w:jc w:val="both"/>
    </w:pPr>
    <w:rPr>
      <w:sz w:val="28"/>
      <w:szCs w:val="28"/>
    </w:rPr>
  </w:style>
  <w:style w:type="paragraph" w:customStyle="1" w:styleId="Style7">
    <w:name w:val="Style7"/>
    <w:basedOn w:val="a0"/>
    <w:uiPriority w:val="99"/>
    <w:rsid w:val="008668A8"/>
    <w:pPr>
      <w:autoSpaceDE w:val="0"/>
      <w:autoSpaceDN w:val="0"/>
      <w:adjustRightInd w:val="0"/>
      <w:spacing w:line="307" w:lineRule="exact"/>
      <w:jc w:val="both"/>
    </w:pPr>
  </w:style>
  <w:style w:type="paragraph" w:customStyle="1" w:styleId="Style8">
    <w:name w:val="Style8"/>
    <w:basedOn w:val="a0"/>
    <w:uiPriority w:val="99"/>
    <w:rsid w:val="008668A8"/>
    <w:pPr>
      <w:autoSpaceDE w:val="0"/>
      <w:autoSpaceDN w:val="0"/>
      <w:adjustRightInd w:val="0"/>
      <w:jc w:val="both"/>
    </w:pPr>
  </w:style>
  <w:style w:type="paragraph" w:customStyle="1" w:styleId="Style14">
    <w:name w:val="Style14"/>
    <w:basedOn w:val="a0"/>
    <w:uiPriority w:val="99"/>
    <w:rsid w:val="008668A8"/>
    <w:pPr>
      <w:autoSpaceDE w:val="0"/>
      <w:autoSpaceDN w:val="0"/>
      <w:adjustRightInd w:val="0"/>
      <w:spacing w:line="315" w:lineRule="exact"/>
      <w:ind w:firstLine="518"/>
      <w:jc w:val="both"/>
    </w:pPr>
  </w:style>
  <w:style w:type="paragraph" w:customStyle="1" w:styleId="Style15">
    <w:name w:val="Style15"/>
    <w:basedOn w:val="a0"/>
    <w:uiPriority w:val="99"/>
    <w:rsid w:val="008668A8"/>
    <w:pPr>
      <w:autoSpaceDE w:val="0"/>
      <w:autoSpaceDN w:val="0"/>
      <w:adjustRightInd w:val="0"/>
      <w:spacing w:line="310" w:lineRule="exact"/>
      <w:ind w:firstLine="490"/>
      <w:jc w:val="both"/>
    </w:pPr>
  </w:style>
  <w:style w:type="paragraph" w:customStyle="1" w:styleId="Style18">
    <w:name w:val="Style18"/>
    <w:basedOn w:val="a0"/>
    <w:uiPriority w:val="99"/>
    <w:rsid w:val="008668A8"/>
    <w:pPr>
      <w:autoSpaceDE w:val="0"/>
      <w:autoSpaceDN w:val="0"/>
      <w:adjustRightInd w:val="0"/>
      <w:spacing w:line="315" w:lineRule="exact"/>
      <w:ind w:firstLine="480"/>
      <w:jc w:val="both"/>
    </w:pPr>
  </w:style>
  <w:style w:type="character" w:customStyle="1" w:styleId="FontStyle24">
    <w:name w:val="Font Style24"/>
    <w:uiPriority w:val="99"/>
    <w:rsid w:val="008668A8"/>
    <w:rPr>
      <w:rFonts w:ascii="Times New Roman" w:hAnsi="Times New Roman" w:cs="Times New Roman"/>
      <w:sz w:val="26"/>
      <w:szCs w:val="26"/>
    </w:rPr>
  </w:style>
  <w:style w:type="character" w:customStyle="1" w:styleId="FontStyle26">
    <w:name w:val="Font Style26"/>
    <w:uiPriority w:val="99"/>
    <w:rsid w:val="008668A8"/>
    <w:rPr>
      <w:rFonts w:ascii="Times New Roman" w:hAnsi="Times New Roman" w:cs="Times New Roman"/>
      <w:b/>
      <w:bCs/>
      <w:spacing w:val="-10"/>
      <w:sz w:val="26"/>
      <w:szCs w:val="26"/>
    </w:rPr>
  </w:style>
  <w:style w:type="character" w:customStyle="1" w:styleId="FontStyle27">
    <w:name w:val="Font Style27"/>
    <w:uiPriority w:val="99"/>
    <w:rsid w:val="008668A8"/>
    <w:rPr>
      <w:rFonts w:ascii="Times New Roman" w:hAnsi="Times New Roman" w:cs="Times New Roman"/>
      <w:b/>
      <w:bCs/>
      <w:i/>
      <w:iCs/>
      <w:spacing w:val="-20"/>
      <w:sz w:val="22"/>
      <w:szCs w:val="22"/>
    </w:rPr>
  </w:style>
  <w:style w:type="character" w:customStyle="1" w:styleId="FontStyle29">
    <w:name w:val="Font Style29"/>
    <w:uiPriority w:val="99"/>
    <w:rsid w:val="008668A8"/>
    <w:rPr>
      <w:rFonts w:ascii="Times New Roman" w:hAnsi="Times New Roman" w:cs="Times New Roman"/>
      <w:i/>
      <w:iCs/>
      <w:spacing w:val="-30"/>
      <w:sz w:val="26"/>
      <w:szCs w:val="26"/>
    </w:rPr>
  </w:style>
  <w:style w:type="character" w:customStyle="1" w:styleId="FontStyle37">
    <w:name w:val="Font Style37"/>
    <w:uiPriority w:val="99"/>
    <w:rsid w:val="008668A8"/>
    <w:rPr>
      <w:rFonts w:ascii="Times New Roman" w:hAnsi="Times New Roman" w:cs="Times New Roman"/>
      <w:b/>
      <w:bCs/>
      <w:i/>
      <w:iCs/>
      <w:spacing w:val="-10"/>
      <w:sz w:val="28"/>
      <w:szCs w:val="28"/>
    </w:rPr>
  </w:style>
  <w:style w:type="character" w:customStyle="1" w:styleId="FontStyle38">
    <w:name w:val="Font Style38"/>
    <w:uiPriority w:val="99"/>
    <w:rsid w:val="008668A8"/>
    <w:rPr>
      <w:rFonts w:ascii="Times New Roman" w:hAnsi="Times New Roman" w:cs="Times New Roman"/>
      <w:b/>
      <w:bCs/>
      <w:spacing w:val="-10"/>
      <w:sz w:val="24"/>
      <w:szCs w:val="24"/>
    </w:rPr>
  </w:style>
  <w:style w:type="paragraph" w:customStyle="1" w:styleId="Style1">
    <w:name w:val="Style1"/>
    <w:basedOn w:val="a0"/>
    <w:uiPriority w:val="99"/>
    <w:rsid w:val="008668A8"/>
    <w:pPr>
      <w:autoSpaceDE w:val="0"/>
      <w:autoSpaceDN w:val="0"/>
      <w:adjustRightInd w:val="0"/>
    </w:pPr>
  </w:style>
  <w:style w:type="character" w:customStyle="1" w:styleId="FontStyle39">
    <w:name w:val="Font Style39"/>
    <w:uiPriority w:val="99"/>
    <w:rsid w:val="008668A8"/>
    <w:rPr>
      <w:rFonts w:ascii="Times New Roman" w:hAnsi="Times New Roman" w:cs="Times New Roman"/>
      <w:b/>
      <w:bCs/>
      <w:sz w:val="28"/>
      <w:szCs w:val="28"/>
    </w:rPr>
  </w:style>
  <w:style w:type="paragraph" w:customStyle="1" w:styleId="Style2">
    <w:name w:val="Style2"/>
    <w:basedOn w:val="a0"/>
    <w:uiPriority w:val="99"/>
    <w:rsid w:val="008668A8"/>
    <w:pPr>
      <w:autoSpaceDE w:val="0"/>
      <w:autoSpaceDN w:val="0"/>
      <w:adjustRightInd w:val="0"/>
      <w:spacing w:line="349" w:lineRule="exact"/>
      <w:ind w:hanging="518"/>
      <w:jc w:val="both"/>
    </w:pPr>
  </w:style>
  <w:style w:type="paragraph" w:styleId="aff6">
    <w:name w:val="No Spacing"/>
    <w:uiPriority w:val="1"/>
    <w:qFormat/>
    <w:rsid w:val="008668A8"/>
    <w:pPr>
      <w:spacing w:after="0" w:line="240" w:lineRule="auto"/>
      <w:ind w:firstLine="567"/>
    </w:pPr>
    <w:rPr>
      <w:rFonts w:ascii="Calibri" w:eastAsia="Calibri" w:hAnsi="Calibri" w:cs="Times New Roman"/>
    </w:rPr>
  </w:style>
  <w:style w:type="paragraph" w:customStyle="1" w:styleId="ConsPlusNonformat">
    <w:name w:val="ConsPlusNonformat"/>
    <w:rsid w:val="008668A8"/>
    <w:pPr>
      <w:autoSpaceDE w:val="0"/>
      <w:autoSpaceDN w:val="0"/>
      <w:adjustRightInd w:val="0"/>
      <w:spacing w:after="0" w:line="240" w:lineRule="auto"/>
      <w:ind w:firstLine="567"/>
    </w:pPr>
    <w:rPr>
      <w:rFonts w:ascii="Courier New" w:eastAsia="Times New Roman" w:hAnsi="Courier New" w:cs="Courier New"/>
      <w:sz w:val="20"/>
      <w:szCs w:val="20"/>
      <w:lang w:eastAsia="ru-RU"/>
    </w:rPr>
  </w:style>
  <w:style w:type="character" w:customStyle="1" w:styleId="maintext1">
    <w:name w:val="maintext1"/>
    <w:rsid w:val="008668A8"/>
    <w:rPr>
      <w:vanish w:val="0"/>
      <w:webHidden w:val="0"/>
      <w:sz w:val="14"/>
      <w:szCs w:val="14"/>
      <w:specVanish w:val="0"/>
    </w:rPr>
  </w:style>
  <w:style w:type="paragraph" w:customStyle="1" w:styleId="aff7">
    <w:name w:val="Знак Знак Знак Знак"/>
    <w:basedOn w:val="a0"/>
    <w:rsid w:val="008668A8"/>
    <w:pPr>
      <w:spacing w:after="160" w:line="240" w:lineRule="exact"/>
    </w:pPr>
    <w:rPr>
      <w:rFonts w:ascii="Verdana" w:hAnsi="Verdana"/>
      <w:sz w:val="20"/>
      <w:szCs w:val="20"/>
      <w:lang w:val="en-US" w:eastAsia="en-US"/>
    </w:rPr>
  </w:style>
  <w:style w:type="paragraph" w:customStyle="1" w:styleId="ConsPlusTitle">
    <w:name w:val="ConsPlusTitle"/>
    <w:rsid w:val="008668A8"/>
    <w:pPr>
      <w:widowControl w:val="0"/>
      <w:autoSpaceDE w:val="0"/>
      <w:autoSpaceDN w:val="0"/>
      <w:adjustRightInd w:val="0"/>
      <w:spacing w:after="0" w:line="240" w:lineRule="auto"/>
      <w:ind w:firstLine="567"/>
    </w:pPr>
    <w:rPr>
      <w:rFonts w:ascii="Times New Roman" w:eastAsia="Times New Roman" w:hAnsi="Times New Roman" w:cs="Times New Roman"/>
      <w:b/>
      <w:bCs/>
      <w:sz w:val="28"/>
      <w:szCs w:val="28"/>
      <w:lang w:eastAsia="ru-RU"/>
    </w:rPr>
  </w:style>
  <w:style w:type="paragraph" w:styleId="27">
    <w:name w:val="List 2"/>
    <w:basedOn w:val="a0"/>
    <w:rsid w:val="008668A8"/>
    <w:pPr>
      <w:ind w:left="566" w:hanging="283"/>
    </w:pPr>
  </w:style>
  <w:style w:type="paragraph" w:customStyle="1" w:styleId="28">
    <w:name w:val="Знак2"/>
    <w:basedOn w:val="a0"/>
    <w:rsid w:val="008668A8"/>
    <w:pPr>
      <w:tabs>
        <w:tab w:val="left" w:pos="708"/>
      </w:tabs>
      <w:spacing w:after="160" w:line="240" w:lineRule="exact"/>
    </w:pPr>
    <w:rPr>
      <w:rFonts w:ascii="Verdana" w:hAnsi="Verdana" w:cs="Verdana"/>
      <w:sz w:val="20"/>
      <w:szCs w:val="20"/>
      <w:lang w:val="en-US" w:eastAsia="en-US"/>
    </w:rPr>
  </w:style>
  <w:style w:type="paragraph" w:customStyle="1" w:styleId="aff8">
    <w:name w:val="Знак Знак Знак"/>
    <w:basedOn w:val="a0"/>
    <w:rsid w:val="008668A8"/>
    <w:pPr>
      <w:spacing w:after="160" w:line="240" w:lineRule="exact"/>
    </w:pPr>
    <w:rPr>
      <w:rFonts w:ascii="Verdana" w:hAnsi="Verdana"/>
      <w:sz w:val="20"/>
      <w:szCs w:val="20"/>
    </w:rPr>
  </w:style>
  <w:style w:type="character" w:customStyle="1" w:styleId="3a">
    <w:name w:val="Знак Знак3"/>
    <w:locked/>
    <w:rsid w:val="008668A8"/>
    <w:rPr>
      <w:rFonts w:ascii="Courier New" w:hAnsi="Courier New" w:cs="Courier New"/>
      <w:lang w:val="ru-RU" w:eastAsia="ru-RU"/>
    </w:rPr>
  </w:style>
  <w:style w:type="character" w:styleId="aff9">
    <w:name w:val="annotation reference"/>
    <w:rsid w:val="008668A8"/>
    <w:rPr>
      <w:sz w:val="16"/>
      <w:szCs w:val="16"/>
    </w:rPr>
  </w:style>
  <w:style w:type="character" w:customStyle="1" w:styleId="apple-converted-space">
    <w:name w:val="apple-converted-space"/>
    <w:rsid w:val="008668A8"/>
  </w:style>
  <w:style w:type="paragraph" w:customStyle="1" w:styleId="Default">
    <w:name w:val="Default"/>
    <w:rsid w:val="008668A8"/>
    <w:pPr>
      <w:autoSpaceDE w:val="0"/>
      <w:autoSpaceDN w:val="0"/>
      <w:adjustRightInd w:val="0"/>
      <w:spacing w:after="0" w:line="240" w:lineRule="auto"/>
      <w:ind w:firstLine="567"/>
    </w:pPr>
    <w:rPr>
      <w:rFonts w:ascii="Times New Roman" w:eastAsia="Calibri" w:hAnsi="Times New Roman" w:cs="Times New Roman"/>
      <w:color w:val="000000"/>
      <w:sz w:val="24"/>
      <w:szCs w:val="24"/>
      <w:lang w:eastAsia="ru-RU"/>
    </w:rPr>
  </w:style>
  <w:style w:type="paragraph" w:styleId="affa">
    <w:name w:val="TOC Heading"/>
    <w:basedOn w:val="13"/>
    <w:next w:val="a0"/>
    <w:uiPriority w:val="39"/>
    <w:semiHidden/>
    <w:unhideWhenUsed/>
    <w:qFormat/>
    <w:rsid w:val="008668A8"/>
    <w:pPr>
      <w:keepLines/>
      <w:spacing w:before="480" w:after="0" w:line="276" w:lineRule="auto"/>
      <w:ind w:firstLine="0"/>
      <w:outlineLvl w:val="9"/>
    </w:pPr>
    <w:rPr>
      <w:rFonts w:ascii="Cambria" w:hAnsi="Cambria" w:cs="Times New Roman"/>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H:\Documents%20and%20Settings\LyskovVM\Application%20Data\Microsoft\Word\&#1048;&#1085;&#1089;&#1090;&#1080;&#1090;&#1091;&#1090;\&#1041;&#1091;&#1092;&#1077;&#1088;\2\2.3.doc"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H:\Documents%20and%20Settings\LyskovVM\Application%20Data\Microsoft\Word\&#1048;&#1085;&#1089;&#1090;&#1080;&#1090;&#1091;&#1090;\&#1041;&#1091;&#1092;&#1077;&#1088;\6\6.2.doc" TargetMode="External"/><Relationship Id="rId5" Type="http://schemas.openxmlformats.org/officeDocument/2006/relationships/webSettings" Target="webSettings.xml"/><Relationship Id="rId10" Type="http://schemas.openxmlformats.org/officeDocument/2006/relationships/hyperlink" Target="file:///H:\Documents%20and%20Settings\LyskovVM\Application%20Data\Microsoft\Word\&#1048;&#1085;&#1089;&#1090;&#1080;&#1090;&#1091;&#1090;\&#1041;&#1091;&#1092;&#1077;&#1088;\5\5.2.doc" TargetMode="External"/><Relationship Id="rId4" Type="http://schemas.openxmlformats.org/officeDocument/2006/relationships/settings" Target="settings.xml"/><Relationship Id="rId9" Type="http://schemas.openxmlformats.org/officeDocument/2006/relationships/hyperlink" Target="file:///H:\Documents%20and%20Settings\LyskovVM\Application%20Data\Microsoft\Word\&#1048;&#1085;&#1089;&#1090;&#1080;&#1090;&#1091;&#1090;\&#1041;&#1091;&#1092;&#1077;&#1088;\5\5.1.doc"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30</Pages>
  <Words>8143</Words>
  <Characters>46421</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fbguep</Company>
  <LinksUpToDate>false</LinksUpToDate>
  <CharactersWithSpaces>54456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zamdir</dc:creator>
  <cp:lastModifiedBy>Стуканова Инна Сергеевна</cp:lastModifiedBy>
  <cp:revision>22</cp:revision>
  <dcterms:created xsi:type="dcterms:W3CDTF">2012-12-03T03:26:00Z</dcterms:created>
  <dcterms:modified xsi:type="dcterms:W3CDTF">2013-05-16T01:18:00Z</dcterms:modified>
</cp:coreProperties>
</file>