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4580E" w14:textId="77777777" w:rsidR="00E97B00" w:rsidRDefault="00606E5F">
      <w:pPr>
        <w:ind w:left="3600" w:firstLine="86"/>
        <w:jc w:val="both"/>
        <w:rPr>
          <w:rFonts w:ascii="Times New Roman" w:hAnsi="Times New Roman" w:cs="Times New Roman"/>
          <w:b/>
          <w:sz w:val="40"/>
          <w:szCs w:val="28"/>
          <w:u w:val="single"/>
        </w:rPr>
      </w:pPr>
      <w:r>
        <w:rPr>
          <w:rFonts w:ascii="Times New Roman" w:hAnsi="Times New Roman" w:cs="Times New Roman"/>
          <w:b/>
          <w:sz w:val="40"/>
          <w:szCs w:val="28"/>
          <w:u w:val="single"/>
        </w:rPr>
        <w:t>ABSTRACT</w:t>
      </w:r>
    </w:p>
    <w:p w14:paraId="6C82BE91" w14:textId="77777777" w:rsidR="00E97B00" w:rsidRDefault="00E97B00">
      <w:pPr>
        <w:jc w:val="both"/>
        <w:rPr>
          <w:rFonts w:ascii="Times New Roman" w:hAnsi="Times New Roman" w:cs="Times New Roman"/>
          <w:b/>
          <w:sz w:val="24"/>
          <w:szCs w:val="24"/>
        </w:rPr>
      </w:pPr>
    </w:p>
    <w:p w14:paraId="6ED5A454" w14:textId="279C86E8" w:rsidR="00E97B00" w:rsidRDefault="00606E5F">
      <w:pPr>
        <w:spacing w:line="240" w:lineRule="auto"/>
        <w:jc w:val="both"/>
      </w:pPr>
      <w:r>
        <w:rPr>
          <w:rFonts w:ascii="Times New Roman" w:hAnsi="Times New Roman" w:cs="Times New Roman"/>
          <w:b/>
          <w:sz w:val="28"/>
          <w:szCs w:val="28"/>
        </w:rPr>
        <w:t xml:space="preserve">Student name: Vanasetty Rohit, </w:t>
      </w:r>
      <w:r w:rsidR="004B635F">
        <w:rPr>
          <w:rFonts w:ascii="Times New Roman" w:hAnsi="Times New Roman" w:cs="Times New Roman"/>
          <w:b/>
          <w:sz w:val="28"/>
          <w:szCs w:val="28"/>
        </w:rPr>
        <w:t>A. Pooja</w:t>
      </w:r>
    </w:p>
    <w:p w14:paraId="150E1AD6" w14:textId="2E9F5452" w:rsidR="00E97B00" w:rsidRDefault="00E32419">
      <w:pPr>
        <w:spacing w:line="240" w:lineRule="auto"/>
        <w:jc w:val="both"/>
      </w:pPr>
      <w:r>
        <w:rPr>
          <w:rFonts w:ascii="Times New Roman" w:hAnsi="Times New Roman" w:cs="Times New Roman"/>
          <w:b/>
          <w:sz w:val="28"/>
          <w:szCs w:val="28"/>
        </w:rPr>
        <w:t>Branch: -</w:t>
      </w:r>
      <w:r w:rsidR="00606E5F">
        <w:rPr>
          <w:rFonts w:ascii="Times New Roman" w:hAnsi="Times New Roman" w:cs="Times New Roman"/>
          <w:b/>
          <w:sz w:val="28"/>
          <w:szCs w:val="28"/>
        </w:rPr>
        <w:t xml:space="preserve"> Electronics and Computer Engineering</w:t>
      </w:r>
    </w:p>
    <w:p w14:paraId="59284202" w14:textId="57E483DA" w:rsidR="00E97B00" w:rsidRDefault="00E32419">
      <w:pPr>
        <w:spacing w:line="240" w:lineRule="auto"/>
        <w:jc w:val="both"/>
      </w:pPr>
      <w:r>
        <w:rPr>
          <w:rFonts w:ascii="Times New Roman" w:hAnsi="Times New Roman" w:cs="Times New Roman"/>
          <w:b/>
          <w:sz w:val="28"/>
          <w:szCs w:val="28"/>
        </w:rPr>
        <w:t>Year: -</w:t>
      </w:r>
      <w:r w:rsidR="00606E5F">
        <w:rPr>
          <w:rFonts w:ascii="Times New Roman" w:hAnsi="Times New Roman" w:cs="Times New Roman"/>
          <w:b/>
          <w:sz w:val="28"/>
          <w:szCs w:val="28"/>
        </w:rPr>
        <w:t>2nd Year</w:t>
      </w:r>
    </w:p>
    <w:p w14:paraId="78791E64" w14:textId="77777777" w:rsidR="00E97B00" w:rsidRDefault="00606E5F">
      <w:pPr>
        <w:spacing w:line="240" w:lineRule="auto"/>
        <w:jc w:val="both"/>
      </w:pPr>
      <w:r>
        <w:rPr>
          <w:rFonts w:ascii="Times New Roman" w:eastAsia="Times New Roman" w:hAnsi="Times New Roman" w:cs="Times New Roman"/>
          <w:b/>
          <w:bCs/>
          <w:sz w:val="28"/>
          <w:szCs w:val="28"/>
          <w:lang w:eastAsia="en-IN"/>
        </w:rPr>
        <w:t>Contact details:</w:t>
      </w:r>
    </w:p>
    <w:p w14:paraId="598FD019" w14:textId="6F8C1A7D" w:rsidR="00E97B00" w:rsidRDefault="00606E5F">
      <w:pPr>
        <w:spacing w:line="240" w:lineRule="auto"/>
        <w:ind w:firstLine="720"/>
        <w:jc w:val="both"/>
      </w:pPr>
      <w:r>
        <w:rPr>
          <w:rFonts w:ascii="Times New Roman" w:eastAsia="Times New Roman" w:hAnsi="Times New Roman" w:cs="Times New Roman"/>
          <w:b/>
          <w:sz w:val="28"/>
          <w:szCs w:val="28"/>
          <w:lang w:eastAsia="en-IN"/>
        </w:rPr>
        <w:t xml:space="preserve">Email: </w:t>
      </w:r>
    </w:p>
    <w:p w14:paraId="7D2F2CF7" w14:textId="78264759" w:rsidR="00E97B00" w:rsidRDefault="00606E5F">
      <w:pPr>
        <w:spacing w:line="240" w:lineRule="auto"/>
        <w:ind w:firstLine="720"/>
        <w:jc w:val="both"/>
      </w:pPr>
      <w:r>
        <w:rPr>
          <w:rFonts w:ascii="Times New Roman" w:eastAsia="Times New Roman" w:hAnsi="Times New Roman" w:cs="Times New Roman"/>
          <w:b/>
          <w:bCs/>
          <w:sz w:val="28"/>
          <w:szCs w:val="28"/>
          <w:lang w:eastAsia="en-IN"/>
        </w:rPr>
        <w:t xml:space="preserve">Phone: </w:t>
      </w:r>
    </w:p>
    <w:p w14:paraId="15DCF06D" w14:textId="6A66A78B" w:rsidR="00E97B00" w:rsidRDefault="00606E5F">
      <w:pPr>
        <w:spacing w:after="0" w:line="240" w:lineRule="auto"/>
        <w:ind w:firstLine="720"/>
      </w:pPr>
      <w:r>
        <w:rPr>
          <w:rFonts w:ascii="Times New Roman" w:eastAsia="Times New Roman" w:hAnsi="Times New Roman" w:cs="Times New Roman"/>
          <w:b/>
          <w:bCs/>
          <w:sz w:val="28"/>
          <w:szCs w:val="28"/>
          <w:lang w:eastAsia="en-IN"/>
        </w:rPr>
        <w:t>College:</w:t>
      </w:r>
      <w:r>
        <w:rPr>
          <w:rFonts w:ascii="Times New Roman" w:eastAsia="Times New Roman" w:hAnsi="Times New Roman" w:cs="Times New Roman"/>
          <w:bCs/>
          <w:sz w:val="28"/>
          <w:szCs w:val="28"/>
          <w:lang w:eastAsia="en-IN"/>
        </w:rPr>
        <w:t xml:space="preserve"> Vignan</w:t>
      </w:r>
      <w:r w:rsidR="00E32419">
        <w:rPr>
          <w:rFonts w:ascii="Times New Roman" w:eastAsia="Times New Roman" w:hAnsi="Times New Roman" w:cs="Times New Roman"/>
          <w:bCs/>
          <w:sz w:val="28"/>
          <w:szCs w:val="28"/>
          <w:lang w:eastAsia="en-IN"/>
        </w:rPr>
        <w:t>’s</w:t>
      </w:r>
      <w:r>
        <w:rPr>
          <w:rFonts w:ascii="Times New Roman" w:eastAsia="Times New Roman" w:hAnsi="Times New Roman" w:cs="Times New Roman"/>
          <w:bCs/>
          <w:sz w:val="28"/>
          <w:szCs w:val="28"/>
          <w:lang w:eastAsia="en-IN"/>
        </w:rPr>
        <w:t xml:space="preserve"> Institute </w:t>
      </w:r>
      <w:r w:rsidR="00E32419">
        <w:rPr>
          <w:rFonts w:ascii="Times New Roman" w:eastAsia="Times New Roman" w:hAnsi="Times New Roman" w:cs="Times New Roman"/>
          <w:bCs/>
          <w:sz w:val="28"/>
          <w:szCs w:val="28"/>
          <w:lang w:eastAsia="en-IN"/>
        </w:rPr>
        <w:t>of</w:t>
      </w:r>
      <w:r>
        <w:rPr>
          <w:rFonts w:ascii="Times New Roman" w:eastAsia="Times New Roman" w:hAnsi="Times New Roman" w:cs="Times New Roman"/>
          <w:bCs/>
          <w:sz w:val="28"/>
          <w:szCs w:val="28"/>
          <w:lang w:eastAsia="en-IN"/>
        </w:rPr>
        <w:t xml:space="preserve"> Information Technology, Visakhapatnam</w:t>
      </w:r>
    </w:p>
    <w:p w14:paraId="58004044" w14:textId="77777777" w:rsidR="00E97B00" w:rsidRDefault="00E97B00">
      <w:pPr>
        <w:spacing w:after="0" w:line="240" w:lineRule="auto"/>
        <w:ind w:left="1985"/>
        <w:rPr>
          <w:rFonts w:ascii="Times New Roman" w:eastAsia="Times New Roman" w:hAnsi="Times New Roman" w:cs="Times New Roman"/>
          <w:sz w:val="28"/>
          <w:szCs w:val="28"/>
          <w:lang w:eastAsia="en-IN"/>
        </w:rPr>
      </w:pPr>
    </w:p>
    <w:p w14:paraId="1CAE5329" w14:textId="77777777" w:rsidR="00E97B00" w:rsidRDefault="00E97B00">
      <w:pPr>
        <w:spacing w:after="0" w:line="240" w:lineRule="auto"/>
        <w:ind w:left="1985"/>
        <w:rPr>
          <w:rFonts w:ascii="Times New Roman" w:eastAsia="Times New Roman" w:hAnsi="Times New Roman" w:cs="Times New Roman"/>
          <w:sz w:val="24"/>
          <w:szCs w:val="24"/>
          <w:lang w:eastAsia="en-IN"/>
        </w:rPr>
      </w:pPr>
    </w:p>
    <w:p w14:paraId="660C446F" w14:textId="75FDDE39" w:rsidR="00E97B00" w:rsidRPr="00CD72DB" w:rsidRDefault="00606E5F" w:rsidP="00CD72DB">
      <w:pPr>
        <w:jc w:val="center"/>
      </w:pPr>
      <w:r>
        <w:rPr>
          <w:rFonts w:ascii="Times New Roman" w:hAnsi="Times New Roman" w:cs="Times New Roman"/>
          <w:b/>
          <w:sz w:val="28"/>
          <w:szCs w:val="28"/>
          <w:u w:val="single"/>
          <w:shd w:val="clear" w:color="auto" w:fill="FFFFFF"/>
        </w:rPr>
        <w:t xml:space="preserve"> Automatic Water Tank Filling System </w:t>
      </w:r>
      <w:r w:rsidR="00E32419">
        <w:rPr>
          <w:rFonts w:ascii="Times New Roman" w:hAnsi="Times New Roman" w:cs="Times New Roman"/>
          <w:b/>
          <w:sz w:val="28"/>
          <w:szCs w:val="28"/>
          <w:u w:val="single"/>
          <w:shd w:val="clear" w:color="auto" w:fill="FFFFFF"/>
        </w:rPr>
        <w:t>and</w:t>
      </w:r>
      <w:r>
        <w:rPr>
          <w:rFonts w:ascii="Times New Roman" w:hAnsi="Times New Roman" w:cs="Times New Roman"/>
          <w:b/>
          <w:sz w:val="28"/>
          <w:szCs w:val="28"/>
          <w:u w:val="single"/>
          <w:shd w:val="clear" w:color="auto" w:fill="FFFFFF"/>
        </w:rPr>
        <w:t xml:space="preserve"> Monitoring Using Arduino</w:t>
      </w:r>
    </w:p>
    <w:p w14:paraId="7FAA4FA1" w14:textId="7E2258D9" w:rsidR="00E97B00" w:rsidRDefault="00606E5F">
      <w:pPr>
        <w:spacing w:before="100"/>
        <w:jc w:val="both"/>
      </w:pPr>
      <w:r>
        <w:rPr>
          <w:rFonts w:ascii="Times New Roman" w:hAnsi="Times New Roman" w:cs="Times New Roman"/>
          <w:sz w:val="30"/>
          <w:szCs w:val="30"/>
          <w:lang w:val="en-US"/>
        </w:rPr>
        <w:t xml:space="preserve">                               </w:t>
      </w:r>
      <w:r>
        <w:rPr>
          <w:rFonts w:ascii="NexusSerif;Georgia;Times New Ro" w:hAnsi="NexusSerif;Georgia;Times New Ro" w:cs="Times New Roman"/>
          <w:color w:val="2E2E2E"/>
          <w:sz w:val="27"/>
          <w:szCs w:val="30"/>
          <w:highlight w:val="white"/>
          <w:lang w:val="en-US"/>
        </w:rPr>
        <w:t xml:space="preserve">Water supply is the most important thing in daily home activity especially for washing, cleaning, and taking a bath. People commonly supply the water by pumping the groundwater to fill a water tank. However, the utilization of non-automated switch used to turn on and turn off a pumping machine sometimes causes either the water spills or a wasteful electrical consumption. The system is designed by applying an ultrasonic sensor, an automatic switch </w:t>
      </w:r>
      <w:r w:rsidR="00E32419">
        <w:rPr>
          <w:rFonts w:ascii="NexusSerif;Georgia;Times New Ro" w:hAnsi="NexusSerif;Georgia;Times New Ro" w:cs="Times New Roman"/>
          <w:color w:val="2E2E2E"/>
          <w:sz w:val="27"/>
          <w:szCs w:val="30"/>
          <w:highlight w:val="white"/>
          <w:lang w:val="en-US"/>
        </w:rPr>
        <w:t>module, an</w:t>
      </w:r>
      <w:r>
        <w:rPr>
          <w:rFonts w:ascii="NexusSerif;Georgia;Times New Ro" w:hAnsi="NexusSerif;Georgia;Times New Ro" w:cs="Times New Roman"/>
          <w:color w:val="2E2E2E"/>
          <w:sz w:val="27"/>
          <w:szCs w:val="30"/>
          <w:highlight w:val="white"/>
          <w:lang w:val="en-US"/>
        </w:rPr>
        <w:t xml:space="preserve"> Arduino</w:t>
      </w:r>
      <w:r>
        <w:rPr>
          <w:rFonts w:ascii="Times New Roman" w:hAnsi="Times New Roman" w:cs="Times New Roman"/>
          <w:color w:val="2E2E2E"/>
          <w:sz w:val="30"/>
          <w:szCs w:val="30"/>
          <w:highlight w:val="white"/>
          <w:lang w:val="en-US"/>
        </w:rPr>
        <w:t xml:space="preserve"> </w:t>
      </w:r>
      <w:r>
        <w:rPr>
          <w:rFonts w:ascii="NexusSerif;Georgia;Times New Ro" w:hAnsi="NexusSerif;Georgia;Times New Ro" w:cs="Times New Roman"/>
          <w:color w:val="2E2E2E"/>
          <w:sz w:val="27"/>
          <w:szCs w:val="30"/>
          <w:highlight w:val="white"/>
          <w:lang w:val="en-US"/>
        </w:rPr>
        <w:t xml:space="preserve">microcontroller, and a pumping machine in order to automatically switch the water filling. </w:t>
      </w:r>
      <w:r w:rsidR="00CD72DB">
        <w:rPr>
          <w:rFonts w:ascii="NexusSerif;Georgia;Times New Ro" w:hAnsi="NexusSerif;Georgia;Times New Ro" w:cs="Times New Roman"/>
          <w:color w:val="2E2E2E"/>
          <w:sz w:val="27"/>
          <w:szCs w:val="30"/>
          <w:highlight w:val="white"/>
          <w:lang w:val="en-US"/>
        </w:rPr>
        <w:t>A</w:t>
      </w:r>
      <w:r>
        <w:rPr>
          <w:rFonts w:ascii="NexusSerif;Georgia;Times New Ro" w:hAnsi="NexusSerif;Georgia;Times New Ro" w:cs="Times New Roman"/>
          <w:color w:val="2E2E2E"/>
          <w:sz w:val="27"/>
          <w:szCs w:val="30"/>
          <w:highlight w:val="white"/>
          <w:lang w:val="en-US"/>
        </w:rPr>
        <w:t xml:space="preserve">n ultrasonic transmitter is mounted on the top of the tank </w:t>
      </w:r>
      <w:r w:rsidR="00CD72DB">
        <w:rPr>
          <w:rFonts w:ascii="NexusSerif;Georgia;Times New Ro" w:hAnsi="NexusSerif;Georgia;Times New Ro" w:cs="Times New Roman"/>
          <w:color w:val="2E2E2E"/>
          <w:sz w:val="27"/>
          <w:szCs w:val="30"/>
          <w:highlight w:val="white"/>
          <w:lang w:val="en-US"/>
        </w:rPr>
        <w:t>which</w:t>
      </w:r>
      <w:r>
        <w:rPr>
          <w:rFonts w:ascii="NexusSerif;Georgia;Times New Ro" w:hAnsi="NexusSerif;Georgia;Times New Ro" w:cs="Times New Roman"/>
          <w:color w:val="2E2E2E"/>
          <w:sz w:val="27"/>
          <w:szCs w:val="30"/>
          <w:highlight w:val="white"/>
          <w:lang w:val="en-US"/>
        </w:rPr>
        <w:t xml:space="preserve"> transmits an ultrasonic pulse down into the tank. This pulse which travels at the speed of sound will be reflected back to the transmitter from the liquid surface. The time delay measurement between transmitted and received signals enables the device to calculate the distance to the surface. The transmitter is programmed to automatically determine the liquid level and switch the pumping machine. The dynamics of water flow and liquid level during filling and draining the water tank will be reported. With this system, people will enjoy supplying water without their worries related to water spills and a wasteful electrical consumption.</w:t>
      </w:r>
    </w:p>
    <w:p w14:paraId="64DF1A14" w14:textId="435801FE" w:rsidR="00E97B00" w:rsidRPr="00E32419" w:rsidRDefault="00606E5F" w:rsidP="00E32419">
      <w:pPr>
        <w:spacing w:before="100"/>
        <w:jc w:val="both"/>
        <w:rPr>
          <w:rFonts w:ascii="NexusSerif;Georgia;Times New Ro" w:hAnsi="NexusSerif;Georgia;Times New Ro" w:cs="Times New Roman"/>
          <w:color w:val="2E2E2E"/>
          <w:sz w:val="27"/>
          <w:szCs w:val="30"/>
          <w:highlight w:val="white"/>
          <w:lang w:val="en-US"/>
        </w:rPr>
      </w:pPr>
      <w:r>
        <w:rPr>
          <w:rFonts w:ascii="NexusSerif;Georgia;Times New Ro" w:hAnsi="NexusSerif;Georgia;Times New Ro" w:cs="Times New Roman"/>
          <w:color w:val="2E2E2E"/>
          <w:sz w:val="27"/>
          <w:szCs w:val="30"/>
          <w:highlight w:val="white"/>
          <w:lang w:val="en-US"/>
        </w:rPr>
        <w:t xml:space="preserve">Using the turbidity </w:t>
      </w:r>
      <w:r w:rsidR="00E32419">
        <w:rPr>
          <w:rFonts w:ascii="NexusSerif;Georgia;Times New Ro" w:hAnsi="NexusSerif;Georgia;Times New Ro" w:cs="Times New Roman"/>
          <w:color w:val="2E2E2E"/>
          <w:sz w:val="27"/>
          <w:szCs w:val="30"/>
          <w:highlight w:val="white"/>
          <w:lang w:val="en-US"/>
        </w:rPr>
        <w:t>sensor,</w:t>
      </w:r>
      <w:r>
        <w:rPr>
          <w:rFonts w:ascii="NexusSerif;Georgia;Times New Ro" w:hAnsi="NexusSerif;Georgia;Times New Ro" w:cs="Times New Roman"/>
          <w:color w:val="2E2E2E"/>
          <w:sz w:val="27"/>
          <w:szCs w:val="30"/>
          <w:highlight w:val="white"/>
          <w:lang w:val="en-US"/>
        </w:rPr>
        <w:t xml:space="preserve"> we can check if the tank is clean or </w:t>
      </w:r>
      <w:r w:rsidR="00E32419">
        <w:rPr>
          <w:rFonts w:ascii="NexusSerif;Georgia;Times New Ro" w:hAnsi="NexusSerif;Georgia;Times New Ro" w:cs="Times New Roman"/>
          <w:color w:val="2E2E2E"/>
          <w:sz w:val="27"/>
          <w:szCs w:val="30"/>
          <w:highlight w:val="white"/>
          <w:lang w:val="en-US"/>
        </w:rPr>
        <w:t>dirty and</w:t>
      </w:r>
      <w:r>
        <w:rPr>
          <w:rFonts w:ascii="NexusSerif;Georgia;Times New Ro" w:hAnsi="NexusSerif;Georgia;Times New Ro" w:cs="Times New Roman"/>
          <w:color w:val="2E2E2E"/>
          <w:sz w:val="27"/>
          <w:szCs w:val="30"/>
          <w:highlight w:val="white"/>
          <w:lang w:val="en-US"/>
        </w:rPr>
        <w:t xml:space="preserve"> depending upon </w:t>
      </w:r>
      <w:r w:rsidR="00E32419">
        <w:rPr>
          <w:rFonts w:ascii="NexusSerif;Georgia;Times New Ro" w:hAnsi="NexusSerif;Georgia;Times New Ro" w:cs="Times New Roman"/>
          <w:color w:val="2E2E2E"/>
          <w:sz w:val="27"/>
          <w:szCs w:val="30"/>
          <w:highlight w:val="white"/>
          <w:lang w:val="en-US"/>
        </w:rPr>
        <w:t>it,</w:t>
      </w:r>
      <w:r>
        <w:rPr>
          <w:rFonts w:ascii="NexusSerif;Georgia;Times New Ro" w:hAnsi="NexusSerif;Georgia;Times New Ro" w:cs="Times New Roman"/>
          <w:color w:val="2E2E2E"/>
          <w:sz w:val="27"/>
          <w:szCs w:val="30"/>
          <w:highlight w:val="white"/>
          <w:lang w:val="en-US"/>
        </w:rPr>
        <w:t xml:space="preserve"> we can let the user know if the tank is dirty and it needs to be cleaned for a healthy supply of water and avoid any sort of contamination.</w:t>
      </w:r>
    </w:p>
    <w:sectPr w:rsidR="00E97B00" w:rsidRPr="00E32419">
      <w:pgSz w:w="11906" w:h="16838"/>
      <w:pgMar w:top="1440" w:right="707" w:bottom="1440" w:left="851" w:header="0" w:footer="0" w:gutter="0"/>
      <w:pgBorders w:offsetFrom="page">
        <w:top w:val="single" w:sz="18" w:space="24" w:color="000000"/>
        <w:left w:val="single" w:sz="18" w:space="24" w:color="000000"/>
        <w:bottom w:val="single" w:sz="18" w:space="24" w:color="000000"/>
        <w:right w:val="single" w:sz="18"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NexusSerif;Georgia;Times New R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7B00"/>
    <w:rsid w:val="0041520F"/>
    <w:rsid w:val="004B635F"/>
    <w:rsid w:val="00606E5F"/>
    <w:rsid w:val="00CD72DB"/>
    <w:rsid w:val="00E32419"/>
    <w:rsid w:val="00E97B0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B1C0"/>
  <w15:docId w15:val="{F14CA7BD-F086-4176-841A-FCEE7411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Pr>
      <w:color w:val="0000FF"/>
      <w:u w:val="single"/>
    </w:rPr>
  </w:style>
  <w:style w:type="character" w:customStyle="1" w:styleId="UnresolvedMention1">
    <w:name w:val="Unresolved Mention1"/>
    <w:basedOn w:val="DefaultParagraphFont"/>
    <w:uiPriority w:val="99"/>
    <w:qFormat/>
    <w:rPr>
      <w:color w:val="808080"/>
      <w:shd w:val="clear" w:color="auto" w:fill="E6E6E6"/>
    </w:rPr>
  </w:style>
  <w:style w:type="character" w:customStyle="1" w:styleId="zw-portion">
    <w:name w:val="zw-portion"/>
    <w:basedOn w:val="DefaultParagraphFont"/>
    <w:qFormat/>
  </w:style>
  <w:style w:type="character" w:customStyle="1" w:styleId="zw-space">
    <w:name w:val="zw-space"/>
    <w:basedOn w:val="DefaultParagraphFont"/>
    <w:qFormat/>
  </w:style>
  <w:style w:type="character" w:customStyle="1" w:styleId="eop">
    <w:name w:val="eop"/>
    <w:basedOn w:val="DefaultParagraphFont"/>
    <w:qFormat/>
  </w:style>
  <w:style w:type="character" w:customStyle="1" w:styleId="ListLabel1">
    <w:name w:val="ListLabel 1"/>
    <w:qFormat/>
    <w:rPr>
      <w:rFonts w:ascii="Times New Roman" w:eastAsia="Times New Roman" w:hAnsi="Times New Roman" w:cs="Times New Roman"/>
      <w:sz w:val="28"/>
      <w:szCs w:val="28"/>
      <w:lang w:eastAsia="en-IN"/>
    </w:rPr>
  </w:style>
  <w:style w:type="character" w:customStyle="1" w:styleId="ListLabel2">
    <w:name w:val="ListLabel 2"/>
    <w:qFormat/>
    <w:rPr>
      <w:rFonts w:ascii="Times New Roman" w:eastAsia="Times New Roman" w:hAnsi="Times New Roman" w:cs="Times New Roman"/>
      <w:sz w:val="28"/>
      <w:szCs w:val="28"/>
      <w:lang w:eastAsia="en-IN"/>
    </w:rPr>
  </w:style>
  <w:style w:type="character" w:customStyle="1" w:styleId="ListLabel3">
    <w:name w:val="ListLabel 3"/>
    <w:qFormat/>
    <w:rPr>
      <w:rFonts w:ascii="Times New Roman" w:eastAsia="Times New Roman" w:hAnsi="Times New Roman" w:cs="Times New Roman"/>
      <w:sz w:val="28"/>
      <w:szCs w:val="28"/>
      <w:lang w:eastAsia="en-IN"/>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Anonymous</cp:lastModifiedBy>
  <cp:revision>53</cp:revision>
  <dcterms:created xsi:type="dcterms:W3CDTF">2018-02-01T10:08:00Z</dcterms:created>
  <dcterms:modified xsi:type="dcterms:W3CDTF">2020-06-19T08:22:00Z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