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CHƯƠNG 6. TRIỂN KHAI RTL VÀ KIỂM CHỨNG CHỨC NĂNG HỆ THỐNG FFT-256 R2²SDF</w:t>
      </w:r>
    </w:p>
    <w:p>
      <w:pPr>
        <w:pStyle w:val="Heading2"/>
      </w:pPr>
      <w:r>
        <w:t>6.1. Mục tiêu của chương</w:t>
      </w:r>
    </w:p>
    <w:p>
      <w:r>
        <w:t>Chương 5 đã trình bày các kiến thức nền tảng và nguyên lý hoạt động của kiến trúc R2²SDF (Radix-2² Single-path Delay Feedback) ở mức độ thuật toán. Tiếp nối nền tảng đó, Chương 6 sẽ giải thích chi tiết quá trình hiện thực hóa (triển khai) kiến trúc đó vào mã nguồn RTL cụ thể sử dụng ngôn ngữ SystemVerilog.</w:t>
      </w:r>
    </w:p>
    <w:p>
      <w:r>
        <w:t>Chương này trình bày tiến trình thiết kế theo phương pháp từ dưới lên (Bottom-Up), bắt đầu từ các khối tính toán cơ sở (butterfly, rotator, multiplier), tiến tới lắp ghép thành các tầng SDF, đóng gói thành các khối R2²SDF hoàn chỉnh, và cuối cùng là liên kết tạo thành toàn bộ hệ thống FFT-16 và FFT-256.</w:t>
      </w:r>
    </w:p>
    <w:p>
      <w:r>
        <w:t>Mục tiêu cốt lõi của chương này là cung cấp minh chứng rõ ràng thông qua mã nguồn thực tế, chứng minh thiết kế đã được kiểm chứng chức năng bằng mô phỏng RTL (RTL simulation) so với mô hình tham chiếu lý tưởng (golden model) được xây dựng bằng Python/NumPy.</w:t>
      </w:r>
    </w:p>
    <w:p>
      <w:pPr>
        <w:pStyle w:val="Heading2"/>
      </w:pPr>
      <w:r>
        <w:t>6.2. Quy ước thiết kế RTL</w:t>
      </w:r>
    </w:p>
    <w:p>
      <w:r>
        <w:t>Toàn bộ dự án tuân theo các quy ước thiết kế đồng nhất về giao diện nối tiếp (streaming interface) để đảm bảo khả năng mở rộng và dễ dàng gỡ lỗi.</w:t>
      </w:r>
    </w:p>
    <w:p>
      <w:pPr>
        <w:jc w:val="center"/>
      </w:pPr>
      <w:r>
        <w:rPr>
          <w:i/>
        </w:rPr>
        <w:t>Mã 6.1. Giao diện tiêu chuẩn của một mô-đun cấp cao (fft256_r22sdf_top.sv)</w:t>
      </w:r>
    </w:p>
    <w:p>
      <w:r>
        <w:rPr>
          <w:rFonts w:ascii="Courier New" w:hAnsi="Courier New"/>
          <w:sz w:val="18"/>
        </w:rPr>
        <w:t>module fft256_r22sdf_top #(</w:t>
        <w:br/>
        <w:t xml:space="preserve">    parameter int DATA_W = 16</w:t>
        <w:br/>
        <w:t>)(</w:t>
        <w:br/>
        <w:t xml:space="preserve">    input  logic                      clk,</w:t>
        <w:br/>
        <w:t xml:space="preserve">    input  logic                      rst_n,</w:t>
        <w:br/>
        <w:t xml:space="preserve">    input  logic                      valid_in,</w:t>
        <w:br/>
        <w:t xml:space="preserve">    input  logic                      sync_in,</w:t>
        <w:br/>
        <w:t xml:space="preserve">    input  logic signed [DATA_W-1:0]  din_re,</w:t>
        <w:br/>
        <w:t xml:space="preserve">    input  logic signed [DATA_W-1:0]  din_im,</w:t>
        <w:br/>
        <w:t xml:space="preserve">    output logic                      valid_out,</w:t>
        <w:br/>
        <w:t xml:space="preserve">    output logic                      sync_out,</w:t>
        <w:br/>
        <w:t xml:space="preserve">    output logic signed [DATA_W-1:0]  dout_re,</w:t>
        <w:br/>
        <w:t xml:space="preserve">    output logic signed [DATA_W-1:0]  dout_im</w:t>
        <w:br/>
        <w:t>);</w:t>
      </w:r>
    </w:p>
    <w:p>
      <w:r>
        <w:t>Cần lưu ý về giao thức truyền dữ liệu:</w:t>
      </w:r>
    </w:p>
    <w:p>
      <w:pPr>
        <w:pStyle w:val="ListBullet"/>
      </w:pPr>
      <w:r>
        <w:t>Giao tiếp không sử dụng full ready/valid handshake (không có tín hiệu ready phản hồi từ phía bộ thu) để tiết kiệm thanh ghi và logic kiểm soát. Do đó, hệ thống luôn sẵn sàng nhận dữ liệu khi valid_in mức cao.</w:t>
      </w:r>
    </w:p>
    <w:p>
      <w:pPr>
        <w:pStyle w:val="ListBullet"/>
      </w:pPr>
      <w:r>
        <w:t>Tín hiệu valid_in đóng vai trò như cổng kích hoạt (clock enable). Việc tiến lên của toàn bộ hệ thống đường ống (pipeline advancement) phụ thuộc hoàn toàn vào valid_in. Nếu valid_in xuống mức thấp, pipeline giữ nguyên trạng thái (stall).</w:t>
      </w:r>
    </w:p>
    <w:p>
      <w:pPr>
        <w:pStyle w:val="ListBullet"/>
      </w:pPr>
      <w:r>
        <w:t>Tín hiệu sync_in được dùng để đánh dấu mẫu dữ liệu đầu tiên (first sample) của một khung (frame). Nó kích hoạt logic reset cục bộ trong hệ thống đường ống thay cho chân reset toàn cục rst_n vốn chỉ dùng lúc khởi động.</w:t>
      </w:r>
    </w:p>
    <w:p>
      <w:pPr>
        <w:pStyle w:val="ListBullet"/>
      </w:pPr>
      <w:r>
        <w:t>Định dạng Dữ liệu: Mạch sử dụng số thực dấu phẩy tĩnh định dạng Q1.15 có dấu (signed 16-bit). Một mẫu số phức bao gồm 16 bit phần thực và 16 bit phần ảo (không dùng floating-point). Bản MVP này không sử dụng bộ bão hòa (saturation).</w:t>
      </w:r>
    </w:p>
    <w:p>
      <w:pPr>
        <w:pStyle w:val="Heading2"/>
      </w:pPr>
      <w:r>
        <w:t>6.3. Thiết kế các block RTL cơ bản</w:t>
      </w:r>
    </w:p>
    <w:p>
      <w:pPr>
        <w:pStyle w:val="Heading3"/>
      </w:pPr>
      <w:r>
        <w:t>6.3.1. trivial_rotator.sv</w:t>
      </w:r>
    </w:p>
    <w:p>
      <w:r>
        <w:t>Đây là khối thực hiện phép xoay số phức mà không dùng đến bộ nhân phần cứng. Thông qua việc hoán đổi phần thực/ảo và đảo dấu, nó tạo ra các phép nhân đặc biệt với 1, -j, -1, và j.</w:t>
      </w:r>
    </w:p>
    <w:p>
      <w:pPr>
        <w:jc w:val="center"/>
      </w:pPr>
      <w:r>
        <w:rPr>
          <w:i/>
        </w:rPr>
        <w:t>Mã 6.2. Phần lõi của trivial_rotator.sv</w:t>
      </w:r>
    </w:p>
    <w:p>
      <w:r>
        <w:rPr>
          <w:rFonts w:ascii="Courier New" w:hAnsi="Courier New"/>
          <w:sz w:val="18"/>
        </w:rPr>
        <w:t>module trivial_rotator #(</w:t>
        <w:br/>
        <w:t xml:space="preserve">    parameter int DATA_W = 16</w:t>
        <w:br/>
        <w:t>)(</w:t>
        <w:br/>
        <w:t xml:space="preserve">    input  logic [1:0]               rot_sel,</w:t>
        <w:br/>
        <w:t xml:space="preserve">    input  logic signed [DATA_W-1:0] in_re,</w:t>
        <w:br/>
        <w:t xml:space="preserve">    input  logic signed [DATA_W-1:0] in_im,</w:t>
        <w:br/>
        <w:t xml:space="preserve">    output logic signed [DATA_W-1:0] out_re,</w:t>
        <w:br/>
        <w:t xml:space="preserve">    output logic signed [DATA_W-1:0] out_im</w:t>
        <w:br/>
        <w:t>);</w:t>
        <w:br/>
        <w:br/>
        <w:t>// ...</w:t>
        <w:br/>
        <w:t xml:space="preserve">    always_comb begin</w:t>
        <w:br/>
        <w:t xml:space="preserve">        case (rot_sel)</w:t>
        <w:br/>
        <w:t xml:space="preserve">            2'd0: begin  // * 1</w:t>
        <w:br/>
        <w:t xml:space="preserve">                out_re =  in_re;</w:t>
        <w:br/>
        <w:t xml:space="preserve">                out_im =  in_im;</w:t>
        <w:br/>
        <w:t xml:space="preserve">            end</w:t>
        <w:br/>
        <w:t xml:space="preserve">            2'd1: begin  // * (-j)</w:t>
        <w:br/>
        <w:t xml:space="preserve">                out_re =  in_im;</w:t>
        <w:br/>
        <w:t xml:space="preserve">                out_im = -in_re;</w:t>
        <w:br/>
        <w:t xml:space="preserve">            end</w:t>
        <w:br/>
        <w:t xml:space="preserve">            2'd2: begin  // * (-1)</w:t>
        <w:br/>
        <w:t xml:space="preserve">                out_re = -in_re;</w:t>
        <w:br/>
        <w:t xml:space="preserve">                out_im = -in_im;</w:t>
        <w:br/>
        <w:t xml:space="preserve">            end</w:t>
        <w:br/>
        <w:t xml:space="preserve">            2'd3: begin  // * j</w:t>
        <w:br/>
        <w:t xml:space="preserve">                out_re = -in_im;</w:t>
        <w:br/>
        <w:t xml:space="preserve">                out_im =  in_re;</w:t>
        <w:br/>
        <w:t xml:space="preserve">            end</w:t>
        <w:br/>
        <w:t xml:space="preserve">            default: begin</w:t>
        <w:br/>
        <w:t xml:space="preserve">                out_re = in_re;</w:t>
        <w:br/>
        <w:t xml:space="preserve">                out_im = in_im;</w:t>
        <w:br/>
        <w:t xml:space="preserve">            end</w:t>
        <w:br/>
        <w:t xml:space="preserve">        endcase</w:t>
      </w:r>
    </w:p>
    <w:p>
      <w:r>
        <w:t>Nhờ sự hoán đổi và đảo dấu bù 2 đơn giản, mạch có thể thực hiện nhanh chóng phép toán xoay pha. Khối này đóng vai trò rất quan trọng trong tầng BF2II của kiến trúc R2²SDF, cho phép mạch tự xử lý phép xoay -j mà không bị tiêu tốn chu kỳ trễ (combinational).</w:t>
      </w:r>
    </w:p>
    <w:p>
      <w:pPr>
        <w:pStyle w:val="Heading3"/>
      </w:pPr>
      <w:r>
        <w:t>6.3.2. butterfly_radix2_scaled.sv</w:t>
      </w:r>
    </w:p>
    <w:p>
      <w:r>
        <w:t>Khối thực hiện phép tính bướm Radix-2 chuẩn cho cả phần thực và phần ảo, kèm theo cơ chế điều chỉnh biên độ (scaling) trực tiếp:</w:t>
      </w:r>
    </w:p>
    <w:p>
      <w:pPr>
        <w:jc w:val="center"/>
      </w:pPr>
      <w:r>
        <w:rPr>
          <w:i/>
        </w:rPr>
        <w:t>Mã 6.3. Tính toán Bướm và Scaling trong butterfly_radix2_scaled.sv</w:t>
      </w:r>
    </w:p>
    <w:p>
      <w:r>
        <w:rPr>
          <w:rFonts w:ascii="Courier New" w:hAnsi="Courier New"/>
          <w:sz w:val="18"/>
        </w:rPr>
      </w:r>
    </w:p>
    <w:p>
      <w:r>
        <w:t>Đoạn mã trên thể hiện y0 = (a + b) &gt;&gt;&gt; 1 và y1 = (a - b) &gt;&gt;&gt; 1. Các toán hạng 16-bit được mở rộng dấu (sign-extend) lên 17-bit trước khi cộng/trừ, sau đó ngay lập tức dịch phải số học (Arithmetic Right Shift) 1 bit. Quá trình dịch bit này ngăn chặn tràn số ở mỗi tầng. Việc thực hiện liên tiếp qua 8 tầng bướm Radix-2 chính là nguyên nhân tạo ra hệ số tỷ lệ (scale factor) 1/256 trên toàn hệ thống FFT-256.</w:t>
      </w:r>
    </w:p>
    <w:p>
      <w:pPr>
        <w:pStyle w:val="Heading3"/>
      </w:pPr>
      <w:r>
        <w:t>6.3.3. complex_multiplier_q15.sv</w:t>
      </w:r>
    </w:p>
    <w:p>
      <w:r>
        <w:t>Khối CMUL thực hiện phép nhân của hai số phức Q1.15. Phép nhân hai số 16-bit tạo ra kết quả trung gian 32-bit (Q2.30), sau đó được cắt và dịch về Q1.15.</w:t>
      </w:r>
    </w:p>
    <w:p>
      <w:pPr>
        <w:jc w:val="center"/>
      </w:pPr>
      <w:r>
        <w:rPr>
          <w:i/>
        </w:rPr>
        <w:t>Mã 6.4. Thuật toán nhân số phức Q1.15 trong complex_multiplier_q15.sv</w:t>
      </w:r>
    </w:p>
    <w:p>
      <w:r>
        <w:rPr>
          <w:rFonts w:ascii="Courier New" w:hAnsi="Courier New"/>
          <w:sz w:val="18"/>
        </w:rPr>
        <w:t>// Error: Could not find 'logic signed [31:0] p_re_re' in rtl/complex_multiplier_q15.sv</w:t>
      </w:r>
    </w:p>
    <w:p>
      <w:r>
        <w:t>Sau khi cắt về chuẩn 16-bit, dữ liệu và cờ đồng bộ được chốt lại (registered output):</w:t>
      </w:r>
    </w:p>
    <w:p>
      <w:pPr>
        <w:jc w:val="center"/>
      </w:pPr>
      <w:r>
        <w:rPr>
          <w:i/>
        </w:rPr>
        <w:t>Mã 6.5. Chốt tín hiệu ngõ ra (1-cycle latency) trong complex_multiplier_q15.sv</w:t>
      </w:r>
    </w:p>
    <w:p>
      <w:r>
        <w:rPr>
          <w:rFonts w:ascii="Courier New" w:hAnsi="Courier New"/>
          <w:sz w:val="18"/>
        </w:rPr>
        <w:t>always_ff @(posedge clk or negedge rst_n) begin</w:t>
        <w:br/>
        <w:t xml:space="preserve">        if (!rst_n) begin</w:t>
        <w:br/>
        <w:t xml:space="preserve">            y_re      &lt;= '0;</w:t>
        <w:br/>
        <w:t xml:space="preserve">            y_im      &lt;= '0;</w:t>
        <w:br/>
        <w:t xml:space="preserve">            valid_out &lt;= 1'b0;</w:t>
        <w:br/>
        <w:t xml:space="preserve">            sync_out  &lt;= 1'b0;</w:t>
        <w:br/>
        <w:t xml:space="preserve">        end else begin</w:t>
        <w:br/>
        <w:t xml:space="preserve">            valid_out &lt;= valid_in;</w:t>
        <w:br/>
        <w:t xml:space="preserve">            sync_out  &lt;= sync_in;</w:t>
        <w:br/>
        <w:t xml:space="preserve">            y_re      &lt;= (acc_re &gt;&gt;&gt; SHIFT);</w:t>
        <w:br/>
        <w:t xml:space="preserve">            y_im      &lt;= (acc_im &gt;&gt;&gt; SHIFT);</w:t>
        <w:br/>
        <w:t xml:space="preserve">        end</w:t>
        <w:br/>
        <w:br/>
        <w:t>// ...</w:t>
      </w:r>
    </w:p>
    <w:p>
      <w:r>
        <w:t>Sự chốt dữ liệu này (+1 cycle latency) là cần thiết để triệt tiêu critical path của mạch nhân, giúp nâng cao tần số hoạt động (Fmax) nhưng cũng làm hệ thống tăng thêm 1 chu kỳ trễ mỗi khi đi qua CMUL.</w:t>
      </w:r>
    </w:p>
    <w:p>
      <w:pPr>
        <w:pStyle w:val="Heading3"/>
      </w:pPr>
      <w:r>
        <w:t>6.3.4. delay_line_shift.sv</w:t>
      </w:r>
    </w:p>
    <w:p>
      <w:r>
        <w:t>Đây là một thanh ghi dịch tuyến tính thông thường, cung cấp độ trễ đồng bộ.</w:t>
      </w:r>
    </w:p>
    <w:p>
      <w:pPr>
        <w:jc w:val="center"/>
      </w:pPr>
      <w:r>
        <w:rPr>
          <w:i/>
        </w:rPr>
        <w:t>Mã 6.6. Khai báo thanh ghi dịch tuyến tính trong delay_line_shift.sv</w:t>
      </w:r>
    </w:p>
    <w:p>
      <w:r>
        <w:rPr>
          <w:rFonts w:ascii="Courier New" w:hAnsi="Courier New"/>
          <w:sz w:val="18"/>
        </w:rPr>
        <w:t>// Error: Could not find 'logic [DELAY-1:0]' in rtl/delay_line_shift.sv</w:t>
      </w:r>
    </w:p>
    <w:p>
      <w:r>
        <w:t>Vì ngõ ra (dout) được gán trực tiếp từ thanh ghi chốt ở cuối dải (sr[DELAY-1]), nó hoàn toàn đáp ứng được thiết kế trễ thông thường (normal delay usage). Tuy nhiên, khối này không được dùng trong vòng phản hồi SDF do tính chất registered output của nó sẽ vô tình tạo ra sự trượt pha 1 chu kỳ khi băng qua ranh giới trạng thái (phase-boundary skew).</w:t>
      </w:r>
    </w:p>
    <w:p>
      <w:pPr>
        <w:pStyle w:val="Heading3"/>
      </w:pPr>
      <w:r>
        <w:t>6.3.5. sdf_feedback_delay.sv</w:t>
      </w:r>
    </w:p>
    <w:p>
      <w:r>
        <w:t>Nhằm khắc phục yếu điểm của thanh ghi trễ thông thường khi đưa vào đường truyền tín hiệu vòng (feedback loop) của khối SDF, khối sdf_feedback_delay được thiết kế riêng:</w:t>
      </w:r>
    </w:p>
    <w:p>
      <w:pPr>
        <w:jc w:val="center"/>
      </w:pPr>
      <w:r>
        <w:rPr>
          <w:i/>
        </w:rPr>
        <w:t>Mã 6.7. Mạch trễ phản hồi tổ hợp trong sdf_feedback_delay.sv</w:t>
      </w:r>
    </w:p>
    <w:p>
      <w:r>
        <w:rPr>
          <w:rFonts w:ascii="Courier New" w:hAnsi="Courier New"/>
          <w:sz w:val="18"/>
        </w:rPr>
        <w:t>input  logic signed [DATA_W-1:0]  din_re,</w:t>
        <w:br/>
        <w:t xml:space="preserve">    input  logic signed [DATA_W-1:0]  din_im,</w:t>
        <w:br/>
        <w:t xml:space="preserve">    output logic signed [DATA_W-1:0]  dout_re,</w:t>
        <w:br/>
        <w:t xml:space="preserve">    output logic signed [DATA_W-1:0]  dout_im</w:t>
        <w:br/>
        <w:t>);</w:t>
        <w:br/>
        <w:br/>
        <w:t xml:space="preserve">    // Shift register: DELAY stages, combinational output</w:t>
        <w:br/>
        <w:t xml:space="preserve">    logic signed [DATA_W-1:0] sr_re [0:DELAY-1];</w:t>
        <w:br/>
        <w:t xml:space="preserve">    logic signed [DATA_W-1:0] sr_im [0:DELAY-1];</w:t>
        <w:br/>
        <w:br/>
        <w:t xml:space="preserve">    assign dout_re = sr_re[DELAY-1];</w:t>
      </w:r>
    </w:p>
    <w:p>
      <w:r>
        <w:t>Ở đây, ngõ ra dout được nối trực tiếp vào mảng thanh ghi dưới dạng tín hiệu tổ hợp (combinational output). Thiết kế này bảo vệ dữ liệu phản hồi kịp thời hòa nhập vào luồng nạp của pha tính toán kế tiếp. Quá trình kiểm chứng trước đó cũng đã làm rõ rằng, độ sâu của thanh ghi quản lý cờ valid/sync phải khớp tuyệt đối (match depth) với dữ liệu để tránh lỗi ngắt quãng.</w:t>
      </w:r>
    </w:p>
    <w:p>
      <w:pPr>
        <w:pStyle w:val="Heading3"/>
      </w:pPr>
      <w:r>
        <w:t>6.3.6. twiddle_rom.sv</w:t>
      </w:r>
    </w:p>
    <w:p>
      <w:r>
        <w:t>Các hệ số lượng giác (twiddle factors) được nội suy sẵn thành định dạng Q1.15 (mã hex) và lưu trên bộ nhớ ROM.</w:t>
      </w:r>
    </w:p>
    <w:p>
      <w:pPr>
        <w:jc w:val="center"/>
      </w:pPr>
      <w:r>
        <w:rPr>
          <w:i/>
        </w:rPr>
        <w:t>Mã 6.8. Đọc cấu hình hex trong twiddle_rom.sv</w:t>
      </w:r>
    </w:p>
    <w:p>
      <w:r>
        <w:rPr>
          <w:rFonts w:ascii="Courier New" w:hAnsi="Courier New"/>
          <w:sz w:val="18"/>
        </w:rPr>
        <w:t>// Error: Could not find 'logic [DATA_W*2-1:0]' in rtl/twiddle_rom.sv</w:t>
      </w:r>
    </w:p>
    <w:p>
      <w:r>
        <w:t>Bản thân các tệp hex (tw256.hex, tw64.hex, v.v.) được sinh ra bởi một đoạn kịch bản Python độc lập (scripts/gen_twiddle_hex.py). Mã sau mô tả phương pháp lượng tử hóa 16-bit Q1.15:</w:t>
      </w:r>
    </w:p>
    <w:p>
      <w:pPr>
        <w:jc w:val="center"/>
      </w:pPr>
      <w:r>
        <w:rPr>
          <w:i/>
        </w:rPr>
        <w:t>Mã 6.9. Lượng tử hóa W_N^k từ Python (gen_twiddle_hex.py)</w:t>
      </w:r>
    </w:p>
    <w:p>
      <w:r>
        <w:rPr>
          <w:rFonts w:ascii="Courier New" w:hAnsi="Courier New"/>
          <w:sz w:val="18"/>
        </w:rPr>
        <w:t>tw64.hex   ( 64 entries, W_64)</w:t>
        <w:br/>
        <w:t xml:space="preserve">    tw16.hex   ( 16 entries, W_16)</w:t>
        <w:br/>
        <w:t>"""</w:t>
        <w:br/>
        <w:br/>
        <w:t>import math</w:t>
        <w:br/>
        <w:t>import os</w:t>
        <w:br/>
        <w:t>import sys</w:t>
        <w:br/>
        <w:br/>
        <w:br/>
        <w:t>def float_to_q15(x: float) -&gt; int:</w:t>
      </w:r>
    </w:p>
    <w:p>
      <w:pPr>
        <w:pStyle w:val="Heading2"/>
      </w:pPr>
      <w:r>
        <w:t>6.4. Thiết kế stage SDF</w:t>
      </w:r>
    </w:p>
    <w:p>
      <w:pPr>
        <w:pStyle w:val="Heading3"/>
      </w:pPr>
      <w:r>
        <w:t>6.4.1. sdf_bf2i_stage.sv</w:t>
      </w:r>
    </w:p>
    <w:p>
      <w:r>
        <w:t>Tầng BF2I đảm nhiệm khoảng cách chéo N/2 trong cấu trúc SDF. Nó xử lý logic đảo pha dữ liệu và kiểm soát đường trễ. Giao diện tín hiệu phase_sel được cấp từ bên ngoài:</w:t>
      </w:r>
    </w:p>
    <w:p>
      <w:pPr>
        <w:jc w:val="center"/>
      </w:pPr>
      <w:r>
        <w:rPr>
          <w:i/>
        </w:rPr>
        <w:t>Mã 6.10. Giao diện của sdf_bf2i_stage.sv</w:t>
      </w:r>
    </w:p>
    <w:p>
      <w:r>
        <w:rPr>
          <w:rFonts w:ascii="Courier New" w:hAnsi="Courier New"/>
          <w:sz w:val="18"/>
        </w:rPr>
        <w:t>module sdf_bf2i_stage #(</w:t>
        <w:br/>
        <w:t xml:space="preserve">    parameter int DATA_W = 16,</w:t>
        <w:br/>
        <w:t xml:space="preserve">    parameter int DELAY  = 4</w:t>
        <w:br/>
        <w:t>)(</w:t>
        <w:br/>
        <w:t xml:space="preserve">    input  logic                      clk,</w:t>
        <w:br/>
        <w:t xml:space="preserve">    input  logic                      rst_n,</w:t>
        <w:br/>
        <w:t xml:space="preserve">    input  logic                      valid_in,</w:t>
        <w:br/>
        <w:t xml:space="preserve">    input  logic                      sync_in,</w:t>
        <w:br/>
        <w:t xml:space="preserve">    input  logic                      phase_sel,   // 0 = fill, 1 = compute</w:t>
        <w:br/>
        <w:t xml:space="preserve">    input  logic signed [DATA_W-1:0]  din_re,</w:t>
        <w:br/>
        <w:t xml:space="preserve">    input  logic signed [DATA_W-1:0]  din_im,</w:t>
        <w:br/>
        <w:t xml:space="preserve">    output logic                      valid_out,</w:t>
        <w:br/>
        <w:t xml:space="preserve">    output logic                      sync_out,</w:t>
        <w:br/>
        <w:t xml:space="preserve">    output logic signed [DATA_W-1:0]  dout_re,</w:t>
      </w:r>
    </w:p>
    <w:p>
      <w:r>
        <w:t>Luồng dữ liệu được định tuyến thông qua một mạch Multiplexer (Mux) phân chia theo tín hiệu phase_sel:</w:t>
      </w:r>
    </w:p>
    <w:p>
      <w:pPr>
        <w:jc w:val="center"/>
      </w:pPr>
      <w:r>
        <w:rPr>
          <w:i/>
        </w:rPr>
        <w:t>Mã 6.11. Bộ Mux điều khiển luồng nạp và tính toán trong sdf_bf2i_stage.sv</w:t>
      </w:r>
    </w:p>
    <w:p>
      <w:r>
        <w:rPr>
          <w:rFonts w:ascii="Courier New" w:hAnsi="Courier New"/>
          <w:sz w:val="18"/>
        </w:rPr>
        <w:t>// Error: Could not find 'always_comb begin' in rtl/sdf_bf2i_stage.sv</w:t>
      </w:r>
    </w:p>
    <w:p>
      <w:r>
        <w:t>Khi phase_sel = 0 (Fill phase), tín hiệu được đưa vào bộ trễ (delay_write = din), đầu ra kéo từ bộ trễ cũ. Khi phase_sel = 1 (Compute phase), nhánh y1 phản hồi lại (delay_write = y1) và ngõ ra đẩy y0 đi tới. Khối BF2I không dùng bộ nhân trivial_rotator.</w:t>
      </w:r>
    </w:p>
    <w:p>
      <w:r>
        <w:t>Sự cẩn trọng trong thiết kế cũng thể hiện qua việc quản lý cờ valid và sync, nơi mảng thanh ghi phải đồng quyệt sâu bằng đúng DELAY để căn lề chuẩn xác.</w:t>
      </w:r>
    </w:p>
    <w:p>
      <w:pPr>
        <w:jc w:val="center"/>
      </w:pPr>
      <w:r>
        <w:rPr>
          <w:i/>
        </w:rPr>
        <w:t>Mã 6.12. Thanh ghi theo dõi valid/sync chuẩn xác độ sâu DELAY</w:t>
      </w:r>
    </w:p>
    <w:p>
      <w:r>
        <w:rPr>
          <w:rFonts w:ascii="Courier New" w:hAnsi="Courier New"/>
          <w:sz w:val="18"/>
        </w:rPr>
        <w:t>logic [DELAY-1:0] v_sr;</w:t>
        <w:br/>
        <w:t xml:space="preserve">    logic [DELAY-1:0] s_sr;</w:t>
        <w:br/>
        <w:br/>
        <w:t xml:space="preserve">    assign valid_out = v_sr[DELAY-1];</w:t>
        <w:br/>
        <w:t xml:space="preserve">    assign sync_out  = s_sr[DELAY-1];</w:t>
        <w:br/>
        <w:br/>
        <w:t xml:space="preserve">    always_ff @(posedge clk or negedge rst_n) begin</w:t>
        <w:br/>
        <w:t xml:space="preserve">        if (!rst_n) begin</w:t>
        <w:br/>
        <w:t xml:space="preserve">            v_sr &lt;= '0;</w:t>
        <w:br/>
        <w:t xml:space="preserve">            s_sr &lt;= '0;</w:t>
        <w:br/>
        <w:t xml:space="preserve">        end else begin</w:t>
        <w:br/>
        <w:t xml:space="preserve">            v_sr &lt;= {v_sr[DELAY-1:0], valid_in};</w:t>
        <w:br/>
        <w:t xml:space="preserve">            s_sr &lt;= {s_sr[DELAY-1:0], sync_in};</w:t>
      </w:r>
    </w:p>
    <w:p>
      <w:pPr>
        <w:pStyle w:val="Heading3"/>
      </w:pPr>
      <w:r>
        <w:t>6.4.2. sdf_bf2ii_stage.sv</w:t>
      </w:r>
    </w:p>
    <w:p>
      <w:r>
        <w:t>Tương tự như BF2I, tầng BF2II (khoảng cách N/4) chứa logic định tuyến phản hồi. Điểm khác biệt là BF2II sở hữu mạch xoay trivial_rotator được đặt ngay ngõ vào của bộ bướm, giúp tính toán hiệu chỉnh pha cho dữ liệu trễ lấy ra từ thanh ghi:</w:t>
      </w:r>
    </w:p>
    <w:p>
      <w:pPr>
        <w:jc w:val="center"/>
      </w:pPr>
      <w:r>
        <w:rPr>
          <w:i/>
        </w:rPr>
        <w:t>Mã 6.13. Khởi tạo trivial_rotator tại ngõ vào dữ liệu BF2II</w:t>
      </w:r>
    </w:p>
    <w:p>
      <w:r>
        <w:rPr>
          <w:rFonts w:ascii="Courier New" w:hAnsi="Courier New"/>
          <w:sz w:val="18"/>
        </w:rPr>
        <w:t>// passes through trivial_rotator before being forwarded.</w:t>
        <w:br/>
        <w:t>//</w:t>
        <w:br/>
        <w:t>// Uses: butterfly_radix2_scaled, trivial_rotator, sdf_feedback_delay.</w:t>
        <w:br/>
        <w:t>// No CMUL.  No internal counter.  phase_sel and rot_sel are external.</w:t>
        <w:br/>
        <w:t>//</w:t>
        <w:br/>
        <w:t>// Behavior:</w:t>
        <w:br/>
        <w:t>//   phase_sel == 0 (fill):</w:t>
        <w:br/>
        <w:t>//       delay_write_in = din</w:t>
        <w:br/>
        <w:t>//       dout = trivial_rotator(delay_out, rot_sel)</w:t>
        <w:br/>
        <w:t>//</w:t>
        <w:br/>
        <w:t>//   phase_sel == 1 (compute):</w:t>
        <w:br/>
        <w:t>//       a = delay_out, b = din</w:t>
        <w:br/>
        <w:t>//       y0 = (a+b)&gt;&gt;&gt;1,  y1 = (a-b)&gt;&gt;&gt;1</w:t>
        <w:br/>
        <w:t>//       delay_write_in = y1</w:t>
        <w:br/>
        <w:t>//       dout = y0</w:t>
        <w:br/>
        <w:t>//</w:t>
        <w:br/>
        <w:t>// dout is combinational (no output register).</w:t>
        <w:br/>
        <w:t>// valid_out / sync_out delayed by DELAY cycles (DELAY+1-stage SR,</w:t>
        <w:br/>
        <w:t>// combinational output, same method as sdf_bf2i_stage).</w:t>
        <w:br/>
        <w:br/>
        <w:t>module sdf_bf2ii_stage #(</w:t>
        <w:br/>
        <w:t xml:space="preserve">    parameter int DATA_W = 16,</w:t>
        <w:br/>
        <w:t xml:space="preserve">    parameter int DELAY  = 4</w:t>
        <w:br/>
        <w:t>)(</w:t>
        <w:br/>
        <w:t xml:space="preserve">    input  logic                      clk,</w:t>
        <w:br/>
        <w:t xml:space="preserve">    input  logic                      rst_n,</w:t>
        <w:br/>
        <w:t xml:space="preserve">    input  logic                      valid_in,</w:t>
        <w:br/>
        <w:t xml:space="preserve">    input  logic                      sync_in,</w:t>
        <w:br/>
        <w:t xml:space="preserve">    input  logic                      phase_sel,   // 0 = fill, 1 = compute</w:t>
        <w:br/>
        <w:t xml:space="preserve">    input  logic [1:0]                rot_sel,     // trivial rotation selector</w:t>
        <w:br/>
        <w:t xml:space="preserve">    input  logic signed [DATA_W-1:0]  din_re,</w:t>
        <w:br/>
        <w:t xml:space="preserve">    input  logic signed [DATA_W-1:0]  din_im,</w:t>
        <w:br/>
        <w:t xml:space="preserve">    output logic                      valid_out,</w:t>
        <w:br/>
        <w:t xml:space="preserve">    output logic                      sync_out,</w:t>
        <w:br/>
        <w:t xml:space="preserve">    output logic signed [DATA_W-1:0]  dout_re,</w:t>
        <w:br/>
        <w:t xml:space="preserve">    output logic signed [DATA_W-1:0]  dout_im</w:t>
        <w:br/>
        <w:t>);</w:t>
      </w:r>
    </w:p>
    <w:p>
      <w:r>
        <w:t>Trong pha tính toán (phase_sel = 1), dữ liệu lấy ra từ bộ trễ (delay_out) sẽ được dẫn qua trivial_rotator trước khi đi vào bộ bướm Radix-2. Điều này mô phỏng chuẩn xác yêu cầu luân phiên phép nhân 1 và -j theo thuộc tính Radix-2².</w:t>
      </w:r>
    </w:p>
    <w:p>
      <w:pPr>
        <w:pStyle w:val="Heading2"/>
      </w:pPr>
      <w:r>
        <w:t>6.5. Thiết kế block Radix-2² SDF</w:t>
      </w:r>
    </w:p>
    <w:p>
      <w:pPr>
        <w:pStyle w:val="Heading3"/>
      </w:pPr>
      <w:r>
        <w:t>6.5.1. r22sdf_block.sv</w:t>
      </w:r>
    </w:p>
    <w:p>
      <w:r>
        <w:t>Khối r22sdf_block.sv chỉ mang tính cấu trúc (structural), lắp ghép lần lượt BF2I -&gt; BF2II -&gt; CMUL và hoàn toàn dựa vào tín hiệu cấp sẵn từ ngoài để hoạt động.</w:t>
      </w:r>
    </w:p>
    <w:p>
      <w:pPr>
        <w:jc w:val="center"/>
      </w:pPr>
      <w:r>
        <w:rPr>
          <w:i/>
        </w:rPr>
        <w:t>Mã 6.14. Logic kết nối hoặc bỏ qua (bypass) CMUL trong r22sdf_block.sv</w:t>
      </w:r>
    </w:p>
    <w:p>
      <w:r>
        <w:rPr>
          <w:rFonts w:ascii="Courier New" w:hAnsi="Courier New"/>
          <w:sz w:val="18"/>
        </w:rPr>
        <w:t>generate</w:t>
        <w:br/>
        <w:t xml:space="preserve">        if (HAS_CMUL) begin : gen_cmul</w:t>
        <w:br/>
        <w:t xml:space="preserve">            logic signed [DATA_W-1:0] tw_re, tw_im;</w:t>
        <w:br/>
        <w:br/>
        <w:t xml:space="preserve">            // Twiddle ROM — combinational read</w:t>
        <w:br/>
        <w:t xml:space="preserve">            twiddle_rom #(</w:t>
        <w:br/>
        <w:t xml:space="preserve">                .DATA_W   (DATA_W),</w:t>
        <w:br/>
        <w:t xml:space="preserve">                .ADDR_W   (TW_ADDR_W),</w:t>
        <w:br/>
        <w:t xml:space="preserve">                .ROM_FILE (TW_FILE)</w:t>
        <w:br/>
        <w:t xml:space="preserve">            ) u_tw (</w:t>
        <w:br/>
        <w:t xml:space="preserve">                .addr  (tw_addr),</w:t>
        <w:br/>
        <w:t xml:space="preserve">                .tw_re (tw_re),</w:t>
        <w:br/>
        <w:t xml:space="preserve">                .tw_im (tw_im)</w:t>
        <w:br/>
        <w:t xml:space="preserve">            );</w:t>
        <w:br/>
        <w:br/>
        <w:t xml:space="preserve">            // Complex multiplier — 1 clock cycle latency</w:t>
        <w:br/>
        <w:t xml:space="preserve">            complex_multiplier_q15 #(</w:t>
        <w:br/>
        <w:t xml:space="preserve">                .DATA_W (DATA_W)</w:t>
        <w:br/>
        <w:t xml:space="preserve">            ) u_cmul (</w:t>
        <w:br/>
        <w:t xml:space="preserve">                .clk       (clk),</w:t>
        <w:br/>
        <w:t xml:space="preserve">                .rst_n     (rst_n),</w:t>
        <w:br/>
        <w:t xml:space="preserve">                .valid_in  (bf2ii_valid),</w:t>
        <w:br/>
        <w:t xml:space="preserve">                .sync_in   (bf2ii_sync),</w:t>
        <w:br/>
        <w:t xml:space="preserve">                .z_re      (bf2ii_re),</w:t>
        <w:br/>
        <w:t xml:space="preserve">                .z_im      (bf2ii_im),</w:t>
        <w:br/>
        <w:t xml:space="preserve">                .tw_re     (tw_re),</w:t>
        <w:br/>
        <w:t xml:space="preserve">                .tw_im     (tw_im),</w:t>
        <w:br/>
        <w:t xml:space="preserve">                .valid_out (valid_out),</w:t>
        <w:br/>
        <w:t xml:space="preserve">                .sync_out  (sync_out),</w:t>
        <w:br/>
        <w:t xml:space="preserve">                .y_re      (dout_re),</w:t>
        <w:br/>
        <w:t xml:space="preserve">                .y_im      (dout_im)</w:t>
        <w:br/>
        <w:t xml:space="preserve">            );</w:t>
        <w:br/>
        <w:t xml:space="preserve">        end else begin : gen_no_cmul</w:t>
        <w:br/>
        <w:t xml:space="preserve">            // Bypass — BF2II output directly to block output</w:t>
        <w:br/>
        <w:t xml:space="preserve">            assign valid_out = bf2ii_valid;</w:t>
        <w:br/>
        <w:t xml:space="preserve">            assign sync_out  = bf2ii_sync;</w:t>
        <w:br/>
        <w:t xml:space="preserve">            assign dout_re   = bf2ii_re;</w:t>
        <w:br/>
        <w:t xml:space="preserve">            assign dout_im   = bf2ii_im;</w:t>
        <w:br/>
        <w:t xml:space="preserve">        end</w:t>
        <w:br/>
        <w:t xml:space="preserve">    endgenerate</w:t>
        <w:br/>
        <w:br/>
        <w:t>endmodule</w:t>
      </w:r>
    </w:p>
    <w:p>
      <w:r>
        <w:t>Điều kiện HAS_CMUL cho phép block linh động loại bỏ CMUL, cấu hình này đặc biệt cần thiết cho khối R2²SDF cuối cùng trong mạng lưới.</w:t>
      </w:r>
    </w:p>
    <w:p>
      <w:pPr>
        <w:pStyle w:val="Heading3"/>
      </w:pPr>
      <w:r>
        <w:t>6.5.2. r22sdf_block_controlled.sv</w:t>
      </w:r>
    </w:p>
    <w:p>
      <w:r>
        <w:t>Thay vì dùng chung một bộ đếm trung tâm (global counter) cho hệ thống cực sâu, bộ điều khiển r22sdf_block_controlled sử dụng logic đếm cục bộ (local distributed control). Việc này tăng cường năng lực giám sát và duy trì căn lề (alignment) trong điều kiện dữ liệu streaming dễ bị đứt quãng.</w:t>
      </w:r>
    </w:p>
    <w:p>
      <w:pPr>
        <w:jc w:val="center"/>
      </w:pPr>
      <w:r>
        <w:rPr>
          <w:i/>
        </w:rPr>
        <w:t>Mã 6.15. Bộ đếm cục bộ và kỹ thuật Bypass tránh trễ (Lag) một chu kỳ</w:t>
      </w:r>
    </w:p>
    <w:p>
      <w:r>
        <w:rPr>
          <w:rFonts w:ascii="Courier New" w:hAnsi="Courier New"/>
          <w:sz w:val="18"/>
        </w:rPr>
        <w:t>assign current_cnt = (valid_in &amp;&amp; sync_in) ? '0 : cnt;</w:t>
        <w:br/>
        <w:br/>
        <w:t xml:space="preserve">    always_ff @(posedge clk or negedge rst_n) begin</w:t>
        <w:br/>
        <w:t xml:space="preserve">        if (!rst_n)</w:t>
        <w:br/>
        <w:t xml:space="preserve">            cnt &lt;= '0;</w:t>
        <w:br/>
        <w:t xml:space="preserve">        else if (valid_in) begin</w:t>
        <w:br/>
        <w:t xml:space="preserve">            if (sync_in)</w:t>
        <w:br/>
        <w:t xml:space="preserve">                cnt &lt;= CNT_W'(1);</w:t>
        <w:br/>
        <w:t xml:space="preserve">            else</w:t>
        <w:br/>
        <w:t xml:space="preserve">                cnt &lt;= cnt + 1'b1;</w:t>
        <w:br/>
        <w:t xml:space="preserve">        end</w:t>
      </w:r>
    </w:p>
    <w:p>
      <w:r>
        <w:t>Việc sử dụng toán tử bypass cho phép current_cnt phản ánh ngay lập tức mức 0 khi sync_in kích hoạt, bảo đảm dữ liệu đầu tiên luôn nhận được mã điều khiển đồng bộ.</w:t>
      </w:r>
    </w:p>
    <w:p>
      <w:r>
        <w:t>Từ bộ đếm cục bộ, tín hiệu điều khiển phase_sel_i, phase_sel_ii, rot_sel được trích xuất hoàn toàn tự động:</w:t>
      </w:r>
    </w:p>
    <w:p>
      <w:pPr>
        <w:jc w:val="center"/>
      </w:pPr>
      <w:r>
        <w:rPr>
          <w:i/>
        </w:rPr>
        <w:t>Mã 6.16. Trích xuất bit pha và góc xoay rot_sel</w:t>
      </w:r>
    </w:p>
    <w:p>
      <w:r>
        <w:rPr>
          <w:rFonts w:ascii="Courier New" w:hAnsi="Courier New"/>
          <w:sz w:val="18"/>
        </w:rPr>
        <w:t>assign phase_sel_i  = current_cnt[LOG2_DI];</w:t>
        <w:br/>
        <w:t xml:space="preserve">    assign phase_sel_ii = current_cnt[LOG2_DII];</w:t>
        <w:br/>
        <w:t xml:space="preserve">    // With rotator applied to din before BF2II, we need rotation=1 (-j) when the delayed difference (y1) is arriving.</w:t>
        <w:br/>
        <w:t xml:space="preserve">    // y1 from BF2I emerges when phase_sel_i == 0!</w:t>
        <w:br/>
        <w:t xml:space="preserve">    assign rot_sel      = {1'b0, ~phase_sel_i};</w:t>
      </w:r>
    </w:p>
    <w:p>
      <w:r>
        <w:t>Chỉ mục phân mảnh CMUL (cmul_idx) được tính trễ theo độ dài của BF2I + BF2II, từ đó ánh xạ ra địa chỉ bộ nhớ ROM thực tế thông qua các biến trung gian q và n3:</w:t>
      </w:r>
    </w:p>
    <w:p>
      <w:pPr>
        <w:jc w:val="center"/>
      </w:pPr>
      <w:r>
        <w:rPr>
          <w:i/>
        </w:rPr>
        <w:t>Mã 6.17. Giải mã địa chỉ tw_addr ánh xạ với logic Radix-4 SDF</w:t>
      </w:r>
    </w:p>
    <w:p>
      <w:r>
        <w:rPr>
          <w:rFonts w:ascii="Courier New" w:hAnsi="Courier New"/>
          <w:sz w:val="18"/>
        </w:rPr>
        <w:t>logic [LOG2_DII-1:0] n3;</w:t>
        <w:br/>
        <w:t xml:space="preserve">            logic [1:0] q;</w:t>
        <w:br/>
        <w:t xml:space="preserve">            assign n3 = current_idx[LOG2_DII-1:0];</w:t>
        <w:br/>
        <w:t xml:space="preserve">            assign q  = current_idx[LOG2_DII+1:LOG2_DII];</w:t>
        <w:br/>
        <w:t xml:space="preserve">            </w:t>
        <w:br/>
        <w:t xml:space="preserve">            logic [TW_ADDR_W-1:0] tw_addr_comb;</w:t>
        <w:br/>
        <w:t xml:space="preserve">            always_comb begin</w:t>
        <w:br/>
        <w:t xml:space="preserve">                case (q)</w:t>
        <w:br/>
        <w:t xml:space="preserve">                    // q=0: X_{4k}   -&gt; W^0</w:t>
        <w:br/>
        <w:t xml:space="preserve">                    2'd0: tw_addr_comb = '0;</w:t>
        <w:br/>
        <w:t xml:space="preserve">                    // q=1: X_{4k+2} -&gt; W^{2n}</w:t>
        <w:br/>
        <w:t xml:space="preserve">                    2'd1: tw_addr_comb = TW_ADDR_W'(n3 &lt;&lt; 1);</w:t>
        <w:br/>
        <w:t xml:space="preserve">                    // q=2: X_{4k+1} -&gt; W^n</w:t>
        <w:br/>
        <w:t xml:space="preserve">                    2'd2: tw_addr_comb = TW_ADDR_W'(n3);</w:t>
        <w:br/>
        <w:t xml:space="preserve">                    // q=3: X_{4k+3} -&gt; W^{3n}</w:t>
        <w:br/>
        <w:t xml:space="preserve">                    2'd3: tw_addr_comb = TW_ADDR_W'((n3 &lt;&lt; 1) + n3);</w:t>
        <w:br/>
        <w:t xml:space="preserve">                endcase</w:t>
      </w:r>
    </w:p>
    <w:p>
      <w:r>
        <w:t>Bộ wrapper này bảo tồn mọi quy tắc dòng chảy dữ liệu của Hình 4 đồng thời làm cho mạch ổn định mạnh mẽ ở phương diện luân chuyển timing tín hiệu phần cứng.</w:t>
      </w:r>
    </w:p>
    <w:p>
      <w:pPr>
        <w:pStyle w:val="Heading2"/>
      </w:pPr>
      <w:r>
        <w:t>6.6. Thiết kế flow từ block nhỏ lên hệ thống</w:t>
      </w:r>
    </w:p>
    <w:p>
      <w:r>
        <w:t>Dự án áp dụng phương thức kiểm chứng đa bậc, với nguyên lý "không đi tiếp khi chưa vượt qua hồi quy khối dưới" (Bottom-Up approach). Trình tự triển khai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Bước</w:t>
            </w:r>
          </w:p>
        </w:tc>
        <w:tc>
          <w:tcPr>
            <w:tcW w:type="dxa" w:w="2160"/>
          </w:tcPr>
          <w:p>
            <w:r>
              <w:t>Module / Test</w:t>
            </w:r>
          </w:p>
        </w:tc>
        <w:tc>
          <w:tcPr>
            <w:tcW w:type="dxa" w:w="2160"/>
          </w:tcPr>
          <w:p>
            <w:r>
              <w:t>Mục đích (Purpose)</w:t>
            </w:r>
          </w:p>
        </w:tc>
        <w:tc>
          <w:tcPr>
            <w:tcW w:type="dxa" w:w="2160"/>
          </w:tcPr>
          <w:p>
            <w:r>
              <w:t>Kết quả (Result)</w:t>
            </w:r>
          </w:p>
        </w:tc>
      </w:tr>
      <w:tr>
        <w:tc>
          <w:tcPr>
            <w:tcW w:type="dxa" w:w="2160"/>
          </w:tcPr>
          <w:p>
            <w:r>
              <w:t>1</w:t>
            </w:r>
          </w:p>
        </w:tc>
        <w:tc>
          <w:tcPr>
            <w:tcW w:type="dxa" w:w="2160"/>
          </w:tcPr>
          <w:p>
            <w:r>
              <w:t>trivial_rotator</w:t>
            </w:r>
          </w:p>
        </w:tc>
        <w:tc>
          <w:tcPr>
            <w:tcW w:type="dxa" w:w="2160"/>
          </w:tcPr>
          <w:p>
            <w:r>
              <w:t>Đảm bảo phép xoay 0, -j, -1, j tổ hợp.</w:t>
            </w:r>
          </w:p>
        </w:tc>
        <w:tc>
          <w:tcPr>
            <w:tcW w:type="dxa" w:w="2160"/>
          </w:tcPr>
          <w:p>
            <w:r>
              <w:t>PASS</w:t>
            </w:r>
          </w:p>
        </w:tc>
      </w:tr>
      <w:tr>
        <w:tc>
          <w:tcPr>
            <w:tcW w:type="dxa" w:w="2160"/>
          </w:tcPr>
          <w:p>
            <w:r>
              <w:t>2</w:t>
            </w:r>
          </w:p>
        </w:tc>
        <w:tc>
          <w:tcPr>
            <w:tcW w:type="dxa" w:w="2160"/>
          </w:tcPr>
          <w:p>
            <w:r>
              <w:t>butterfly_radix2_scaled</w:t>
            </w:r>
          </w:p>
        </w:tc>
        <w:tc>
          <w:tcPr>
            <w:tcW w:type="dxa" w:w="2160"/>
          </w:tcPr>
          <w:p>
            <w:r>
              <w:t>Kiểm tra độ chính xác sau khi scale 1/2.</w:t>
            </w:r>
          </w:p>
        </w:tc>
        <w:tc>
          <w:tcPr>
            <w:tcW w:type="dxa" w:w="2160"/>
          </w:tcPr>
          <w:p>
            <w:r>
              <w:t>PASS</w:t>
            </w:r>
          </w:p>
        </w:tc>
      </w:tr>
      <w:tr>
        <w:tc>
          <w:tcPr>
            <w:tcW w:type="dxa" w:w="2160"/>
          </w:tcPr>
          <w:p>
            <w:r>
              <w:t>3</w:t>
            </w:r>
          </w:p>
        </w:tc>
        <w:tc>
          <w:tcPr>
            <w:tcW w:type="dxa" w:w="2160"/>
          </w:tcPr>
          <w:p>
            <w:r>
              <w:t>complex_multiplier_q15</w:t>
            </w:r>
          </w:p>
        </w:tc>
        <w:tc>
          <w:tcPr>
            <w:tcW w:type="dxa" w:w="2160"/>
          </w:tcPr>
          <w:p>
            <w:r>
              <w:t>Phép nhân Q1.15 và tính ổn định của pipeline.</w:t>
            </w:r>
          </w:p>
        </w:tc>
        <w:tc>
          <w:tcPr>
            <w:tcW w:type="dxa" w:w="2160"/>
          </w:tcPr>
          <w:p>
            <w:r>
              <w:t>PASS</w:t>
            </w:r>
          </w:p>
        </w:tc>
      </w:tr>
      <w:tr>
        <w:tc>
          <w:tcPr>
            <w:tcW w:type="dxa" w:w="2160"/>
          </w:tcPr>
          <w:p>
            <w:r>
              <w:t>4</w:t>
            </w:r>
          </w:p>
        </w:tc>
        <w:tc>
          <w:tcPr>
            <w:tcW w:type="dxa" w:w="2160"/>
          </w:tcPr>
          <w:p>
            <w:r>
              <w:t>delay_line_shift</w:t>
            </w:r>
          </w:p>
        </w:tc>
        <w:tc>
          <w:tcPr>
            <w:tcW w:type="dxa" w:w="2160"/>
          </w:tcPr>
          <w:p>
            <w:r>
              <w:t>Chốt dữ liệu và cờ trạng thái tuần tự.</w:t>
            </w:r>
          </w:p>
        </w:tc>
        <w:tc>
          <w:tcPr>
            <w:tcW w:type="dxa" w:w="2160"/>
          </w:tcPr>
          <w:p>
            <w:r>
              <w:t>PASS</w:t>
            </w:r>
          </w:p>
        </w:tc>
      </w:tr>
      <w:tr>
        <w:tc>
          <w:tcPr>
            <w:tcW w:type="dxa" w:w="2160"/>
          </w:tcPr>
          <w:p>
            <w:r>
              <w:t>5</w:t>
            </w:r>
          </w:p>
        </w:tc>
        <w:tc>
          <w:tcPr>
            <w:tcW w:type="dxa" w:w="2160"/>
          </w:tcPr>
          <w:p>
            <w:r>
              <w:t>sdf_feedback_delay</w:t>
            </w:r>
          </w:p>
        </w:tc>
        <w:tc>
          <w:tcPr>
            <w:tcW w:type="dxa" w:w="2160"/>
          </w:tcPr>
          <w:p>
            <w:r>
              <w:t>Kiểm tra trượt pha biên (phase-boundary skew).</w:t>
            </w:r>
          </w:p>
        </w:tc>
        <w:tc>
          <w:tcPr>
            <w:tcW w:type="dxa" w:w="2160"/>
          </w:tcPr>
          <w:p>
            <w:r>
              <w:t>PASS</w:t>
            </w:r>
          </w:p>
        </w:tc>
      </w:tr>
      <w:tr>
        <w:tc>
          <w:tcPr>
            <w:tcW w:type="dxa" w:w="2160"/>
          </w:tcPr>
          <w:p>
            <w:r>
              <w:t>6</w:t>
            </w:r>
          </w:p>
        </w:tc>
        <w:tc>
          <w:tcPr>
            <w:tcW w:type="dxa" w:w="2160"/>
          </w:tcPr>
          <w:p>
            <w:r>
              <w:t>sdf_bf2i_stage / bf2ii_stage</w:t>
            </w:r>
          </w:p>
        </w:tc>
        <w:tc>
          <w:tcPr>
            <w:tcW w:type="dxa" w:w="2160"/>
          </w:tcPr>
          <w:p>
            <w:r>
              <w:t>Kiểm tra logic phản hồi, đảo pha MUX.</w:t>
            </w:r>
          </w:p>
        </w:tc>
        <w:tc>
          <w:tcPr>
            <w:tcW w:type="dxa" w:w="2160"/>
          </w:tcPr>
          <w:p>
            <w:r>
              <w:t>PASS</w:t>
            </w:r>
          </w:p>
        </w:tc>
      </w:tr>
      <w:tr>
        <w:tc>
          <w:tcPr>
            <w:tcW w:type="dxa" w:w="2160"/>
          </w:tcPr>
          <w:p>
            <w:r>
              <w:t>7</w:t>
            </w:r>
          </w:p>
        </w:tc>
        <w:tc>
          <w:tcPr>
            <w:tcW w:type="dxa" w:w="2160"/>
          </w:tcPr>
          <w:p>
            <w:r>
              <w:t>twiddle_rom</w:t>
            </w:r>
          </w:p>
        </w:tc>
        <w:tc>
          <w:tcPr>
            <w:tcW w:type="dxa" w:w="2160"/>
          </w:tcPr>
          <w:p>
            <w:r>
              <w:t>Khả năng xuất mảng hex lượng tử Q1.15.</w:t>
            </w:r>
          </w:p>
        </w:tc>
        <w:tc>
          <w:tcPr>
            <w:tcW w:type="dxa" w:w="2160"/>
          </w:tcPr>
          <w:p>
            <w:r>
              <w:t>PASS</w:t>
            </w:r>
          </w:p>
        </w:tc>
      </w:tr>
      <w:tr>
        <w:tc>
          <w:tcPr>
            <w:tcW w:type="dxa" w:w="2160"/>
          </w:tcPr>
          <w:p>
            <w:r>
              <w:t>8</w:t>
            </w:r>
          </w:p>
        </w:tc>
        <w:tc>
          <w:tcPr>
            <w:tcW w:type="dxa" w:w="2160"/>
          </w:tcPr>
          <w:p>
            <w:r>
              <w:t>r22sdf_block / controlled</w:t>
            </w:r>
          </w:p>
        </w:tc>
        <w:tc>
          <w:tcPr>
            <w:tcW w:type="dxa" w:w="2160"/>
          </w:tcPr>
          <w:p>
            <w:r>
              <w:t>Đảm bảo mã điều khiển tự động được ánh xạ đúng.</w:t>
            </w:r>
          </w:p>
        </w:tc>
        <w:tc>
          <w:tcPr>
            <w:tcW w:type="dxa" w:w="2160"/>
          </w:tcPr>
          <w:p>
            <w:r>
              <w:t>PASS</w:t>
            </w:r>
          </w:p>
        </w:tc>
      </w:tr>
      <w:tr>
        <w:tc>
          <w:tcPr>
            <w:tcW w:type="dxa" w:w="2160"/>
          </w:tcPr>
          <w:p>
            <w:r>
              <w:t>9</w:t>
            </w:r>
          </w:p>
        </w:tc>
        <w:tc>
          <w:tcPr>
            <w:tcW w:type="dxa" w:w="2160"/>
          </w:tcPr>
          <w:p>
            <w:r>
              <w:t>fft16_r22sdf_top</w:t>
            </w:r>
          </w:p>
        </w:tc>
        <w:tc>
          <w:tcPr>
            <w:tcW w:type="dxa" w:w="2160"/>
          </w:tcPr>
          <w:p>
            <w:r>
              <w:t>Sandbox kiểm chứng logic hệ thống Radix-2².</w:t>
            </w:r>
          </w:p>
        </w:tc>
        <w:tc>
          <w:tcPr>
            <w:tcW w:type="dxa" w:w="2160"/>
          </w:tcPr>
          <w:p>
            <w:r>
              <w:t>PASS</w:t>
            </w:r>
          </w:p>
        </w:tc>
      </w:tr>
      <w:tr>
        <w:tc>
          <w:tcPr>
            <w:tcW w:type="dxa" w:w="2160"/>
          </w:tcPr>
          <w:p>
            <w:r>
              <w:t>10</w:t>
            </w:r>
          </w:p>
        </w:tc>
        <w:tc>
          <w:tcPr>
            <w:tcW w:type="dxa" w:w="2160"/>
          </w:tcPr>
          <w:p>
            <w:r>
              <w:t>fft256_r22sdf_top</w:t>
            </w:r>
          </w:p>
        </w:tc>
        <w:tc>
          <w:tcPr>
            <w:tcW w:type="dxa" w:w="2160"/>
          </w:tcPr>
          <w:p>
            <w:r>
              <w:t>Tích hợp vĩ mô tổng kiểm tra đường ống (pipeline).</w:t>
            </w:r>
          </w:p>
        </w:tc>
        <w:tc>
          <w:tcPr>
            <w:tcW w:type="dxa" w:w="2160"/>
          </w:tcPr>
          <w:p>
            <w:r>
              <w:t>PASS</w:t>
            </w:r>
          </w:p>
        </w:tc>
      </w:tr>
    </w:tbl>
    <w:p>
      <w:pPr>
        <w:pStyle w:val="Heading2"/>
      </w:pPr>
      <w:r>
        <w:t>6.7. Thiết kế top-level FFT-16 sandbox</w:t>
      </w:r>
    </w:p>
    <w:p>
      <w:r>
        <w:t>Bản thu nhỏ FFT-16 là mô-đun quan trọng nhằm xác thực nhanh quy luật rot_sel, tw_addr, thứ tự ngõ ra và cơ chế truyền valid/sync giữa các khối trước khi tiêu tốn thời gian mô phỏng bản 256 điểm.</w:t>
      </w:r>
    </w:p>
    <w:p>
      <w:pPr>
        <w:jc w:val="center"/>
      </w:pPr>
      <w:r>
        <w:rPr>
          <w:i/>
        </w:rPr>
        <w:t>Mã 6.18. Liên kết 2 khối R2²SDF thu nhỏ trong fft16_r22sdf_top.sv</w:t>
      </w:r>
    </w:p>
    <w:p>
      <w:r>
        <w:rPr>
          <w:rFonts w:ascii="Courier New" w:hAnsi="Courier New"/>
          <w:sz w:val="18"/>
        </w:rPr>
        <w:t>// ----------------------------------------------------------------</w:t>
        <w:br/>
        <w:t xml:space="preserve">    logic                      b0_valid, b0_sync;</w:t>
        <w:br/>
        <w:t xml:space="preserve">    logic signed [DATA_W-1:0]  b0_re, b0_im;</w:t>
        <w:br/>
        <w:br/>
        <w:t xml:space="preserve">    r22sdf_block_controlled #(</w:t>
        <w:br/>
        <w:t xml:space="preserve">        .DATA_W(DATA_W),</w:t>
        <w:br/>
        <w:t xml:space="preserve">        .DELAY_I(8),</w:t>
        <w:br/>
        <w:t xml:space="preserve">        .DELAY_II(4),</w:t>
        <w:br/>
        <w:t xml:space="preserve">        .HAS_CMUL(1),</w:t>
        <w:br/>
        <w:t xml:space="preserve">        .TW_ADDR_W(4),</w:t>
        <w:br/>
        <w:t xml:space="preserve">        .TW_FILE("rom/tw16.hex")</w:t>
        <w:br/>
        <w:t xml:space="preserve">    ) blk0 (</w:t>
        <w:br/>
        <w:t xml:space="preserve">        .clk(clk),</w:t>
        <w:br/>
        <w:t xml:space="preserve">        .rst_n(rst_n),</w:t>
        <w:br/>
        <w:t xml:space="preserve">        .valid_in(valid_in),</w:t>
        <w:br/>
        <w:t xml:space="preserve">        .sync_in(sync_in),</w:t>
        <w:br/>
        <w:t xml:space="preserve">        .din_re(din_re),</w:t>
        <w:br/>
        <w:t xml:space="preserve">        .din_im(din_im),</w:t>
        <w:br/>
        <w:t xml:space="preserve">        .valid_out(b0_valid),</w:t>
        <w:br/>
        <w:t xml:space="preserve">        .sync_out(b0_sync),</w:t>
        <w:br/>
        <w:t xml:space="preserve">        .dout_re(b0_re),</w:t>
        <w:br/>
        <w:t xml:space="preserve">        .dout_im(b0_im)</w:t>
        <w:br/>
        <w:t xml:space="preserve">    );</w:t>
        <w:br/>
        <w:br/>
        <w:t xml:space="preserve">    // ----------------------------------------------------------------</w:t>
        <w:br/>
        <w:t xml:space="preserve">    // Block 1: DELAY_I=2, DELAY_II=1, HAS_CMUL=0</w:t>
        <w:br/>
        <w:t xml:space="preserve">    // ----------------------------------------------------------------</w:t>
        <w:br/>
        <w:t xml:space="preserve">    r22sdf_block_controlled #(</w:t>
        <w:br/>
        <w:t xml:space="preserve">        .DATA_W(DATA_W),</w:t>
        <w:br/>
        <w:t xml:space="preserve">        .DELAY_I(2),</w:t>
        <w:br/>
        <w:t xml:space="preserve">        .DELAY_II(1),</w:t>
        <w:br/>
        <w:t xml:space="preserve">        .HAS_CMUL(0)</w:t>
        <w:br/>
        <w:t xml:space="preserve">    ) blk1 (</w:t>
        <w:br/>
        <w:t xml:space="preserve">        .clk(clk),</w:t>
        <w:br/>
        <w:t xml:space="preserve">        .rst_n(rst_n),</w:t>
        <w:br/>
        <w:t xml:space="preserve">        .valid_in(b0_valid),</w:t>
        <w:br/>
        <w:t xml:space="preserve">        .sync_in(b0_sync),</w:t>
      </w:r>
    </w:p>
    <w:p>
      <w:r>
        <w:t>Bài kiểm chứng đã sử dụng tập dữ liệu ngẫu nhiên so khớp với mô hình Golden Python. Trong mã Python, kết quả tính toán tự động được xếp theo luật đảo bit để so sánh trực tiếp với phần cứng:</w:t>
      </w:r>
    </w:p>
    <w:p>
      <w:pPr>
        <w:jc w:val="center"/>
      </w:pPr>
      <w:r>
        <w:rPr>
          <w:i/>
        </w:rPr>
        <w:t>Mã 6.19. Quá trình tính toán, Scaling và Bit-Reverse mảng 16 điểm bằng Python</w:t>
      </w:r>
    </w:p>
    <w:p>
      <w:r>
        <w:rPr>
          <w:rFonts w:ascii="Courier New" w:hAnsi="Courier New"/>
          <w:sz w:val="18"/>
        </w:rPr>
        <w:t>f.write(f"{re_hex:04x}{im_hex:04x}\n")</w:t>
        <w:br/>
        <w:t xml:space="preserve">            </w:t>
        <w:br/>
        <w:t xml:space="preserve">    with open(f"sim/{prefix}_out_nat.hex", "w") as f:</w:t>
        <w:br/>
        <w:t xml:space="preserve">        for i in range(16):</w:t>
        <w:br/>
        <w:t xml:space="preserve">            re_hex = out_re[natural[i]] &amp; 0xFFFF</w:t>
        <w:br/>
        <w:t xml:space="preserve">            im_hex = out_im[natural[i]] &amp; 0xFFFF</w:t>
        <w:br/>
        <w:t xml:space="preserve">            f.write(f"{re_hex:04x}{im_hex:04x}\n")</w:t>
        <w:br/>
        <w:t xml:space="preserve">            </w:t>
        <w:br/>
        <w:t xml:space="preserve">    with open(f"sim/{prefix}_out_br.hex", "w") as f:</w:t>
        <w:br/>
        <w:t xml:space="preserve">        for i in range(16):</w:t>
        <w:br/>
        <w:t xml:space="preserve">            re_hex = out_re[bit_reversed[i]] &amp; 0xFFFF</w:t>
      </w:r>
    </w:p>
    <w:p>
      <w:r>
        <w:t>Sandbox này đã giúp phát hiện và sửa các lỗi sai lệch trật tự dữ liệu (latency mismatch) và xác nhận tính thứ tự Bit-Reversed bẩm sinh của bộ chuyển đổi.</w:t>
      </w:r>
    </w:p>
    <w:p>
      <w:pPr>
        <w:pStyle w:val="Heading2"/>
      </w:pPr>
      <w:r>
        <w:t>6.8. Thiết kế top-level FFT-256</w:t>
      </w:r>
    </w:p>
    <w:p>
      <w:r>
        <w:t>Mô-đun fft256_r22sdf_top.sv ghép nối 4 khối hoàn chỉnh tuân theo kích thước hệ số chính xác của Hình 4. Việc cấp tham số DELAY_I, DELAY_II, và HAS_CMUL ở cấp độ khai báo module giúp code gọn gàng, tái sử dụng hoàn toàn.</w:t>
      </w:r>
    </w:p>
    <w:p>
      <w:pPr>
        <w:jc w:val="center"/>
      </w:pPr>
      <w:r>
        <w:rPr>
          <w:i/>
        </w:rPr>
        <w:t>Mã 6.20. Tuyến đường truyền (Datapath) 256 điểm trong fft256_r22sdf_top.sv</w:t>
      </w:r>
    </w:p>
    <w:p>
      <w:r>
        <w:rPr>
          <w:rFonts w:ascii="Courier New" w:hAnsi="Courier New"/>
          <w:sz w:val="18"/>
        </w:rPr>
        <w:t>// Block 0: DELAY_I=128, DELAY_II=64, HAS_CMUL=1</w:t>
        <w:br/>
        <w:t xml:space="preserve">    // ----------------------------------------------------------------</w:t>
        <w:br/>
        <w:t xml:space="preserve">    logic                      b0_valid, b0_sync;</w:t>
        <w:br/>
        <w:t xml:space="preserve">    logic signed [DATA_W-1:0]  b0_re, b0_im;</w:t>
        <w:br/>
        <w:br/>
        <w:t xml:space="preserve">    r22sdf_block_controlled #(</w:t>
        <w:br/>
        <w:t xml:space="preserve">        .DATA_W(DATA_W),</w:t>
        <w:br/>
        <w:t xml:space="preserve">        .DELAY_I(128),</w:t>
        <w:br/>
        <w:t xml:space="preserve">        .DELAY_II(64),</w:t>
        <w:br/>
        <w:t xml:space="preserve">        .HAS_CMUL(1),</w:t>
        <w:br/>
        <w:t xml:space="preserve">        .TW_ADDR_W(8),</w:t>
        <w:br/>
        <w:t xml:space="preserve">        .TW_FILE("rom/tw256.hex")</w:t>
        <w:br/>
        <w:t xml:space="preserve">    ) blk0 (</w:t>
        <w:br/>
        <w:t xml:space="preserve">        .clk(clk),</w:t>
        <w:br/>
        <w:t xml:space="preserve">        .rst_n(rst_n),</w:t>
        <w:br/>
        <w:t xml:space="preserve">        .valid_in(valid_in),</w:t>
        <w:br/>
        <w:t xml:space="preserve">        .sync_in(sync_in),</w:t>
        <w:br/>
        <w:t xml:space="preserve">        .din_re(din_re),</w:t>
        <w:br/>
        <w:t xml:space="preserve">        .din_im(din_im),</w:t>
        <w:br/>
        <w:t xml:space="preserve">        .valid_out(b0_valid),</w:t>
        <w:br/>
        <w:t xml:space="preserve">        .sync_out(b0_sync),</w:t>
        <w:br/>
        <w:t xml:space="preserve">        .dout_re(b0_re),</w:t>
        <w:br/>
        <w:t xml:space="preserve">        .dout_im(b0_im)</w:t>
        <w:br/>
        <w:t xml:space="preserve">    );</w:t>
        <w:br/>
        <w:br/>
        <w:t xml:space="preserve">    // ----------------------------------------------------------------</w:t>
        <w:br/>
        <w:t xml:space="preserve">    // Block 1: DELAY_I=32, DELAY_II=16, HAS_CMUL=1</w:t>
        <w:br/>
        <w:t xml:space="preserve">    // ----------------------------------------------------------------</w:t>
        <w:br/>
        <w:t xml:space="preserve">    logic                      b1_valid, b1_sync;</w:t>
        <w:br/>
        <w:t xml:space="preserve">    logic signed [DATA_W-1:0]  b1_re, b1_im;</w:t>
        <w:br/>
        <w:br/>
        <w:t xml:space="preserve">    r22sdf_block_controlled #(</w:t>
        <w:br/>
        <w:t xml:space="preserve">        .DATA_W(DATA_W),</w:t>
        <w:br/>
        <w:t xml:space="preserve">        .DELAY_I(32),</w:t>
        <w:br/>
        <w:t xml:space="preserve">        .DELAY_II(16),</w:t>
        <w:br/>
        <w:t xml:space="preserve">        .HAS_CMUL(1),</w:t>
        <w:br/>
        <w:t xml:space="preserve">        .TW_ADDR_W(6),</w:t>
        <w:br/>
        <w:t xml:space="preserve">        .TW_FILE("rom/tw64.hex")</w:t>
        <w:br/>
        <w:t xml:space="preserve">    ) blk1 (</w:t>
        <w:br/>
        <w:t xml:space="preserve">        .clk(clk),</w:t>
        <w:br/>
        <w:t xml:space="preserve">        .rst_n(rst_n),</w:t>
        <w:br/>
        <w:t xml:space="preserve">        .valid_in(b0_valid),</w:t>
        <w:br/>
        <w:t xml:space="preserve">        .sync_in(b0_sync),</w:t>
        <w:br/>
        <w:t xml:space="preserve">        .din_re(b0_re),</w:t>
        <w:br/>
        <w:t xml:space="preserve">        .din_im(b0_im),</w:t>
        <w:br/>
        <w:t xml:space="preserve">        .valid_out(b1_valid),</w:t>
        <w:br/>
        <w:t xml:space="preserve">        .sync_out(b1_sync),</w:t>
        <w:br/>
        <w:t xml:space="preserve">        .dout_re(b1_re),</w:t>
        <w:br/>
        <w:t xml:space="preserve">        .dout_im(b1_im)</w:t>
        <w:br/>
        <w:t xml:space="preserve">    );</w:t>
        <w:br/>
        <w:br/>
        <w:t xml:space="preserve">    // ----------------------------------------------------------------</w:t>
        <w:br/>
        <w:t xml:space="preserve">    // Block 2: DELAY_I=8, DELAY_II=4, HAS_CMUL=1</w:t>
        <w:br/>
        <w:t xml:space="preserve">    // ----------------------------------------------------------------</w:t>
        <w:br/>
        <w:t xml:space="preserve">    logic                      b2_valid, b2_sync;</w:t>
        <w:br/>
        <w:t xml:space="preserve">    logic signed [DATA_W-1:0]  b2_re, b2_im;</w:t>
        <w:br/>
        <w:br/>
        <w:t xml:space="preserve">    r22sdf_block_controlled #(</w:t>
        <w:br/>
        <w:t xml:space="preserve">        .DATA_W(DATA_W),</w:t>
        <w:br/>
        <w:t xml:space="preserve">        .DELAY_I(8),</w:t>
        <w:br/>
        <w:t xml:space="preserve">        .DELAY_II(4),</w:t>
        <w:br/>
        <w:t xml:space="preserve">        .HAS_CMUL(1),</w:t>
        <w:br/>
        <w:t xml:space="preserve">        .TW_ADDR_W(4),</w:t>
        <w:br/>
        <w:t xml:space="preserve">        .TW_FILE("rom/tw16.hex")</w:t>
        <w:br/>
        <w:t xml:space="preserve">    ) blk2 (</w:t>
        <w:br/>
        <w:t xml:space="preserve">        .clk(clk),</w:t>
        <w:br/>
        <w:t xml:space="preserve">        .rst_n(rst_n),</w:t>
        <w:br/>
        <w:t xml:space="preserve">        .valid_in(b1_valid),</w:t>
        <w:br/>
        <w:t xml:space="preserve">        .sync_in(b1_sync),</w:t>
        <w:br/>
        <w:t xml:space="preserve">        .din_re(b1_re),</w:t>
        <w:br/>
        <w:t xml:space="preserve">        .din_im(b1_im),</w:t>
        <w:br/>
        <w:t xml:space="preserve">        .valid_out(b2_valid),</w:t>
        <w:br/>
        <w:t xml:space="preserve">        .sync_out(b2_sync),</w:t>
        <w:br/>
        <w:t xml:space="preserve">        .dout_re(b2_re),</w:t>
        <w:br/>
        <w:t xml:space="preserve">        .dout_im(b2_im)</w:t>
        <w:br/>
        <w:t xml:space="preserve">    );</w:t>
        <w:br/>
        <w:br/>
        <w:t xml:space="preserve">    // ----------------------------------------------------------------</w:t>
        <w:br/>
        <w:t xml:space="preserve">    // Block 3: DELAY_I=2, DELAY_II=1, HAS_CMUL=0</w:t>
        <w:br/>
        <w:t xml:space="preserve">    // ----------------------------------------------------------------</w:t>
        <w:br/>
        <w:t xml:space="preserve">    r22sdf_block_controlled #(</w:t>
        <w:br/>
        <w:t xml:space="preserve">        .DATA_W(DATA_W),</w:t>
        <w:br/>
        <w:t xml:space="preserve">        .DELAY_I(2),</w:t>
        <w:br/>
        <w:t xml:space="preserve">        .DELAY_II(1),</w:t>
        <w:br/>
        <w:t xml:space="preserve">        .HAS_CMUL(0)</w:t>
        <w:br/>
        <w:t xml:space="preserve">    ) blk3 (</w:t>
        <w:br/>
        <w:t xml:space="preserve">        .clk(clk),</w:t>
        <w:br/>
        <w:t xml:space="preserve">        .rst_n(rst_n),</w:t>
        <w:br/>
        <w:t xml:space="preserve">        .valid_in(b2_valid),</w:t>
        <w:br/>
        <w:t xml:space="preserve">        .sync_in(b2_sync),</w:t>
        <w:br/>
        <w:t xml:space="preserve">        .din_re(b2_re),</w:t>
        <w:br/>
        <w:t xml:space="preserve">        .din_im(b2_im),</w:t>
        <w:br/>
        <w:t xml:space="preserve">        .valid_out(valid_out),</w:t>
        <w:br/>
        <w:t xml:space="preserve">        .sync_out(sync_out),</w:t>
        <w:br/>
        <w:t xml:space="preserve">        .dout_re(dout_re),</w:t>
        <w:br/>
        <w:t xml:space="preserve">        .dout_im(dout_im)</w:t>
        <w:br/>
        <w:t xml:space="preserve">    );</w:t>
      </w:r>
    </w:p>
    <w:p>
      <w:r>
        <w:t>Bảng đo đạc độ trễ mạng hệ thống: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Khối (Block)</w:t>
            </w:r>
          </w:p>
        </w:tc>
        <w:tc>
          <w:tcPr>
            <w:tcW w:type="dxa" w:w="1440"/>
          </w:tcPr>
          <w:p>
            <w:r>
              <w:t>DELAY_I</w:t>
            </w:r>
          </w:p>
        </w:tc>
        <w:tc>
          <w:tcPr>
            <w:tcW w:type="dxa" w:w="1440"/>
          </w:tcPr>
          <w:p>
            <w:r>
              <w:t>DELAY_II</w:t>
            </w:r>
          </w:p>
        </w:tc>
        <w:tc>
          <w:tcPr>
            <w:tcW w:type="dxa" w:w="1440"/>
          </w:tcPr>
          <w:p>
            <w:r>
              <w:t>Twiddle ROM</w:t>
            </w:r>
          </w:p>
        </w:tc>
        <w:tc>
          <w:tcPr>
            <w:tcW w:type="dxa" w:w="1440"/>
          </w:tcPr>
          <w:p>
            <w:r>
              <w:t>HAS_CMUL</w:t>
            </w:r>
          </w:p>
        </w:tc>
        <w:tc>
          <w:tcPr>
            <w:tcW w:type="dxa" w:w="1440"/>
          </w:tcPr>
          <w:p>
            <w:r>
              <w:t>Độ Trễ Phân Bổ</w:t>
            </w:r>
          </w:p>
        </w:tc>
      </w:tr>
      <w:tr>
        <w:tc>
          <w:tcPr>
            <w:tcW w:type="dxa" w:w="1440"/>
          </w:tcPr>
          <w:p>
            <w:r>
              <w:t>Block 0</w:t>
            </w:r>
          </w:p>
        </w:tc>
        <w:tc>
          <w:tcPr>
            <w:tcW w:type="dxa" w:w="1440"/>
          </w:tcPr>
          <w:p>
            <w:r>
              <w:t>128</w:t>
            </w:r>
          </w:p>
        </w:tc>
        <w:tc>
          <w:tcPr>
            <w:tcW w:type="dxa" w:w="1440"/>
          </w:tcPr>
          <w:p>
            <w:r>
              <w:t>64</w:t>
            </w:r>
          </w:p>
        </w:tc>
        <w:tc>
          <w:tcPr>
            <w:tcW w:type="dxa" w:w="1440"/>
          </w:tcPr>
          <w:p>
            <w:r>
              <w:t>W256</w:t>
            </w:r>
          </w:p>
        </w:tc>
        <w:tc>
          <w:tcPr>
            <w:tcW w:type="dxa" w:w="1440"/>
          </w:tcPr>
          <w:p>
            <w:r>
              <w:t>1</w:t>
            </w:r>
          </w:p>
        </w:tc>
        <w:tc>
          <w:tcPr>
            <w:tcW w:type="dxa" w:w="1440"/>
          </w:tcPr>
          <w:p>
            <w:r>
              <w:t>128 + 64 + 1 = 193 cycles</w:t>
            </w:r>
          </w:p>
        </w:tc>
      </w:tr>
      <w:tr>
        <w:tc>
          <w:tcPr>
            <w:tcW w:type="dxa" w:w="1440"/>
          </w:tcPr>
          <w:p>
            <w:r>
              <w:t>Block 1</w:t>
            </w:r>
          </w:p>
        </w:tc>
        <w:tc>
          <w:tcPr>
            <w:tcW w:type="dxa" w:w="1440"/>
          </w:tcPr>
          <w:p>
            <w:r>
              <w:t>32</w:t>
            </w:r>
          </w:p>
        </w:tc>
        <w:tc>
          <w:tcPr>
            <w:tcW w:type="dxa" w:w="1440"/>
          </w:tcPr>
          <w:p>
            <w:r>
              <w:t>16</w:t>
            </w:r>
          </w:p>
        </w:tc>
        <w:tc>
          <w:tcPr>
            <w:tcW w:type="dxa" w:w="1440"/>
          </w:tcPr>
          <w:p>
            <w:r>
              <w:t>W64</w:t>
            </w:r>
          </w:p>
        </w:tc>
        <w:tc>
          <w:tcPr>
            <w:tcW w:type="dxa" w:w="1440"/>
          </w:tcPr>
          <w:p>
            <w:r>
              <w:t>1</w:t>
            </w:r>
          </w:p>
        </w:tc>
        <w:tc>
          <w:tcPr>
            <w:tcW w:type="dxa" w:w="1440"/>
          </w:tcPr>
          <w:p>
            <w:r>
              <w:t>32 + 16 + 1 = 49 cycles</w:t>
            </w:r>
          </w:p>
        </w:tc>
      </w:tr>
      <w:tr>
        <w:tc>
          <w:tcPr>
            <w:tcW w:type="dxa" w:w="1440"/>
          </w:tcPr>
          <w:p>
            <w:r>
              <w:t>Block 2</w:t>
            </w:r>
          </w:p>
        </w:tc>
        <w:tc>
          <w:tcPr>
            <w:tcW w:type="dxa" w:w="1440"/>
          </w:tcPr>
          <w:p>
            <w:r>
              <w:t>8</w:t>
            </w:r>
          </w:p>
        </w:tc>
        <w:tc>
          <w:tcPr>
            <w:tcW w:type="dxa" w:w="1440"/>
          </w:tcPr>
          <w:p>
            <w:r>
              <w:t>4</w:t>
            </w:r>
          </w:p>
        </w:tc>
        <w:tc>
          <w:tcPr>
            <w:tcW w:type="dxa" w:w="1440"/>
          </w:tcPr>
          <w:p>
            <w:r>
              <w:t>W16</w:t>
            </w:r>
          </w:p>
        </w:tc>
        <w:tc>
          <w:tcPr>
            <w:tcW w:type="dxa" w:w="1440"/>
          </w:tcPr>
          <w:p>
            <w:r>
              <w:t>1</w:t>
            </w:r>
          </w:p>
        </w:tc>
        <w:tc>
          <w:tcPr>
            <w:tcW w:type="dxa" w:w="1440"/>
          </w:tcPr>
          <w:p>
            <w:r>
              <w:t>8 + 4 + 1 = 13 cycles</w:t>
            </w:r>
          </w:p>
        </w:tc>
      </w:tr>
      <w:tr>
        <w:tc>
          <w:tcPr>
            <w:tcW w:type="dxa" w:w="1440"/>
          </w:tcPr>
          <w:p>
            <w:r>
              <w:t>Block 3</w:t>
            </w:r>
          </w:p>
        </w:tc>
        <w:tc>
          <w:tcPr>
            <w:tcW w:type="dxa" w:w="1440"/>
          </w:tcPr>
          <w:p>
            <w:r>
              <w:t>2</w:t>
            </w:r>
          </w:p>
        </w:tc>
        <w:tc>
          <w:tcPr>
            <w:tcW w:type="dxa" w:w="1440"/>
          </w:tcPr>
          <w:p>
            <w:r>
              <w:t>1</w:t>
            </w:r>
          </w:p>
        </w:tc>
        <w:tc>
          <w:tcPr>
            <w:tcW w:type="dxa" w:w="1440"/>
          </w:tcPr>
          <w:p>
            <w:r>
              <w:t>None</w:t>
            </w:r>
          </w:p>
        </w:tc>
        <w:tc>
          <w:tcPr>
            <w:tcW w:type="dxa" w:w="1440"/>
          </w:tcPr>
          <w:p>
            <w:r>
              <w:t>0</w:t>
            </w:r>
          </w:p>
        </w:tc>
        <w:tc>
          <w:tcPr>
            <w:tcW w:type="dxa" w:w="1440"/>
          </w:tcPr>
          <w:p>
            <w:r>
              <w:t>2 + 1 = 3 cycles</w:t>
            </w:r>
          </w:p>
        </w:tc>
      </w:tr>
    </w:tbl>
    <w:p>
      <w:r>
        <w:t>Tổng độ trễ toàn mạng: 193 + 49 + 13 + 3 = 258 chu kỳ xung nhịp (clock cycles). Sự tăng trễ +1 ở ba khối đầu xuất phát từ đặc tính registered pipeline của bộ CMUL để tối ưu thời gian trễ truyền lan (propagation delay). Cờ valid_out và sync_out lan truyền đồng bộ với luồng dữ liệu trễ qua toàn bộ mạng này.</w:t>
      </w:r>
    </w:p>
    <w:p>
      <w:pPr>
        <w:pStyle w:val="Heading2"/>
      </w:pPr>
      <w:r>
        <w:t>6.9. Kiểm chứng chức năng RTL</w:t>
      </w:r>
    </w:p>
    <w:p>
      <w:r>
        <w:t>Quy trình kiểm tra vận hành nhờ vào môi trường Testbench mô phỏng động, liên tục bắt tín hiệu sync/valid và so sánh với file Golden hex:</w:t>
      </w:r>
    </w:p>
    <w:p>
      <w:pPr>
        <w:jc w:val="center"/>
      </w:pPr>
      <w:r>
        <w:rPr>
          <w:i/>
        </w:rPr>
        <w:t>Mã 6.21. Trích xuất vòng lặp kiểm tra kết quả đồng bộ trong tb_fft256_r22sdf_top.sv</w:t>
      </w:r>
    </w:p>
    <w:p>
      <w:r>
        <w:rPr>
          <w:rFonts w:ascii="Courier New" w:hAnsi="Courier New"/>
          <w:sz w:val="18"/>
        </w:rPr>
        <w:t>if (valid_out) begin</w:t>
        <w:br/>
        <w:t xml:space="preserve">                            if (sync_out) begin</w:t>
        <w:br/>
        <w:t xml:space="preserve">                                sync_out_count++;</w:t>
        <w:br/>
        <w:t xml:space="preserve">                                if (latency == -1) begin</w:t>
        <w:br/>
        <w:t xml:space="preserve">                                    latency = cycle - start_cycle;</w:t>
        <w:br/>
        <w:t xml:space="preserve">                                    $display("Detected Latency: %0d cycles (Expected: %0d)", latency, EXP_LATENCY);</w:t>
        <w:br/>
        <w:t xml:space="preserve">                                    if (latency != EXP_LATENCY) begin</w:t>
        <w:br/>
        <w:t xml:space="preserve">                                        $display("ERROR: Latency mismatch!");</w:t>
        <w:br/>
        <w:t xml:space="preserve">                                        errors++;</w:t>
        <w:br/>
        <w:t xml:space="preserve">                                    end</w:t>
        <w:br/>
        <w:t xml:space="preserve">                                end</w:t>
        <w:br/>
        <w:t xml:space="preserve">                            end</w:t>
        <w:br/>
        <w:br/>
        <w:t xml:space="preserve">                            if (latency != -1) begin</w:t>
        <w:br/>
        <w:t xml:space="preserve">                                exp_re_nat = exp_out_nat[out_count][31:16];</w:t>
        <w:br/>
        <w:t xml:space="preserve">                                exp_im_nat = exp_out_nat[out_count][15:0];</w:t>
        <w:br/>
        <w:t xml:space="preserve">                                exp_re_br  = exp_out_br[out_count][31:16];</w:t>
        <w:br/>
        <w:t xml:space="preserve">                                exp_im_br  = exp_out_br[out_count][15:0];</w:t>
        <w:br/>
        <w:t xml:space="preserve">                                exp_re_dr  = exp_out_dr[out_count][31:16];</w:t>
        <w:br/>
        <w:t xml:space="preserve">                                exp_im_dr  = exp_out_dr[out_count][15:0];</w:t>
        <w:br/>
        <w:br/>
        <w:t xml:space="preserve">                                begin</w:t>
      </w:r>
    </w:p>
    <w:p>
      <w:r>
        <w:t>Mô hình Python song song có chức năng lượng tử hóa theo Q1.15 để mạch RTL chạy sát với điều kiện tín hiệu thực tiễn:</w:t>
      </w:r>
    </w:p>
    <w:p>
      <w:pPr>
        <w:jc w:val="center"/>
      </w:pPr>
      <w:r>
        <w:rPr>
          <w:i/>
        </w:rPr>
        <w:t>Mã 6.22. Mô phỏng tín hiệu Q1.15 phần cứng trong golden_fft256.py</w:t>
      </w:r>
    </w:p>
    <w:p>
      <w:r>
        <w:rPr>
          <w:rFonts w:ascii="Courier New" w:hAnsi="Courier New"/>
          <w:sz w:val="18"/>
        </w:rPr>
        <w:t>f.write(f"{re:04x}_{im:04x}\n")</w:t>
        <w:br/>
        <w:t xml:space="preserve">            </w:t>
        <w:br/>
        <w:t xml:space="preserve">    # Write Digit-Reversed order</w:t>
        <w:br/>
        <w:t xml:space="preserve">    with open(f'sim/test_data/fft256_out_dr_{test_id}.hex', 'w') as f:</w:t>
        <w:br/>
        <w:t xml:space="preserve">        for frame in range(num_frames):</w:t>
        <w:br/>
        <w:t xml:space="preserve">            start = frame * N</w:t>
        <w:br/>
        <w:t xml:space="preserve">            for i in range(N):</w:t>
      </w:r>
    </w:p>
    <w:p>
      <w:r>
        <w:t>Bảng tóm tắt kết quả kiểm chứng chức năng toàn diện: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Bài Kiểm Tra (Test)</w:t>
            </w:r>
          </w:p>
        </w:tc>
        <w:tc>
          <w:tcPr>
            <w:tcW w:type="dxa" w:w="2160"/>
          </w:tcPr>
          <w:p>
            <w:r>
              <w:t>Mục đích (Purpose)</w:t>
            </w:r>
          </w:p>
        </w:tc>
        <w:tc>
          <w:tcPr>
            <w:tcW w:type="dxa" w:w="2160"/>
          </w:tcPr>
          <w:p>
            <w:r>
              <w:t>Kết quả</w:t>
            </w:r>
          </w:p>
        </w:tc>
        <w:tc>
          <w:tcPr>
            <w:tcW w:type="dxa" w:w="2160"/>
          </w:tcPr>
          <w:p>
            <w:r>
              <w:t>Ghi chú</w:t>
            </w:r>
          </w:p>
        </w:tc>
      </w:tr>
      <w:tr>
        <w:tc>
          <w:tcPr>
            <w:tcW w:type="dxa" w:w="2160"/>
          </w:tcPr>
          <w:p>
            <w:r>
              <w:t>Mảng toàn Zero</w:t>
            </w:r>
          </w:p>
        </w:tc>
        <w:tc>
          <w:tcPr>
            <w:tcW w:type="dxa" w:w="2160"/>
          </w:tcPr>
          <w:p>
            <w:r>
              <w:t>Kiểm tra tĩnh, hệ thống biên không treo</w:t>
            </w:r>
          </w:p>
        </w:tc>
        <w:tc>
          <w:tcPr>
            <w:tcW w:type="dxa" w:w="2160"/>
          </w:tcPr>
          <w:p>
            <w:r>
              <w:t>PASS</w:t>
            </w:r>
          </w:p>
        </w:tc>
        <w:tc>
          <w:tcPr>
            <w:tcW w:type="dxa" w:w="2160"/>
          </w:tcPr>
          <w:p>
            <w:r>
              <w:t>0 LSB Error</w:t>
            </w:r>
          </w:p>
        </w:tc>
      </w:tr>
      <w:tr>
        <w:tc>
          <w:tcPr>
            <w:tcW w:type="dxa" w:w="2160"/>
          </w:tcPr>
          <w:p>
            <w:r>
              <w:t>Impulse tại 0</w:t>
            </w:r>
          </w:p>
        </w:tc>
        <w:tc>
          <w:tcPr>
            <w:tcW w:type="dxa" w:w="2160"/>
          </w:tcPr>
          <w:p>
            <w:r>
              <w:t>Bức xạ toàn miền tần số</w:t>
            </w:r>
          </w:p>
        </w:tc>
        <w:tc>
          <w:tcPr>
            <w:tcW w:type="dxa" w:w="2160"/>
          </w:tcPr>
          <w:p>
            <w:r>
              <w:t>PASS</w:t>
            </w:r>
          </w:p>
        </w:tc>
        <w:tc>
          <w:tcPr>
            <w:tcW w:type="dxa" w:w="2160"/>
          </w:tcPr>
          <w:p>
            <w:r>
              <w:t>Đồng đều biên độ</w:t>
            </w:r>
          </w:p>
        </w:tc>
      </w:tr>
      <w:tr>
        <w:tc>
          <w:tcPr>
            <w:tcW w:type="dxa" w:w="2160"/>
          </w:tcPr>
          <w:p>
            <w:r>
              <w:t>DC Constant</w:t>
            </w:r>
          </w:p>
        </w:tc>
        <w:tc>
          <w:tcPr>
            <w:tcW w:type="dxa" w:w="2160"/>
          </w:tcPr>
          <w:p>
            <w:r>
              <w:t>Bức xạ duy nhất Bin 0</w:t>
            </w:r>
          </w:p>
        </w:tc>
        <w:tc>
          <w:tcPr>
            <w:tcW w:type="dxa" w:w="2160"/>
          </w:tcPr>
          <w:p>
            <w:r>
              <w:t>PASS</w:t>
            </w:r>
          </w:p>
        </w:tc>
        <w:tc>
          <w:tcPr>
            <w:tcW w:type="dxa" w:w="2160"/>
          </w:tcPr>
          <w:p>
            <w:r>
              <w:t>0 LSB Error</w:t>
            </w:r>
          </w:p>
        </w:tc>
      </w:tr>
      <w:tr>
        <w:tc>
          <w:tcPr>
            <w:tcW w:type="dxa" w:w="2160"/>
          </w:tcPr>
          <w:p>
            <w:r>
              <w:t>Tone Bin 1, 7, 31</w:t>
            </w:r>
          </w:p>
        </w:tc>
        <w:tc>
          <w:tcPr>
            <w:tcW w:type="dxa" w:w="2160"/>
          </w:tcPr>
          <w:p>
            <w:r>
              <w:t>Đánh giá chỉ mục đảo bit đơn dải</w:t>
            </w:r>
          </w:p>
        </w:tc>
        <w:tc>
          <w:tcPr>
            <w:tcW w:type="dxa" w:w="2160"/>
          </w:tcPr>
          <w:p>
            <w:r>
              <w:t>PASS</w:t>
            </w:r>
          </w:p>
        </w:tc>
        <w:tc>
          <w:tcPr>
            <w:tcW w:type="dxa" w:w="2160"/>
          </w:tcPr>
          <w:p>
            <w:r>
              <w:t>Khẳng định Bit-Reversed</w:t>
            </w:r>
          </w:p>
        </w:tc>
      </w:tr>
      <w:tr>
        <w:tc>
          <w:tcPr>
            <w:tcW w:type="dxa" w:w="2160"/>
          </w:tcPr>
          <w:p>
            <w:r>
              <w:t>Random Complex</w:t>
            </w:r>
          </w:p>
        </w:tc>
        <w:tc>
          <w:tcPr>
            <w:tcW w:type="dxa" w:w="2160"/>
          </w:tcPr>
          <w:p>
            <w:r>
              <w:t>Nhiễu loạn hệ thống, tránh bias tĩnh</w:t>
            </w:r>
          </w:p>
        </w:tc>
        <w:tc>
          <w:tcPr>
            <w:tcW w:type="dxa" w:w="2160"/>
          </w:tcPr>
          <w:p>
            <w:r>
              <w:t>PASS</w:t>
            </w:r>
          </w:p>
        </w:tc>
        <w:tc>
          <w:tcPr>
            <w:tcW w:type="dxa" w:w="2160"/>
          </w:tcPr>
          <w:p>
            <w:r>
              <w:t>Max Err: 5 LSB</w:t>
            </w:r>
          </w:p>
        </w:tc>
      </w:tr>
      <w:tr>
        <w:tc>
          <w:tcPr>
            <w:tcW w:type="dxa" w:w="2160"/>
          </w:tcPr>
          <w:p>
            <w:r>
              <w:t>20-Frame Stress</w:t>
            </w:r>
          </w:p>
        </w:tc>
        <w:tc>
          <w:tcPr>
            <w:tcW w:type="dxa" w:w="2160"/>
          </w:tcPr>
          <w:p>
            <w:r>
              <w:t>Kiểm thử cường độ cao 5120 điểm rời rạc</w:t>
            </w:r>
          </w:p>
        </w:tc>
        <w:tc>
          <w:tcPr>
            <w:tcW w:type="dxa" w:w="2160"/>
          </w:tcPr>
          <w:p>
            <w:r>
              <w:t>PASS</w:t>
            </w:r>
          </w:p>
        </w:tc>
        <w:tc>
          <w:tcPr>
            <w:tcW w:type="dxa" w:w="2160"/>
          </w:tcPr>
          <w:p>
            <w:r>
              <w:t>Tránh rò rỉ dữ liệu (leak)</w:t>
            </w:r>
          </w:p>
        </w:tc>
      </w:tr>
      <w:tr>
        <w:tc>
          <w:tcPr>
            <w:tcW w:type="dxa" w:w="2160"/>
          </w:tcPr>
          <w:p>
            <w:r>
              <w:t>3-Frame Back-to-Back</w:t>
            </w:r>
          </w:p>
        </w:tc>
        <w:tc>
          <w:tcPr>
            <w:tcW w:type="dxa" w:w="2160"/>
          </w:tcPr>
          <w:p>
            <w:r>
              <w:t>Đánh giá khả năng ghép luồng streaming liên tục</w:t>
            </w:r>
          </w:p>
        </w:tc>
        <w:tc>
          <w:tcPr>
            <w:tcW w:type="dxa" w:w="2160"/>
          </w:tcPr>
          <w:p>
            <w:r>
              <w:t>PASS</w:t>
            </w:r>
          </w:p>
        </w:tc>
        <w:tc>
          <w:tcPr>
            <w:tcW w:type="dxa" w:w="2160"/>
          </w:tcPr>
          <w:p>
            <w:r>
              <w:t>Protocol duy trì đồng bộ</w:t>
            </w:r>
          </w:p>
        </w:tc>
      </w:tr>
    </w:tbl>
    <w:p>
      <w:r>
        <w:t>Căn cứ vào dữ liệu báo cáo, mức sai số cao nhất ghi nhận tại phần thực (Max Abs Error Real) là 5 LSB, phần ảo là 4 LSB, với sai số trung bình tuyệt đối là ~0.70 LSB. Các bài kiểm tra phi suy biến (non-degenerate vectors) cung cấp bằng chứng thuyết phục về việc mạch RTL duy trì quy luật đầu ra đảo bit (bit-reversed). Lưu ý, đây là kết quả kiểm chứng chức năng bằng mô phỏng RTL so với mô hình golden Python/NumPy, chứ không phải chứng minh hệ thống bằng phương pháp hình thức (formal verification).</w:t>
      </w:r>
    </w:p>
    <w:p>
      <w:pPr>
        <w:pStyle w:val="Heading2"/>
      </w:pPr>
      <w:r>
        <w:t>6.10. Hướng dẫn quan sát waveform bằng GTKWave</w:t>
      </w:r>
    </w:p>
    <w:p>
      <w:r>
        <w:t>Việc phân tích chuyên sâu tín hiệu yêu cầu quan sát trực quan. Testbench đã tích hợp lệnh tạo báo cáo sóng (VCD dump):</w:t>
      </w:r>
    </w:p>
    <w:p>
      <w:pPr>
        <w:jc w:val="center"/>
      </w:pPr>
      <w:r>
        <w:rPr>
          <w:i/>
        </w:rPr>
        <w:t>Mã 6.23. Cấu hình sinh VCD trong SystemVerilog Testbench</w:t>
      </w:r>
    </w:p>
    <w:p>
      <w:r>
        <w:rPr>
          <w:rFonts w:ascii="Courier New" w:hAnsi="Courier New"/>
          <w:sz w:val="18"/>
        </w:rPr>
        <w:t>fft256_r22sdf_top #(.DATA_W(DATA_W)) dut (.*);</w:t>
      </w:r>
    </w:p>
    <w:p>
      <w:r>
        <w:t>Hệ thống lệnh Icarus Verilog và hiển thị GTKWave (môi trường Bash):</w:t>
      </w:r>
    </w:p>
    <w:p>
      <w:pPr>
        <w:jc w:val="center"/>
      </w:pPr>
      <w:r>
        <w:rPr>
          <w:i/>
        </w:rPr>
        <w:t>Mã 6.24. Trình tự lệnh biên dịch, chạy và hiển thị waveform</w:t>
      </w:r>
    </w:p>
    <w:p>
      <w:r>
        <w:rPr>
          <w:rFonts w:ascii="Courier New" w:hAnsi="Courier New"/>
          <w:sz w:val="18"/>
        </w:rPr>
        <w:t>iverilog -g2012 -o sim/build/fft256.vvp rtl/*.sv sim/tb_fft256_r22sdf_top.sv</w:t>
        <w:br/>
        <w:t>vvp sim/build/fft256.vvp</w:t>
        <w:br/>
        <w:t>gtkwave sim/build/tb_fft256_r22sdf_top.vcd</w:t>
      </w:r>
    </w:p>
    <w:p>
      <w:r>
        <w:t>Khi gỡ lỗi, các nhóm tín hiệu chính cần được kéo ra khung nhìn gồm:</w:t>
      </w:r>
    </w:p>
    <w:p>
      <w:pPr>
        <w:pStyle w:val="ListBullet"/>
      </w:pPr>
      <w:r>
        <w:t>Giao tiếp Top-Level: clk, rst_n, valid_in, sync_in, dữ liệu ngõ vào (din_re/im), cờ ngõ ra (valid_out, sync_out), và dữ liệu kết quả (dout_re/im).</w:t>
      </w:r>
    </w:p>
    <w:p>
      <w:pPr>
        <w:pStyle w:val="ListBullet"/>
      </w:pPr>
      <w:r>
        <w:t>Cờ truyền cấp khối: b0_valid/sync đến b3_valid/sync. Giúp kiểm tra hiệu ứng "thác đổ" của pipeline dữ liệu.</w:t>
      </w:r>
    </w:p>
    <w:p>
      <w:pPr>
        <w:pStyle w:val="ListBullet"/>
      </w:pPr>
      <w:r>
        <w:t>Giao tiếp điều khiển (Nội bộ): current_cnt, phase_sel_i/ii, rot_sel, cmul_idx, tw_addr.</w:t>
      </w:r>
    </w:p>
    <w:p>
      <w:r>
        <w:t>Đo đạc 258-cycle latency: Đặt Marker tại cạnh lên (posedge) của sync_in và kéo đến cạnh lên tương ứng của sync_out (có thể dùng phím mũi tên để bắt dính). Xác minh sự thẳng hàng bằng cách kiểm tra mẫu tín hiệu thực sự xuất hiện ngay tại chu kỳ có valid_out (chọn kiểu hiển thị Analog Step cho biến dout_re/im).</w:t>
      </w:r>
    </w:p>
    <w:p>
      <w:r>
        <w:t>Thiết lập giao diện gỡ lỗi có thể được lưu trữ (File &gt; Write Save File) dưới dạng tệp .gtkw (ví dụ debug_fft256.gtkw) để tái sử dụng ở các phiên làm việc tiếp theo.</w:t>
      </w:r>
    </w:p>
    <w:p>
      <w:pPr>
        <w:pStyle w:val="Heading2"/>
      </w:pPr>
      <w:r>
        <w:t>6.11. Tổng kết chương</w:t>
      </w:r>
    </w:p>
    <w:p>
      <w:r>
        <w:t>Việc triển khai RTL cho kiến trúc R2²SDF quy mô 256 điểm đã minh họa sự tương đồng cấu trúc chặt chẽ với lý thuyết luồng dữ liệu truyền thống. Bằng cách ứng dụng giao thức streaming (valid/sync) và các bộ điều khiển đếm nhịp độc lập cục bộ, mô-đun SystemVerilog cuối cùng chứng minh được sự bền bỉ về định thời (timing), loại bỏ nguy cơ chậm pha và bảo toàn trọn vẹn đặc trưng dữ liệu của thuật toán gốc.</w:t>
      </w:r>
    </w:p>
    <w:p>
      <w:r>
        <w:t>Quy trình xây dựng đi từ đáy lên trên (Bottom-Up) mang tính hệ thống đã giúp cô lập và sửa các hiện tượng sai lệch ngay ở chặng vi mô. Nhờ đó, tổng thể dự án đã vượt qua thành công mọi bước kiểm chứng chức năng bằng mô phỏng RTL so với mô hình golden Python/NumPy, minh chứng hệ thống có năng lực thực thi và hoạt động đáng tin cậy trong các bài kiểm tra áp lực tín hiệu ngẫu nhiên và streaming thời gian thực.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