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94C" w:rsidRDefault="00CE7FAA" w:rsidP="00CE7FAA">
      <w:pPr>
        <w:pStyle w:val="Title"/>
        <w:rPr>
          <w:lang w:val="en-US"/>
        </w:rPr>
      </w:pPr>
      <w:r>
        <w:rPr>
          <w:lang w:val="en-US"/>
        </w:rPr>
        <w:t>Bài tập tuần 4</w:t>
      </w:r>
    </w:p>
    <w:p w:rsidR="00CE7FAA" w:rsidRPr="002B0796" w:rsidRDefault="002B0796" w:rsidP="002B0796">
      <w:pPr>
        <w:ind w:firstLine="0"/>
        <w:rPr>
          <w:b/>
        </w:rPr>
      </w:pPr>
      <w:r>
        <w:rPr>
          <w:b/>
          <w:lang w:val="en-US"/>
        </w:rPr>
        <w:t xml:space="preserve">Câu 1: </w:t>
      </w:r>
      <w:r w:rsidR="00CE7FAA" w:rsidRPr="002B0796">
        <w:rPr>
          <w:b/>
        </w:rPr>
        <w:t>Nêu ít nhất 2 ví dụ về việc tốt và xấu theo consequentialism? Lập luận tại sao bạn cho rằng như vậy.</w:t>
      </w:r>
    </w:p>
    <w:p w:rsidR="00CE7FAA" w:rsidRDefault="00CE7FAA" w:rsidP="00CE7FAA">
      <w:pPr>
        <w:rPr>
          <w:lang w:val="en-US"/>
        </w:rPr>
      </w:pPr>
      <w:r>
        <w:rPr>
          <w:lang w:val="en-US"/>
        </w:rPr>
        <w:t xml:space="preserve">Ví dụ 1: Tặng tiền cho người nghèo quá nhiều khiến họ nảy sinh tâm lý ỷ lại không muốn lao động. Hành động tặng nhiều tiền là một hành động tốt giúp người khó khăn trang trải cuộc sống, nhưng nó đem lại một hậu quả xấu đó là làm người được giúp đỡ ỷ lại. Vì vậy, theo </w:t>
      </w:r>
      <w:r w:rsidRPr="00CE7FAA">
        <w:rPr>
          <w:lang w:val="en-US"/>
        </w:rPr>
        <w:t>consequentialism</w:t>
      </w:r>
      <w:r>
        <w:rPr>
          <w:lang w:val="en-US"/>
        </w:rPr>
        <w:t xml:space="preserve"> hành động như trên là xấu vì nó đem lại kết quả xấu.</w:t>
      </w:r>
    </w:p>
    <w:p w:rsidR="00CE7FAA" w:rsidRDefault="00CE7FAA" w:rsidP="002B0796">
      <w:pPr>
        <w:rPr>
          <w:lang w:val="en-US"/>
        </w:rPr>
      </w:pPr>
      <w:r>
        <w:rPr>
          <w:lang w:val="en-US"/>
        </w:rPr>
        <w:t xml:space="preserve">Ví dụ 2: Cảnh sát </w:t>
      </w:r>
      <w:r w:rsidR="002B0796">
        <w:rPr>
          <w:lang w:val="en-US"/>
        </w:rPr>
        <w:t xml:space="preserve">dùng vũ lực trấn áp người gây rối trật tự giúp đảm bảo an ninh trật tự. Hành động dùng vũ lực là hành động xấu nhưng nó giúp đảm bảo an ninh trật tự cho đất nước. Vì vậy the </w:t>
      </w:r>
      <w:r w:rsidR="002B0796" w:rsidRPr="00CE7FAA">
        <w:rPr>
          <w:lang w:val="en-US"/>
        </w:rPr>
        <w:t>consequentialism</w:t>
      </w:r>
      <w:r w:rsidR="002B0796">
        <w:rPr>
          <w:lang w:val="en-US"/>
        </w:rPr>
        <w:t xml:space="preserve"> hành động như trên là tót nó đem lại hậu quả tốt.</w:t>
      </w:r>
    </w:p>
    <w:p w:rsidR="00CE0FE0" w:rsidRDefault="00834156" w:rsidP="00CE0FE0">
      <w:pPr>
        <w:ind w:firstLine="0"/>
        <w:rPr>
          <w:b/>
          <w:lang w:val="en-US"/>
        </w:rPr>
      </w:pPr>
      <w:r w:rsidRPr="00834156">
        <w:rPr>
          <w:b/>
          <w:lang w:val="en-US"/>
        </w:rPr>
        <w:t xml:space="preserve">Câu 2: </w:t>
      </w:r>
      <w:r w:rsidR="00CE0FE0" w:rsidRPr="00834156">
        <w:rPr>
          <w:b/>
          <w:lang w:val="en-US"/>
        </w:rPr>
        <w:t>Mô tả ít nhất 2 ví dụ về việc tốt và xấu theo golden rule (Good for others is GOOD, and Bad for others is BAD) trong luật pháp và trong cuộc sống (khác với ví dụ trong bài giảng). Khuyến khích những ví dụ từ trải nghiệm của bạn</w:t>
      </w:r>
      <w:r w:rsidRPr="00834156">
        <w:rPr>
          <w:b/>
          <w:lang w:val="en-US"/>
        </w:rPr>
        <w:t>.</w:t>
      </w:r>
    </w:p>
    <w:p w:rsidR="00834156" w:rsidRDefault="00834156" w:rsidP="00834156">
      <w:pPr>
        <w:rPr>
          <w:lang w:val="en-US"/>
        </w:rPr>
      </w:pPr>
      <w:r>
        <w:rPr>
          <w:lang w:val="en-US"/>
        </w:rPr>
        <w:t>Ví dụ 1: Lợi dụng quan hệ cá nhân để qua chốt kiểm dịch. Hành vi này tuy tốt cho bản thân nhưng lại tiềm ẩn nguy cơ lây lan dịch bệnh ra cộng đồng.</w:t>
      </w:r>
    </w:p>
    <w:p w:rsidR="005F36F3" w:rsidRDefault="005F36F3" w:rsidP="00834156">
      <w:pPr>
        <w:rPr>
          <w:lang w:val="en-US"/>
        </w:rPr>
      </w:pPr>
      <w:r>
        <w:rPr>
          <w:lang w:val="en-US"/>
        </w:rPr>
        <w:t>Ví dụ 2: Lợi dụng quan hệ cá nhân để tiêm vaccine trước. Hành vi này tuy tốt cho bản thân nhưng lại làm những người cần vaccine hơn như là các nhân viên y tế thiếu vaccine.</w:t>
      </w:r>
    </w:p>
    <w:p w:rsidR="00460EC1" w:rsidRPr="00460EC1" w:rsidRDefault="00460EC1" w:rsidP="00460EC1">
      <w:pPr>
        <w:ind w:firstLine="0"/>
        <w:rPr>
          <w:b/>
          <w:lang w:val="en-US"/>
        </w:rPr>
      </w:pPr>
      <w:r>
        <w:rPr>
          <w:b/>
          <w:lang w:val="en-US"/>
        </w:rPr>
        <w:t xml:space="preserve">Câu 3: </w:t>
      </w:r>
      <w:r w:rsidRPr="00460EC1">
        <w:rPr>
          <w:b/>
          <w:lang w:val="en-US"/>
        </w:rPr>
        <w:t>Nêu quan điểm của bạn về (có thể chọn 1 hoặc nhiều chủ đề sau):</w:t>
      </w:r>
    </w:p>
    <w:p w:rsidR="00460EC1" w:rsidRPr="00460EC1" w:rsidRDefault="00460EC1" w:rsidP="00460EC1">
      <w:pPr>
        <w:rPr>
          <w:b/>
          <w:lang w:val="en-US"/>
        </w:rPr>
      </w:pPr>
      <w:r w:rsidRPr="00460EC1">
        <w:rPr>
          <w:b/>
          <w:lang w:val="en-US"/>
        </w:rPr>
        <w:t>a. Giáo dục sử dụng đòn roi.</w:t>
      </w:r>
    </w:p>
    <w:p w:rsidR="00460EC1" w:rsidRPr="00460EC1" w:rsidRDefault="00460EC1" w:rsidP="00460EC1">
      <w:pPr>
        <w:rPr>
          <w:b/>
          <w:lang w:val="en-US"/>
        </w:rPr>
      </w:pPr>
      <w:r w:rsidRPr="00460EC1">
        <w:rPr>
          <w:b/>
          <w:lang w:val="en-US"/>
        </w:rPr>
        <w:t>b. Nói lỗi sau lưng người khác.</w:t>
      </w:r>
    </w:p>
    <w:p w:rsidR="00460EC1" w:rsidRPr="00460EC1" w:rsidRDefault="00460EC1" w:rsidP="00460EC1">
      <w:pPr>
        <w:rPr>
          <w:b/>
          <w:lang w:val="en-US"/>
        </w:rPr>
      </w:pPr>
      <w:r w:rsidRPr="00460EC1">
        <w:rPr>
          <w:b/>
          <w:lang w:val="en-US"/>
        </w:rPr>
        <w:t>c. Lên truyền thông nói về sai sót của những người làm từ thiện được ủng hộ lớn (có thể họ thật có sai lầm, hoặc không có).</w:t>
      </w:r>
    </w:p>
    <w:p w:rsidR="00460EC1" w:rsidRDefault="00460EC1" w:rsidP="00460EC1">
      <w:pPr>
        <w:rPr>
          <w:b/>
          <w:lang w:val="en-US"/>
        </w:rPr>
      </w:pPr>
      <w:r w:rsidRPr="00460EC1">
        <w:rPr>
          <w:b/>
          <w:lang w:val="en-US"/>
        </w:rPr>
        <w:t>Đó là việc tốt hay xấu theo golden rule? Lập luận tại sao bạn cho rằng như vậy (viết dưới 500 từ cho 1 chủ đề).</w:t>
      </w:r>
    </w:p>
    <w:p w:rsidR="00460EC1" w:rsidRPr="00460EC1" w:rsidRDefault="00460EC1" w:rsidP="00460EC1">
      <w:pPr>
        <w:rPr>
          <w:b/>
          <w:lang w:val="en-US"/>
        </w:rPr>
      </w:pPr>
      <w:r w:rsidRPr="00460EC1">
        <w:rPr>
          <w:b/>
          <w:lang w:val="en-US"/>
        </w:rPr>
        <w:lastRenderedPageBreak/>
        <w:t>Ghi chú: Đây là bài luận nêu quan điểm cá nhân, GV sẽ không chấm đúng sai, cũng như không phổ biến bài viết của bạn mà không được sự đồng ý của bạn.</w:t>
      </w:r>
    </w:p>
    <w:p w:rsidR="00460EC1" w:rsidRDefault="00460EC1" w:rsidP="00460EC1">
      <w:pPr>
        <w:pStyle w:val="ListParagraph"/>
        <w:numPr>
          <w:ilvl w:val="0"/>
          <w:numId w:val="7"/>
        </w:numPr>
        <w:rPr>
          <w:lang w:val="en-US"/>
        </w:rPr>
      </w:pPr>
      <w:r>
        <w:rPr>
          <w:lang w:val="en-US"/>
        </w:rPr>
        <w:t>Đòn roi nhằn mục đích giáo dục là good for other vì nó giúp tạo ra những con người có ích cho xã hội.</w:t>
      </w:r>
    </w:p>
    <w:p w:rsidR="00460EC1" w:rsidRDefault="00D16463" w:rsidP="00460EC1">
      <w:pPr>
        <w:pStyle w:val="ListParagraph"/>
        <w:numPr>
          <w:ilvl w:val="0"/>
          <w:numId w:val="7"/>
        </w:numPr>
        <w:rPr>
          <w:lang w:val="en-US"/>
        </w:rPr>
      </w:pPr>
      <w:r>
        <w:rPr>
          <w:lang w:val="en-US"/>
        </w:rPr>
        <w:t>Nói xâu sau lưng là hành động bad for other vì nó sẽ tạo thành kiến không tốt của những người xung quanh với người bị nói xấu. Ngoài ra, đa phần những lới nói xâu sau lưng đều từ quan điểm cá nhân và có thể không đúng sự thật.</w:t>
      </w:r>
    </w:p>
    <w:p w:rsidR="00D16463" w:rsidRDefault="00D16463" w:rsidP="00460EC1">
      <w:pPr>
        <w:pStyle w:val="ListParagraph"/>
        <w:numPr>
          <w:ilvl w:val="0"/>
          <w:numId w:val="7"/>
        </w:numPr>
        <w:rPr>
          <w:lang w:val="en-US"/>
        </w:rPr>
      </w:pPr>
      <w:r>
        <w:rPr>
          <w:lang w:val="en-US"/>
        </w:rPr>
        <w:t>Đây là hành động good for other vì nó giúp cộng đồng phát giác những hành vi xấu. Nếu người bị nhắc đến không có sai phạm họ hoàn toàn có thể tự chứng minh mình trong sạch hoặc nhờ đến cơ quan pháp luật.</w:t>
      </w:r>
    </w:p>
    <w:p w:rsidR="00D16463" w:rsidRPr="00D16463" w:rsidRDefault="00D16463" w:rsidP="00D16463">
      <w:pPr>
        <w:ind w:firstLine="0"/>
        <w:rPr>
          <w:b/>
          <w:lang w:val="en-US"/>
        </w:rPr>
      </w:pPr>
      <w:r>
        <w:rPr>
          <w:b/>
          <w:lang w:val="en-US"/>
        </w:rPr>
        <w:t xml:space="preserve">Câu 4: </w:t>
      </w:r>
      <w:r w:rsidRPr="00D16463">
        <w:rPr>
          <w:b/>
          <w:lang w:val="en-US"/>
        </w:rPr>
        <w:t>Cho 2 reward system cho agent tìm đường thoát khỏi mê cung như bên dưới. Reward system nào tốt hơn? Tại sao?</w:t>
      </w:r>
    </w:p>
    <w:p w:rsidR="00D16463" w:rsidRPr="00D16463" w:rsidRDefault="00D16463" w:rsidP="00D16463">
      <w:pPr>
        <w:rPr>
          <w:b/>
          <w:lang w:val="en-US"/>
        </w:rPr>
      </w:pPr>
      <w:r w:rsidRPr="00D16463">
        <w:rPr>
          <w:b/>
          <w:lang w:val="en-US"/>
        </w:rPr>
        <w:t>System 1: +10 khi thoát khỏi mê cung, 0 khi di chuyển 1 bước trong mê cung</w:t>
      </w:r>
      <w:r>
        <w:rPr>
          <w:b/>
          <w:lang w:val="en-US"/>
        </w:rPr>
        <w:t>.</w:t>
      </w:r>
    </w:p>
    <w:p w:rsidR="00D16463" w:rsidRDefault="00D16463" w:rsidP="00D16463">
      <w:pPr>
        <w:rPr>
          <w:b/>
          <w:lang w:val="en-US"/>
        </w:rPr>
      </w:pPr>
      <w:r w:rsidRPr="00D16463">
        <w:rPr>
          <w:b/>
          <w:lang w:val="en-US"/>
        </w:rPr>
        <w:t>System 2: 0 khi thoát khỏi mê cung, -10 khi di chuyển 1 bước trong mê cung</w:t>
      </w:r>
      <w:r>
        <w:rPr>
          <w:b/>
          <w:lang w:val="en-US"/>
        </w:rPr>
        <w:t>.</w:t>
      </w:r>
    </w:p>
    <w:p w:rsidR="00D16463" w:rsidRDefault="00D16463" w:rsidP="00D16463">
      <w:pPr>
        <w:rPr>
          <w:lang w:val="en-US"/>
        </w:rPr>
      </w:pPr>
      <w:r>
        <w:rPr>
          <w:lang w:val="en-US"/>
        </w:rPr>
        <w:t>System 1 sẻ tốt hơn vì nó tạo cho agent động lực để thoát khỏi mê cung (khi thoát khỏi mê cung +10)</w:t>
      </w:r>
    </w:p>
    <w:p w:rsidR="00D16463" w:rsidRDefault="00D16463" w:rsidP="00D16463">
      <w:pPr>
        <w:ind w:firstLine="0"/>
        <w:rPr>
          <w:b/>
          <w:lang w:val="en-US"/>
        </w:rPr>
      </w:pPr>
      <w:r>
        <w:rPr>
          <w:b/>
          <w:lang w:val="en-US"/>
        </w:rPr>
        <w:t xml:space="preserve">Câu 5: </w:t>
      </w:r>
      <w:r w:rsidRPr="00D16463">
        <w:rPr>
          <w:b/>
          <w:lang w:val="en-US"/>
        </w:rPr>
        <w:t>Thiết kế reward system cho agent tìm đường thoát khỏi mê cung mà bạn thấy tốt hơn 2 reward systems trong bài tập trên. Giải thích tại sao nó tốt hơn.</w:t>
      </w:r>
    </w:p>
    <w:p w:rsidR="00D16463" w:rsidRDefault="00F40125" w:rsidP="00D16463">
      <w:pPr>
        <w:rPr>
          <w:lang w:val="en-US"/>
        </w:rPr>
      </w:pPr>
      <w:r>
        <w:rPr>
          <w:lang w:val="en-US"/>
        </w:rPr>
        <w:t>MySystem: +10 khi thoát khỏi mê cung, -1 khi di chuyển 1 bước trong mê cung.</w:t>
      </w:r>
    </w:p>
    <w:p w:rsidR="00F40125" w:rsidRPr="00D16463" w:rsidRDefault="00F40125" w:rsidP="00D16463">
      <w:pPr>
        <w:rPr>
          <w:lang w:val="en-US"/>
        </w:rPr>
      </w:pPr>
      <w:r>
        <w:rPr>
          <w:lang w:val="en-US"/>
        </w:rPr>
        <w:t>System trên tốt hơn vì nó vừa tạo động động lực để thoát khỏi mê cung vừa tạo động lực để agent tìm con đường ngắn nhất.</w:t>
      </w:r>
      <w:bookmarkStart w:id="0" w:name="_GoBack"/>
      <w:bookmarkEnd w:id="0"/>
    </w:p>
    <w:sectPr w:rsidR="00F40125" w:rsidRPr="00D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75BA"/>
    <w:multiLevelType w:val="hybridMultilevel"/>
    <w:tmpl w:val="867EF11C"/>
    <w:lvl w:ilvl="0" w:tplc="80604522">
      <w:start w:val="1"/>
      <w:numFmt w:val="upperRoman"/>
      <w:pStyle w:val="Heading1"/>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E51B61"/>
    <w:multiLevelType w:val="hybridMultilevel"/>
    <w:tmpl w:val="4C92D330"/>
    <w:lvl w:ilvl="0" w:tplc="880824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E636E"/>
    <w:multiLevelType w:val="hybridMultilevel"/>
    <w:tmpl w:val="63A04708"/>
    <w:lvl w:ilvl="0" w:tplc="58DA1FB8">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871E9"/>
    <w:multiLevelType w:val="hybridMultilevel"/>
    <w:tmpl w:val="220C7E42"/>
    <w:lvl w:ilvl="0" w:tplc="E5300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0"/>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DB"/>
    <w:rsid w:val="0002504F"/>
    <w:rsid w:val="000334C8"/>
    <w:rsid w:val="00057979"/>
    <w:rsid w:val="002A194C"/>
    <w:rsid w:val="002B0796"/>
    <w:rsid w:val="003E5526"/>
    <w:rsid w:val="00460EC1"/>
    <w:rsid w:val="005B5C10"/>
    <w:rsid w:val="005F36F3"/>
    <w:rsid w:val="00834156"/>
    <w:rsid w:val="008951CA"/>
    <w:rsid w:val="00973171"/>
    <w:rsid w:val="009E7DEA"/>
    <w:rsid w:val="00A052DB"/>
    <w:rsid w:val="00CC6803"/>
    <w:rsid w:val="00CE0FE0"/>
    <w:rsid w:val="00CE7FAA"/>
    <w:rsid w:val="00D16463"/>
    <w:rsid w:val="00EA03EA"/>
    <w:rsid w:val="00F237C4"/>
    <w:rsid w:val="00F40125"/>
    <w:rsid w:val="00FF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1266"/>
  <w15:chartTrackingRefBased/>
  <w15:docId w15:val="{8324A959-3137-4205-884C-AAC73256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04F"/>
    <w:pPr>
      <w:spacing w:after="120" w:line="276" w:lineRule="auto"/>
      <w:ind w:firstLine="720"/>
      <w:jc w:val="both"/>
    </w:pPr>
    <w:rPr>
      <w:rFonts w:ascii="Times New Roman" w:hAnsi="Times New Roman"/>
      <w:noProof/>
      <w:sz w:val="28"/>
      <w:lang w:val="vi-VN"/>
    </w:rPr>
  </w:style>
  <w:style w:type="paragraph" w:styleId="Heading1">
    <w:name w:val="heading 1"/>
    <w:basedOn w:val="Normal"/>
    <w:next w:val="Normal"/>
    <w:link w:val="Heading1Char"/>
    <w:autoRedefine/>
    <w:uiPriority w:val="9"/>
    <w:qFormat/>
    <w:rsid w:val="002B0796"/>
    <w:pPr>
      <w:keepNext/>
      <w:keepLines/>
      <w:numPr>
        <w:numId w:val="1"/>
      </w:numPr>
      <w:spacing w:before="240" w:after="0"/>
      <w:ind w:left="648"/>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autoRedefine/>
    <w:uiPriority w:val="9"/>
    <w:unhideWhenUsed/>
    <w:qFormat/>
    <w:rsid w:val="008951CA"/>
    <w:pPr>
      <w:keepNext/>
      <w:keepLines/>
      <w:numPr>
        <w:numId w:val="4"/>
      </w:numPr>
      <w:spacing w:before="40" w:after="0"/>
      <w:ind w:left="108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_2"/>
    <w:basedOn w:val="Normal"/>
    <w:next w:val="Normal"/>
    <w:link w:val="TitleChar"/>
    <w:uiPriority w:val="10"/>
    <w:qFormat/>
    <w:rsid w:val="00EA03EA"/>
    <w:pPr>
      <w:pBdr>
        <w:bottom w:val="single" w:sz="8" w:space="4" w:color="5B9BD5" w:themeColor="accent1"/>
      </w:pBdr>
      <w:spacing w:after="360" w:line="240" w:lineRule="auto"/>
      <w:ind w:firstLine="0"/>
      <w:contextualSpacing/>
      <w:jc w:val="center"/>
    </w:pPr>
    <w:rPr>
      <w:rFonts w:eastAsiaTheme="majorEastAsia" w:cstheme="majorBidi"/>
      <w:color w:val="1F4E79" w:themeColor="accent1" w:themeShade="80"/>
      <w:spacing w:val="5"/>
      <w:kern w:val="28"/>
      <w:sz w:val="52"/>
      <w:szCs w:val="52"/>
    </w:rPr>
  </w:style>
  <w:style w:type="character" w:customStyle="1" w:styleId="TitleChar">
    <w:name w:val="Title Char"/>
    <w:aliases w:val="Title_2 Char"/>
    <w:basedOn w:val="DefaultParagraphFont"/>
    <w:link w:val="Title"/>
    <w:uiPriority w:val="10"/>
    <w:rsid w:val="00EA03EA"/>
    <w:rPr>
      <w:rFonts w:ascii="Times New Roman" w:eastAsiaTheme="majorEastAsia" w:hAnsi="Times New Roman" w:cstheme="majorBidi"/>
      <w:noProof/>
      <w:color w:val="1F4E79" w:themeColor="accent1" w:themeShade="80"/>
      <w:spacing w:val="5"/>
      <w:kern w:val="28"/>
      <w:sz w:val="52"/>
      <w:szCs w:val="52"/>
    </w:rPr>
  </w:style>
  <w:style w:type="character" w:customStyle="1" w:styleId="Heading1Char">
    <w:name w:val="Heading 1 Char"/>
    <w:basedOn w:val="DefaultParagraphFont"/>
    <w:link w:val="Heading1"/>
    <w:uiPriority w:val="9"/>
    <w:rsid w:val="002B0796"/>
    <w:rPr>
      <w:rFonts w:ascii="Times New Roman" w:eastAsiaTheme="majorEastAsia" w:hAnsi="Times New Roman" w:cstheme="majorBidi"/>
      <w:noProof/>
      <w:color w:val="2E74B5" w:themeColor="accent1" w:themeShade="BF"/>
      <w:sz w:val="36"/>
      <w:szCs w:val="32"/>
      <w:lang w:val="vi-VN"/>
    </w:rPr>
  </w:style>
  <w:style w:type="character" w:customStyle="1" w:styleId="Heading2Char">
    <w:name w:val="Heading 2 Char"/>
    <w:basedOn w:val="DefaultParagraphFont"/>
    <w:link w:val="Heading2"/>
    <w:uiPriority w:val="9"/>
    <w:rsid w:val="008951CA"/>
    <w:rPr>
      <w:rFonts w:ascii="Times New Roman" w:eastAsiaTheme="majorEastAsia" w:hAnsi="Times New Roman" w:cstheme="majorBidi"/>
      <w:noProof/>
      <w:color w:val="000000" w:themeColor="text1"/>
      <w:sz w:val="28"/>
      <w:szCs w:val="26"/>
    </w:rPr>
  </w:style>
  <w:style w:type="paragraph" w:styleId="ListParagraph">
    <w:name w:val="List Paragraph"/>
    <w:basedOn w:val="Normal"/>
    <w:uiPriority w:val="34"/>
    <w:qFormat/>
    <w:rsid w:val="0046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47544">
      <w:bodyDiv w:val="1"/>
      <w:marLeft w:val="0"/>
      <w:marRight w:val="0"/>
      <w:marTop w:val="0"/>
      <w:marBottom w:val="0"/>
      <w:divBdr>
        <w:top w:val="none" w:sz="0" w:space="0" w:color="auto"/>
        <w:left w:val="none" w:sz="0" w:space="0" w:color="auto"/>
        <w:bottom w:val="none" w:sz="0" w:space="0" w:color="auto"/>
        <w:right w:val="none" w:sz="0" w:space="0" w:color="auto"/>
      </w:divBdr>
    </w:div>
    <w:div w:id="18035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Đạt</dc:creator>
  <cp:keywords/>
  <dc:description/>
  <cp:lastModifiedBy>Ngô Đạt</cp:lastModifiedBy>
  <cp:revision>4</cp:revision>
  <dcterms:created xsi:type="dcterms:W3CDTF">2021-09-24T00:06:00Z</dcterms:created>
  <dcterms:modified xsi:type="dcterms:W3CDTF">2021-09-24T01:01:00Z</dcterms:modified>
</cp:coreProperties>
</file>