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5AB729" w14:textId="26A7132B" w:rsidR="00765D85" w:rsidRPr="00B45840" w:rsidRDefault="00B45840" w:rsidP="00A3060F">
      <w:pPr>
        <w:pStyle w:val="Ttulo"/>
        <w:rPr>
          <w:lang w:val="es-PE"/>
        </w:rPr>
      </w:pPr>
      <w:r>
        <w:rPr>
          <w:lang w:val="es"/>
        </w:rPr>
        <w:t>Instrucciones para especificaciones</w:t>
      </w:r>
    </w:p>
    <w:p w14:paraId="6913EA48" w14:textId="74A69125" w:rsidR="00765D85" w:rsidRPr="00B45840" w:rsidRDefault="00765D85" w:rsidP="00765D85">
      <w:pPr>
        <w:spacing w:before="80"/>
        <w:rPr>
          <w:rFonts w:cs="Tahoma"/>
          <w:lang w:val="es-PE"/>
        </w:rPr>
      </w:pPr>
      <w:proofErr w:type="spellStart"/>
      <w:r w:rsidRPr="00765D85">
        <w:rPr>
          <w:lang w:val="es"/>
        </w:rPr>
        <w:t>Exxpedite</w:t>
      </w:r>
      <w:proofErr w:type="spellEnd"/>
      <w:r w:rsidRPr="00765D85">
        <w:rPr>
          <w:lang w:val="es"/>
        </w:rPr>
        <w:t xml:space="preserve"> Design </w:t>
      </w:r>
      <w:proofErr w:type="spellStart"/>
      <w:r w:rsidRPr="00765D85">
        <w:rPr>
          <w:lang w:val="es"/>
        </w:rPr>
        <w:t>Purchasing</w:t>
      </w:r>
      <w:proofErr w:type="spellEnd"/>
      <w:r w:rsidRPr="00765D85">
        <w:rPr>
          <w:lang w:val="es"/>
        </w:rPr>
        <w:t xml:space="preserve"> </w:t>
      </w:r>
      <w:proofErr w:type="spellStart"/>
      <w:r w:rsidRPr="00765D85">
        <w:rPr>
          <w:lang w:val="es"/>
        </w:rPr>
        <w:t>System</w:t>
      </w:r>
      <w:proofErr w:type="spellEnd"/>
      <w:r w:rsidRPr="00765D85">
        <w:rPr>
          <w:lang w:val="es"/>
        </w:rPr>
        <w:t xml:space="preserve"> proporciona una plantilla de relleno en blanco para cada </w:t>
      </w:r>
      <w:r w:rsidR="00424787">
        <w:rPr>
          <w:lang w:val="es"/>
        </w:rPr>
        <w:t xml:space="preserve">tipo </w:t>
      </w:r>
      <w:r>
        <w:rPr>
          <w:lang w:val="es"/>
        </w:rPr>
        <w:t xml:space="preserve">de elemento </w:t>
      </w:r>
      <w:r w:rsidRPr="00765D85">
        <w:rPr>
          <w:lang w:val="es"/>
        </w:rPr>
        <w:t>especificado, pero a menudo hay notas o detalles adicionales</w:t>
      </w:r>
      <w:r>
        <w:rPr>
          <w:lang w:val="es"/>
        </w:rPr>
        <w:t xml:space="preserve"> que desea agregar.</w:t>
      </w:r>
      <w:r w:rsidRPr="00765D85">
        <w:rPr>
          <w:lang w:val="es"/>
        </w:rPr>
        <w:t xml:space="preserve">  Estas notas adicionales se pueden incluir en las instrucciones del artículo de especificación.  </w:t>
      </w:r>
      <w:r>
        <w:rPr>
          <w:lang w:val="es"/>
        </w:rPr>
        <w:t xml:space="preserve"> Esta escritura le mostrará cómo trabajar con las instrucciones de especificación.</w:t>
      </w:r>
    </w:p>
    <w:p w14:paraId="5B317B3B" w14:textId="678E949C" w:rsidR="00765D85" w:rsidRPr="00B45840" w:rsidRDefault="00765D85" w:rsidP="00765D85">
      <w:pPr>
        <w:spacing w:before="80"/>
        <w:rPr>
          <w:rFonts w:cs="Tahoma"/>
          <w:lang w:val="es-PE"/>
        </w:rPr>
      </w:pPr>
      <w:proofErr w:type="spellStart"/>
      <w:r w:rsidRPr="00765D85">
        <w:rPr>
          <w:lang w:val="es"/>
        </w:rPr>
        <w:t>Exxpedite</w:t>
      </w:r>
      <w:proofErr w:type="spellEnd"/>
      <w:r w:rsidRPr="00765D85">
        <w:rPr>
          <w:lang w:val="es"/>
        </w:rPr>
        <w:t xml:space="preserve"> le permite crear una 'Lista maestra' de instrucciones por tipo de elemento para que cada vez que se especifique un </w:t>
      </w:r>
      <w:proofErr w:type="gramStart"/>
      <w:r w:rsidRPr="00765D85">
        <w:rPr>
          <w:lang w:val="es"/>
        </w:rPr>
        <w:t xml:space="preserve">tem </w:t>
      </w:r>
      <w:r>
        <w:rPr>
          <w:lang w:val="es"/>
        </w:rPr>
        <w:t xml:space="preserve"> </w:t>
      </w:r>
      <w:r w:rsidR="00667F59">
        <w:rPr>
          <w:lang w:val="es"/>
        </w:rPr>
        <w:t>T</w:t>
      </w:r>
      <w:r w:rsidRPr="00765D85">
        <w:rPr>
          <w:lang w:val="es"/>
        </w:rPr>
        <w:t>ype</w:t>
      </w:r>
      <w:proofErr w:type="gramEnd"/>
      <w:r w:rsidRPr="00765D85">
        <w:rPr>
          <w:lang w:val="es"/>
        </w:rPr>
        <w:t xml:space="preserve"> determinado, estas instrucciones se extraerán en</w:t>
      </w:r>
      <w:r>
        <w:rPr>
          <w:lang w:val="es"/>
        </w:rPr>
        <w:t>la</w:t>
      </w:r>
      <w:r w:rsidR="00667F59">
        <w:rPr>
          <w:lang w:val="es"/>
        </w:rPr>
        <w:t>pecificación</w:t>
      </w:r>
      <w:r>
        <w:rPr>
          <w:lang w:val="es"/>
        </w:rPr>
        <w:t xml:space="preserve"> </w:t>
      </w:r>
      <w:r w:rsidR="003F7F4F">
        <w:rPr>
          <w:lang w:val="es"/>
        </w:rPr>
        <w:t>S</w:t>
      </w:r>
      <w:r>
        <w:rPr>
          <w:lang w:val="es"/>
        </w:rPr>
        <w:t>y</w:t>
      </w:r>
      <w:r w:rsidRPr="00765D85">
        <w:rPr>
          <w:lang w:val="es"/>
        </w:rPr>
        <w:t xml:space="preserve"> se asociarán con th</w:t>
      </w:r>
      <w:r w:rsidR="00667F59">
        <w:rPr>
          <w:lang w:val="es"/>
        </w:rPr>
        <w:t>en</w:t>
      </w:r>
      <w:r>
        <w:rPr>
          <w:lang w:val="es"/>
        </w:rPr>
        <w:t xml:space="preserve"> </w:t>
      </w:r>
      <w:r w:rsidR="00667F59">
        <w:rPr>
          <w:lang w:val="es"/>
        </w:rPr>
        <w:t xml:space="preserve"> I</w:t>
      </w:r>
      <w:r w:rsidRPr="00765D85">
        <w:rPr>
          <w:lang w:val="es"/>
        </w:rPr>
        <w:t>tem</w:t>
      </w:r>
      <w:r>
        <w:rPr>
          <w:lang w:val="es"/>
        </w:rPr>
        <w:t xml:space="preserve"> </w:t>
      </w:r>
      <w:r w:rsidR="00667F59">
        <w:rPr>
          <w:lang w:val="es"/>
        </w:rPr>
        <w:t xml:space="preserve"> Type</w:t>
      </w:r>
      <w:r w:rsidRPr="00765D85">
        <w:rPr>
          <w:lang w:val="es"/>
        </w:rPr>
        <w:t xml:space="preserve">.  Para crear su Lista Maestra – vaya al Menú Utilidades desde la sección Referencia Púrpura del Menú Principal. </w:t>
      </w:r>
      <w:r>
        <w:rPr>
          <w:lang w:val="es"/>
        </w:rPr>
        <w:t xml:space="preserve"> </w:t>
      </w:r>
      <w:r w:rsidRPr="00B11EDD">
        <w:rPr>
          <w:lang w:val="es"/>
        </w:rPr>
        <w:t xml:space="preserve">También revisaremos cómo agregar estas instrucciones 'sobre la marcha' a continuación.  </w:t>
      </w:r>
    </w:p>
    <w:p w14:paraId="14517063" w14:textId="1D5FC724" w:rsidR="00765D85" w:rsidRPr="00765D85" w:rsidRDefault="00B11EDD" w:rsidP="00765D85">
      <w:pPr>
        <w:jc w:val="center"/>
        <w:rPr>
          <w:rFonts w:cs="Tahoma"/>
        </w:rPr>
      </w:pPr>
      <w:r>
        <w:rPr>
          <w:noProof/>
          <w:lang w:val="es"/>
        </w:rPr>
        <mc:AlternateContent>
          <mc:Choice Requires="wps">
            <w:drawing>
              <wp:anchor distT="0" distB="0" distL="114300" distR="114300" simplePos="0" relativeHeight="251662336" behindDoc="0" locked="0" layoutInCell="1" allowOverlap="1" wp14:anchorId="769A82AD" wp14:editId="7870E074">
                <wp:simplePos x="0" y="0"/>
                <wp:positionH relativeFrom="column">
                  <wp:posOffset>2354580</wp:posOffset>
                </wp:positionH>
                <wp:positionV relativeFrom="paragraph">
                  <wp:posOffset>1168400</wp:posOffset>
                </wp:positionV>
                <wp:extent cx="1383030" cy="277495"/>
                <wp:effectExtent l="15240" t="12700" r="11430" b="14605"/>
                <wp:wrapNone/>
                <wp:docPr id="22"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3030" cy="277495"/>
                        </a:xfrm>
                        <a:prstGeom prst="roundRect">
                          <a:avLst>
                            <a:gd name="adj" fmla="val 16667"/>
                          </a:avLst>
                        </a:prstGeom>
                        <a:noFill/>
                        <a:ln w="19050">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5" style="position:absolute;margin-left:185.4pt;margin-top:92pt;width:108.9pt;height:21.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c00000" strokeweight="1.5pt" arcsize="10923f" w14:anchorId="317E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"/>
            </w:pict>
          </mc:Fallback>
        </mc:AlternateContent>
      </w:r>
      <w:r w:rsidR="00424787">
        <w:rPr>
          <w:noProof/>
          <w:lang w:val="es"/>
        </w:rPr>
        <w:drawing>
          <wp:inline distT="0" distB="0" distL="0" distR="0" wp14:anchorId="67140A07" wp14:editId="38D9D98A">
            <wp:extent cx="3765901" cy="2644815"/>
            <wp:effectExtent l="190500" t="190500" r="177800" b="1746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80889" cy="2655341"/>
                    </a:xfrm>
                    <a:prstGeom prst="rect">
                      <a:avLst/>
                    </a:prstGeom>
                    <a:ln>
                      <a:noFill/>
                    </a:ln>
                    <a:effectLst>
                      <a:outerShdw blurRad="190500" algn="tl" rotWithShape="0">
                        <a:srgbClr val="000000">
                          <a:alpha val="70000"/>
                        </a:srgbClr>
                      </a:outerShdw>
                    </a:effectLst>
                  </pic:spPr>
                </pic:pic>
              </a:graphicData>
            </a:graphic>
          </wp:inline>
        </w:drawing>
      </w:r>
    </w:p>
    <w:p w14:paraId="19617CDB" w14:textId="6802F3F8" w:rsidR="00667F59" w:rsidRPr="00B45840" w:rsidRDefault="00765D85" w:rsidP="00765D85">
      <w:pPr>
        <w:spacing w:before="80"/>
        <w:rPr>
          <w:rFonts w:cs="Tahoma"/>
          <w:lang w:val="es-PE"/>
        </w:rPr>
      </w:pPr>
      <w:r w:rsidRPr="00765D85">
        <w:rPr>
          <w:lang w:val="es"/>
        </w:rPr>
        <w:t xml:space="preserve">Haga clic en </w:t>
      </w:r>
      <w:r w:rsidRPr="001A47B2">
        <w:rPr>
          <w:b/>
          <w:lang w:val="es"/>
        </w:rPr>
        <w:t>Maestro de instrucciones</w:t>
      </w:r>
      <w:r>
        <w:rPr>
          <w:lang w:val="es"/>
        </w:rPr>
        <w:t xml:space="preserve"> </w:t>
      </w:r>
      <w:r w:rsidRPr="00765D85">
        <w:rPr>
          <w:lang w:val="es"/>
        </w:rPr>
        <w:t xml:space="preserve"> para abrir la </w:t>
      </w:r>
      <w:r>
        <w:rPr>
          <w:lang w:val="es"/>
        </w:rPr>
        <w:t xml:space="preserve">pantalla </w:t>
      </w:r>
      <w:r w:rsidRPr="00A519BB">
        <w:rPr>
          <w:b/>
          <w:lang w:val="es"/>
        </w:rPr>
        <w:t>Instrucciones de especificación.</w:t>
      </w:r>
      <w:r>
        <w:rPr>
          <w:lang w:val="es"/>
        </w:rPr>
        <w:t xml:space="preserve"> </w:t>
      </w:r>
      <w:r w:rsidRPr="00765D85">
        <w:rPr>
          <w:lang w:val="es"/>
        </w:rPr>
        <w:t xml:space="preserve">  Sc</w:t>
      </w:r>
      <w:r w:rsidR="001A47B2">
        <w:rPr>
          <w:lang w:val="es"/>
        </w:rPr>
        <w:t>r</w:t>
      </w:r>
      <w:r w:rsidRPr="00765D85">
        <w:rPr>
          <w:lang w:val="es"/>
        </w:rPr>
        <w:t xml:space="preserve">oll en la parte inferior de la lista para introducir un nuevo registro (fila en blanco marcada con un '*').  Seleccione un Tipo </w:t>
      </w:r>
      <w:r>
        <w:rPr>
          <w:lang w:val="es"/>
        </w:rPr>
        <w:t xml:space="preserve">de elemento en la lista </w:t>
      </w:r>
      <w:r w:rsidR="00A519BB">
        <w:rPr>
          <w:lang w:val="es"/>
        </w:rPr>
        <w:t>desplegable</w:t>
      </w:r>
      <w:r>
        <w:rPr>
          <w:lang w:val="es"/>
        </w:rPr>
        <w:t xml:space="preserve"> de</w:t>
      </w:r>
      <w:r w:rsidR="00A519BB">
        <w:rPr>
          <w:lang w:val="es"/>
        </w:rPr>
        <w:t xml:space="preserve"> la izquierda</w:t>
      </w:r>
      <w:r>
        <w:rPr>
          <w:lang w:val="es"/>
        </w:rPr>
        <w:t xml:space="preserve"> </w:t>
      </w:r>
      <w:r w:rsidRPr="00765D85">
        <w:rPr>
          <w:lang w:val="es"/>
        </w:rPr>
        <w:t xml:space="preserve"> e introduzca las instrucciones</w:t>
      </w:r>
      <w:r>
        <w:rPr>
          <w:lang w:val="es"/>
        </w:rPr>
        <w:t xml:space="preserve"> </w:t>
      </w:r>
      <w:r w:rsidR="000D6058">
        <w:rPr>
          <w:lang w:val="es"/>
        </w:rPr>
        <w:t xml:space="preserve"> que desea asociar a este tipo de elemento</w:t>
      </w:r>
      <w:r w:rsidRPr="00765D85">
        <w:rPr>
          <w:lang w:val="es"/>
        </w:rPr>
        <w:t>.  A medida que</w:t>
      </w:r>
      <w:r>
        <w:rPr>
          <w:lang w:val="es"/>
        </w:rPr>
        <w:t xml:space="preserve">se introducen por primera vez nuevos elementos de </w:t>
      </w:r>
      <w:proofErr w:type="gramStart"/>
      <w:r>
        <w:rPr>
          <w:lang w:val="es"/>
        </w:rPr>
        <w:t>especificación,</w:t>
      </w:r>
      <w:r w:rsidR="000D6058">
        <w:rPr>
          <w:lang w:val="es"/>
        </w:rPr>
        <w:t>de</w:t>
      </w:r>
      <w:proofErr w:type="gramEnd"/>
      <w:r w:rsidR="000D6058">
        <w:rPr>
          <w:lang w:val="es"/>
        </w:rPr>
        <w:t xml:space="preserve"> este tipo,</w:t>
      </w:r>
      <w:r>
        <w:rPr>
          <w:lang w:val="es"/>
        </w:rPr>
        <w:t xml:space="preserve"> </w:t>
      </w:r>
      <w:r w:rsidRPr="00765D85">
        <w:rPr>
          <w:lang w:val="es"/>
        </w:rPr>
        <w:t xml:space="preserve"> estas instrucciones se extraerán y se asociarán con el</w:t>
      </w:r>
      <w:r>
        <w:rPr>
          <w:lang w:val="es"/>
        </w:rPr>
        <w:t xml:space="preserve"> tipo de</w:t>
      </w:r>
      <w:r w:rsidR="00667F59">
        <w:rPr>
          <w:lang w:val="es"/>
        </w:rPr>
        <w:t xml:space="preserve"> elemento.</w:t>
      </w:r>
    </w:p>
    <w:p w14:paraId="7AB5E62A" w14:textId="67DA651E" w:rsidR="00667F59" w:rsidRPr="00765D85" w:rsidRDefault="00B11EDD" w:rsidP="00765D85">
      <w:pPr>
        <w:spacing w:before="80"/>
        <w:rPr>
          <w:rFonts w:cs="Tahoma"/>
        </w:rPr>
      </w:pPr>
      <w:r>
        <w:rPr>
          <w:noProof/>
          <w:lang w:val="es"/>
        </w:rPr>
        <w:lastRenderedPageBreak/>
        <mc:AlternateContent>
          <mc:Choice Requires="wps">
            <w:drawing>
              <wp:anchor distT="0" distB="0" distL="114300" distR="114300" simplePos="0" relativeHeight="251664384" behindDoc="0" locked="0" layoutInCell="1" allowOverlap="1" wp14:anchorId="1590EFC7" wp14:editId="1709A3B7">
                <wp:simplePos x="0" y="0"/>
                <wp:positionH relativeFrom="column">
                  <wp:posOffset>4050030</wp:posOffset>
                </wp:positionH>
                <wp:positionV relativeFrom="paragraph">
                  <wp:posOffset>382905</wp:posOffset>
                </wp:positionV>
                <wp:extent cx="410845" cy="2031365"/>
                <wp:effectExtent l="15240" t="17780" r="12065" b="17780"/>
                <wp:wrapNone/>
                <wp:docPr id="20"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845" cy="2031365"/>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7" style="position:absolute;margin-left:318.9pt;margin-top:30.15pt;width:32.35pt;height:159.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5pt" arcsize="10923f" w14:anchorId="11FBAC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"/>
            </w:pict>
          </mc:Fallback>
        </mc:AlternateContent>
      </w:r>
      <w:r w:rsidR="00667F59">
        <w:rPr>
          <w:noProof/>
          <w:lang w:val="es"/>
        </w:rPr>
        <w:drawing>
          <wp:inline distT="0" distB="0" distL="0" distR="0" wp14:anchorId="0A77628C" wp14:editId="7DB6676D">
            <wp:extent cx="4919240" cy="2798685"/>
            <wp:effectExtent l="190500" t="190500" r="167640" b="1733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9847" cy="2810409"/>
                    </a:xfrm>
                    <a:prstGeom prst="rect">
                      <a:avLst/>
                    </a:prstGeom>
                    <a:ln>
                      <a:noFill/>
                    </a:ln>
                    <a:effectLst>
                      <a:outerShdw blurRad="190500" algn="tl" rotWithShape="0">
                        <a:srgbClr val="000000">
                          <a:alpha val="70000"/>
                        </a:srgbClr>
                      </a:outerShdw>
                    </a:effectLst>
                  </pic:spPr>
                </pic:pic>
              </a:graphicData>
            </a:graphic>
          </wp:inline>
        </w:drawing>
      </w:r>
    </w:p>
    <w:p w14:paraId="4154F22E" w14:textId="21028A81" w:rsidR="00765D85" w:rsidRPr="00B45840" w:rsidRDefault="00765D85" w:rsidP="00765D85">
      <w:pPr>
        <w:spacing w:before="80"/>
        <w:jc w:val="center"/>
        <w:rPr>
          <w:rFonts w:cs="Tahoma"/>
          <w:lang w:val="es-PE"/>
        </w:rPr>
      </w:pPr>
      <w:r w:rsidRPr="000D6058">
        <w:rPr>
          <w:lang w:val="es"/>
        </w:rPr>
        <w:t>Lista de instrucciones maestras</w:t>
      </w:r>
    </w:p>
    <w:p w14:paraId="79883A86" w14:textId="60AE73CB" w:rsidR="00A519BB" w:rsidRPr="00B45840" w:rsidRDefault="00A519BB" w:rsidP="00A519BB">
      <w:pPr>
        <w:spacing w:before="80"/>
        <w:rPr>
          <w:rFonts w:cs="Tahoma"/>
          <w:lang w:val="es-PE"/>
        </w:rPr>
      </w:pPr>
      <w:r w:rsidRPr="00A519BB">
        <w:rPr>
          <w:b/>
          <w:color w:val="6DBB20" w:themeColor="accent1"/>
          <w:lang w:val="es"/>
        </w:rPr>
        <w:t>Nota:</w:t>
      </w:r>
      <w:r>
        <w:rPr>
          <w:lang w:val="es"/>
        </w:rPr>
        <w:t xml:space="preserve"> Instrucciones </w:t>
      </w:r>
      <w:proofErr w:type="gramStart"/>
      <w:r>
        <w:rPr>
          <w:lang w:val="es"/>
        </w:rPr>
        <w:t xml:space="preserve">para  </w:t>
      </w:r>
      <w:r w:rsidRPr="00765D85">
        <w:rPr>
          <w:lang w:val="es"/>
        </w:rPr>
        <w:t>sus</w:t>
      </w:r>
      <w:proofErr w:type="gramEnd"/>
      <w:r w:rsidRPr="00765D85">
        <w:rPr>
          <w:lang w:val="es"/>
        </w:rPr>
        <w:t xml:space="preserve"> tipos de artículos de tela (cualquier </w:t>
      </w:r>
      <w:r>
        <w:rPr>
          <w:lang w:val="es"/>
        </w:rPr>
        <w:t xml:space="preserve"> artículo con </w:t>
      </w:r>
      <w:r w:rsidRPr="00765D85">
        <w:rPr>
          <w:lang w:val="es"/>
        </w:rPr>
        <w:t>un subtipo de 'F',</w:t>
      </w:r>
      <w:r>
        <w:rPr>
          <w:lang w:val="es"/>
        </w:rPr>
        <w:t xml:space="preserve">es decir, tela de tapicería, tela de tratamiento de ventanas, tela de ropa de cama, etc. </w:t>
      </w:r>
      <w:r w:rsidRPr="00765D85">
        <w:rPr>
          <w:lang w:val="es"/>
        </w:rPr>
        <w:t xml:space="preserve">) se han combinado con el tipo de posición «F».  Estos se incluirán en cualquier elemento de tejido que cree o con el que trabaje en </w:t>
      </w:r>
      <w:proofErr w:type="spellStart"/>
      <w:r w:rsidRPr="00765D85">
        <w:rPr>
          <w:lang w:val="es"/>
        </w:rPr>
        <w:t>Exxpedite</w:t>
      </w:r>
      <w:proofErr w:type="spellEnd"/>
      <w:r w:rsidRPr="00765D85">
        <w:rPr>
          <w:lang w:val="es"/>
        </w:rPr>
        <w:t>.</w:t>
      </w:r>
    </w:p>
    <w:p w14:paraId="72DBAEB1" w14:textId="77777777" w:rsidR="00765D85" w:rsidRPr="00B45840" w:rsidRDefault="00765D85" w:rsidP="000D6058">
      <w:pPr>
        <w:pStyle w:val="Ttulo1"/>
        <w:spacing w:before="80" w:after="80"/>
        <w:jc w:val="left"/>
        <w:rPr>
          <w:rFonts w:cs="Tahoma"/>
          <w:b/>
          <w:smallCaps/>
          <w:color w:val="6DBB20" w:themeColor="accent1"/>
          <w:sz w:val="21"/>
          <w:szCs w:val="21"/>
          <w:lang w:val="es-PE"/>
        </w:rPr>
      </w:pPr>
      <w:r w:rsidRPr="000D6058">
        <w:rPr>
          <w:b/>
          <w:smallCaps/>
          <w:color w:val="6DBB20" w:themeColor="accent1"/>
          <w:sz w:val="21"/>
          <w:szCs w:val="21"/>
          <w:lang w:val="es"/>
        </w:rPr>
        <w:t>Orden de instrucciones</w:t>
      </w:r>
    </w:p>
    <w:p w14:paraId="5C27CAB8" w14:textId="545672A5" w:rsidR="0069639C" w:rsidRPr="00B45840" w:rsidRDefault="00765D85" w:rsidP="00765D85">
      <w:pPr>
        <w:spacing w:before="80"/>
        <w:rPr>
          <w:rFonts w:cs="Tahoma"/>
          <w:lang w:val="es-PE"/>
        </w:rPr>
      </w:pPr>
      <w:r w:rsidRPr="00765D85">
        <w:rPr>
          <w:lang w:val="es"/>
        </w:rPr>
        <w:t xml:space="preserve">De forma predeterminada, las instrucciones aparecerán con viñetas en la parte inferior de la hoja de especificaciones en el orden en que se introdujeron.  Si desea que estén numerados, puede seleccionar la opción "Numerado" en el formulario Diseño </w:t>
      </w:r>
      <w:proofErr w:type="gramStart"/>
      <w:r w:rsidRPr="00765D85">
        <w:rPr>
          <w:lang w:val="es"/>
        </w:rPr>
        <w:t>de</w:t>
      </w:r>
      <w:r w:rsidR="006D661F">
        <w:rPr>
          <w:lang w:val="es"/>
        </w:rPr>
        <w:t>informe,</w:t>
      </w:r>
      <w:r>
        <w:rPr>
          <w:lang w:val="es"/>
        </w:rPr>
        <w:t xml:space="preserve"> </w:t>
      </w:r>
      <w:r w:rsidR="0069639C">
        <w:rPr>
          <w:lang w:val="es"/>
        </w:rPr>
        <w:t xml:space="preserve"> o</w:t>
      </w:r>
      <w:proofErr w:type="gramEnd"/>
      <w:r w:rsidR="0069639C">
        <w:rPr>
          <w:lang w:val="es"/>
        </w:rPr>
        <w:t xml:space="preserve"> puede optar por no tener viñetas ni números marcando la opción "Borrar".</w:t>
      </w:r>
      <w:r w:rsidRPr="00765D85">
        <w:rPr>
          <w:lang w:val="es"/>
        </w:rPr>
        <w:t xml:space="preserve">  </w:t>
      </w:r>
    </w:p>
    <w:p w14:paraId="70C9B04A" w14:textId="6FE5C0F1" w:rsidR="00765D85" w:rsidRPr="00B45840" w:rsidRDefault="00765D85" w:rsidP="00765D85">
      <w:pPr>
        <w:spacing w:before="80"/>
        <w:rPr>
          <w:rFonts w:cs="Tahoma"/>
          <w:lang w:val="es-PE"/>
        </w:rPr>
      </w:pPr>
      <w:r w:rsidRPr="00765D85">
        <w:rPr>
          <w:lang w:val="es"/>
        </w:rPr>
        <w:t xml:space="preserve">También puede hacer que </w:t>
      </w:r>
      <w:r w:rsidR="0069639C">
        <w:rPr>
          <w:lang w:val="es"/>
        </w:rPr>
        <w:t xml:space="preserve">las </w:t>
      </w:r>
      <w:proofErr w:type="gramStart"/>
      <w:r w:rsidR="0069639C">
        <w:rPr>
          <w:lang w:val="es"/>
        </w:rPr>
        <w:t xml:space="preserve">instrucciones </w:t>
      </w:r>
      <w:r>
        <w:rPr>
          <w:lang w:val="es"/>
        </w:rPr>
        <w:t xml:space="preserve"> </w:t>
      </w:r>
      <w:r w:rsidRPr="00765D85">
        <w:rPr>
          <w:lang w:val="es"/>
        </w:rPr>
        <w:t>aparezcan</w:t>
      </w:r>
      <w:proofErr w:type="gramEnd"/>
      <w:r w:rsidRPr="00765D85">
        <w:rPr>
          <w:lang w:val="es"/>
        </w:rPr>
        <w:t xml:space="preserve"> en un orden diferente al introducido originalmente.  Al crear el conjunto maestro de instrucciones,</w:t>
      </w:r>
      <w:r>
        <w:rPr>
          <w:lang w:val="es"/>
        </w:rPr>
        <w:t xml:space="preserve"> </w:t>
      </w:r>
      <w:r w:rsidRPr="00765D85">
        <w:rPr>
          <w:lang w:val="es"/>
        </w:rPr>
        <w:t xml:space="preserve"> puede introducir un criterio de ordenación (alfanumérico, es decir, 01, 02, 02a, 03) en la columna Orden </w:t>
      </w:r>
      <w:r>
        <w:rPr>
          <w:lang w:val="es"/>
        </w:rPr>
        <w:t xml:space="preserve">(consulte la captura de </w:t>
      </w:r>
      <w:r w:rsidR="00605053">
        <w:rPr>
          <w:lang w:val="es"/>
        </w:rPr>
        <w:t>pantalla anterior).  A continuación,</w:t>
      </w:r>
      <w:r>
        <w:rPr>
          <w:lang w:val="es"/>
        </w:rPr>
        <w:t xml:space="preserve"> </w:t>
      </w:r>
      <w:r w:rsidRPr="00765D85">
        <w:rPr>
          <w:lang w:val="es"/>
        </w:rPr>
        <w:t xml:space="preserve"> sus instrucciones se incorporarán al elemento de especificación en este orden y se mostrarán en los informes en este orden. </w:t>
      </w:r>
      <w:proofErr w:type="gramStart"/>
      <w:r w:rsidRPr="00765D85">
        <w:rPr>
          <w:lang w:val="es"/>
        </w:rPr>
        <w:t xml:space="preserve">Usted </w:t>
      </w:r>
      <w:r>
        <w:rPr>
          <w:lang w:val="es"/>
        </w:rPr>
        <w:t xml:space="preserve"> </w:t>
      </w:r>
      <w:r w:rsidR="00605053">
        <w:rPr>
          <w:lang w:val="es"/>
        </w:rPr>
        <w:t>tendrá</w:t>
      </w:r>
      <w:proofErr w:type="gramEnd"/>
      <w:r w:rsidR="00605053">
        <w:rPr>
          <w:lang w:val="es"/>
        </w:rPr>
        <w:t xml:space="preserve"> la oportunidad de</w:t>
      </w:r>
      <w:r>
        <w:rPr>
          <w:lang w:val="es"/>
        </w:rPr>
        <w:t xml:space="preserve"> </w:t>
      </w:r>
      <w:r w:rsidRPr="00765D85">
        <w:rPr>
          <w:lang w:val="es"/>
        </w:rPr>
        <w:t xml:space="preserve"> reoficiales las nstructiones </w:t>
      </w:r>
      <w:r>
        <w:rPr>
          <w:lang w:val="es"/>
        </w:rPr>
        <w:t xml:space="preserve"> </w:t>
      </w:r>
      <w:r w:rsidR="00605053">
        <w:rPr>
          <w:lang w:val="es"/>
        </w:rPr>
        <w:t>I</w:t>
      </w:r>
      <w:r>
        <w:rPr>
          <w:lang w:val="es"/>
        </w:rPr>
        <w:t xml:space="preserve">o insertar nuevas nstructiones </w:t>
      </w:r>
      <w:r w:rsidR="00605053">
        <w:rPr>
          <w:lang w:val="es"/>
        </w:rPr>
        <w:t>I</w:t>
      </w:r>
      <w:r w:rsidRPr="00765D85">
        <w:rPr>
          <w:lang w:val="es"/>
        </w:rPr>
        <w:t>en las Instrucciones asociadas con tems</w:t>
      </w:r>
      <w:r>
        <w:rPr>
          <w:lang w:val="es"/>
        </w:rPr>
        <w:t xml:space="preserve"> </w:t>
      </w:r>
      <w:r w:rsidR="00605053">
        <w:rPr>
          <w:lang w:val="es"/>
        </w:rPr>
        <w:t>individuales De especificación I.</w:t>
      </w:r>
    </w:p>
    <w:p w14:paraId="0DCF1D36" w14:textId="7B37B3F2" w:rsidR="00A519BB" w:rsidRPr="00765D85" w:rsidRDefault="00B11EDD" w:rsidP="00765D85">
      <w:pPr>
        <w:spacing w:before="80"/>
        <w:rPr>
          <w:rFonts w:cs="Tahoma"/>
        </w:rPr>
      </w:pPr>
      <w:r>
        <w:rPr>
          <w:noProof/>
          <w:lang w:val="es"/>
        </w:rPr>
        <mc:AlternateContent>
          <mc:Choice Requires="wps">
            <w:drawing>
              <wp:anchor distT="0" distB="0" distL="114300" distR="114300" simplePos="0" relativeHeight="251663360" behindDoc="0" locked="0" layoutInCell="1" allowOverlap="1" wp14:anchorId="1590EFC7" wp14:editId="4158801D">
                <wp:simplePos x="0" y="0"/>
                <wp:positionH relativeFrom="column">
                  <wp:posOffset>4408805</wp:posOffset>
                </wp:positionH>
                <wp:positionV relativeFrom="paragraph">
                  <wp:posOffset>753745</wp:posOffset>
                </wp:positionV>
                <wp:extent cx="1440815" cy="375920"/>
                <wp:effectExtent l="12065" t="17145" r="13970" b="16510"/>
                <wp:wrapNone/>
                <wp:docPr id="1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815" cy="375920"/>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6" style="position:absolute;margin-left:347.15pt;margin-top:59.35pt;width:113.45pt;height:2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5pt" arcsize="10923f" w14:anchorId="2C1F1B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"/>
            </w:pict>
          </mc:Fallback>
        </mc:AlternateContent>
      </w:r>
      <w:r w:rsidR="00A519BB">
        <w:rPr>
          <w:noProof/>
          <w:lang w:val="es"/>
        </w:rPr>
        <w:drawing>
          <wp:inline distT="0" distB="0" distL="0" distR="0" wp14:anchorId="2D390F65" wp14:editId="26D895B8">
            <wp:extent cx="5554835" cy="1233256"/>
            <wp:effectExtent l="190500" t="190500" r="179705" b="1765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6846" cy="1238143"/>
                    </a:xfrm>
                    <a:prstGeom prst="rect">
                      <a:avLst/>
                    </a:prstGeom>
                    <a:ln>
                      <a:noFill/>
                    </a:ln>
                    <a:effectLst>
                      <a:outerShdw blurRad="190500" algn="tl" rotWithShape="0">
                        <a:srgbClr val="000000">
                          <a:alpha val="70000"/>
                        </a:srgbClr>
                      </a:outerShdw>
                    </a:effectLst>
                  </pic:spPr>
                </pic:pic>
              </a:graphicData>
            </a:graphic>
          </wp:inline>
        </w:drawing>
      </w:r>
    </w:p>
    <w:p w14:paraId="2A058CBE" w14:textId="77777777" w:rsidR="00A519BB" w:rsidRDefault="00A519BB" w:rsidP="00765D85">
      <w:pPr>
        <w:spacing w:before="80"/>
        <w:rPr>
          <w:rFonts w:cs="Tahoma"/>
          <w:b/>
        </w:rPr>
      </w:pPr>
    </w:p>
    <w:p w14:paraId="2122DEDD" w14:textId="77777777" w:rsidR="00A519BB" w:rsidRDefault="00A519BB" w:rsidP="00765D85">
      <w:pPr>
        <w:spacing w:before="80"/>
        <w:rPr>
          <w:rFonts w:cs="Tahoma"/>
          <w:b/>
        </w:rPr>
      </w:pPr>
    </w:p>
    <w:p w14:paraId="42D52EC2" w14:textId="57E9B573" w:rsidR="0069639C" w:rsidRPr="00B45840" w:rsidRDefault="0069639C" w:rsidP="0069639C">
      <w:pPr>
        <w:pStyle w:val="Ttulo1"/>
        <w:spacing w:before="80" w:after="80"/>
        <w:jc w:val="left"/>
        <w:rPr>
          <w:rFonts w:cs="Tahoma"/>
          <w:b/>
          <w:smallCaps/>
          <w:color w:val="6DBB20" w:themeColor="accent1"/>
          <w:sz w:val="24"/>
          <w:szCs w:val="24"/>
          <w:lang w:val="es-PE"/>
        </w:rPr>
      </w:pPr>
      <w:r w:rsidRPr="007B63A3">
        <w:rPr>
          <w:b/>
          <w:smallCaps/>
          <w:color w:val="6DBB20" w:themeColor="accent1"/>
          <w:sz w:val="24"/>
          <w:szCs w:val="24"/>
          <w:lang w:val="es"/>
        </w:rPr>
        <w:lastRenderedPageBreak/>
        <w:t>Configuración del proyecto</w:t>
      </w:r>
    </w:p>
    <w:p w14:paraId="46CE5F0E" w14:textId="1E1084C1" w:rsidR="00765D85" w:rsidRPr="00643260" w:rsidRDefault="00765D85" w:rsidP="00765D85">
      <w:pPr>
        <w:spacing w:before="80"/>
        <w:rPr>
          <w:rFonts w:cs="Tahoma"/>
        </w:rPr>
      </w:pPr>
      <w:r w:rsidRPr="00765D85">
        <w:rPr>
          <w:lang w:val="es"/>
        </w:rPr>
        <w:t xml:space="preserve">Puede crear instrucciones que solo se atarán al proyecto </w:t>
      </w:r>
      <w:r>
        <w:rPr>
          <w:lang w:val="es"/>
        </w:rPr>
        <w:t xml:space="preserve">en </w:t>
      </w:r>
      <w:r w:rsidR="00007053">
        <w:rPr>
          <w:lang w:val="es"/>
        </w:rPr>
        <w:t xml:space="preserve">el </w:t>
      </w:r>
      <w:r>
        <w:rPr>
          <w:lang w:val="es"/>
        </w:rPr>
        <w:t xml:space="preserve">que </w:t>
      </w:r>
      <w:r w:rsidR="00007053">
        <w:rPr>
          <w:lang w:val="es"/>
        </w:rPr>
        <w:t>está trabajando.</w:t>
      </w:r>
      <w:r>
        <w:rPr>
          <w:lang w:val="es"/>
        </w:rPr>
        <w:t xml:space="preserve"> </w:t>
      </w:r>
      <w:r w:rsidR="00643260">
        <w:rPr>
          <w:lang w:val="es"/>
        </w:rPr>
        <w:t>Mientras se encuentra en la lista Instrucciones de especificaciones maestras,</w:t>
      </w:r>
      <w:r>
        <w:rPr>
          <w:lang w:val="es"/>
        </w:rPr>
        <w:t xml:space="preserve"> </w:t>
      </w:r>
      <w:r w:rsidR="00643260">
        <w:rPr>
          <w:lang w:val="es"/>
        </w:rPr>
        <w:t xml:space="preserve"> seleccione el tipo de artículo al que desea agregar una instrucción específica del proyecto.  </w:t>
      </w:r>
      <w:r>
        <w:rPr>
          <w:lang w:val="es"/>
        </w:rPr>
        <w:t xml:space="preserve"> </w:t>
      </w:r>
      <w:r w:rsidR="0059422A" w:rsidRPr="00765D85">
        <w:rPr>
          <w:lang w:val="es"/>
        </w:rPr>
        <w:t>Sc</w:t>
      </w:r>
      <w:r w:rsidR="0059422A">
        <w:rPr>
          <w:lang w:val="es"/>
        </w:rPr>
        <w:t>r</w:t>
      </w:r>
      <w:r w:rsidR="0059422A" w:rsidRPr="00765D85">
        <w:rPr>
          <w:lang w:val="es"/>
        </w:rPr>
        <w:t xml:space="preserve">oll en la parte inferior de la </w:t>
      </w:r>
      <w:r>
        <w:rPr>
          <w:lang w:val="es"/>
        </w:rPr>
        <w:t xml:space="preserve">lista de </w:t>
      </w:r>
      <w:r w:rsidR="0059422A">
        <w:rPr>
          <w:lang w:val="es"/>
        </w:rPr>
        <w:t xml:space="preserve">instrucciones </w:t>
      </w:r>
      <w:r>
        <w:rPr>
          <w:lang w:val="es"/>
        </w:rPr>
        <w:t xml:space="preserve"> </w:t>
      </w:r>
      <w:r w:rsidR="0059422A" w:rsidRPr="00765D85">
        <w:rPr>
          <w:lang w:val="es"/>
        </w:rPr>
        <w:t>para introducir un nuevo registro (fila en blanco marcada con un '*').</w:t>
      </w:r>
      <w:r>
        <w:rPr>
          <w:lang w:val="es"/>
        </w:rPr>
        <w:t xml:space="preserve"> </w:t>
      </w:r>
      <w:r w:rsidR="004C27F3">
        <w:rPr>
          <w:lang w:val="es"/>
        </w:rPr>
        <w:t>A continuación,</w:t>
      </w:r>
      <w:r w:rsidR="00643260">
        <w:rPr>
          <w:lang w:val="es"/>
        </w:rPr>
        <w:t xml:space="preserve">en la lista desplegable Proyecto, seleccione </w:t>
      </w:r>
      <w:r>
        <w:rPr>
          <w:lang w:val="es"/>
        </w:rPr>
        <w:t xml:space="preserve"> </w:t>
      </w:r>
      <w:r w:rsidR="0059422A">
        <w:rPr>
          <w:lang w:val="es"/>
        </w:rPr>
        <w:t xml:space="preserve">el </w:t>
      </w:r>
      <w:r>
        <w:rPr>
          <w:lang w:val="es"/>
        </w:rPr>
        <w:t xml:space="preserve"> </w:t>
      </w:r>
      <w:r w:rsidR="00643260">
        <w:rPr>
          <w:lang w:val="es"/>
        </w:rPr>
        <w:t>proyecto</w:t>
      </w:r>
      <w:r>
        <w:rPr>
          <w:lang w:val="es"/>
        </w:rPr>
        <w:t xml:space="preserve"> para el que desea que esté disponible la</w:t>
      </w:r>
      <w:r w:rsidR="0059422A">
        <w:rPr>
          <w:lang w:val="es"/>
        </w:rPr>
        <w:t xml:space="preserve"> instrucción</w:t>
      </w:r>
      <w:r w:rsidR="004C27F3">
        <w:rPr>
          <w:lang w:val="es"/>
        </w:rPr>
        <w:t>.  La nueva Instrucción</w:t>
      </w:r>
      <w:r>
        <w:rPr>
          <w:lang w:val="es"/>
        </w:rPr>
        <w:t xml:space="preserve"> </w:t>
      </w:r>
      <w:r w:rsidR="0059422A">
        <w:rPr>
          <w:lang w:val="es"/>
        </w:rPr>
        <w:t xml:space="preserve"> solo estará disponible para </w:t>
      </w:r>
      <w:r>
        <w:rPr>
          <w:lang w:val="es"/>
        </w:rPr>
        <w:t xml:space="preserve">su uso con </w:t>
      </w:r>
      <w:r w:rsidRPr="00643260">
        <w:rPr>
          <w:lang w:val="es"/>
        </w:rPr>
        <w:t xml:space="preserve">elementos de especificación </w:t>
      </w:r>
      <w:r>
        <w:rPr>
          <w:lang w:val="es"/>
        </w:rPr>
        <w:t xml:space="preserve"> </w:t>
      </w:r>
      <w:r w:rsidR="004C27F3">
        <w:rPr>
          <w:lang w:val="es"/>
        </w:rPr>
        <w:t xml:space="preserve">en </w:t>
      </w:r>
      <w:r>
        <w:rPr>
          <w:lang w:val="es"/>
        </w:rPr>
        <w:t xml:space="preserve"> </w:t>
      </w:r>
      <w:r w:rsidRPr="00643260">
        <w:rPr>
          <w:lang w:val="es"/>
        </w:rPr>
        <w:t>ese proyecto.</w:t>
      </w:r>
      <w:r>
        <w:rPr>
          <w:lang w:val="es"/>
        </w:rPr>
        <w:t xml:space="preserve"> </w:t>
      </w:r>
      <w:r w:rsidR="004C27F3">
        <w:rPr>
          <w:lang w:val="es"/>
        </w:rPr>
        <w:t>Continúe agregando instrucciones específicas del proyecto según sea necesario.</w:t>
      </w:r>
    </w:p>
    <w:p w14:paraId="6BE0C39A" w14:textId="731654F4" w:rsidR="00C248D4" w:rsidRPr="00765D85" w:rsidRDefault="00B11EDD" w:rsidP="006D661F">
      <w:pPr>
        <w:spacing w:before="80"/>
        <w:jc w:val="center"/>
        <w:rPr>
          <w:rFonts w:cs="Tahoma"/>
        </w:rPr>
      </w:pPr>
      <w:r>
        <w:rPr>
          <w:noProof/>
          <w:lang w:val="es"/>
        </w:rPr>
        <mc:AlternateContent>
          <mc:Choice Requires="wps">
            <w:drawing>
              <wp:anchor distT="0" distB="0" distL="114300" distR="114300" simplePos="0" relativeHeight="251666432" behindDoc="0" locked="0" layoutInCell="1" allowOverlap="1" wp14:anchorId="1590EFC7" wp14:editId="51CE516B">
                <wp:simplePos x="0" y="0"/>
                <wp:positionH relativeFrom="column">
                  <wp:posOffset>433070</wp:posOffset>
                </wp:positionH>
                <wp:positionV relativeFrom="paragraph">
                  <wp:posOffset>2067560</wp:posOffset>
                </wp:positionV>
                <wp:extent cx="5285105" cy="532765"/>
                <wp:effectExtent l="17780" t="16510" r="12065" b="12700"/>
                <wp:wrapNone/>
                <wp:docPr id="16"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5105" cy="532765"/>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9" style="position:absolute;margin-left:34.1pt;margin-top:162.8pt;width:416.15pt;height:4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5pt" arcsize="10923f" w14:anchorId="03F5D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"/>
            </w:pict>
          </mc:Fallback>
        </mc:AlternateContent>
      </w:r>
      <w:r w:rsidR="0059422A">
        <w:rPr>
          <w:noProof/>
          <w:lang w:val="es"/>
        </w:rPr>
        <w:drawing>
          <wp:inline distT="0" distB="0" distL="0" distR="0" wp14:anchorId="667AB7C9" wp14:editId="15D0FD1A">
            <wp:extent cx="5220664" cy="2292157"/>
            <wp:effectExtent l="190500" t="190500" r="170815" b="1657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a:stretch/>
                  </pic:blipFill>
                  <pic:spPr bwMode="auto">
                    <a:xfrm>
                      <a:off x="0" y="0"/>
                      <a:ext cx="5256712" cy="230798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62180F0" w14:textId="77777777" w:rsidR="00765D85" w:rsidRPr="00B45840" w:rsidRDefault="00765D85" w:rsidP="007B63A3">
      <w:pPr>
        <w:pStyle w:val="Ttulo1"/>
        <w:spacing w:before="80" w:after="80"/>
        <w:jc w:val="left"/>
        <w:rPr>
          <w:rFonts w:cs="Tahoma"/>
          <w:b/>
          <w:smallCaps/>
          <w:color w:val="6DBB20" w:themeColor="accent1"/>
          <w:sz w:val="22"/>
          <w:szCs w:val="22"/>
          <w:lang w:val="es-PE"/>
        </w:rPr>
      </w:pPr>
      <w:r w:rsidRPr="007B63A3">
        <w:rPr>
          <w:b/>
          <w:smallCaps/>
          <w:color w:val="6DBB20" w:themeColor="accent1"/>
          <w:sz w:val="22"/>
          <w:szCs w:val="22"/>
          <w:lang w:val="es"/>
        </w:rPr>
        <w:t>Adición de instrucciones a sus elementos de especificación</w:t>
      </w:r>
    </w:p>
    <w:p w14:paraId="7E5C63C1" w14:textId="56F34484" w:rsidR="00765D85" w:rsidRPr="00B45840" w:rsidRDefault="00765D85" w:rsidP="00765D85">
      <w:pPr>
        <w:spacing w:before="80"/>
        <w:rPr>
          <w:rFonts w:cs="Tahoma"/>
          <w:lang w:val="es-PE"/>
        </w:rPr>
      </w:pPr>
      <w:r w:rsidRPr="00765D85">
        <w:rPr>
          <w:lang w:val="es"/>
        </w:rPr>
        <w:t>Después de introducir el artículo en la lista de artículos de especificación, compruebe que ha asignado un</w:t>
      </w:r>
      <w:r w:rsidR="00007053">
        <w:rPr>
          <w:lang w:val="es"/>
        </w:rPr>
        <w:t>n Tipo de artículo</w:t>
      </w:r>
      <w:r>
        <w:rPr>
          <w:lang w:val="es"/>
        </w:rPr>
        <w:t xml:space="preserve"> al artículo antes de hacer doble clic en la pantalla Detalle de artículo de</w:t>
      </w:r>
      <w:r w:rsidRPr="00765D85">
        <w:rPr>
          <w:lang w:val="es"/>
        </w:rPr>
        <w:t xml:space="preserve"> especificación.</w:t>
      </w:r>
    </w:p>
    <w:p w14:paraId="4D985066" w14:textId="7ADF627E" w:rsidR="004C27F3" w:rsidRPr="00765D85" w:rsidRDefault="00B11EDD" w:rsidP="00765D85">
      <w:pPr>
        <w:spacing w:before="80"/>
        <w:rPr>
          <w:rFonts w:cs="Tahoma"/>
        </w:rPr>
      </w:pPr>
      <w:r>
        <w:rPr>
          <w:noProof/>
          <w:lang w:val="es"/>
        </w:rPr>
        <mc:AlternateContent>
          <mc:Choice Requires="wps">
            <w:drawing>
              <wp:anchor distT="0" distB="0" distL="114300" distR="114300" simplePos="0" relativeHeight="251665408" behindDoc="0" locked="0" layoutInCell="1" allowOverlap="1" wp14:anchorId="1590EFC7" wp14:editId="3C008447">
                <wp:simplePos x="0" y="0"/>
                <wp:positionH relativeFrom="column">
                  <wp:posOffset>606425</wp:posOffset>
                </wp:positionH>
                <wp:positionV relativeFrom="paragraph">
                  <wp:posOffset>2918460</wp:posOffset>
                </wp:positionV>
                <wp:extent cx="634365" cy="202565"/>
                <wp:effectExtent l="10160" t="10160" r="12700" b="15875"/>
                <wp:wrapNone/>
                <wp:docPr id="15"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 cy="202565"/>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8" style="position:absolute;margin-left:47.75pt;margin-top:229.8pt;width:49.95pt;height:15.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5pt" arcsize="10923f" w14:anchorId="31D3CF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"/>
            </w:pict>
          </mc:Fallback>
        </mc:AlternateContent>
      </w:r>
      <w:r w:rsidR="004C27F3">
        <w:rPr>
          <w:noProof/>
          <w:lang w:val="es"/>
        </w:rPr>
        <w:drawing>
          <wp:inline distT="0" distB="0" distL="0" distR="0" wp14:anchorId="50A523A8" wp14:editId="5D77D4DA">
            <wp:extent cx="4638101" cy="2998325"/>
            <wp:effectExtent l="190500" t="190500" r="162560" b="1644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90409" cy="3032140"/>
                    </a:xfrm>
                    <a:prstGeom prst="rect">
                      <a:avLst/>
                    </a:prstGeom>
                    <a:ln>
                      <a:noFill/>
                    </a:ln>
                    <a:effectLst>
                      <a:outerShdw blurRad="190500" algn="tl" rotWithShape="0">
                        <a:srgbClr val="000000">
                          <a:alpha val="70000"/>
                        </a:srgbClr>
                      </a:outerShdw>
                    </a:effectLst>
                  </pic:spPr>
                </pic:pic>
              </a:graphicData>
            </a:graphic>
          </wp:inline>
        </w:drawing>
      </w:r>
    </w:p>
    <w:p w14:paraId="30DCE531" w14:textId="6D9E28C2" w:rsidR="00765D85" w:rsidRPr="00B45840" w:rsidRDefault="00765D85" w:rsidP="00765D85">
      <w:pPr>
        <w:spacing w:before="80"/>
        <w:rPr>
          <w:rFonts w:cs="Tahoma"/>
          <w:lang w:val="es-PE"/>
        </w:rPr>
      </w:pPr>
      <w:r w:rsidRPr="00765D85">
        <w:rPr>
          <w:lang w:val="es"/>
        </w:rPr>
        <w:lastRenderedPageBreak/>
        <w:t xml:space="preserve">Notarás el botón Instrucciones en la parte inferior izquierda de la pantalla : el número </w:t>
      </w:r>
      <w:r w:rsidR="00007053">
        <w:rPr>
          <w:lang w:val="es"/>
        </w:rPr>
        <w:t>en el cuadro amarillo</w:t>
      </w:r>
      <w:r>
        <w:rPr>
          <w:lang w:val="es"/>
        </w:rPr>
        <w:t xml:space="preserve"> a la derecha de este</w:t>
      </w:r>
      <w:r w:rsidRPr="00765D85">
        <w:rPr>
          <w:lang w:val="es"/>
        </w:rPr>
        <w:t xml:space="preserve"> botón indicará cuántas instrucciones ya se han asociado con tu artículo.  La primera vez que </w:t>
      </w:r>
      <w:r>
        <w:rPr>
          <w:lang w:val="es"/>
        </w:rPr>
        <w:t xml:space="preserve">se haga clic en el botón </w:t>
      </w:r>
      <w:r w:rsidRPr="00B11EDD">
        <w:rPr>
          <w:smallCaps/>
          <w:lang w:val="es"/>
        </w:rPr>
        <w:t xml:space="preserve">Instrucciones, </w:t>
      </w:r>
      <w:r>
        <w:rPr>
          <w:lang w:val="es"/>
        </w:rPr>
        <w:t xml:space="preserve"> </w:t>
      </w:r>
      <w:r w:rsidRPr="00765D85">
        <w:rPr>
          <w:lang w:val="es"/>
        </w:rPr>
        <w:t>el conjunto de instrucciones se 'tirará' de la lista maestra.  A continuación, puede editar, eliminar o agregar las instrucciones que necesite para este elemento.</w:t>
      </w:r>
      <w:r>
        <w:rPr>
          <w:lang w:val="es"/>
        </w:rPr>
        <w:t xml:space="preserve"> </w:t>
      </w:r>
      <w:r w:rsidR="00B11EDD" w:rsidRPr="00B11EDD">
        <w:rPr>
          <w:b/>
          <w:color w:val="6DBB20" w:themeColor="accent1"/>
          <w:lang w:val="es"/>
        </w:rPr>
        <w:t>Nota:</w:t>
      </w:r>
      <w:r>
        <w:rPr>
          <w:lang w:val="es"/>
        </w:rPr>
        <w:t xml:space="preserve"> </w:t>
      </w:r>
      <w:r w:rsidR="00B11EDD">
        <w:rPr>
          <w:lang w:val="es"/>
        </w:rPr>
        <w:t xml:space="preserve"> Debe hacer clic en </w:t>
      </w:r>
      <w:proofErr w:type="gramStart"/>
      <w:r w:rsidR="00B11EDD">
        <w:rPr>
          <w:lang w:val="es"/>
        </w:rPr>
        <w:t xml:space="preserve">el </w:t>
      </w:r>
      <w:r>
        <w:rPr>
          <w:lang w:val="es"/>
        </w:rPr>
        <w:t xml:space="preserve"> </w:t>
      </w:r>
      <w:r w:rsidR="00B11EDD" w:rsidRPr="00B11EDD">
        <w:rPr>
          <w:lang w:val="es"/>
        </w:rPr>
        <w:t>botón</w:t>
      </w:r>
      <w:proofErr w:type="gramEnd"/>
      <w:r w:rsidR="00B11EDD" w:rsidRPr="00B11EDD">
        <w:rPr>
          <w:lang w:val="es"/>
        </w:rPr>
        <w:t xml:space="preserve"> </w:t>
      </w:r>
      <w:r>
        <w:rPr>
          <w:lang w:val="es"/>
        </w:rPr>
        <w:t xml:space="preserve"> </w:t>
      </w:r>
      <w:r w:rsidR="00B11EDD" w:rsidRPr="00B11EDD">
        <w:rPr>
          <w:smallCaps/>
          <w:lang w:val="es"/>
        </w:rPr>
        <w:t xml:space="preserve">Instrucciones </w:t>
      </w:r>
      <w:r>
        <w:rPr>
          <w:lang w:val="es"/>
        </w:rPr>
        <w:t xml:space="preserve"> </w:t>
      </w:r>
      <w:r w:rsidR="00B11EDD">
        <w:rPr>
          <w:lang w:val="es"/>
        </w:rPr>
        <w:t>al menos una vez para extraer las instrucciones maestras.</w:t>
      </w:r>
    </w:p>
    <w:p w14:paraId="255152C2" w14:textId="491D7922" w:rsidR="00765D85" w:rsidRPr="00765D85" w:rsidRDefault="00B11EDD" w:rsidP="00765D85">
      <w:pPr>
        <w:jc w:val="center"/>
        <w:rPr>
          <w:rFonts w:cs="Tahoma"/>
        </w:rPr>
      </w:pPr>
      <w:r>
        <w:rPr>
          <w:noProof/>
          <w:lang w:val="es"/>
        </w:rPr>
        <mc:AlternateContent>
          <mc:Choice Requires="wps">
            <w:drawing>
              <wp:anchor distT="0" distB="0" distL="114300" distR="114300" simplePos="0" relativeHeight="251668480" behindDoc="0" locked="0" layoutInCell="1" allowOverlap="1" wp14:anchorId="1590EFC7" wp14:editId="53B10519">
                <wp:simplePos x="0" y="0"/>
                <wp:positionH relativeFrom="column">
                  <wp:posOffset>409575</wp:posOffset>
                </wp:positionH>
                <wp:positionV relativeFrom="paragraph">
                  <wp:posOffset>3041650</wp:posOffset>
                </wp:positionV>
                <wp:extent cx="4698365" cy="381000"/>
                <wp:effectExtent l="13335" t="12700" r="12700" b="15875"/>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8365" cy="381000"/>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11" style="position:absolute;margin-left:32.25pt;margin-top:239.5pt;width:369.95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5pt" arcsize="10923f" w14:anchorId="518B21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"/>
            </w:pict>
          </mc:Fallback>
        </mc:AlternateContent>
      </w:r>
      <w:r>
        <w:rPr>
          <w:noProof/>
          <w:lang w:val="es"/>
        </w:rPr>
        <mc:AlternateContent>
          <mc:Choice Requires="wps">
            <w:drawing>
              <wp:anchor distT="0" distB="0" distL="114300" distR="114300" simplePos="0" relativeHeight="251667456" behindDoc="0" locked="0" layoutInCell="1" allowOverlap="1" wp14:anchorId="1590EFC7" wp14:editId="04E37E2A">
                <wp:simplePos x="0" y="0"/>
                <wp:positionH relativeFrom="column">
                  <wp:posOffset>440690</wp:posOffset>
                </wp:positionH>
                <wp:positionV relativeFrom="paragraph">
                  <wp:posOffset>672465</wp:posOffset>
                </wp:positionV>
                <wp:extent cx="412750" cy="2369185"/>
                <wp:effectExtent l="15875" t="15240" r="9525" b="15875"/>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0" cy="2369185"/>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10" style="position:absolute;margin-left:34.7pt;margin-top:52.95pt;width:32.5pt;height:186.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5pt" arcsize="10923f" w14:anchorId="40D6D5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"/>
            </w:pict>
          </mc:Fallback>
        </mc:AlternateContent>
      </w:r>
      <w:r w:rsidR="003E18AA">
        <w:rPr>
          <w:noProof/>
          <w:lang w:val="es"/>
        </w:rPr>
        <w:drawing>
          <wp:inline distT="0" distB="0" distL="0" distR="0" wp14:anchorId="2C54D8CF" wp14:editId="23407DE5">
            <wp:extent cx="5327650" cy="3137615"/>
            <wp:effectExtent l="190500" t="190500" r="177800" b="1771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5385" cy="3142170"/>
                    </a:xfrm>
                    <a:prstGeom prst="rect">
                      <a:avLst/>
                    </a:prstGeom>
                    <a:ln>
                      <a:noFill/>
                    </a:ln>
                    <a:effectLst>
                      <a:outerShdw blurRad="190500" algn="tl" rotWithShape="0">
                        <a:srgbClr val="000000">
                          <a:alpha val="70000"/>
                        </a:srgbClr>
                      </a:outerShdw>
                    </a:effectLst>
                  </pic:spPr>
                </pic:pic>
              </a:graphicData>
            </a:graphic>
          </wp:inline>
        </w:drawing>
      </w:r>
    </w:p>
    <w:p w14:paraId="3C755F66" w14:textId="7BA99C25" w:rsidR="00457D3F" w:rsidRDefault="00765D85" w:rsidP="00765D85">
      <w:pPr>
        <w:spacing w:before="80"/>
        <w:rPr>
          <w:rFonts w:cs="Tahoma"/>
        </w:rPr>
      </w:pPr>
      <w:r w:rsidRPr="00765D85">
        <w:rPr>
          <w:lang w:val="es"/>
        </w:rPr>
        <w:t>Las</w:t>
      </w:r>
      <w:r w:rsidR="006D661F">
        <w:rPr>
          <w:b/>
          <w:lang w:val="es"/>
        </w:rPr>
        <w:t xml:space="preserve"> casillas</w:t>
      </w:r>
      <w:r>
        <w:rPr>
          <w:lang w:val="es"/>
        </w:rPr>
        <w:t xml:space="preserve"> </w:t>
      </w:r>
      <w:r w:rsidRPr="00457D3F">
        <w:rPr>
          <w:b/>
          <w:lang w:val="es"/>
        </w:rPr>
        <w:t>de columna Purch</w:t>
      </w:r>
      <w:r>
        <w:rPr>
          <w:lang w:val="es"/>
        </w:rPr>
        <w:t xml:space="preserve"> </w:t>
      </w:r>
      <w:r w:rsidR="00007053">
        <w:rPr>
          <w:lang w:val="es"/>
        </w:rPr>
        <w:t>,</w:t>
      </w:r>
      <w:r>
        <w:rPr>
          <w:lang w:val="es"/>
        </w:rPr>
        <w:t xml:space="preserve"> si</w:t>
      </w:r>
      <w:r w:rsidRPr="00765D85">
        <w:rPr>
          <w:lang w:val="es"/>
        </w:rPr>
        <w:t xml:space="preserve"> está activada</w:t>
      </w:r>
      <w:r w:rsidR="00007053">
        <w:rPr>
          <w:lang w:val="es"/>
        </w:rPr>
        <w:t>, indican</w:t>
      </w:r>
      <w:r>
        <w:rPr>
          <w:lang w:val="es"/>
        </w:rPr>
        <w:t xml:space="preserve"> que la instrucción</w:t>
      </w:r>
      <w:r w:rsidRPr="00765D85">
        <w:rPr>
          <w:lang w:val="es"/>
        </w:rPr>
        <w:t xml:space="preserve"> debe mostrarse en la orden de compra.  Si necesita mostrar todas las instrucciones, puede hacer clic en la </w:t>
      </w:r>
      <w:r>
        <w:rPr>
          <w:lang w:val="es"/>
        </w:rPr>
        <w:t xml:space="preserve">casilla de </w:t>
      </w:r>
      <w:r w:rsidR="006D661F">
        <w:rPr>
          <w:lang w:val="es"/>
        </w:rPr>
        <w:t>verificación</w:t>
      </w:r>
      <w:r>
        <w:rPr>
          <w:lang w:val="es"/>
        </w:rPr>
        <w:t xml:space="preserve"> "Marcar todo"</w:t>
      </w:r>
      <w:r w:rsidRPr="00765D85">
        <w:rPr>
          <w:lang w:val="es"/>
        </w:rPr>
        <w:t xml:space="preserve"> situada encima </w:t>
      </w:r>
      <w:r>
        <w:rPr>
          <w:lang w:val="es"/>
        </w:rPr>
        <w:t xml:space="preserve">de </w:t>
      </w:r>
      <w:r w:rsidR="006D661F">
        <w:rPr>
          <w:lang w:val="es"/>
        </w:rPr>
        <w:t>la columna de compra,</w:t>
      </w:r>
      <w:r>
        <w:rPr>
          <w:lang w:val="es"/>
        </w:rPr>
        <w:t>o puede comprobar</w:t>
      </w:r>
      <w:r w:rsidRPr="00765D85">
        <w:rPr>
          <w:lang w:val="es"/>
        </w:rPr>
        <w:t xml:space="preserve">individualmente las que desea que se muestren en su orden de compra.  </w:t>
      </w:r>
      <w:r w:rsidRPr="00B45840">
        <w:t xml:space="preserve">La </w:t>
      </w:r>
      <w:proofErr w:type="spellStart"/>
      <w:r w:rsidRPr="00B45840">
        <w:t>orden</w:t>
      </w:r>
      <w:proofErr w:type="spellEnd"/>
      <w:r w:rsidRPr="00B45840">
        <w:t xml:space="preserve"> </w:t>
      </w:r>
      <w:proofErr w:type="gramStart"/>
      <w:r w:rsidR="0037055C" w:rsidRPr="00B45840">
        <w:t>s</w:t>
      </w:r>
      <w:r w:rsidRPr="00B45840">
        <w:t xml:space="preserve">ort </w:t>
      </w:r>
      <w:r w:rsidR="003E18AA" w:rsidRPr="00B45840">
        <w:t xml:space="preserve"> wil</w:t>
      </w:r>
      <w:r w:rsidRPr="00B45840">
        <w:t>l</w:t>
      </w:r>
      <w:proofErr w:type="gramEnd"/>
      <w:r w:rsidRPr="00B45840">
        <w:t xml:space="preserve"> pull in from the </w:t>
      </w:r>
      <w:proofErr w:type="spellStart"/>
      <w:r w:rsidRPr="00B45840">
        <w:t>MasterList</w:t>
      </w:r>
      <w:proofErr w:type="spellEnd"/>
      <w:r w:rsidRPr="00B45840">
        <w:t xml:space="preserve"> settings and also be can be set in the individual spec instruction</w:t>
      </w:r>
      <w:r w:rsidR="003E18AA" w:rsidRPr="00B45840">
        <w:t xml:space="preserve"> list</w:t>
      </w:r>
      <w:r w:rsidRPr="00B45840">
        <w:t xml:space="preserve">.  </w:t>
      </w:r>
    </w:p>
    <w:p w14:paraId="3D159A0E" w14:textId="77777777" w:rsidR="00457D3F" w:rsidRPr="00B45840" w:rsidRDefault="00457D3F" w:rsidP="00457D3F">
      <w:pPr>
        <w:spacing w:before="80"/>
        <w:rPr>
          <w:rFonts w:cs="Tahoma"/>
          <w:b/>
          <w:smallCaps/>
          <w:color w:val="6DBB20" w:themeColor="accent1"/>
          <w:sz w:val="22"/>
          <w:szCs w:val="22"/>
          <w:lang w:val="es-PE"/>
        </w:rPr>
      </w:pPr>
      <w:r w:rsidRPr="00007053">
        <w:rPr>
          <w:b/>
          <w:smallCaps/>
          <w:color w:val="6DBB20" w:themeColor="accent1"/>
          <w:sz w:val="22"/>
          <w:szCs w:val="22"/>
          <w:lang w:val="es"/>
        </w:rPr>
        <w:t>Adición de instrucciones</w:t>
      </w:r>
    </w:p>
    <w:p w14:paraId="53F6F8CF" w14:textId="77777777" w:rsidR="0037055C" w:rsidRPr="00B45840" w:rsidRDefault="003E18AA" w:rsidP="00765D85">
      <w:pPr>
        <w:spacing w:before="80"/>
        <w:rPr>
          <w:rFonts w:cs="Tahoma"/>
          <w:lang w:val="es-PE"/>
        </w:rPr>
      </w:pPr>
      <w:r>
        <w:rPr>
          <w:lang w:val="es"/>
        </w:rPr>
        <w:t>Para agregar una Instrucción</w:t>
      </w:r>
      <w:r w:rsidR="0037055C">
        <w:rPr>
          <w:lang w:val="es"/>
        </w:rPr>
        <w:t xml:space="preserve"> a su especificación individual</w:t>
      </w:r>
      <w:r>
        <w:rPr>
          <w:lang w:val="es"/>
        </w:rPr>
        <w:t>, scr</w:t>
      </w:r>
      <w:r w:rsidRPr="00765D85">
        <w:rPr>
          <w:lang w:val="es"/>
        </w:rPr>
        <w:t xml:space="preserve">oll a la parte inferior de la </w:t>
      </w:r>
      <w:r>
        <w:rPr>
          <w:lang w:val="es"/>
        </w:rPr>
        <w:t xml:space="preserve">lista de </w:t>
      </w:r>
      <w:proofErr w:type="gramStart"/>
      <w:r>
        <w:rPr>
          <w:lang w:val="es"/>
        </w:rPr>
        <w:t xml:space="preserve">instrucciones  </w:t>
      </w:r>
      <w:r w:rsidRPr="00765D85">
        <w:rPr>
          <w:lang w:val="es"/>
        </w:rPr>
        <w:t>para</w:t>
      </w:r>
      <w:proofErr w:type="gramEnd"/>
      <w:r w:rsidRPr="00765D85">
        <w:rPr>
          <w:lang w:val="es"/>
        </w:rPr>
        <w:t xml:space="preserve"> introducir un nuevo registro </w:t>
      </w:r>
      <w:r>
        <w:rPr>
          <w:lang w:val="es"/>
        </w:rPr>
        <w:t>en la</w:t>
      </w:r>
      <w:r w:rsidRPr="00765D85">
        <w:rPr>
          <w:lang w:val="es"/>
        </w:rPr>
        <w:t xml:space="preserve"> fila </w:t>
      </w:r>
      <w:r>
        <w:rPr>
          <w:lang w:val="es"/>
        </w:rPr>
        <w:t xml:space="preserve"> en blanco con un  </w:t>
      </w:r>
      <w:r w:rsidRPr="00765D85">
        <w:rPr>
          <w:lang w:val="es"/>
        </w:rPr>
        <w:t>'*'</w:t>
      </w:r>
      <w:r>
        <w:rPr>
          <w:lang w:val="es"/>
        </w:rPr>
        <w:t xml:space="preserve">  junto a él. </w:t>
      </w:r>
      <w:r w:rsidR="00765D85" w:rsidRPr="0037055C">
        <w:rPr>
          <w:lang w:val="es"/>
        </w:rPr>
        <w:t xml:space="preserve">Si la nueva instrucción es candidata para la Lista maestra para este tipo de elemento, puede agregarla a la lista "sobre la marcha" haciendo clic en el botón "Añadir a la lista maestra" al final de la fila.  </w:t>
      </w:r>
      <w:r>
        <w:rPr>
          <w:lang w:val="es"/>
        </w:rPr>
        <w:t xml:space="preserve"> </w:t>
      </w:r>
      <w:r w:rsidR="00765D85" w:rsidRPr="0037055C">
        <w:rPr>
          <w:noProof/>
          <w:lang w:val="es"/>
        </w:rPr>
        <w:drawing>
          <wp:inline distT="0" distB="0" distL="0" distR="0" wp14:anchorId="058F28E5" wp14:editId="7D19D940">
            <wp:extent cx="223520" cy="138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l="93744" t="14682" r="2960" b="81317"/>
                    <a:stretch>
                      <a:fillRect/>
                    </a:stretch>
                  </pic:blipFill>
                  <pic:spPr bwMode="auto">
                    <a:xfrm>
                      <a:off x="0" y="0"/>
                      <a:ext cx="223520" cy="138430"/>
                    </a:xfrm>
                    <a:prstGeom prst="rect">
                      <a:avLst/>
                    </a:prstGeom>
                    <a:noFill/>
                    <a:ln>
                      <a:noFill/>
                    </a:ln>
                  </pic:spPr>
                </pic:pic>
              </a:graphicData>
            </a:graphic>
          </wp:inline>
        </w:drawing>
      </w:r>
      <w:r w:rsidR="00341893" w:rsidRPr="0037055C">
        <w:rPr>
          <w:b/>
          <w:color w:val="990000" w:themeColor="accent2"/>
          <w:lang w:val="es"/>
        </w:rPr>
        <w:t xml:space="preserve">Nota: </w:t>
      </w:r>
      <w:proofErr w:type="gramStart"/>
      <w:r w:rsidR="00341893" w:rsidRPr="0037055C">
        <w:rPr>
          <w:b/>
          <w:color w:val="990000" w:themeColor="accent2"/>
          <w:lang w:val="es"/>
        </w:rPr>
        <w:t>Por favor, utilice este botón con precaución!!</w:t>
      </w:r>
      <w:proofErr w:type="gramEnd"/>
    </w:p>
    <w:p w14:paraId="67CDDDD1" w14:textId="52376D3B" w:rsidR="00765D85" w:rsidRPr="00B45840" w:rsidRDefault="00765D85" w:rsidP="00765D85">
      <w:pPr>
        <w:spacing w:before="80"/>
        <w:rPr>
          <w:rFonts w:cs="Tahoma"/>
          <w:lang w:val="es-PE"/>
        </w:rPr>
      </w:pPr>
      <w:r w:rsidRPr="0037055C">
        <w:rPr>
          <w:lang w:val="es"/>
        </w:rPr>
        <w:t xml:space="preserve">Si no está seguro de </w:t>
      </w:r>
      <w:proofErr w:type="spellStart"/>
      <w:r w:rsidRPr="0037055C">
        <w:rPr>
          <w:lang w:val="es"/>
        </w:rPr>
        <w:t>si</w:t>
      </w:r>
      <w:proofErr w:type="spellEnd"/>
      <w:r w:rsidRPr="0037055C">
        <w:rPr>
          <w:lang w:val="es"/>
        </w:rPr>
        <w:t xml:space="preserve"> una instrucción ya aparece en la lista maestra, puede utilizar la lista desplegable de instrucciones para ver todas las instrucciones asociadas a este tipo de elemento.  Cualquier instrucción que no se agregue a la lista maestra se asociará </w:t>
      </w:r>
      <w:proofErr w:type="gramStart"/>
      <w:r w:rsidRPr="0037055C">
        <w:rPr>
          <w:b/>
          <w:lang w:val="es"/>
        </w:rPr>
        <w:t>SOLAMENTE</w:t>
      </w:r>
      <w:r>
        <w:rPr>
          <w:lang w:val="es"/>
        </w:rPr>
        <w:t xml:space="preserve"> </w:t>
      </w:r>
      <w:r w:rsidRPr="0037055C">
        <w:rPr>
          <w:lang w:val="es"/>
        </w:rPr>
        <w:t xml:space="preserve"> con</w:t>
      </w:r>
      <w:proofErr w:type="gramEnd"/>
      <w:r w:rsidRPr="0037055C">
        <w:rPr>
          <w:lang w:val="es"/>
        </w:rPr>
        <w:t xml:space="preserve"> el elemento actual.</w:t>
      </w:r>
    </w:p>
    <w:p w14:paraId="03770BBE" w14:textId="5BD10989" w:rsidR="00B11EDD" w:rsidRPr="00765D85" w:rsidRDefault="00B11EDD" w:rsidP="00B11EDD">
      <w:pPr>
        <w:spacing w:before="80"/>
        <w:jc w:val="center"/>
        <w:rPr>
          <w:rFonts w:cs="Tahoma"/>
        </w:rPr>
      </w:pPr>
      <w:r>
        <w:rPr>
          <w:noProof/>
          <w:lang w:val="es"/>
        </w:rPr>
        <w:lastRenderedPageBreak/>
        <mc:AlternateContent>
          <mc:Choice Requires="wps">
            <w:drawing>
              <wp:anchor distT="0" distB="0" distL="114300" distR="114300" simplePos="0" relativeHeight="251670528" behindDoc="0" locked="0" layoutInCell="1" allowOverlap="1" wp14:anchorId="1590EFC7" wp14:editId="667CC651">
                <wp:simplePos x="0" y="0"/>
                <wp:positionH relativeFrom="column">
                  <wp:posOffset>1497965</wp:posOffset>
                </wp:positionH>
                <wp:positionV relativeFrom="paragraph">
                  <wp:posOffset>868680</wp:posOffset>
                </wp:positionV>
                <wp:extent cx="3055620" cy="451485"/>
                <wp:effectExtent l="15875" t="17780" r="14605" b="16510"/>
                <wp:wrapNone/>
                <wp:docPr id="8"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5620" cy="451485"/>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14" style="position:absolute;margin-left:117.95pt;margin-top:68.4pt;width:240.6pt;height:35.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5pt" arcsize="10923f" w14:anchorId="6B9869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"/>
            </w:pict>
          </mc:Fallback>
        </mc:AlternateContent>
      </w:r>
      <w:r>
        <w:rPr>
          <w:noProof/>
          <w:lang w:val="es"/>
        </w:rPr>
        <w:drawing>
          <wp:inline distT="0" distB="0" distL="0" distR="0" wp14:anchorId="26FD939B" wp14:editId="1937D8A3">
            <wp:extent cx="3645333" cy="1071141"/>
            <wp:effectExtent l="190500" t="190500" r="165100" b="1676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89539" cy="1084130"/>
                    </a:xfrm>
                    <a:prstGeom prst="rect">
                      <a:avLst/>
                    </a:prstGeom>
                    <a:ln>
                      <a:noFill/>
                    </a:ln>
                    <a:effectLst>
                      <a:outerShdw blurRad="190500" algn="tl" rotWithShape="0">
                        <a:srgbClr val="000000">
                          <a:alpha val="70000"/>
                        </a:srgbClr>
                      </a:outerShdw>
                    </a:effectLst>
                  </pic:spPr>
                </pic:pic>
              </a:graphicData>
            </a:graphic>
          </wp:inline>
        </w:drawing>
      </w:r>
    </w:p>
    <w:p w14:paraId="5504EB04" w14:textId="43F1FA79" w:rsidR="003049DA" w:rsidRPr="00B45840" w:rsidRDefault="003049DA" w:rsidP="00765D85">
      <w:pPr>
        <w:spacing w:before="80"/>
        <w:rPr>
          <w:rFonts w:cs="Tahoma"/>
          <w:lang w:val="es-PE"/>
        </w:rPr>
      </w:pPr>
      <w:r>
        <w:rPr>
          <w:lang w:val="es"/>
        </w:rPr>
        <w:t xml:space="preserve">Las instrucciones también se pueden </w:t>
      </w:r>
      <w:r w:rsidR="00C82744">
        <w:rPr>
          <w:lang w:val="es"/>
        </w:rPr>
        <w:t xml:space="preserve">trabajar directamente desde </w:t>
      </w:r>
      <w:r>
        <w:rPr>
          <w:lang w:val="es"/>
        </w:rPr>
        <w:t xml:space="preserve">la lista de elementos de especificación haciendo clic en el </w:t>
      </w:r>
      <w:r w:rsidR="00C82744">
        <w:rPr>
          <w:lang w:val="es"/>
        </w:rPr>
        <w:t>botón de notas en el extremo derecho del registro y abriendo la</w:t>
      </w:r>
      <w:r>
        <w:rPr>
          <w:lang w:val="es"/>
        </w:rPr>
        <w:t xml:space="preserve"> lista de</w:t>
      </w:r>
      <w:r w:rsidR="00C82744">
        <w:rPr>
          <w:lang w:val="es"/>
        </w:rPr>
        <w:t xml:space="preserve"> instrucciones.  </w:t>
      </w:r>
    </w:p>
    <w:p w14:paraId="72EFC983" w14:textId="641C3424" w:rsidR="00765D85" w:rsidRPr="00765D85" w:rsidRDefault="00B11EDD" w:rsidP="00B11EDD">
      <w:pPr>
        <w:spacing w:before="80"/>
        <w:rPr>
          <w:rFonts w:cs="Tahoma"/>
        </w:rPr>
      </w:pPr>
      <w:r>
        <w:rPr>
          <w:noProof/>
          <w:lang w:val="es"/>
        </w:rPr>
        <mc:AlternateContent>
          <mc:Choice Requires="wps">
            <w:drawing>
              <wp:anchor distT="0" distB="0" distL="114300" distR="114300" simplePos="0" relativeHeight="251669504" behindDoc="0" locked="0" layoutInCell="1" allowOverlap="1" wp14:anchorId="1590EFC7" wp14:editId="7E10C32B">
                <wp:simplePos x="0" y="0"/>
                <wp:positionH relativeFrom="column">
                  <wp:posOffset>6086475</wp:posOffset>
                </wp:positionH>
                <wp:positionV relativeFrom="paragraph">
                  <wp:posOffset>958850</wp:posOffset>
                </wp:positionV>
                <wp:extent cx="292100" cy="381000"/>
                <wp:effectExtent l="13335" t="9525" r="18415" b="9525"/>
                <wp:wrapNone/>
                <wp:docPr id="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0" cy="381000"/>
                        </a:xfrm>
                        <a:prstGeom prst="roundRect">
                          <a:avLst>
                            <a:gd name="adj" fmla="val 16667"/>
                          </a:avLst>
                        </a:prstGeom>
                        <a:noFill/>
                        <a:ln w="1905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12" style="position:absolute;margin-left:479.25pt;margin-top:75.5pt;width:23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5pt" arcsize="10923f" w14:anchorId="537708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"/>
            </w:pict>
          </mc:Fallback>
        </mc:AlternateContent>
      </w:r>
      <w:r w:rsidR="00C82744">
        <w:rPr>
          <w:noProof/>
          <w:lang w:val="es"/>
        </w:rPr>
        <w:drawing>
          <wp:inline distT="0" distB="0" distL="0" distR="0" wp14:anchorId="12E17600" wp14:editId="701B2D58">
            <wp:extent cx="6184900" cy="1706489"/>
            <wp:effectExtent l="190500" t="190500" r="177800" b="1797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9873" cy="1707861"/>
                    </a:xfrm>
                    <a:prstGeom prst="rect">
                      <a:avLst/>
                    </a:prstGeom>
                    <a:ln>
                      <a:noFill/>
                    </a:ln>
                    <a:effectLst>
                      <a:outerShdw blurRad="190500" algn="tl" rotWithShape="0">
                        <a:srgbClr val="000000">
                          <a:alpha val="70000"/>
                        </a:srgbClr>
                      </a:outerShdw>
                    </a:effectLst>
                  </pic:spPr>
                </pic:pic>
              </a:graphicData>
            </a:graphic>
          </wp:inline>
        </w:drawing>
      </w:r>
    </w:p>
    <w:p w14:paraId="0B89E06E" w14:textId="77777777" w:rsidR="00765D85" w:rsidRPr="00B45840" w:rsidRDefault="00765D85" w:rsidP="00457D3F">
      <w:pPr>
        <w:pStyle w:val="Ttulo1"/>
        <w:spacing w:before="80" w:after="80"/>
        <w:jc w:val="left"/>
        <w:rPr>
          <w:rFonts w:cs="Tahoma"/>
          <w:b/>
          <w:smallCaps/>
          <w:color w:val="6DBB20" w:themeColor="accent1"/>
          <w:sz w:val="21"/>
          <w:szCs w:val="21"/>
          <w:lang w:val="es-PE"/>
        </w:rPr>
      </w:pPr>
      <w:r w:rsidRPr="00457D3F">
        <w:rPr>
          <w:b/>
          <w:smallCaps/>
          <w:color w:val="6DBB20" w:themeColor="accent1"/>
          <w:sz w:val="21"/>
          <w:szCs w:val="21"/>
          <w:lang w:val="es"/>
        </w:rPr>
        <w:t>¡Las instrucciones no son un enlace en vivo!</w:t>
      </w:r>
    </w:p>
    <w:p w14:paraId="43738A0B" w14:textId="00052C8B" w:rsidR="00765D85" w:rsidRPr="00B45840" w:rsidRDefault="00765D85" w:rsidP="00765D85">
      <w:pPr>
        <w:spacing w:before="80"/>
        <w:rPr>
          <w:rFonts w:cs="Tahoma"/>
          <w:lang w:val="es-PE"/>
        </w:rPr>
      </w:pPr>
      <w:r w:rsidRPr="00765D85">
        <w:rPr>
          <w:lang w:val="es"/>
        </w:rPr>
        <w:t>Tenga en cuenta que cuando abre las instrucciones de un elemento de especificación individual, 'tira' las instrucciones de la lista maestra en ese momento y las asocia con el registro específico.  Si más adelante se realizan cambios en las instrucciones de la Lista maestra, las instrucciones asociadas con los elementos no se actualizarán automáticamente.  Si las instrucciones se han asociado con sus elementos y luego han encontrado el error, tendrá que abrir las instrucciones de cada detalle de especificación para realizar la corrección volviendo a seleccionar la instrucción.  Si ha extraído el conjunto incorrecto de instrucciones para un elemento (es decir, el tipo de elemento incorrecto se seleccionó originalmente) o desea reemplazar su lista con el conjunto de la Lista maestra, puede reemplazar rápidamente el conjunto abriendo rápidamente la pantalla Instrucciones, seleccionando los registros y eliminando todas las instrucciones, cierre la ventana Instrucciones y haga clic en el botón Instrucciones para volver a abrir y 'tirar' del conjunto correcto de la Lista maestra.</w:t>
      </w:r>
    </w:p>
    <w:p w14:paraId="428396AC" w14:textId="77777777" w:rsidR="00765D85" w:rsidRPr="00B45840" w:rsidRDefault="00765D85" w:rsidP="00457D3F">
      <w:pPr>
        <w:pStyle w:val="Ttulo1"/>
        <w:spacing w:after="80"/>
        <w:jc w:val="left"/>
        <w:rPr>
          <w:rFonts w:cs="Tahoma"/>
          <w:b/>
          <w:smallCaps/>
          <w:color w:val="6DBB20" w:themeColor="accent1"/>
          <w:sz w:val="22"/>
          <w:szCs w:val="22"/>
          <w:lang w:val="es-PE"/>
        </w:rPr>
      </w:pPr>
      <w:r w:rsidRPr="00457D3F">
        <w:rPr>
          <w:b/>
          <w:smallCaps/>
          <w:color w:val="6DBB20" w:themeColor="accent1"/>
          <w:sz w:val="22"/>
          <w:szCs w:val="22"/>
          <w:lang w:val="es"/>
        </w:rPr>
        <w:t xml:space="preserve">Instrucciones Mantenimiento </w:t>
      </w:r>
    </w:p>
    <w:p w14:paraId="4D3813AF" w14:textId="77777777" w:rsidR="00765D85" w:rsidRPr="00B45840" w:rsidRDefault="00765D85" w:rsidP="00765D85">
      <w:pPr>
        <w:spacing w:before="80"/>
        <w:rPr>
          <w:rFonts w:cs="Tahoma"/>
          <w:lang w:val="es-PE"/>
        </w:rPr>
      </w:pPr>
      <w:r w:rsidRPr="00765D85">
        <w:rPr>
          <w:lang w:val="es"/>
        </w:rPr>
        <w:t xml:space="preserve">Con la capacidad de agregar instrucciones a la lista maestra fácilmente, también es fácil crear duplicados, palabras mal escritas o cometer errores en sus entradas.  Es una buena idea imprimir periódicamente la lista maestra de instrucciones desde la pantalla Informes de referencia, y revisar y editar sus instrucciones.  </w:t>
      </w:r>
    </w:p>
    <w:p w14:paraId="4B598D89" w14:textId="77777777" w:rsidR="00A06EE7" w:rsidRPr="00B45840" w:rsidRDefault="00A06EE7" w:rsidP="00A06EE7">
      <w:pPr>
        <w:pStyle w:val="Prrafodelista"/>
        <w:ind w:left="0"/>
        <w:rPr>
          <w:lang w:val="es-PE"/>
        </w:rPr>
      </w:pPr>
    </w:p>
    <w:p w14:paraId="4597AC84" w14:textId="1443B749" w:rsidR="0057074A" w:rsidRPr="00395FF1" w:rsidRDefault="00B11EDD" w:rsidP="00326D19">
      <w:r>
        <w:rPr>
          <w:noProof/>
          <w:lang w:val="es"/>
        </w:rPr>
        <mc:AlternateContent>
          <mc:Choice Requires="wps">
            <w:drawing>
              <wp:anchor distT="0" distB="0" distL="114300" distR="114300" simplePos="0" relativeHeight="251660288" behindDoc="0" locked="0" layoutInCell="1" allowOverlap="1" wp14:anchorId="30B10623" wp14:editId="1A51FED2">
                <wp:simplePos x="0" y="0"/>
                <wp:positionH relativeFrom="column">
                  <wp:posOffset>504825</wp:posOffset>
                </wp:positionH>
                <wp:positionV relativeFrom="paragraph">
                  <wp:posOffset>41275</wp:posOffset>
                </wp:positionV>
                <wp:extent cx="4729480" cy="587375"/>
                <wp:effectExtent l="3810" t="0" r="63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9480" cy="58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0A11EB" w14:textId="77777777" w:rsidR="0057074A" w:rsidRPr="00B45840" w:rsidRDefault="0057074A" w:rsidP="00C230B0">
                            <w:pPr>
                              <w:spacing w:line="240" w:lineRule="atLeast"/>
                              <w:jc w:val="both"/>
                              <w:rPr>
                                <w:sz w:val="19"/>
                                <w:szCs w:val="19"/>
                                <w:lang w:val="es-PE"/>
                              </w:rPr>
                            </w:pPr>
                            <w:r w:rsidRPr="00DB035B">
                              <w:rPr>
                                <w:sz w:val="19"/>
                                <w:szCs w:val="19"/>
                                <w:lang w:val="es"/>
                              </w:rPr>
                              <w:t>Póngase en contacto con</w:t>
                            </w:r>
                            <w:hyperlink r:id="rId17"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495E1320"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18" w:history="1">
                              <w:r w:rsidRPr="00DB035B">
                                <w:rPr>
                                  <w:rStyle w:val="Hipervnculo"/>
                                  <w:color w:val="006699" w:themeColor="accent4"/>
                                  <w:sz w:val="19"/>
                                  <w:szCs w:val="19"/>
                                  <w:lang w:val="es"/>
                                </w:rPr>
                                <w:t>support@lojikdesign.biz</w:t>
                              </w:r>
                            </w:hyperlink>
                          </w:p>
                          <w:p w14:paraId="391099A7" w14:textId="77777777" w:rsidR="0057074A" w:rsidRDefault="0057074A" w:rsidP="00326D19"/>
                        </w:txbxContent>
                      </wps:txbx>
                      <wps:bodyPr rot="0" vert="horz" wrap="square" lIns="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B10623" id="_x0000_t202" coordsize="21600,21600" o:spt="202" path="m,l,21600r21600,l21600,xe">
                <v:stroke joinstyle="miter"/>
                <v:path gradientshapeok="t" o:connecttype="rect"/>
              </v:shapetype>
              <v:shape id="Text Box 2" o:spid="_x0000_s1026" type="#_x0000_t202" style="position:absolute;margin-left:39.75pt;margin-top:3.25pt;width:372.4pt;height:4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" stroked="f">
                <v:textbox inset="0,,0">
                  <w:txbxContent>
                    <w:p w14:paraId="1C0A11EB" w14:textId="77777777" w:rsidR="0057074A" w:rsidRPr="00B45840" w:rsidRDefault="0057074A" w:rsidP="00C230B0">
                      <w:pPr>
                        <w:spacing w:line="240" w:lineRule="atLeast"/>
                        <w:jc w:val="both"/>
                        <w:rPr>
                          <w:sz w:val="19"/>
                          <w:szCs w:val="19"/>
                          <w:lang w:val="es-PE"/>
                        </w:rPr>
                      </w:pPr>
                      <w:r w:rsidRPr="00DB035B">
                        <w:rPr>
                          <w:sz w:val="19"/>
                          <w:szCs w:val="19"/>
                          <w:lang w:val="es"/>
                        </w:rPr>
                        <w:t>Póngase en contacto con</w:t>
                      </w:r>
                      <w:hyperlink r:id="rId19"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495E1320"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20" w:history="1">
                        <w:r w:rsidRPr="00DB035B">
                          <w:rPr>
                            <w:rStyle w:val="Hipervnculo"/>
                            <w:color w:val="006699" w:themeColor="accent4"/>
                            <w:sz w:val="19"/>
                            <w:szCs w:val="19"/>
                            <w:lang w:val="es"/>
                          </w:rPr>
                          <w:t>support@lojikdesign.biz</w:t>
                        </w:r>
                      </w:hyperlink>
                    </w:p>
                    <w:p w14:paraId="391099A7" w14:textId="77777777" w:rsidR="0057074A" w:rsidRDefault="0057074A" w:rsidP="00326D19"/>
                  </w:txbxContent>
                </v:textbox>
              </v:shape>
            </w:pict>
          </mc:Fallback>
        </mc:AlternateContent>
      </w:r>
      <w:r w:rsidR="0057074A" w:rsidRPr="00120B31">
        <w:rPr>
          <w:noProof/>
          <w:lang w:val="es"/>
        </w:rPr>
        <mc:AlternateContent>
          <mc:Choice Requires="wps">
            <w:drawing>
              <wp:inline distT="0" distB="0" distL="0" distR="0" wp14:anchorId="1245449C" wp14:editId="0665CAA0">
                <wp:extent cx="419100" cy="463550"/>
                <wp:effectExtent l="0" t="0" r="0" b="0"/>
                <wp:docPr id="23" name="Action Button: Help 3"/>
                <wp:cNvGraphicFramePr/>
                <a:graphic xmlns:a="http://schemas.openxmlformats.org/drawingml/2006/main">
                  <a:graphicData uri="http://schemas.microsoft.com/office/word/2010/wordprocessingShape">
                    <wps:wsp>
                      <wps:cNvSpPr/>
                      <wps:spPr>
                        <a:xfrm>
                          <a:off x="0" y="0"/>
                          <a:ext cx="419100" cy="463550"/>
                        </a:xfrm>
                        <a:prstGeom prst="actionButtonHelp">
                          <a:avLst/>
                        </a:prstGeom>
                        <a:solidFill>
                          <a:srgbClr val="6DBB20"/>
                        </a:solidFill>
                        <a:ln>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pic="http://schemas.openxmlformats.org/drawingml/2006/picture" xmlns:a14="http://schemas.microsoft.com/office/drawing/2010/main" xmlns:a="http://schemas.openxmlformats.org/drawingml/2006/main">
            <w:pict>
              <v:shapetype id="_x0000_t191" coordsize="21600,21600" o:spt="191" adj="1350" path="m,l,21600r21600,l21600,xem@0@0nfl@0@2@1@2@1@0xem,nfl@0@0em,21600nfl@0@2em21600,21600nfl@1@2em21600,nfl@1@0em@33@27nfqy@3@9@40@27@39@4@37@29l@37@30@36@30@36@29qy@37@28@39@27@3@26@34@27xem@3@31nfqx@35@32@3@10@38@32@3@31xe" w14:anchorId="41A84404">
                <v:stroke joinstyle="miter"/>
                <v:formulas>
                  <v:f eqn="val #0"/>
                  <v:f eqn="sum width 0 #0"/>
                  <v:f eqn="sum height 0 #0"/>
                  <v:f eqn="prod width 1 2"/>
                  <v:f eqn="prod height 1 2"/>
                  <v:f eqn="prod #0 1 2"/>
                  <v:f eqn="prod #0 3 2"/>
                  <v:f eqn="sum @1 @5 0"/>
                  <v:f eqn="sum @2 @5 0"/>
                  <v:f eqn="sum @0 @4 8100"/>
                  <v:f eqn="sum @2 8100 @4"/>
                  <v:f eqn="sum @0 @3 8100"/>
                  <v:f eqn="sum @1 8100 @3"/>
                  <v:f eqn="sum @10 0 @9"/>
                  <v:f eqn="prod @13 1 7"/>
                  <v:f eqn="prod @13 3 14"/>
                  <v:f eqn="prod @13 2 7"/>
                  <v:f eqn="prod @13 5 14"/>
                  <v:f eqn="prod @13 11 28"/>
                  <v:f eqn="prod @13 3 7"/>
                  <v:f eqn="prod @13 4 7"/>
                  <v:f eqn="prod @13 17 28"/>
                  <v:f eqn="prod @13 9 14"/>
                  <v:f eqn="prod @13 21 28"/>
                  <v:f eqn="prod @13 11 14"/>
                  <v:f eqn="prod @13 25 28"/>
                  <v:f eqn="sum @9 @14 0"/>
                  <v:f eqn="sum @9 @16 0"/>
                  <v:f eqn="sum @9 @18 0"/>
                  <v:f eqn="sum @9 @21 0"/>
                  <v:f eqn="sum @9 @23 0"/>
                  <v:f eqn="sum @9 @24 0"/>
                  <v:f eqn="sum @9 @25 0"/>
                  <v:f eqn="sum @11 @15 0"/>
                  <v:f eqn="sum @11 @17 0"/>
                  <v:f eqn="sum @11 @18 0"/>
                  <v:f eqn="sum @11 @19 0"/>
                  <v:f eqn="sum @11 @20 0"/>
                  <v:f eqn="sum @11 @21 0"/>
                  <v:f eqn="sum @11 @22 0"/>
                  <v:f eqn="sum @11 @24 0"/>
                  <v:f eqn="sum @3 @5 0"/>
                  <v:f eqn="sum @4 @5 0"/>
                  <v:f eqn="sum @9 @5 0"/>
                  <v:f eqn="sum @10 @5 0"/>
                  <v:f eqn="sum @11 @5 0"/>
                  <v:f eqn="sum @12 @5 0"/>
                  <v:f eqn="sum @26 @5 0"/>
                  <v:f eqn="sum @27 @5 0"/>
                  <v:f eqn="sum @28 @5 0"/>
                  <v:f eqn="sum @29 @5 0"/>
                  <v:f eqn="sum @30 @5 0"/>
                  <v:f eqn="sum @31 @5 0"/>
                  <v:f eqn="sum @32 @5 0"/>
                  <v:f eqn="sum @33 @5 0"/>
                  <v:f eqn="sum @34 @5 0"/>
                  <v:f eqn="sum @35 @5 0"/>
                  <v:f eqn="sum @36 @5 0"/>
                  <v:f eqn="sum @37 @5 0"/>
                  <v:f eqn="sum @38 @5 0"/>
                  <v:f eqn="sum @39 @5 0"/>
                  <v:f eqn="sum @40 @5 0"/>
                </v:formulas>
                <v:path limo="10800,10800" textboxrect="@0,@0,@1,@2" o:connecttype="custom" o:connectlocs="0,@4;@0,@4;@3,21600;@3,@2;21600,@4;@1,@4;@3,0;@3,@0" o:extrusionok="f"/>
                <v:handles>
                  <v:h position="#0,topLeft" switch="" xrange="0,5400"/>
                </v:handles>
                <o:complex v:ext="view"/>
              </v:shapetype>
              <v:shape id="Action Button: Help 3" style="width:33pt;height:36.5pt;visibility:visible;mso-wrap-style:square;mso-left-percent:-10001;mso-top-percent:-10001;mso-position-horizontal:absolute;mso-position-horizontal-relative:char;mso-position-vertical:absolute;mso-position-vertical-relative:line;mso-left-percent:-10001;mso-top-percent:-10001;v-text-anchor:middle" o:spid="_x0000_s1026" fillcolor="#6dbb20" strokecolor="#484329 [814]" strokeweight="2pt" type="#_x0000_t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">
                <w10:anchorlock/>
              </v:shape>
            </w:pict>
          </mc:Fallback>
        </mc:AlternateContent>
      </w:r>
    </w:p>
    <w:sectPr w:rsidR="0057074A" w:rsidRPr="00395FF1" w:rsidSect="00D446C8">
      <w:headerReference w:type="default" r:id="rId21"/>
      <w:footerReference w:type="default" r:id="rId22"/>
      <w:pgSz w:w="11906" w:h="16838" w:code="9"/>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5943B6" w14:textId="77777777" w:rsidR="00A47DF1" w:rsidRDefault="00A47DF1" w:rsidP="00326D19">
      <w:r>
        <w:rPr>
          <w:lang w:val="es"/>
        </w:rPr>
        <w:separator/>
      </w:r>
    </w:p>
  </w:endnote>
  <w:endnote w:type="continuationSeparator" w:id="0">
    <w:p w14:paraId="45543E1A" w14:textId="77777777" w:rsidR="00A47DF1" w:rsidRDefault="00A47DF1" w:rsidP="00326D19">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D97813" w14:textId="77777777" w:rsidR="00EC4878" w:rsidRPr="00916359" w:rsidRDefault="00EC4878" w:rsidP="00916359">
    <w:pPr>
      <w:pStyle w:val="Piedepgina"/>
      <w:jc w:val="right"/>
      <w:rPr>
        <w:sz w:val="20"/>
        <w:szCs w:val="20"/>
      </w:rPr>
    </w:pPr>
    <w:r w:rsidRPr="00916359">
      <w:rPr>
        <w:sz w:val="20"/>
        <w:szCs w:val="20"/>
        <w:lang w:val="es"/>
      </w:rPr>
      <w:t xml:space="preserve">Página - </w:t>
    </w:r>
    <w:r w:rsidR="00517658" w:rsidRPr="00916359">
      <w:rPr>
        <w:sz w:val="20"/>
        <w:szCs w:val="20"/>
        <w:lang w:val="es"/>
      </w:rPr>
      <w:fldChar w:fldCharType="begin"/>
    </w:r>
    <w:r w:rsidRPr="00916359">
      <w:rPr>
        <w:sz w:val="20"/>
        <w:szCs w:val="20"/>
        <w:lang w:val="es"/>
      </w:rPr>
      <w:instrText xml:space="preserve"> PAGE </w:instrText>
    </w:r>
    <w:r w:rsidR="00517658" w:rsidRPr="00916359">
      <w:rPr>
        <w:sz w:val="20"/>
        <w:szCs w:val="20"/>
        <w:lang w:val="es"/>
      </w:rPr>
      <w:fldChar w:fldCharType="separate"/>
    </w:r>
    <w:r w:rsidR="000F14ED">
      <w:rPr>
        <w:noProof/>
        <w:sz w:val="20"/>
        <w:szCs w:val="20"/>
        <w:lang w:val="es"/>
      </w:rPr>
      <w:t>1</w:t>
    </w:r>
    <w:r w:rsidR="00517658" w:rsidRPr="00916359">
      <w:rPr>
        <w:sz w:val="20"/>
        <w:szCs w:val="20"/>
        <w:lang w:val="es"/>
      </w:rPr>
      <w:fldChar w:fldCharType="end"/>
    </w:r>
    <w:r w:rsidRPr="00916359">
      <w:rPr>
        <w:sz w:val="20"/>
        <w:szCs w:val="20"/>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092A36" w14:textId="77777777" w:rsidR="00A47DF1" w:rsidRDefault="00A47DF1" w:rsidP="00326D19">
      <w:r>
        <w:rPr>
          <w:lang w:val="es"/>
        </w:rPr>
        <w:separator/>
      </w:r>
    </w:p>
  </w:footnote>
  <w:footnote w:type="continuationSeparator" w:id="0">
    <w:p w14:paraId="1068CD85" w14:textId="77777777" w:rsidR="00A47DF1" w:rsidRDefault="00A47DF1" w:rsidP="00326D19">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1EFAEC" w14:textId="4A9FE47A" w:rsidR="00C230B0" w:rsidRPr="00B45840" w:rsidRDefault="00C230B0" w:rsidP="00C230B0">
    <w:pPr>
      <w:pStyle w:val="Encabezado"/>
      <w:tabs>
        <w:tab w:val="left" w:pos="2850"/>
      </w:tabs>
      <w:spacing w:before="0" w:line="240" w:lineRule="atLeast"/>
      <w:jc w:val="right"/>
      <w:rPr>
        <w:rFonts w:ascii="Trebuchet MS" w:hAnsi="Trebuchet MS"/>
        <w:sz w:val="18"/>
        <w:lang w:val="es-PE"/>
      </w:rPr>
    </w:pPr>
    <w:r>
      <w:rPr>
        <w:noProof/>
        <w:lang w:val="es"/>
      </w:rPr>
      <w:drawing>
        <wp:anchor distT="0" distB="0" distL="114300" distR="114300" simplePos="0" relativeHeight="251662336" behindDoc="1" locked="0" layoutInCell="1" allowOverlap="1" wp14:anchorId="151F5F26" wp14:editId="6F91FF48">
          <wp:simplePos x="0" y="0"/>
          <wp:positionH relativeFrom="column">
            <wp:posOffset>-238760</wp:posOffset>
          </wp:positionH>
          <wp:positionV relativeFrom="paragraph">
            <wp:posOffset>-171450</wp:posOffset>
          </wp:positionV>
          <wp:extent cx="361950" cy="590550"/>
          <wp:effectExtent l="19050" t="0" r="0" b="0"/>
          <wp:wrapNone/>
          <wp:docPr id="6" name="Picture 2" descr="lojik_logo-tiny-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jik_logo-tiny-50px"/>
                  <pic:cNvPicPr>
                    <a:picLocks noChangeAspect="1" noChangeArrowheads="1"/>
                  </pic:cNvPicPr>
                </pic:nvPicPr>
                <pic:blipFill>
                  <a:blip r:embed="rId1"/>
                  <a:srcRect/>
                  <a:stretch>
                    <a:fillRect/>
                  </a:stretch>
                </pic:blipFill>
                <pic:spPr bwMode="auto">
                  <a:xfrm>
                    <a:off x="0" y="0"/>
                    <a:ext cx="361950" cy="590550"/>
                  </a:xfrm>
                  <a:prstGeom prst="rect">
                    <a:avLst/>
                  </a:prstGeom>
                  <a:noFill/>
                  <a:ln w="9525">
                    <a:noFill/>
                    <a:miter lim="800000"/>
                    <a:headEnd/>
                    <a:tailEnd/>
                  </a:ln>
                </pic:spPr>
              </pic:pic>
            </a:graphicData>
          </a:graphic>
        </wp:anchor>
      </w:drawing>
    </w:r>
    <w:r>
      <w:rPr>
        <w:sz w:val="18"/>
        <w:lang w:val="es"/>
      </w:rPr>
      <w:tab/>
    </w:r>
    <w:r>
      <w:rPr>
        <w:sz w:val="18"/>
        <w:lang w:val="es"/>
      </w:rPr>
      <w:tab/>
    </w:r>
    <w:r>
      <w:rPr>
        <w:sz w:val="18"/>
        <w:lang w:val="es"/>
      </w:rPr>
      <w:tab/>
    </w:r>
    <w:r w:rsidR="00E236BD">
      <w:rPr>
        <w:sz w:val="18"/>
        <w:lang w:val="es"/>
      </w:rPr>
      <w:t>Instrucciones de especificación</w:t>
    </w:r>
  </w:p>
  <w:p w14:paraId="278CEDA1" w14:textId="77777777" w:rsidR="00C230B0" w:rsidRPr="00B45840" w:rsidRDefault="00C230B0" w:rsidP="00C230B0">
    <w:pPr>
      <w:pStyle w:val="Encabezado"/>
      <w:tabs>
        <w:tab w:val="left" w:pos="2850"/>
      </w:tabs>
      <w:spacing w:before="0" w:line="240" w:lineRule="atLeast"/>
      <w:jc w:val="right"/>
      <w:rPr>
        <w:rFonts w:ascii="Trebuchet MS" w:hAnsi="Trebuchet MS"/>
        <w:sz w:val="18"/>
        <w:lang w:val="es-PE"/>
      </w:rPr>
    </w:pPr>
    <w:r w:rsidRPr="00C230B0">
      <w:rPr>
        <w:sz w:val="18"/>
        <w:lang w:val="es"/>
      </w:rPr>
      <w:t>Lojik Design Systems LLC</w:t>
    </w:r>
  </w:p>
  <w:p w14:paraId="6484EE50" w14:textId="77777777" w:rsidR="00C230B0" w:rsidRPr="00C230B0" w:rsidRDefault="00A47DF1" w:rsidP="00C230B0">
    <w:pPr>
      <w:pStyle w:val="Encabezado"/>
      <w:tabs>
        <w:tab w:val="left" w:pos="2850"/>
      </w:tabs>
      <w:spacing w:before="0" w:line="240" w:lineRule="atLeast"/>
      <w:jc w:val="right"/>
      <w:rPr>
        <w:rFonts w:ascii="Trebuchet MS" w:hAnsi="Trebuchet MS"/>
        <w:color w:val="6DBB20"/>
        <w:sz w:val="18"/>
      </w:rPr>
    </w:pPr>
    <w:hyperlink r:id="rId2" w:history="1">
      <w:r w:rsidR="00C230B0" w:rsidRPr="00C230B0">
        <w:rPr>
          <w:rStyle w:val="Hipervnculo"/>
          <w:color w:val="6DBB20"/>
          <w:sz w:val="18"/>
          <w:lang w:val="es"/>
        </w:rPr>
        <w:t>www.lojikdesign.biz</w:t>
      </w:r>
    </w:hyperlink>
    <w:r w:rsidR="00C230B0" w:rsidRPr="00C230B0">
      <w:rPr>
        <w:color w:val="6DBB20"/>
        <w:sz w:val="18"/>
        <w:lang w:val="es"/>
      </w:rPr>
      <w:t xml:space="preserve"> </w:t>
    </w:r>
  </w:p>
  <w:p w14:paraId="5AB74F13" w14:textId="6B237368" w:rsidR="00AF627C" w:rsidRPr="00C230B0" w:rsidRDefault="00B11EDD" w:rsidP="00916359">
    <w:pPr>
      <w:pStyle w:val="Encabezado"/>
      <w:tabs>
        <w:tab w:val="left" w:pos="2850"/>
      </w:tabs>
      <w:rPr>
        <w:rFonts w:ascii="Trebuchet MS" w:hAnsi="Trebuchet MS"/>
        <w:sz w:val="18"/>
        <w:u w:val="single"/>
      </w:rPr>
    </w:pPr>
    <w:r>
      <w:rPr>
        <w:noProof/>
        <w:sz w:val="18"/>
        <w:u w:val="single"/>
        <w:lang w:val="es"/>
      </w:rPr>
      <mc:AlternateContent>
        <mc:Choice Requires="wps">
          <w:drawing>
            <wp:anchor distT="0" distB="0" distL="114300" distR="114300" simplePos="0" relativeHeight="251661312" behindDoc="0" locked="0" layoutInCell="1" allowOverlap="1" wp14:anchorId="4EFB5C20" wp14:editId="76711444">
              <wp:simplePos x="0" y="0"/>
              <wp:positionH relativeFrom="column">
                <wp:posOffset>5080</wp:posOffset>
              </wp:positionH>
              <wp:positionV relativeFrom="paragraph">
                <wp:posOffset>86360</wp:posOffset>
              </wp:positionV>
              <wp:extent cx="6861175" cy="635"/>
              <wp:effectExtent l="8890" t="10160" r="6985" b="8255"/>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1175" cy="635"/>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Line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69696" strokeweight=".5pt" from=".4pt,6.8pt" to="540.65pt,6.85pt" w14:anchorId="64520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"/>
          </w:pict>
        </mc:Fallback>
      </mc:AlternateContent>
    </w:r>
    <w:r w:rsidR="00C230B0">
      <w:rPr>
        <w:color w:val="292929"/>
        <w:sz w:val="18"/>
        <w:lang w:val="es"/>
      </w:rPr>
      <w:tab/>
    </w:r>
    <w:r w:rsidR="00C230B0">
      <w:rPr>
        <w:color w:val="292929"/>
        <w:sz w:val="18"/>
        <w:lang w:val="es"/>
      </w:rPr>
      <w:tab/>
    </w:r>
    <w:r w:rsidR="00C230B0">
      <w:rPr>
        <w:color w:val="292929"/>
        <w:sz w:val="18"/>
        <w:lang w:val="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573F9D"/>
    <w:multiLevelType w:val="hybridMultilevel"/>
    <w:tmpl w:val="3A842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5600B"/>
    <w:multiLevelType w:val="hybridMultilevel"/>
    <w:tmpl w:val="A1BAFBB2"/>
    <w:lvl w:ilvl="0" w:tplc="FB24563C">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93B2F"/>
    <w:multiLevelType w:val="hybridMultilevel"/>
    <w:tmpl w:val="74E855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BE62C2E"/>
    <w:multiLevelType w:val="hybridMultilevel"/>
    <w:tmpl w:val="44A6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9807677"/>
    <w:multiLevelType w:val="hybridMultilevel"/>
    <w:tmpl w:val="050E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D85"/>
    <w:rsid w:val="00007053"/>
    <w:rsid w:val="000B7FDD"/>
    <w:rsid w:val="000D6058"/>
    <w:rsid w:val="000F14ED"/>
    <w:rsid w:val="001456F4"/>
    <w:rsid w:val="00172D06"/>
    <w:rsid w:val="001915B6"/>
    <w:rsid w:val="001A47B2"/>
    <w:rsid w:val="001B2193"/>
    <w:rsid w:val="001E7BFC"/>
    <w:rsid w:val="00277E70"/>
    <w:rsid w:val="002C7ED6"/>
    <w:rsid w:val="002D1659"/>
    <w:rsid w:val="003049DA"/>
    <w:rsid w:val="00326C44"/>
    <w:rsid w:val="00326D19"/>
    <w:rsid w:val="003373DB"/>
    <w:rsid w:val="00341893"/>
    <w:rsid w:val="0037055C"/>
    <w:rsid w:val="00377125"/>
    <w:rsid w:val="003E18AA"/>
    <w:rsid w:val="003F4EFD"/>
    <w:rsid w:val="003F7F4F"/>
    <w:rsid w:val="00424787"/>
    <w:rsid w:val="00456911"/>
    <w:rsid w:val="00457D3F"/>
    <w:rsid w:val="004C27F3"/>
    <w:rsid w:val="00517658"/>
    <w:rsid w:val="0057074A"/>
    <w:rsid w:val="00592431"/>
    <w:rsid w:val="0059422A"/>
    <w:rsid w:val="005F3A3E"/>
    <w:rsid w:val="00605053"/>
    <w:rsid w:val="00614742"/>
    <w:rsid w:val="00643260"/>
    <w:rsid w:val="00667F59"/>
    <w:rsid w:val="00693D25"/>
    <w:rsid w:val="0069639C"/>
    <w:rsid w:val="006D661F"/>
    <w:rsid w:val="00765D85"/>
    <w:rsid w:val="007B63A3"/>
    <w:rsid w:val="007C4BC2"/>
    <w:rsid w:val="00837C8F"/>
    <w:rsid w:val="008609CC"/>
    <w:rsid w:val="008B6C11"/>
    <w:rsid w:val="008E4F74"/>
    <w:rsid w:val="00916359"/>
    <w:rsid w:val="00947727"/>
    <w:rsid w:val="0095268D"/>
    <w:rsid w:val="009805DD"/>
    <w:rsid w:val="00A01F46"/>
    <w:rsid w:val="00A03892"/>
    <w:rsid w:val="00A06EE7"/>
    <w:rsid w:val="00A3060F"/>
    <w:rsid w:val="00A47DF1"/>
    <w:rsid w:val="00A519BB"/>
    <w:rsid w:val="00AA0D6D"/>
    <w:rsid w:val="00AE7FB1"/>
    <w:rsid w:val="00AF627C"/>
    <w:rsid w:val="00B11EDD"/>
    <w:rsid w:val="00B45840"/>
    <w:rsid w:val="00B74280"/>
    <w:rsid w:val="00BD4DA6"/>
    <w:rsid w:val="00C230B0"/>
    <w:rsid w:val="00C248D4"/>
    <w:rsid w:val="00C60A00"/>
    <w:rsid w:val="00C82744"/>
    <w:rsid w:val="00C86BAF"/>
    <w:rsid w:val="00CB0661"/>
    <w:rsid w:val="00CB3125"/>
    <w:rsid w:val="00CC7B8C"/>
    <w:rsid w:val="00D446C8"/>
    <w:rsid w:val="00DB035B"/>
    <w:rsid w:val="00DF488E"/>
    <w:rsid w:val="00E236BD"/>
    <w:rsid w:val="00E60272"/>
    <w:rsid w:val="00E95591"/>
    <w:rsid w:val="00EC4878"/>
    <w:rsid w:val="00F6119F"/>
    <w:rsid w:val="00FB6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4EEDCB"/>
  <w15:docId w15:val="{9684CFFD-AA57-4A58-B8A9-3FFAB434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80"/>
    <w:pPr>
      <w:spacing w:before="120" w:after="0" w:line="280" w:lineRule="atLeast"/>
    </w:pPr>
    <w:rPr>
      <w:rFonts w:ascii="Trebuchet MS" w:eastAsia="Times New Roman" w:hAnsi="Trebuchet MS" w:cs="Times New Roman"/>
      <w:color w:val="595959" w:themeColor="text1"/>
      <w:sz w:val="21"/>
      <w:szCs w:val="21"/>
    </w:rPr>
  </w:style>
  <w:style w:type="paragraph" w:styleId="Ttulo1">
    <w:name w:val="heading 1"/>
    <w:basedOn w:val="Normal"/>
    <w:next w:val="Normal"/>
    <w:link w:val="Ttulo1Car"/>
    <w:qFormat/>
    <w:rsid w:val="00CC7B8C"/>
    <w:pPr>
      <w:jc w:val="center"/>
      <w:outlineLvl w:val="0"/>
    </w:pPr>
    <w:rPr>
      <w:color w:val="6DBB20"/>
      <w:sz w:val="28"/>
      <w:szCs w:val="28"/>
    </w:rPr>
  </w:style>
  <w:style w:type="paragraph" w:styleId="Ttulo2">
    <w:name w:val="heading 2"/>
    <w:basedOn w:val="Normal"/>
    <w:next w:val="Normal"/>
    <w:link w:val="Ttulo2Car"/>
    <w:uiPriority w:val="9"/>
    <w:unhideWhenUsed/>
    <w:rsid w:val="00916359"/>
    <w:pPr>
      <w:outlineLvl w:val="1"/>
    </w:pPr>
    <w:rPr>
      <w:rFonts w:asciiTheme="majorHAnsi" w:hAnsiTheme="majorHAnsi"/>
      <w:b/>
      <w:smallCaps/>
      <w:color w:val="6DBB20"/>
    </w:rPr>
  </w:style>
  <w:style w:type="paragraph" w:styleId="Ttulo3">
    <w:name w:val="heading 3"/>
    <w:basedOn w:val="Normal"/>
    <w:next w:val="Normal"/>
    <w:link w:val="Ttulo3Car"/>
    <w:rsid w:val="00AF627C"/>
    <w:pPr>
      <w:keepNext/>
      <w:ind w:left="1800" w:hanging="1800"/>
      <w:outlineLvl w:val="2"/>
    </w:pPr>
    <w:rPr>
      <w:rFonts w:ascii="Tahoma" w:hAnsi="Tahoma" w:cs="Tahoma"/>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EncabezadoCar">
    <w:name w:val="Encabezado Car"/>
    <w:basedOn w:val="Fuentedeprrafopredeter"/>
    <w:link w:val="Encabezado"/>
    <w:rsid w:val="00AF627C"/>
  </w:style>
  <w:style w:type="paragraph" w:styleId="Piedepgina">
    <w:name w:val="footer"/>
    <w:basedOn w:val="Normal"/>
    <w:link w:val="Piedepgina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PiedepginaCar">
    <w:name w:val="Pie de página Car"/>
    <w:basedOn w:val="Fuentedeprrafopredeter"/>
    <w:link w:val="Piedepgina"/>
    <w:uiPriority w:val="99"/>
    <w:rsid w:val="00AF627C"/>
  </w:style>
  <w:style w:type="paragraph" w:styleId="Descripcin">
    <w:name w:val="caption"/>
    <w:basedOn w:val="Normal"/>
    <w:next w:val="Normal"/>
    <w:qFormat/>
    <w:rsid w:val="00AF627C"/>
    <w:pPr>
      <w:spacing w:before="40"/>
      <w:jc w:val="center"/>
    </w:pPr>
    <w:rPr>
      <w:rFonts w:ascii="Tahoma" w:hAnsi="Tahoma" w:cs="Tahoma"/>
      <w:b/>
    </w:rPr>
  </w:style>
  <w:style w:type="character" w:styleId="Hipervnculo">
    <w:name w:val="Hyperlink"/>
    <w:basedOn w:val="Fuentedeprrafopredeter"/>
    <w:rsid w:val="00AF627C"/>
    <w:rPr>
      <w:color w:val="0000FF"/>
      <w:u w:val="single"/>
    </w:rPr>
  </w:style>
  <w:style w:type="paragraph" w:styleId="Textodeglobo">
    <w:name w:val="Balloon Text"/>
    <w:basedOn w:val="Normal"/>
    <w:link w:val="TextodegloboCar"/>
    <w:uiPriority w:val="99"/>
    <w:semiHidden/>
    <w:unhideWhenUsed/>
    <w:rsid w:val="00AF627C"/>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AF627C"/>
    <w:rPr>
      <w:rFonts w:ascii="Tahoma" w:hAnsi="Tahoma" w:cs="Tahoma"/>
      <w:sz w:val="16"/>
      <w:szCs w:val="16"/>
    </w:rPr>
  </w:style>
  <w:style w:type="character" w:customStyle="1" w:styleId="Ttulo3Car">
    <w:name w:val="Título 3 Car"/>
    <w:basedOn w:val="Fuentedeprrafopredeter"/>
    <w:link w:val="Ttulo3"/>
    <w:rsid w:val="00AF627C"/>
    <w:rPr>
      <w:rFonts w:ascii="Tahoma" w:eastAsia="Times New Roman" w:hAnsi="Tahoma" w:cs="Tahoma"/>
      <w:b/>
      <w:sz w:val="20"/>
      <w:szCs w:val="20"/>
    </w:rPr>
  </w:style>
  <w:style w:type="paragraph" w:styleId="Prrafodelista">
    <w:name w:val="List Paragraph"/>
    <w:basedOn w:val="Normal"/>
    <w:link w:val="PrrafodelistaCar"/>
    <w:uiPriority w:val="34"/>
    <w:rsid w:val="0057074A"/>
    <w:pPr>
      <w:ind w:left="720"/>
      <w:contextualSpacing/>
    </w:pPr>
  </w:style>
  <w:style w:type="character" w:customStyle="1" w:styleId="Ttulo2Car">
    <w:name w:val="Título 2 Car"/>
    <w:basedOn w:val="Fuentedeprrafopredeter"/>
    <w:link w:val="Ttulo2"/>
    <w:uiPriority w:val="9"/>
    <w:rsid w:val="00916359"/>
    <w:rPr>
      <w:rFonts w:asciiTheme="majorHAnsi" w:eastAsia="Times New Roman" w:hAnsiTheme="majorHAnsi" w:cs="Times New Roman"/>
      <w:b/>
      <w:smallCaps/>
      <w:color w:val="6DBB20"/>
      <w:sz w:val="21"/>
      <w:szCs w:val="21"/>
    </w:rPr>
  </w:style>
  <w:style w:type="character" w:customStyle="1" w:styleId="Ttulo1Car">
    <w:name w:val="Título 1 Car"/>
    <w:basedOn w:val="Fuentedeprrafopredeter"/>
    <w:link w:val="Ttulo1"/>
    <w:uiPriority w:val="9"/>
    <w:rsid w:val="00CC7B8C"/>
    <w:rPr>
      <w:rFonts w:ascii="Trebuchet MS" w:eastAsia="Times New Roman" w:hAnsi="Trebuchet MS" w:cs="Times New Roman"/>
      <w:color w:val="6DBB20"/>
      <w:sz w:val="28"/>
      <w:szCs w:val="28"/>
    </w:rPr>
  </w:style>
  <w:style w:type="character" w:styleId="nfasissutil">
    <w:name w:val="Subtle Emphasis"/>
    <w:aliases w:val="Note"/>
    <w:uiPriority w:val="19"/>
    <w:qFormat/>
    <w:rsid w:val="00B74280"/>
    <w:rPr>
      <w:b/>
      <w:smallCaps/>
      <w:color w:val="6DBB20"/>
    </w:rPr>
  </w:style>
  <w:style w:type="character" w:styleId="Referenciaintensa">
    <w:name w:val="Intense Reference"/>
    <w:basedOn w:val="nfasissutil"/>
    <w:uiPriority w:val="32"/>
    <w:rsid w:val="00B74280"/>
    <w:rPr>
      <w:b/>
      <w:smallCaps/>
      <w:color w:val="6DBB20"/>
    </w:rPr>
  </w:style>
  <w:style w:type="paragraph" w:styleId="Subttulo">
    <w:name w:val="Subtitle"/>
    <w:basedOn w:val="Ttulo2"/>
    <w:next w:val="Normal"/>
    <w:link w:val="SubttuloCar"/>
    <w:uiPriority w:val="11"/>
    <w:qFormat/>
    <w:rsid w:val="00A03892"/>
    <w:rPr>
      <w:sz w:val="24"/>
      <w:szCs w:val="24"/>
    </w:rPr>
  </w:style>
  <w:style w:type="character" w:customStyle="1" w:styleId="SubttuloCar">
    <w:name w:val="Subtítulo Car"/>
    <w:basedOn w:val="Fuentedeprrafopredeter"/>
    <w:link w:val="Subttulo"/>
    <w:uiPriority w:val="11"/>
    <w:rsid w:val="00A03892"/>
    <w:rPr>
      <w:rFonts w:asciiTheme="majorHAnsi" w:eastAsia="Times New Roman" w:hAnsiTheme="majorHAnsi" w:cs="Times New Roman"/>
      <w:b/>
      <w:smallCaps/>
      <w:color w:val="6DBB20"/>
      <w:sz w:val="24"/>
      <w:szCs w:val="24"/>
    </w:rPr>
  </w:style>
  <w:style w:type="paragraph" w:styleId="Ttulo">
    <w:name w:val="Title"/>
    <w:basedOn w:val="Ttulo1"/>
    <w:next w:val="Normal"/>
    <w:link w:val="TtuloCar"/>
    <w:uiPriority w:val="10"/>
    <w:qFormat/>
    <w:rsid w:val="00693D25"/>
    <w:pPr>
      <w:spacing w:before="0" w:line="240" w:lineRule="auto"/>
    </w:pPr>
  </w:style>
  <w:style w:type="character" w:customStyle="1" w:styleId="TtuloCar">
    <w:name w:val="Título Car"/>
    <w:basedOn w:val="Fuentedeprrafopredeter"/>
    <w:link w:val="Ttulo"/>
    <w:uiPriority w:val="10"/>
    <w:rsid w:val="00693D25"/>
    <w:rPr>
      <w:rFonts w:ascii="Trebuchet MS" w:eastAsia="Times New Roman" w:hAnsi="Trebuchet MS" w:cs="Times New Roman"/>
      <w:color w:val="6DBB20"/>
      <w:sz w:val="28"/>
      <w:szCs w:val="28"/>
    </w:rPr>
  </w:style>
  <w:style w:type="character" w:styleId="nfasisintenso">
    <w:name w:val="Intense Emphasis"/>
    <w:aliases w:val="Attention"/>
    <w:basedOn w:val="Referenciaintensa"/>
    <w:uiPriority w:val="21"/>
    <w:qFormat/>
    <w:rsid w:val="000F14ED"/>
    <w:rPr>
      <w:rFonts w:eastAsiaTheme="minorHAnsi"/>
      <w:b/>
      <w:caps/>
      <w:smallCaps/>
      <w:color w:val="9A3300"/>
      <w:sz w:val="24"/>
      <w:szCs w:val="24"/>
    </w:rPr>
  </w:style>
  <w:style w:type="paragraph" w:customStyle="1" w:styleId="LowerSubtitle">
    <w:name w:val="Lower Subtitle"/>
    <w:basedOn w:val="Subttulo"/>
    <w:link w:val="LowerSubtitleChar"/>
    <w:qFormat/>
    <w:rsid w:val="00A03892"/>
    <w:rPr>
      <w:sz w:val="22"/>
      <w:szCs w:val="22"/>
    </w:rPr>
  </w:style>
  <w:style w:type="character" w:customStyle="1" w:styleId="LowerSubtitleChar">
    <w:name w:val="Lower Subtitle Char"/>
    <w:basedOn w:val="SubttuloCar"/>
    <w:link w:val="LowerSubtitle"/>
    <w:rsid w:val="00A03892"/>
    <w:rPr>
      <w:rFonts w:asciiTheme="majorHAnsi" w:eastAsia="Times New Roman" w:hAnsiTheme="majorHAnsi" w:cs="Times New Roman"/>
      <w:b/>
      <w:smallCaps/>
      <w:color w:val="6DBB20"/>
      <w:sz w:val="24"/>
      <w:szCs w:val="24"/>
    </w:rPr>
  </w:style>
  <w:style w:type="paragraph" w:customStyle="1" w:styleId="Button">
    <w:name w:val="Button"/>
    <w:basedOn w:val="Normal"/>
    <w:link w:val="ButtonChar"/>
    <w:qFormat/>
    <w:rsid w:val="00A03892"/>
    <w:rPr>
      <w:rFonts w:eastAsia="Calibri"/>
      <w:smallCaps/>
    </w:rPr>
  </w:style>
  <w:style w:type="paragraph" w:customStyle="1" w:styleId="Captions">
    <w:name w:val="Captions"/>
    <w:basedOn w:val="Prrafodelista"/>
    <w:link w:val="CaptionsChar"/>
    <w:qFormat/>
    <w:rsid w:val="00614742"/>
    <w:pPr>
      <w:ind w:left="0"/>
      <w:jc w:val="center"/>
    </w:pPr>
    <w:rPr>
      <w:noProof/>
    </w:rPr>
  </w:style>
  <w:style w:type="character" w:customStyle="1" w:styleId="ButtonChar">
    <w:name w:val="Button Char"/>
    <w:basedOn w:val="Fuentedeprrafopredeter"/>
    <w:link w:val="Button"/>
    <w:rsid w:val="00A03892"/>
    <w:rPr>
      <w:rFonts w:ascii="Trebuchet MS" w:eastAsia="Calibri" w:hAnsi="Trebuchet MS" w:cs="Times New Roman"/>
      <w:smallCaps/>
      <w:color w:val="595959" w:themeColor="text1"/>
      <w:sz w:val="21"/>
      <w:szCs w:val="21"/>
    </w:rPr>
  </w:style>
  <w:style w:type="paragraph" w:customStyle="1" w:styleId="Image">
    <w:name w:val="Image"/>
    <w:basedOn w:val="Normal"/>
    <w:link w:val="ImageChar"/>
    <w:rsid w:val="00614742"/>
    <w:pPr>
      <w:jc w:val="center"/>
    </w:pPr>
    <w:rPr>
      <w:noProof/>
    </w:rPr>
  </w:style>
  <w:style w:type="character" w:customStyle="1" w:styleId="PrrafodelistaCar">
    <w:name w:val="Párrafo de lista Car"/>
    <w:basedOn w:val="Fuentedeprrafopredeter"/>
    <w:link w:val="Prrafodelista"/>
    <w:uiPriority w:val="34"/>
    <w:rsid w:val="00614742"/>
    <w:rPr>
      <w:rFonts w:ascii="Trebuchet MS" w:eastAsia="Times New Roman" w:hAnsi="Trebuchet MS" w:cs="Times New Roman"/>
      <w:color w:val="595959" w:themeColor="text1"/>
      <w:sz w:val="21"/>
      <w:szCs w:val="21"/>
    </w:rPr>
  </w:style>
  <w:style w:type="character" w:customStyle="1" w:styleId="CaptionsChar">
    <w:name w:val="Captions Char"/>
    <w:basedOn w:val="PrrafodelistaCar"/>
    <w:link w:val="Captions"/>
    <w:rsid w:val="00614742"/>
    <w:rPr>
      <w:rFonts w:ascii="Trebuchet MS" w:eastAsia="Times New Roman" w:hAnsi="Trebuchet MS" w:cs="Times New Roman"/>
      <w:color w:val="595959" w:themeColor="text1"/>
      <w:sz w:val="21"/>
      <w:szCs w:val="21"/>
    </w:rPr>
  </w:style>
  <w:style w:type="paragraph" w:customStyle="1" w:styleId="MsgBox">
    <w:name w:val="MsgBox"/>
    <w:basedOn w:val="Normal"/>
    <w:link w:val="MsgBoxChar"/>
    <w:rsid w:val="00614742"/>
    <w:pPr>
      <w:jc w:val="center"/>
    </w:pPr>
    <w:rPr>
      <w:noProof/>
    </w:rPr>
  </w:style>
  <w:style w:type="character" w:customStyle="1" w:styleId="ImageChar">
    <w:name w:val="Image Char"/>
    <w:basedOn w:val="Fuentedeprrafopredeter"/>
    <w:link w:val="Image"/>
    <w:rsid w:val="00614742"/>
    <w:rPr>
      <w:rFonts w:ascii="Trebuchet MS" w:eastAsia="Times New Roman" w:hAnsi="Trebuchet MS" w:cs="Times New Roman"/>
      <w:noProof/>
      <w:color w:val="595959" w:themeColor="text1"/>
      <w:sz w:val="21"/>
      <w:szCs w:val="21"/>
    </w:rPr>
  </w:style>
  <w:style w:type="paragraph" w:styleId="Cita">
    <w:name w:val="Quote"/>
    <w:basedOn w:val="Normal"/>
    <w:next w:val="Normal"/>
    <w:link w:val="CitaCar"/>
    <w:uiPriority w:val="29"/>
    <w:qFormat/>
    <w:rsid w:val="00E60272"/>
    <w:rPr>
      <w:i/>
      <w:iCs/>
    </w:rPr>
  </w:style>
  <w:style w:type="character" w:customStyle="1" w:styleId="MsgBoxChar">
    <w:name w:val="MsgBox Char"/>
    <w:basedOn w:val="Fuentedeprrafopredeter"/>
    <w:link w:val="MsgBox"/>
    <w:rsid w:val="00614742"/>
    <w:rPr>
      <w:rFonts w:ascii="Trebuchet MS" w:eastAsia="Times New Roman" w:hAnsi="Trebuchet MS" w:cs="Times New Roman"/>
      <w:noProof/>
      <w:color w:val="595959" w:themeColor="text1"/>
      <w:sz w:val="21"/>
      <w:szCs w:val="21"/>
    </w:rPr>
  </w:style>
  <w:style w:type="character" w:customStyle="1" w:styleId="CitaCar">
    <w:name w:val="Cita Car"/>
    <w:basedOn w:val="Fuentedeprrafopredeter"/>
    <w:link w:val="Cita"/>
    <w:uiPriority w:val="29"/>
    <w:rsid w:val="00E60272"/>
    <w:rPr>
      <w:rFonts w:ascii="Trebuchet MS" w:eastAsia="Times New Roman" w:hAnsi="Trebuchet MS" w:cs="Times New Roman"/>
      <w:i/>
      <w:iCs/>
      <w:color w:val="595959" w:themeColor="text1"/>
      <w:sz w:val="21"/>
      <w:szCs w:val="21"/>
    </w:rPr>
  </w:style>
  <w:style w:type="character" w:styleId="Textodelmarcadordeposicin">
    <w:name w:val="Placeholder Text"/>
    <w:basedOn w:val="Fuentedeprrafopredeter"/>
    <w:uiPriority w:val="99"/>
    <w:semiHidden/>
    <w:rsid w:val="00B4584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support@lojikdesign.biz"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support@lojikdesign.biz?subject=Activating%20Registration%20ID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support@lojikdesign.bi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mailto:support@lojikdesign.biz?subject=Activating%20Registration%20ID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lojikdesign.biz" TargetMode="External"/><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Lojik">
      <a:dk1>
        <a:srgbClr val="595959"/>
      </a:dk1>
      <a:lt1>
        <a:sysClr val="window" lastClr="FFFFFF"/>
      </a:lt1>
      <a:dk2>
        <a:srgbClr val="FFFFFF"/>
      </a:dk2>
      <a:lt2>
        <a:srgbClr val="EEECE1"/>
      </a:lt2>
      <a:accent1>
        <a:srgbClr val="6DBB20"/>
      </a:accent1>
      <a:accent2>
        <a:srgbClr val="990000"/>
      </a:accent2>
      <a:accent3>
        <a:srgbClr val="9BBB59"/>
      </a:accent3>
      <a:accent4>
        <a:srgbClr val="006699"/>
      </a:accent4>
      <a:accent5>
        <a:srgbClr val="FF9900"/>
      </a:accent5>
      <a:accent6>
        <a:srgbClr val="6699CC"/>
      </a:accent6>
      <a:hlink>
        <a:srgbClr val="006699"/>
      </a:hlink>
      <a:folHlink>
        <a:srgbClr val="006699"/>
      </a:folHlink>
    </a:clrScheme>
    <a:fontScheme name="Lojik write up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C4D08E-8244-43C8-89F1-6ED6AB0C2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1113</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Rackspace</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Barbara Houk</dc:creator>
  <cp:lastModifiedBy>Julia Dias</cp:lastModifiedBy>
  <cp:revision>1</cp:revision>
  <cp:lastPrinted>2020-12-16T21:05:00Z</cp:lastPrinted>
  <dcterms:created xsi:type="dcterms:W3CDTF">2020-11-17T15:45:00Z</dcterms:created>
  <dcterms:modified xsi:type="dcterms:W3CDTF">2020-12-16T21:15:00Z</dcterms:modified>
</cp:coreProperties>
</file>