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HỒ SƠ SẢN PHẨM (BM04)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Mã đề xuất</w:t>
            </w:r>
          </w:p>
        </w:tc>
        <w:tc>
          <w:tcPr>
            <w:tcW w:type="dxa" w:w="4320"/>
          </w:tcPr>
          <w:p>
            <w:r>
              <w:t>{{proposal_code}}</w:t>
            </w:r>
          </w:p>
        </w:tc>
      </w:tr>
      <w:tr>
        <w:tc>
          <w:tcPr>
            <w:tcW w:type="dxa" w:w="4320"/>
          </w:tcPr>
          <w:p>
            <w:r>
              <w:t>Tên sản phẩm</w:t>
            </w:r>
          </w:p>
        </w:tc>
        <w:tc>
          <w:tcPr>
            <w:tcW w:type="dxa" w:w="4320"/>
          </w:tcPr>
          <w:p>
            <w:r>
              <w:t>{{product_name}}</w:t>
            </w:r>
          </w:p>
        </w:tc>
      </w:tr>
      <w:tr>
        <w:tc>
          <w:tcPr>
            <w:tcW w:type="dxa" w:w="4320"/>
          </w:tcPr>
          <w:p>
            <w:r>
              <w:t>Mã model của NCC</w:t>
            </w:r>
          </w:p>
        </w:tc>
        <w:tc>
          <w:tcPr>
            <w:tcW w:type="dxa" w:w="4320"/>
          </w:tcPr>
          <w:p>
            <w:r>
              <w:t>{{model_code}}</w:t>
            </w:r>
          </w:p>
        </w:tc>
      </w:tr>
      <w:tr>
        <w:tc>
          <w:tcPr>
            <w:tcW w:type="dxa" w:w="4320"/>
          </w:tcPr>
          <w:p>
            <w:r>
              <w:t>Chất liệu</w:t>
            </w:r>
          </w:p>
        </w:tc>
        <w:tc>
          <w:tcPr>
            <w:tcW w:type="dxa" w:w="4320"/>
          </w:tcPr>
          <w:p>
            <w:r>
              <w:t>{{material}}</w:t>
            </w:r>
          </w:p>
        </w:tc>
      </w:tr>
      <w:tr>
        <w:tc>
          <w:tcPr>
            <w:tcW w:type="dxa" w:w="4320"/>
          </w:tcPr>
          <w:p>
            <w:r>
              <w:t>Kích thước</w:t>
            </w:r>
          </w:p>
        </w:tc>
        <w:tc>
          <w:tcPr>
            <w:tcW w:type="dxa" w:w="4320"/>
          </w:tcPr>
          <w:p>
            <w:r>
              <w:t>{{dimensions}}</w:t>
            </w:r>
          </w:p>
        </w:tc>
      </w:tr>
      <w:tr>
        <w:tc>
          <w:tcPr>
            <w:tcW w:type="dxa" w:w="4320"/>
          </w:tcPr>
          <w:p>
            <w:r>
              <w:t>Trọng lượng tịnh (g)</w:t>
            </w:r>
          </w:p>
        </w:tc>
        <w:tc>
          <w:tcPr>
            <w:tcW w:type="dxa" w:w="4320"/>
          </w:tcPr>
          <w:p>
            <w:r>
              <w:t>{{net_weight_g}}</w:t>
            </w:r>
          </w:p>
        </w:tc>
      </w:tr>
      <w:tr>
        <w:tc>
          <w:tcPr>
            <w:tcW w:type="dxa" w:w="4320"/>
          </w:tcPr>
          <w:p>
            <w:r>
              <w:t>Dung tích (ml)</w:t>
            </w:r>
          </w:p>
        </w:tc>
        <w:tc>
          <w:tcPr>
            <w:tcW w:type="dxa" w:w="4320"/>
          </w:tcPr>
          <w:p>
            <w:r>
              <w:t>{{capacity_ml}}</w:t>
            </w:r>
          </w:p>
        </w:tc>
      </w:tr>
      <w:tr>
        <w:tc>
          <w:tcPr>
            <w:tcW w:type="dxa" w:w="4320"/>
          </w:tcPr>
          <w:p>
            <w:r>
              <w:t>Màu sắc</w:t>
            </w:r>
          </w:p>
        </w:tc>
        <w:tc>
          <w:tcPr>
            <w:tcW w:type="dxa" w:w="4320"/>
          </w:tcPr>
          <w:p>
            <w:r>
              <w:t>{{colours}}</w:t>
            </w:r>
          </w:p>
        </w:tc>
      </w:tr>
      <w:tr>
        <w:tc>
          <w:tcPr>
            <w:tcW w:type="dxa" w:w="4320"/>
          </w:tcPr>
          <w:p>
            <w:r>
              <w:t>Quy cách đóng gói</w:t>
            </w:r>
          </w:p>
        </w:tc>
        <w:tc>
          <w:tcPr>
            <w:tcW w:type="dxa" w:w="4320"/>
          </w:tcPr>
          <w:p>
            <w:r>
              <w:t>{{packaging}}</w:t>
            </w:r>
          </w:p>
        </w:tc>
      </w:tr>
      <w:tr>
        <w:tc>
          <w:tcPr>
            <w:tcW w:type="dxa" w:w="4320"/>
          </w:tcPr>
          <w:p>
            <w:r>
              <w:t>Số sản phẩm mỗi thùng</w:t>
            </w:r>
          </w:p>
        </w:tc>
        <w:tc>
          <w:tcPr>
            <w:tcW w:type="dxa" w:w="4320"/>
          </w:tcPr>
          <w:p>
            <w:r>
              <w:t>{{units_per_carton}}</w:t>
            </w:r>
          </w:p>
        </w:tc>
      </w:tr>
      <w:tr>
        <w:tc>
          <w:tcPr>
            <w:tcW w:type="dxa" w:w="4320"/>
          </w:tcPr>
          <w:p>
            <w:r>
              <w:t>Xuất xứ</w:t>
            </w:r>
          </w:p>
        </w:tc>
        <w:tc>
          <w:tcPr>
            <w:tcW w:type="dxa" w:w="4320"/>
          </w:tcPr>
          <w:p>
            <w:r>
              <w:t>{{origin_country}}</w:t>
            </w:r>
          </w:p>
        </w:tc>
      </w:tr>
      <w:tr>
        <w:tc>
          <w:tcPr>
            <w:tcW w:type="dxa" w:w="4320"/>
          </w:tcPr>
          <w:p>
            <w:r>
              <w:t>Chứng nhận, tiêu chuẩn</w:t>
            </w:r>
          </w:p>
        </w:tc>
        <w:tc>
          <w:tcPr>
            <w:tcW w:type="dxa" w:w="4320"/>
          </w:tcPr>
          <w:p>
            <w:r>
              <w:t>{{certifications}}</w:t>
            </w:r>
          </w:p>
        </w:tc>
      </w:tr>
      <w:tr>
        <w:tc>
          <w:tcPr>
            <w:tcW w:type="dxa" w:w="4320"/>
          </w:tcPr>
          <w:p>
            <w:r>
              <w:t>Đơn giá</w:t>
            </w:r>
          </w:p>
        </w:tc>
        <w:tc>
          <w:tcPr>
            <w:tcW w:type="dxa" w:w="4320"/>
          </w:tcPr>
          <w:p>
            <w:r>
              <w:t>{{unit_price}}</w:t>
            </w:r>
          </w:p>
        </w:tc>
      </w:tr>
      <w:tr>
        <w:tc>
          <w:tcPr>
            <w:tcW w:type="dxa" w:w="4320"/>
          </w:tcPr>
          <w:p>
            <w:r>
              <w:t>Tiền tệ</w:t>
            </w:r>
          </w:p>
        </w:tc>
        <w:tc>
          <w:tcPr>
            <w:tcW w:type="dxa" w:w="4320"/>
          </w:tcPr>
          <w:p>
            <w:r>
              <w:t>{{currency}}</w:t>
            </w:r>
          </w:p>
        </w:tc>
      </w:tr>
      <w:tr>
        <w:tc>
          <w:tcPr>
            <w:tcW w:type="dxa" w:w="4320"/>
          </w:tcPr>
          <w:p>
            <w:r>
              <w:t>MOQ</w:t>
            </w:r>
          </w:p>
        </w:tc>
        <w:tc>
          <w:tcPr>
            <w:tcW w:type="dxa" w:w="4320"/>
          </w:tcPr>
          <w:p>
            <w:r>
              <w:t>{{moq}}</w:t>
            </w:r>
          </w:p>
        </w:tc>
      </w:tr>
      <w:tr>
        <w:tc>
          <w:tcPr>
            <w:tcW w:type="dxa" w:w="4320"/>
          </w:tcPr>
          <w:p>
            <w:r>
              <w:t>Thời gian sản xuất (ngày)</w:t>
            </w:r>
          </w:p>
        </w:tc>
        <w:tc>
          <w:tcPr>
            <w:tcW w:type="dxa" w:w="4320"/>
          </w:tcPr>
          <w:p>
            <w:r>
              <w:t>{{lead_time_days}}</w:t>
            </w:r>
          </w:p>
        </w:tc>
      </w:tr>
      <w:tr>
        <w:tc>
          <w:tcPr>
            <w:tcW w:type="dxa" w:w="4320"/>
          </w:tcPr>
          <w:p>
            <w:r>
              <w:t>Incoterm</w:t>
            </w:r>
          </w:p>
        </w:tc>
        <w:tc>
          <w:tcPr>
            <w:tcW w:type="dxa" w:w="4320"/>
          </w:tcPr>
          <w:p>
            <w:r>
              <w:t>{{incoterm}}</w:t>
            </w:r>
          </w:p>
        </w:tc>
      </w:tr>
    </w:tbl>
    <w:p/>
    <w:p>
      <w:r>
        <w:t>Ghi chú: {{notes}}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Người lập</w:t>
              <w:br/>
              <w:t>(Ký, ghi rõ họ tên)</w:t>
            </w:r>
          </w:p>
        </w:tc>
        <w:tc>
          <w:tcPr>
            <w:tcW w:type="dxa" w:w="4320"/>
          </w:tcPr>
          <w:p>
            <w:r>
              <w:t>Người duyệt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