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ĐỀ NGHỊ THANH TOÁN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Ngày đề nghị</w:t>
            </w:r>
          </w:p>
        </w:tc>
        <w:tc>
          <w:tcPr>
            <w:tcW w:type="dxa" w:w="4320"/>
          </w:tcPr>
          <w:p>
            <w:r>
              <w:t>{{request_date}}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Số hóa đơn của NCC</w:t>
            </w:r>
          </w:p>
        </w:tc>
        <w:tc>
          <w:tcPr>
            <w:tcW w:type="dxa" w:w="4320"/>
          </w:tcPr>
          <w:p>
            <w:r>
              <w:t>{{invoice_reference}}</w:t>
            </w:r>
          </w:p>
        </w:tc>
      </w:tr>
      <w:tr>
        <w:tc>
          <w:tcPr>
            <w:tcW w:type="dxa" w:w="4320"/>
          </w:tcPr>
          <w:p>
            <w:r>
              <w:t>Tiền tệ</w:t>
            </w:r>
          </w:p>
        </w:tc>
        <w:tc>
          <w:tcPr>
            <w:tcW w:type="dxa" w:w="4320"/>
          </w:tcPr>
          <w:p>
            <w:r>
              <w:t>{{currency}}</w:t>
            </w:r>
          </w:p>
        </w:tc>
      </w:tr>
      <w:tr>
        <w:tc>
          <w:tcPr>
            <w:tcW w:type="dxa" w:w="4320"/>
          </w:tcPr>
          <w:p>
            <w:r>
              <w:t>Tổng giá trị PO</w:t>
            </w:r>
          </w:p>
        </w:tc>
        <w:tc>
          <w:tcPr>
            <w:tcW w:type="dxa" w:w="4320"/>
          </w:tcPr>
          <w:p>
            <w:r>
              <w:t>{{order_total}}</w:t>
            </w:r>
          </w:p>
        </w:tc>
      </w:tr>
      <w:tr>
        <w:tc>
          <w:tcPr>
            <w:tcW w:type="dxa" w:w="4320"/>
          </w:tcPr>
          <w:p>
            <w:r>
              <w:t>Đã đặt cọc</w:t>
            </w:r>
          </w:p>
        </w:tc>
        <w:tc>
          <w:tcPr>
            <w:tcW w:type="dxa" w:w="4320"/>
          </w:tcPr>
          <w:p>
            <w:r>
              <w:t>{{deposit_paid}}</w:t>
            </w:r>
          </w:p>
        </w:tc>
      </w:tr>
      <w:tr>
        <w:tc>
          <w:tcPr>
            <w:tcW w:type="dxa" w:w="4320"/>
          </w:tcPr>
          <w:p>
            <w:r>
              <w:t>Số tiền đề nghị thanh toán</w:t>
            </w:r>
          </w:p>
        </w:tc>
        <w:tc>
          <w:tcPr>
            <w:tcW w:type="dxa" w:w="4320"/>
          </w:tcPr>
          <w:p>
            <w:r>
              <w:t>{{amount}}</w:t>
            </w:r>
          </w:p>
        </w:tc>
      </w:tr>
      <w:tr>
        <w:tc>
          <w:tcPr>
            <w:tcW w:type="dxa" w:w="4320"/>
          </w:tcPr>
          <w:p>
            <w:r>
              <w:t>Ngân hàng thụ hưởng</w:t>
            </w:r>
          </w:p>
        </w:tc>
        <w:tc>
          <w:tcPr>
            <w:tcW w:type="dxa" w:w="4320"/>
          </w:tcPr>
          <w:p>
            <w:r>
              <w:t>{{bank_name}}</w:t>
            </w:r>
          </w:p>
        </w:tc>
      </w:tr>
      <w:tr>
        <w:tc>
          <w:tcPr>
            <w:tcW w:type="dxa" w:w="4320"/>
          </w:tcPr>
          <w:p>
            <w:r>
              <w:t>Chủ tài khoản</w:t>
            </w:r>
          </w:p>
        </w:tc>
        <w:tc>
          <w:tcPr>
            <w:tcW w:type="dxa" w:w="4320"/>
          </w:tcPr>
          <w:p>
            <w:r>
              <w:t>{{account_holder}}</w:t>
            </w:r>
          </w:p>
        </w:tc>
      </w:tr>
      <w:tr>
        <w:tc>
          <w:tcPr>
            <w:tcW w:type="dxa" w:w="4320"/>
          </w:tcPr>
          <w:p>
            <w:r>
              <w:t>Số tài khoản</w:t>
            </w:r>
          </w:p>
        </w:tc>
        <w:tc>
          <w:tcPr>
            <w:tcW w:type="dxa" w:w="4320"/>
          </w:tcPr>
          <w:p>
            <w:r>
              <w:t>{{account_number}}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