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360"/>
        <w:jc w:val="center"/>
      </w:pPr>
      <w:r>
        <w:rPr>
          <w:rFonts w:ascii="Calibri" w:hAnsi="Calibri"/>
          <w:b/>
          <w:i w:val="0"/>
          <w:color w:val="2E74B5"/>
          <w:sz w:val="22"/>
        </w:rPr>
        <w:t>DE GENESIS  |  DATA ENGINEERING LAB</w:t>
      </w:r>
    </w:p>
    <w:p>
      <w:pPr>
        <w:spacing w:after="200"/>
        <w:jc w:val="center"/>
      </w:pPr>
      <w:r>
        <w:rPr>
          <w:rFonts w:ascii="Calibri" w:hAnsi="Calibri"/>
          <w:b/>
          <w:i w:val="0"/>
          <w:color w:val="19375A"/>
          <w:sz w:val="60"/>
        </w:rPr>
        <w:t>BÁO CÁO TUẦN 5</w:t>
      </w:r>
    </w:p>
    <w:p>
      <w:pPr>
        <w:spacing w:after="680"/>
        <w:jc w:val="center"/>
      </w:pPr>
      <w:r>
        <w:rPr>
          <w:rFonts w:ascii="Calibri" w:hAnsi="Calibri"/>
          <w:b/>
          <w:i w:val="0"/>
          <w:color w:val="1F4D78"/>
          <w:sz w:val="31"/>
        </w:rPr>
        <w:t>AIRFLOW, NIFI VÀ TÍCH HỢP</w:t>
        <w:br/>
        <w:t>PROMOTION API</w:t>
      </w:r>
    </w:p>
    <w:p>
      <w:pPr>
        <w:spacing w:after="80"/>
        <w:jc w:val="center"/>
      </w:pPr>
      <w:r>
        <w:rPr>
          <w:rFonts w:ascii="Calibri" w:hAnsi="Calibri"/>
          <w:b/>
          <w:i w:val="0"/>
          <w:color w:val="5A636E"/>
          <w:sz w:val="21"/>
        </w:rPr>
        <w:t xml:space="preserve">Dự án: </w:t>
      </w:r>
      <w:r>
        <w:rPr>
          <w:rFonts w:ascii="Calibri" w:hAnsi="Calibri"/>
          <w:b w:val="0"/>
          <w:i w:val="0"/>
          <w:color w:val="000000"/>
          <w:sz w:val="21"/>
        </w:rPr>
        <w:t>DE Genesis - Lộ trình thực hành Data Engineering</w:t>
      </w:r>
    </w:p>
    <w:p>
      <w:pPr>
        <w:spacing w:after="80"/>
        <w:jc w:val="center"/>
      </w:pPr>
      <w:r>
        <w:rPr>
          <w:rFonts w:ascii="Calibri" w:hAnsi="Calibri"/>
          <w:b/>
          <w:i w:val="0"/>
          <w:color w:val="5A636E"/>
          <w:sz w:val="21"/>
        </w:rPr>
        <w:t xml:space="preserve">Phạm vi: </w:t>
      </w:r>
      <w:r>
        <w:rPr>
          <w:rFonts w:ascii="Calibri" w:hAnsi="Calibri"/>
          <w:b w:val="0"/>
          <w:i w:val="0"/>
          <w:color w:val="000000"/>
          <w:sz w:val="21"/>
        </w:rPr>
        <w:t>Hai pipeline orchestration và API integration</w:t>
      </w:r>
    </w:p>
    <w:p>
      <w:pPr>
        <w:spacing w:after="80"/>
        <w:jc w:val="center"/>
      </w:pPr>
      <w:r>
        <w:rPr>
          <w:rFonts w:ascii="Calibri" w:hAnsi="Calibri"/>
          <w:b/>
          <w:i w:val="0"/>
          <w:color w:val="5A636E"/>
          <w:sz w:val="21"/>
        </w:rPr>
        <w:t xml:space="preserve">Công nghệ: </w:t>
      </w:r>
      <w:r>
        <w:rPr>
          <w:rFonts w:ascii="Calibri" w:hAnsi="Calibri"/>
          <w:b w:val="0"/>
          <w:i w:val="0"/>
          <w:color w:val="000000"/>
          <w:sz w:val="21"/>
        </w:rPr>
        <w:t>FastAPI, PostgreSQL, Airflow 2.9.3, NiFi 1.27.0, Spark 3.5.1</w:t>
      </w:r>
    </w:p>
    <w:p>
      <w:pPr>
        <w:spacing w:after="80"/>
        <w:jc w:val="center"/>
      </w:pPr>
      <w:r>
        <w:rPr>
          <w:rFonts w:ascii="Calibri" w:hAnsi="Calibri"/>
          <w:b/>
          <w:i w:val="0"/>
          <w:color w:val="5A636E"/>
          <w:sz w:val="21"/>
        </w:rPr>
        <w:t xml:space="preserve">Ngày đồng bộ: </w:t>
      </w:r>
      <w:r>
        <w:rPr>
          <w:rFonts w:ascii="Calibri" w:hAnsi="Calibri"/>
          <w:b w:val="0"/>
          <w:i w:val="0"/>
          <w:color w:val="000000"/>
          <w:sz w:val="21"/>
        </w:rPr>
        <w:t>14/08/2026</w:t>
      </w:r>
    </w:p>
    <w:p>
      <w:pPr>
        <w:spacing w:before="920"/>
        <w:jc w:val="center"/>
      </w:pPr>
      <w:r>
        <w:rPr>
          <w:rFonts w:ascii="Calibri" w:hAnsi="Calibri"/>
          <w:b w:val="0"/>
          <w:i/>
          <w:color w:val="5A636E"/>
          <w:sz w:val="19"/>
        </w:rPr>
        <w:t>Báo cáo dựa trên mã nguồn và bằng chứng kiểm thử trong repo.</w:t>
      </w:r>
    </w:p>
    <w:p>
      <w:r>
        <w:br w:type="page"/>
      </w:r>
    </w:p>
    <w:p>
      <w:pPr>
        <w:pStyle w:val="Heading1"/>
      </w:pPr>
      <w:r>
        <w:t>1. Tóm tắt điều hành</w:t>
      </w:r>
    </w:p>
    <w:p>
      <w:r>
        <w:rPr>
          <w:rFonts w:ascii="Calibri" w:hAnsi="Calibri"/>
          <w:b w:val="0"/>
          <w:i w:val="0"/>
          <w:color w:val="000000"/>
          <w:sz w:val="22"/>
        </w:rPr>
        <w:t>Tuần 5 triển khai hai pipeline có cùng đầu vào, cùng data contract và cùng Spark transformation core để so sánh hai cách tổ chức luồng dữ liệu. Pipeline thứ nhất đặt Airflow ở trung tâm: Airflow gọi API, ghi raw và điều phối bước biến đổi. Pipeline thứ hai đặt NiFi ở lớp ingestion: NiFi gọi API, ghi raw rồi kích hoạt DAG downstream qua Airflow REST API.</w:t>
      </w:r>
    </w:p>
    <w:p>
      <w:r>
        <w:rPr>
          <w:rFonts w:ascii="Calibri" w:hAnsi="Calibri"/>
          <w:b w:val="0"/>
          <w:i w:val="0"/>
          <w:color w:val="000000"/>
          <w:sz w:val="22"/>
        </w:rPr>
        <w:t>Một pipeline thứ ba đáp ứng bài tập tích hợp đa nguồn của roadmap: Airflow chụp CSV, PostgreSQL và REST API thành snapshot có thể replay; Spark đọc cả ba nguồn, tạo hai data mart và lưu Parquet kèm báo cáo JSON.</w:t>
      </w:r>
    </w:p>
    <w:p>
      <w:r>
        <w:rPr>
          <w:rFonts w:ascii="Calibri" w:hAnsi="Calibri"/>
          <w:b w:val="0"/>
          <w:i w:val="0"/>
          <w:color w:val="000000"/>
          <w:sz w:val="22"/>
        </w:rPr>
        <w:t xml:space="preserve">Nguồn dữ liệu là Promotion API mô phỏng chạy local bằng FastAPI. API tạo 250 chương trình khuyến mại từ các </w:t>
      </w:r>
      <w:r>
        <w:rPr>
          <w:rFonts w:ascii="Consolas" w:hAnsi="Consolas"/>
          <w:b w:val="0"/>
          <w:i w:val="0"/>
          <w:color w:val="1F4D78"/>
          <w:sz w:val="19"/>
        </w:rPr>
        <w:t>product_id</w:t>
      </w:r>
      <w:r>
        <w:rPr>
          <w:rFonts w:ascii="Calibri" w:hAnsi="Calibri"/>
          <w:b w:val="0"/>
          <w:i w:val="0"/>
          <w:color w:val="000000"/>
          <w:sz w:val="22"/>
        </w:rPr>
        <w:t xml:space="preserve"> thật trong bộ dữ liệu Olist. Thiết kế này tránh phụ thuộc Internet, rate limit bên ngoài hoặc thay đổi contract của bên thứ ba, đồng thời vẫn cho phép tái tạo các lỗi HTTP 429, HTTP 500, timeout, JSON sai cấu trúc, bản ghi lỗi và bản ghi trùng.</w:t>
      </w:r>
    </w:p>
    <w:p>
      <w:r>
        <w:rPr>
          <w:rFonts w:ascii="Calibri" w:hAnsi="Calibri"/>
          <w:b w:val="0"/>
          <w:i w:val="0"/>
          <w:color w:val="000000"/>
          <w:sz w:val="22"/>
        </w:rPr>
        <w:t>Kết quả triển khai bao gồm mock API, ba schema PostgreSQL, ba DAG Airflow, hai Spark job, blueprint NiFi v2 có thể tự cấu hình, adapter REST API key/OAuth2 và SOAP, các script đối chiếu, 37 test tự động và tài liệu vận hành tiếng Việt. Watermark chỉ được cập nhật sau khi Spark và quality checks thành công.</w:t>
      </w:r>
    </w:p>
    <w:p>
      <w:pPr>
        <w:pStyle w:val="Heading1"/>
      </w:pPr>
      <w:r>
        <w:t>2. Mục tiêu và phạm vi</w:t>
      </w:r>
    </w:p>
    <w:p>
      <w:pPr>
        <w:pStyle w:val="Heading2"/>
      </w:pPr>
      <w:r>
        <w:t>2.1 Mục tiêu</w:t>
      </w:r>
    </w:p>
    <w:p>
      <w:pPr>
        <w:pStyle w:val="ListBullet"/>
      </w:pPr>
      <w:r>
        <w:rPr>
          <w:rFonts w:ascii="Calibri" w:hAnsi="Calibri"/>
          <w:b w:val="0"/>
          <w:i w:val="0"/>
          <w:color w:val="000000"/>
          <w:sz w:val="22"/>
        </w:rPr>
        <w:t>Hiểu ranh giới giữa ingestion, orchestration và transformation.</w:t>
      </w:r>
    </w:p>
    <w:p>
      <w:pPr>
        <w:pStyle w:val="ListBullet"/>
      </w:pPr>
      <w:r>
        <w:rPr>
          <w:rFonts w:ascii="Calibri" w:hAnsi="Calibri"/>
          <w:b w:val="0"/>
          <w:i w:val="0"/>
          <w:color w:val="000000"/>
          <w:sz w:val="22"/>
        </w:rPr>
        <w:t>Xử lý API phân trang, timeout, retry và response không hợp lệ.</w:t>
      </w:r>
    </w:p>
    <w:p>
      <w:pPr>
        <w:pStyle w:val="ListBullet"/>
      </w:pPr>
      <w:r>
        <w:rPr>
          <w:rFonts w:ascii="Calibri" w:hAnsi="Calibri"/>
          <w:b w:val="0"/>
          <w:i w:val="0"/>
          <w:color w:val="000000"/>
          <w:sz w:val="22"/>
        </w:rPr>
        <w:t>Thiết kế DAG có dependency, retry, timeout và idempotency.</w:t>
      </w:r>
    </w:p>
    <w:p>
      <w:pPr>
        <w:pStyle w:val="ListBullet"/>
      </w:pPr>
      <w:r>
        <w:rPr>
          <w:rFonts w:ascii="Calibri" w:hAnsi="Calibri"/>
          <w:b w:val="0"/>
          <w:i w:val="0"/>
          <w:color w:val="000000"/>
          <w:sz w:val="22"/>
        </w:rPr>
        <w:t>Kích hoạt DAG qua Airflow REST API.</w:t>
      </w:r>
    </w:p>
    <w:p>
      <w:pPr>
        <w:pStyle w:val="ListBullet"/>
      </w:pPr>
      <w:r>
        <w:rPr>
          <w:rFonts w:ascii="Calibri" w:hAnsi="Calibri"/>
          <w:b w:val="0"/>
          <w:i w:val="0"/>
          <w:color w:val="000000"/>
          <w:sz w:val="22"/>
        </w:rPr>
        <w:t>Dùng một Spark core cho nhiều nguồn ingestion.</w:t>
      </w:r>
    </w:p>
    <w:p>
      <w:pPr>
        <w:pStyle w:val="ListBullet"/>
      </w:pPr>
      <w:r>
        <w:rPr>
          <w:rFonts w:ascii="Calibri" w:hAnsi="Calibri"/>
          <w:b w:val="0"/>
          <w:i w:val="0"/>
          <w:color w:val="000000"/>
          <w:sz w:val="22"/>
        </w:rPr>
        <w:t>Quản lý dữ liệu theo các tầng raw, control và curated.</w:t>
      </w:r>
    </w:p>
    <w:p>
      <w:pPr>
        <w:pStyle w:val="ListBullet"/>
      </w:pPr>
      <w:r>
        <w:rPr>
          <w:rFonts w:ascii="Calibri" w:hAnsi="Calibri"/>
          <w:b w:val="0"/>
          <w:i w:val="0"/>
          <w:color w:val="000000"/>
          <w:sz w:val="22"/>
        </w:rPr>
        <w:t>Đối soát hai pipeline trên cùng input.</w:t>
      </w:r>
    </w:p>
    <w:p>
      <w:pPr>
        <w:pStyle w:val="ListBullet"/>
      </w:pPr>
      <w:r>
        <w:rPr>
          <w:rFonts w:ascii="Calibri" w:hAnsi="Calibri"/>
          <w:b w:val="0"/>
          <w:i w:val="0"/>
          <w:color w:val="000000"/>
          <w:sz w:val="22"/>
        </w:rPr>
        <w:t>Tích hợp thật ở mức lab ba nguồn CSV, PostgreSQL và REST API qua Spark.</w:t>
      </w:r>
    </w:p>
    <w:p>
      <w:pPr>
        <w:pStyle w:val="ListBullet"/>
      </w:pPr>
      <w:r>
        <w:rPr>
          <w:rFonts w:ascii="Calibri" w:hAnsi="Calibri"/>
          <w:b w:val="0"/>
          <w:i w:val="0"/>
          <w:color w:val="000000"/>
          <w:sz w:val="22"/>
        </w:rPr>
        <w:t>Mô hình hóa contract API key, OAuth2 Client Credentials và SOAP bằng fixture.</w:t>
      </w:r>
    </w:p>
    <w:p>
      <w:pPr>
        <w:pStyle w:val="Heading2"/>
      </w:pPr>
      <w:r>
        <w:t>2.2 Ngoài phạm vi</w:t>
      </w:r>
    </w:p>
    <w:p>
      <w:pPr>
        <w:pStyle w:val="ListBullet"/>
      </w:pPr>
      <w:r>
        <w:rPr>
          <w:rFonts w:ascii="Calibri" w:hAnsi="Calibri"/>
          <w:b w:val="0"/>
          <w:i w:val="0"/>
          <w:color w:val="000000"/>
          <w:sz w:val="22"/>
        </w:rPr>
        <w:t>Không triển khai Kubernetes hoặc distributed executor.</w:t>
      </w:r>
    </w:p>
    <w:p>
      <w:pPr>
        <w:pStyle w:val="ListBullet"/>
      </w:pPr>
      <w:r>
        <w:rPr>
          <w:rFonts w:ascii="Calibri" w:hAnsi="Calibri"/>
          <w:b w:val="0"/>
          <w:i w:val="0"/>
          <w:color w:val="000000"/>
          <w:sz w:val="22"/>
        </w:rPr>
        <w:t>Không dùng credential và secret backend production.</w:t>
      </w:r>
    </w:p>
    <w:p>
      <w:pPr>
        <w:pStyle w:val="ListBullet"/>
      </w:pPr>
      <w:r>
        <w:rPr>
          <w:rFonts w:ascii="Calibri" w:hAnsi="Calibri"/>
          <w:b w:val="0"/>
          <w:i w:val="0"/>
          <w:color w:val="000000"/>
          <w:sz w:val="22"/>
        </w:rPr>
        <w:t>Không xây monitoring/alerting hoàn chỉnh; nội dung này thuộc tuần 6.</w:t>
      </w:r>
    </w:p>
    <w:p>
      <w:pPr>
        <w:pStyle w:val="ListBullet"/>
      </w:pPr>
      <w:r>
        <w:rPr>
          <w:rFonts w:ascii="Calibri" w:hAnsi="Calibri"/>
          <w:b w:val="0"/>
          <w:i w:val="0"/>
          <w:color w:val="000000"/>
          <w:sz w:val="22"/>
        </w:rPr>
        <w:t>Không coi Basic Auth và tài khoản mặc định là cấu hình production.</w:t>
      </w:r>
    </w:p>
    <w:p>
      <w:pPr>
        <w:pStyle w:val="Heading1"/>
      </w:pPr>
      <w:r>
        <w:t>3. Các quyết định thiết kế đã phê duyệt</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Mã</w:t>
            </w:r>
          </w:p>
        </w:tc>
        <w:tc>
          <w:tcPr>
            <w:tcW w:type="dxa" w:w="330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Quyết định</w:t>
            </w:r>
          </w:p>
        </w:tc>
        <w:tc>
          <w:tcPr>
            <w:tcW w:type="dxa" w:w="42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Cách hiện thực</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A3</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Hai pipeline để so sánh</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Airflow-centric và NiFi-centric</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B2</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API mô phỏng local</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FastAPI có seed xác định</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C2</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NiFi trigger Airflow REST</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POST DAG run sau khi raw hoàn tất</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D2</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End-to-end chuẩn</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Raw, curated, audit, test và tài liệu</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E2</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Lưu flow trong repo</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`nifi/flow_definition.json`</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F1</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API chiến dịch sản phẩm</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Promotion theo `product_id` Olist</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G1</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FastAPI service riêng</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Service `mock-api` trong Docker Compose</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H1</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Hai DAG, chung Spark core</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DAG ingestion và DAG downstream</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I1</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Pipeline đa nguồn có lịch</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CSV + PostgreSQL + REST, Spark, Parquet</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9"/>
              </w:rPr>
              <w:t>J1</w:t>
            </w:r>
          </w:p>
        </w:tc>
        <w:tc>
          <w:tcPr>
            <w:tcW w:type="dxa" w:w="3300"/>
            <w:vAlign w:val="center"/>
            <w:tcMar>
              <w:top w:w="80" w:type="dxa"/>
              <w:start w:w="120" w:type="dxa"/>
              <w:bottom w:w="80" w:type="dxa"/>
              <w:end w:w="120" w:type="dxa"/>
            </w:tcMar>
          </w:tcPr>
          <w:p>
            <w:pPr>
              <w:spacing w:after="0" w:line="252" w:lineRule="auto"/>
            </w:pPr>
            <w:r/>
            <w:r>
              <w:rPr>
                <w:rFonts w:ascii="Calibri" w:hAnsi="Calibri"/>
                <w:b w:val="0"/>
                <w:i w:val="0"/>
                <w:color w:val="000000"/>
                <w:sz w:val="19"/>
              </w:rPr>
              <w:t>Auth contract không thêm dịch vụ</w:t>
            </w:r>
          </w:p>
        </w:tc>
        <w:tc>
          <w:tcPr>
            <w:tcW w:type="dxa" w:w="4260"/>
            <w:vAlign w:val="center"/>
            <w:tcMar>
              <w:top w:w="80" w:type="dxa"/>
              <w:start w:w="120" w:type="dxa"/>
              <w:bottom w:w="80" w:type="dxa"/>
              <w:end w:w="120" w:type="dxa"/>
            </w:tcMar>
          </w:tcPr>
          <w:p>
            <w:pPr>
              <w:spacing w:after="0" w:line="252" w:lineRule="auto"/>
            </w:pPr>
            <w:r/>
            <w:r>
              <w:rPr>
                <w:rFonts w:ascii="Calibri" w:hAnsi="Calibri"/>
                <w:b w:val="0"/>
                <w:i w:val="0"/>
                <w:color w:val="000000"/>
                <w:sz w:val="19"/>
              </w:rPr>
              <w:t>API key/OAuth2/SOAP adapter + fixture</w:t>
            </w:r>
          </w:p>
        </w:tc>
      </w:tr>
    </w:tbl>
    <w:p>
      <w:pPr>
        <w:spacing w:before="0" w:after="80"/>
      </w:pPr>
    </w:p>
    <w:p>
      <w:r>
        <w:br w:type="page"/>
      </w:r>
    </w:p>
    <w:p>
      <w:pPr>
        <w:pStyle w:val="Heading1"/>
      </w:pPr>
      <w:r>
        <w:t>4. Kiến trúc tổng thể</w:t>
      </w:r>
    </w:p>
    <w:p>
      <w:pPr>
        <w:keepNext/>
        <w:jc w:val="center"/>
      </w:pPr>
      <w:r>
        <w:drawing>
          <wp:inline xmlns:a="http://schemas.openxmlformats.org/drawingml/2006/main" xmlns:pic="http://schemas.openxmlformats.org/drawingml/2006/picture">
            <wp:extent cx="5806440" cy="2741930"/>
            <wp:docPr id="1" name="Picture 1" descr="Sơ đồ so sánh pipeline Airflow-centric và NiFi-centric dùng chung Promotion API và Spark core."/>
            <wp:cNvGraphicFramePr>
              <a:graphicFrameLocks noChangeAspect="1"/>
            </wp:cNvGraphicFramePr>
            <a:graphic>
              <a:graphicData uri="http://schemas.openxmlformats.org/drawingml/2006/picture">
                <pic:pic>
                  <pic:nvPicPr>
                    <pic:cNvPr id="0" name="week5_architecture.png"/>
                    <pic:cNvPicPr/>
                  </pic:nvPicPr>
                  <pic:blipFill>
                    <a:blip r:embed="rId11"/>
                    <a:stretch>
                      <a:fillRect/>
                    </a:stretch>
                  </pic:blipFill>
                  <pic:spPr>
                    <a:xfrm>
                      <a:off x="0" y="0"/>
                      <a:ext cx="5806440" cy="2741930"/>
                    </a:xfrm>
                    <a:prstGeom prst="rect"/>
                  </pic:spPr>
                </pic:pic>
              </a:graphicData>
            </a:graphic>
          </wp:inline>
        </w:drawing>
      </w:r>
    </w:p>
    <w:p>
      <w:pPr>
        <w:spacing w:after="160"/>
        <w:jc w:val="center"/>
      </w:pPr>
      <w:r>
        <w:rPr>
          <w:rFonts w:ascii="Calibri" w:hAnsi="Calibri"/>
          <w:b w:val="0"/>
          <w:i/>
          <w:color w:val="5A636E"/>
          <w:sz w:val="18"/>
        </w:rPr>
        <w:t>Hình 1. Kiến trúc hai pipeline tuần 5</w:t>
      </w:r>
    </w:p>
    <w:p>
      <w:r>
        <w:rPr>
          <w:rFonts w:ascii="Calibri" w:hAnsi="Calibri"/>
          <w:b w:val="0"/>
          <w:i w:val="0"/>
          <w:color w:val="000000"/>
          <w:sz w:val="22"/>
        </w:rPr>
        <w:t>Promotion API là nguồn chung của hai pipeline so sánh. Việc dùng chung seed và Spark core giúp benchmark phản ánh khác biệt ở lớp ingestion và orchestration thay vì khác biệt logic nghiệp vụ. Pipeline đa nguồn là nhánh độc lập để kiểm chứng yêu cầu CSV + database + API của roadmap.</w:t>
      </w:r>
    </w:p>
    <w:p>
      <w:pPr>
        <w:pStyle w:val="Heading2"/>
      </w:pPr>
      <w:r>
        <w:t>4.1 Pipeline Airflow-centric</w:t>
      </w:r>
    </w:p>
    <w:p>
      <w:pPr>
        <w:pStyle w:val="ListNumber"/>
      </w:pPr>
      <w:r>
        <w:rPr>
          <w:rFonts w:ascii="Calibri" w:hAnsi="Calibri"/>
          <w:b w:val="0"/>
          <w:i w:val="0"/>
          <w:color w:val="000000"/>
          <w:sz w:val="22"/>
        </w:rPr>
        <w:t>DAG kiểm tra PostgreSQL và Mock API.</w:t>
      </w:r>
    </w:p>
    <w:p>
      <w:pPr>
        <w:pStyle w:val="ListNumber"/>
      </w:pPr>
      <w:r>
        <w:rPr>
          <w:rFonts w:ascii="Calibri" w:hAnsi="Calibri"/>
          <w:b w:val="0"/>
          <w:i w:val="0"/>
          <w:color w:val="000000"/>
          <w:sz w:val="22"/>
        </w:rPr>
        <w:t>Airflow gọi tuần tự tất cả các trang API.</w:t>
      </w:r>
    </w:p>
    <w:p>
      <w:pPr>
        <w:pStyle w:val="ListNumber"/>
      </w:pPr>
      <w:r>
        <w:rPr>
          <w:rFonts w:ascii="Calibri" w:hAnsi="Calibri"/>
          <w:b w:val="0"/>
          <w:i w:val="0"/>
          <w:color w:val="000000"/>
          <w:sz w:val="22"/>
        </w:rPr>
        <w:t xml:space="preserve">Payload được kiểm tra và ghi vào </w:t>
      </w:r>
      <w:r>
        <w:rPr>
          <w:rFonts w:ascii="Consolas" w:hAnsi="Consolas"/>
          <w:b w:val="0"/>
          <w:i w:val="0"/>
          <w:color w:val="1F4D78"/>
          <w:sz w:val="19"/>
        </w:rPr>
        <w:t>promotions_airflow</w:t>
      </w:r>
      <w:r>
        <w:rPr>
          <w:rFonts w:ascii="Calibri" w:hAnsi="Calibri"/>
          <w:b w:val="0"/>
          <w:i w:val="0"/>
          <w:color w:val="000000"/>
          <w:sz w:val="22"/>
        </w:rPr>
        <w:t>.</w:t>
      </w:r>
    </w:p>
    <w:p>
      <w:pPr>
        <w:pStyle w:val="ListNumber"/>
      </w:pPr>
      <w:r>
        <w:rPr>
          <w:rFonts w:ascii="Calibri" w:hAnsi="Calibri"/>
          <w:b w:val="0"/>
          <w:i w:val="0"/>
          <w:color w:val="000000"/>
          <w:sz w:val="22"/>
        </w:rPr>
        <w:t>Spark đọc raw batch và dữ liệu bán hàng Olist.</w:t>
      </w:r>
    </w:p>
    <w:p>
      <w:pPr>
        <w:pStyle w:val="ListNumber"/>
      </w:pPr>
      <w:r>
        <w:rPr>
          <w:rFonts w:ascii="Calibri" w:hAnsi="Calibri"/>
          <w:b w:val="0"/>
          <w:i w:val="0"/>
          <w:color w:val="000000"/>
          <w:sz w:val="22"/>
        </w:rPr>
        <w:t>Spark tính doanh thu sau khuyến mại.</w:t>
      </w:r>
    </w:p>
    <w:p>
      <w:pPr>
        <w:pStyle w:val="ListNumber"/>
      </w:pPr>
      <w:r>
        <w:rPr>
          <w:rFonts w:ascii="Calibri" w:hAnsi="Calibri"/>
          <w:b w:val="0"/>
          <w:i w:val="0"/>
          <w:color w:val="000000"/>
          <w:sz w:val="22"/>
        </w:rPr>
        <w:t>Quality checks quyết định trạng thái run và watermark.</w:t>
      </w:r>
    </w:p>
    <w:p>
      <w:pPr>
        <w:pStyle w:val="Heading2"/>
      </w:pPr>
      <w:r>
        <w:t>4.2 Pipeline NiFi-centric</w:t>
      </w:r>
    </w:p>
    <w:p>
      <w:pPr>
        <w:pStyle w:val="ListNumber"/>
      </w:pPr>
      <w:r>
        <w:rPr>
          <w:rFonts w:ascii="Calibri" w:hAnsi="Calibri"/>
          <w:b w:val="0"/>
          <w:i w:val="0"/>
          <w:color w:val="000000"/>
          <w:sz w:val="22"/>
        </w:rPr>
        <w:t xml:space="preserve">NiFi sinh </w:t>
      </w:r>
      <w:r>
        <w:rPr>
          <w:rFonts w:ascii="Consolas" w:hAnsi="Consolas"/>
          <w:b w:val="0"/>
          <w:i w:val="0"/>
          <w:color w:val="1F4D78"/>
          <w:sz w:val="19"/>
        </w:rPr>
        <w:t>batch_id</w:t>
      </w:r>
      <w:r>
        <w:rPr>
          <w:rFonts w:ascii="Calibri" w:hAnsi="Calibri"/>
          <w:b w:val="0"/>
          <w:i w:val="0"/>
          <w:color w:val="000000"/>
          <w:sz w:val="22"/>
        </w:rPr>
        <w:t>.</w:t>
      </w:r>
    </w:p>
    <w:p>
      <w:pPr>
        <w:pStyle w:val="ListNumber"/>
      </w:pPr>
      <w:r>
        <w:rPr>
          <w:rFonts w:ascii="Consolas" w:hAnsi="Consolas"/>
          <w:b w:val="0"/>
          <w:i w:val="0"/>
          <w:color w:val="1F4D78"/>
          <w:sz w:val="19"/>
        </w:rPr>
        <w:t>InvokeHTTP</w:t>
      </w:r>
      <w:r>
        <w:rPr>
          <w:rFonts w:ascii="Calibri" w:hAnsi="Calibri"/>
          <w:b w:val="0"/>
          <w:i w:val="0"/>
          <w:color w:val="000000"/>
          <w:sz w:val="22"/>
        </w:rPr>
        <w:t xml:space="preserve"> gọi Promotion API.</w:t>
      </w:r>
    </w:p>
    <w:p>
      <w:pPr>
        <w:pStyle w:val="ListNumber"/>
      </w:pPr>
      <w:r>
        <w:rPr>
          <w:rFonts w:ascii="Calibri" w:hAnsi="Calibri"/>
          <w:b w:val="0"/>
          <w:i w:val="0"/>
          <w:color w:val="000000"/>
          <w:sz w:val="22"/>
        </w:rPr>
        <w:t>Flow phân loại response thành success, retryable và terminal.</w:t>
      </w:r>
    </w:p>
    <w:p>
      <w:pPr>
        <w:pStyle w:val="ListNumber"/>
      </w:pPr>
      <w:r>
        <w:rPr>
          <w:rFonts w:ascii="Calibri" w:hAnsi="Calibri"/>
          <w:b w:val="0"/>
          <w:i w:val="0"/>
          <w:color w:val="000000"/>
          <w:sz w:val="22"/>
        </w:rPr>
        <w:t xml:space="preserve">Record hợp lệ được ghi vào </w:t>
      </w:r>
      <w:r>
        <w:rPr>
          <w:rFonts w:ascii="Consolas" w:hAnsi="Consolas"/>
          <w:b w:val="0"/>
          <w:i w:val="0"/>
          <w:color w:val="1F4D78"/>
          <w:sz w:val="19"/>
        </w:rPr>
        <w:t>promotions_nifi</w:t>
      </w:r>
      <w:r>
        <w:rPr>
          <w:rFonts w:ascii="Calibri" w:hAnsi="Calibri"/>
          <w:b w:val="0"/>
          <w:i w:val="0"/>
          <w:color w:val="000000"/>
          <w:sz w:val="22"/>
        </w:rPr>
        <w:t>.</w:t>
      </w:r>
    </w:p>
    <w:p>
      <w:pPr>
        <w:pStyle w:val="ListNumber"/>
      </w:pPr>
      <w:r>
        <w:rPr>
          <w:rFonts w:ascii="Calibri" w:hAnsi="Calibri"/>
          <w:b w:val="0"/>
          <w:i w:val="0"/>
          <w:color w:val="000000"/>
          <w:sz w:val="22"/>
        </w:rPr>
        <w:t>Khi batch hoàn tất, NiFi gọi Airflow REST API.</w:t>
      </w:r>
    </w:p>
    <w:p>
      <w:pPr>
        <w:pStyle w:val="ListNumber"/>
      </w:pPr>
      <w:r>
        <w:rPr>
          <w:rFonts w:ascii="Calibri" w:hAnsi="Calibri"/>
          <w:b w:val="0"/>
          <w:i w:val="0"/>
          <w:color w:val="000000"/>
          <w:sz w:val="22"/>
        </w:rPr>
        <w:t>DAG downstream kiểm tra allow-list và raw batch trước khi chạy Spark.</w:t>
      </w:r>
    </w:p>
    <w:p>
      <w:pPr>
        <w:pStyle w:val="Heading2"/>
      </w:pPr>
      <w:r>
        <w:t>4.3 Pipeline CSV + PostgreSQL + REST API</w:t>
      </w:r>
    </w:p>
    <w:p>
      <w:pPr>
        <w:pStyle w:val="ListNumber"/>
      </w:pPr>
      <w:r>
        <w:rPr>
          <w:rFonts w:ascii="Calibri" w:hAnsi="Calibri"/>
          <w:b w:val="0"/>
          <w:i w:val="0"/>
          <w:color w:val="000000"/>
          <w:sz w:val="22"/>
        </w:rPr>
        <w:t>DAG chạy hằng ngày và kiểm tra PostgreSQL cùng Mock API.</w:t>
      </w:r>
    </w:p>
    <w:p>
      <w:pPr>
        <w:pStyle w:val="ListNumber"/>
      </w:pPr>
      <w:r>
        <w:rPr>
          <w:rFonts w:ascii="Calibri" w:hAnsi="Calibri"/>
          <w:b w:val="0"/>
          <w:i w:val="0"/>
          <w:color w:val="000000"/>
          <w:sz w:val="22"/>
        </w:rPr>
        <w:t xml:space="preserve">CSV </w:t>
      </w:r>
      <w:r>
        <w:rPr>
          <w:rFonts w:ascii="Consolas" w:hAnsi="Consolas"/>
          <w:b w:val="0"/>
          <w:i w:val="0"/>
          <w:color w:val="1F4D78"/>
          <w:sz w:val="19"/>
        </w:rPr>
        <w:t>data/sample/sales.csv</w:t>
      </w:r>
      <w:r>
        <w:rPr>
          <w:rFonts w:ascii="Calibri" w:hAnsi="Calibri"/>
          <w:b w:val="0"/>
          <w:i w:val="0"/>
          <w:color w:val="000000"/>
          <w:sz w:val="22"/>
        </w:rPr>
        <w:t xml:space="preserve"> được chụp theo </w:t>
      </w:r>
      <w:r>
        <w:rPr>
          <w:rFonts w:ascii="Consolas" w:hAnsi="Consolas"/>
          <w:b w:val="0"/>
          <w:i w:val="0"/>
          <w:color w:val="1F4D78"/>
          <w:sz w:val="19"/>
        </w:rPr>
        <w:t>batch_id</w:t>
      </w:r>
      <w:r>
        <w:rPr>
          <w:rFonts w:ascii="Calibri" w:hAnsi="Calibri"/>
          <w:b w:val="0"/>
          <w:i w:val="0"/>
          <w:color w:val="000000"/>
          <w:sz w:val="22"/>
        </w:rPr>
        <w:t>.</w:t>
      </w:r>
    </w:p>
    <w:p>
      <w:pPr>
        <w:pStyle w:val="ListNumber"/>
      </w:pPr>
      <w:r>
        <w:rPr>
          <w:rFonts w:ascii="Calibri" w:hAnsi="Calibri"/>
          <w:b w:val="0"/>
          <w:i w:val="0"/>
          <w:color w:val="000000"/>
          <w:sz w:val="22"/>
        </w:rPr>
        <w:t xml:space="preserve">PostgreSQL dùng </w:t>
      </w:r>
      <w:r>
        <w:rPr>
          <w:rFonts w:ascii="Consolas" w:hAnsi="Consolas"/>
          <w:b w:val="0"/>
          <w:i w:val="0"/>
          <w:color w:val="1F4D78"/>
          <w:sz w:val="19"/>
        </w:rPr>
        <w:t>COPY TO STDOUT</w:t>
      </w:r>
      <w:r>
        <w:rPr>
          <w:rFonts w:ascii="Calibri" w:hAnsi="Calibri"/>
          <w:b w:val="0"/>
          <w:i w:val="0"/>
          <w:color w:val="000000"/>
          <w:sz w:val="22"/>
        </w:rPr>
        <w:t xml:space="preserve">, không </w:t>
      </w:r>
      <w:r>
        <w:rPr>
          <w:rFonts w:ascii="Consolas" w:hAnsi="Consolas"/>
          <w:b w:val="0"/>
          <w:i w:val="0"/>
          <w:color w:val="1F4D78"/>
          <w:sz w:val="19"/>
        </w:rPr>
        <w:t>fetchall()</w:t>
      </w:r>
      <w:r>
        <w:rPr>
          <w:rFonts w:ascii="Calibri" w:hAnsi="Calibri"/>
          <w:b w:val="0"/>
          <w:i w:val="0"/>
          <w:color w:val="000000"/>
          <w:sz w:val="22"/>
        </w:rPr>
        <w:t>, để stream tổng hợp Olist.</w:t>
      </w:r>
    </w:p>
    <w:p>
      <w:pPr>
        <w:pStyle w:val="ListNumber"/>
      </w:pPr>
      <w:r>
        <w:rPr>
          <w:rFonts w:ascii="Calibri" w:hAnsi="Calibri"/>
          <w:b w:val="0"/>
          <w:i w:val="0"/>
          <w:color w:val="000000"/>
          <w:sz w:val="22"/>
        </w:rPr>
        <w:t xml:space="preserve">REST client gọi đến khi </w:t>
      </w:r>
      <w:r>
        <w:rPr>
          <w:rFonts w:ascii="Consolas" w:hAnsi="Consolas"/>
          <w:b w:val="0"/>
          <w:i w:val="0"/>
          <w:color w:val="1F4D78"/>
          <w:sz w:val="19"/>
        </w:rPr>
        <w:t>pagination.has_next=false</w:t>
      </w:r>
      <w:r>
        <w:rPr>
          <w:rFonts w:ascii="Calibri" w:hAnsi="Calibri"/>
          <w:b w:val="0"/>
          <w:i w:val="0"/>
          <w:color w:val="000000"/>
          <w:sz w:val="22"/>
        </w:rPr>
        <w:t>.</w:t>
      </w:r>
    </w:p>
    <w:p>
      <w:pPr>
        <w:pStyle w:val="ListNumber"/>
      </w:pPr>
      <w:r>
        <w:rPr>
          <w:rFonts w:ascii="Calibri" w:hAnsi="Calibri"/>
          <w:b w:val="0"/>
          <w:i w:val="0"/>
          <w:color w:val="000000"/>
          <w:sz w:val="22"/>
        </w:rPr>
        <w:t xml:space="preserve">Spark tạo mart </w:t>
      </w:r>
      <w:r>
        <w:rPr>
          <w:rFonts w:ascii="Consolas" w:hAnsi="Consolas"/>
          <w:b w:val="0"/>
          <w:i w:val="0"/>
          <w:color w:val="1F4D78"/>
          <w:sz w:val="19"/>
        </w:rPr>
        <w:t>product_promotions</w:t>
      </w:r>
      <w:r>
        <w:rPr>
          <w:rFonts w:ascii="Calibri" w:hAnsi="Calibri"/>
          <w:b w:val="0"/>
          <w:i w:val="0"/>
          <w:color w:val="000000"/>
          <w:sz w:val="22"/>
        </w:rPr>
        <w:t xml:space="preserve"> và </w:t>
      </w:r>
      <w:r>
        <w:rPr>
          <w:rFonts w:ascii="Consolas" w:hAnsi="Consolas"/>
          <w:b w:val="0"/>
          <w:i w:val="0"/>
          <w:color w:val="1F4D78"/>
          <w:sz w:val="19"/>
        </w:rPr>
        <w:t>regional_sales</w:t>
      </w:r>
      <w:r>
        <w:rPr>
          <w:rFonts w:ascii="Calibri" w:hAnsi="Calibri"/>
          <w:b w:val="0"/>
          <w:i w:val="0"/>
          <w:color w:val="000000"/>
          <w:sz w:val="22"/>
        </w:rPr>
        <w:t>.</w:t>
      </w:r>
    </w:p>
    <w:p>
      <w:pPr>
        <w:pStyle w:val="ListNumber"/>
      </w:pPr>
      <w:r>
        <w:rPr>
          <w:rFonts w:ascii="Calibri" w:hAnsi="Calibri"/>
          <w:b w:val="0"/>
          <w:i w:val="0"/>
          <w:color w:val="000000"/>
          <w:sz w:val="22"/>
        </w:rPr>
        <w:t xml:space="preserve">Kết quả được lưu Parquet cùng </w:t>
      </w:r>
      <w:r>
        <w:rPr>
          <w:rFonts w:ascii="Consolas" w:hAnsi="Consolas"/>
          <w:b w:val="0"/>
          <w:i w:val="0"/>
          <w:color w:val="1F4D78"/>
          <w:sz w:val="19"/>
        </w:rPr>
        <w:t>summary.json</w:t>
      </w:r>
      <w:r>
        <w:rPr>
          <w:rFonts w:ascii="Calibri" w:hAnsi="Calibri"/>
          <w:b w:val="0"/>
          <w:i w:val="0"/>
          <w:color w:val="000000"/>
          <w:sz w:val="22"/>
        </w:rPr>
        <w:t xml:space="preserve"> để đối soát số dòng nguồn/đích.</w:t>
      </w:r>
    </w:p>
    <w:p>
      <w:pPr>
        <w:pStyle w:val="Heading1"/>
      </w:pPr>
      <w:r>
        <w:t>5. Thiết kế Promotion API</w:t>
      </w:r>
    </w:p>
    <w:p>
      <w:pPr>
        <w:pStyle w:val="Heading2"/>
      </w:pPr>
      <w:r>
        <w:t>5.1 Contract</w:t>
      </w:r>
    </w:p>
    <w:p>
      <w:r>
        <w:rPr>
          <w:rFonts w:ascii="Calibri" w:hAnsi="Calibri"/>
          <w:b w:val="0"/>
          <w:i w:val="0"/>
          <w:color w:val="000000"/>
          <w:sz w:val="22"/>
        </w:rPr>
        <w:t>Endpoint chính:</w:t>
      </w:r>
    </w:p>
    <w:p>
      <w:r>
        <w:rPr>
          <w:rFonts w:ascii="Consolas" w:hAnsi="Consolas"/>
          <w:b w:val="0"/>
          <w:i w:val="0"/>
          <w:color w:val="1F4D78"/>
          <w:sz w:val="19"/>
        </w:rPr>
        <w:t>GET /api/v1/promotions?page=&lt;n&gt;&amp;page_size=&lt;n&gt;&amp;scenario=&lt;name&gt;</w:t>
      </w:r>
    </w:p>
    <w:p>
      <w:r>
        <w:rPr>
          <w:rFonts w:ascii="Calibri" w:hAnsi="Calibri"/>
          <w:b w:val="0"/>
          <w:i w:val="0"/>
          <w:color w:val="000000"/>
          <w:sz w:val="22"/>
        </w:rPr>
        <w:t xml:space="preserve">Response gồm </w:t>
      </w:r>
      <w:r>
        <w:rPr>
          <w:rFonts w:ascii="Consolas" w:hAnsi="Consolas"/>
          <w:b w:val="0"/>
          <w:i w:val="0"/>
          <w:color w:val="1F4D78"/>
          <w:sz w:val="19"/>
        </w:rPr>
        <w:t>data</w:t>
      </w:r>
      <w:r>
        <w:rPr>
          <w:rFonts w:ascii="Calibri" w:hAnsi="Calibri"/>
          <w:b w:val="0"/>
          <w:i w:val="0"/>
          <w:color w:val="000000"/>
          <w:sz w:val="22"/>
        </w:rPr>
        <w:t xml:space="preserve"> và </w:t>
      </w:r>
      <w:r>
        <w:rPr>
          <w:rFonts w:ascii="Consolas" w:hAnsi="Consolas"/>
          <w:b w:val="0"/>
          <w:i w:val="0"/>
          <w:color w:val="1F4D78"/>
          <w:sz w:val="19"/>
        </w:rPr>
        <w:t>pagination</w:t>
      </w:r>
      <w:r>
        <w:rPr>
          <w:rFonts w:ascii="Calibri" w:hAnsi="Calibri"/>
          <w:b w:val="0"/>
          <w:i w:val="0"/>
          <w:color w:val="000000"/>
          <w:sz w:val="22"/>
        </w:rPr>
        <w:t xml:space="preserve">. </w:t>
      </w:r>
      <w:r>
        <w:rPr>
          <w:rFonts w:ascii="Consolas" w:hAnsi="Consolas"/>
          <w:b w:val="0"/>
          <w:i w:val="0"/>
          <w:color w:val="1F4D78"/>
          <w:sz w:val="19"/>
        </w:rPr>
        <w:t>pagination.has_next</w:t>
      </w:r>
      <w:r>
        <w:rPr>
          <w:rFonts w:ascii="Calibri" w:hAnsi="Calibri"/>
          <w:b w:val="0"/>
          <w:i w:val="0"/>
          <w:color w:val="000000"/>
          <w:sz w:val="22"/>
        </w:rPr>
        <w:t xml:space="preserve"> là điều kiện dừng vòng phân trang, không suy luận bằng kích thước trang cuối.</w:t>
      </w:r>
    </w:p>
    <w:p>
      <w:pPr>
        <w:pStyle w:val="Heading2"/>
      </w:pPr>
      <w:r>
        <w:t>5.2 Dữ liệu seed</w:t>
      </w:r>
    </w:p>
    <w:p>
      <w:r>
        <w:rPr>
          <w:rFonts w:ascii="Calibri" w:hAnsi="Calibri"/>
          <w:b w:val="0"/>
          <w:i w:val="0"/>
          <w:color w:val="000000"/>
          <w:sz w:val="22"/>
        </w:rPr>
        <w:t xml:space="preserve">Service đọc tối đa 250 </w:t>
      </w:r>
      <w:r>
        <w:rPr>
          <w:rFonts w:ascii="Consolas" w:hAnsi="Consolas"/>
          <w:b w:val="0"/>
          <w:i w:val="0"/>
          <w:color w:val="1F4D78"/>
          <w:sz w:val="19"/>
        </w:rPr>
        <w:t>product_id</w:t>
      </w:r>
      <w:r>
        <w:rPr>
          <w:rFonts w:ascii="Calibri" w:hAnsi="Calibri"/>
          <w:b w:val="0"/>
          <w:i w:val="0"/>
          <w:color w:val="000000"/>
          <w:sz w:val="22"/>
        </w:rPr>
        <w:t xml:space="preserve"> đầu tiên từ </w:t>
      </w:r>
      <w:r>
        <w:rPr>
          <w:rFonts w:ascii="Consolas" w:hAnsi="Consolas"/>
          <w:b w:val="0"/>
          <w:i w:val="0"/>
          <w:color w:val="1F4D78"/>
          <w:sz w:val="19"/>
        </w:rPr>
        <w:t>olist_products_dataset.csv</w:t>
      </w:r>
      <w:r>
        <w:rPr>
          <w:rFonts w:ascii="Calibri" w:hAnsi="Calibri"/>
          <w:b w:val="0"/>
          <w:i w:val="0"/>
          <w:color w:val="000000"/>
          <w:sz w:val="22"/>
        </w:rPr>
        <w:t>. Nếu file không tồn tại trong môi trường test, API dùng danh sách fallback xác định. Các chiến dịch có khoảng hiệu lực bao phủ dữ liệu Olist 2016-2018 để tạo được kết quả join thực tế.</w:t>
      </w:r>
    </w:p>
    <w:p>
      <w:pPr>
        <w:pStyle w:val="Heading2"/>
      </w:pPr>
      <w:r>
        <w:t>5.3 Failure scenarios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Scenario</w:t>
            </w:r>
          </w:p>
        </w:tc>
        <w:tc>
          <w:tcPr>
            <w:tcW w:type="dxa" w:w="66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Mục đích kiểm thử</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`rate_limit`</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HTTP 429 và retry policy</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`server_error`</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HTTP 500 liên tục</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`transient_500`</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Thành công sau lỗi tạm thời</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`timeout`</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Read timeout</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`malformed_json`</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Vi phạm response contract</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`invalid_record`</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Data quality tại record</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`duplicate`</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Deduplication</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`empty`</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Batch không có dữ liệu</w:t>
            </w:r>
          </w:p>
        </w:tc>
      </w:tr>
    </w:tbl>
    <w:p>
      <w:pPr>
        <w:spacing w:before="0" w:after="80"/>
      </w:pPr>
    </w:p>
    <w:p>
      <w:pPr>
        <w:pStyle w:val="Heading1"/>
      </w:pPr>
      <w:r>
        <w:t>6. Mô hình dữ liệu</w:t>
      </w:r>
    </w:p>
    <w:p>
      <w:pPr>
        <w:pStyle w:val="Heading2"/>
      </w:pPr>
      <w:r>
        <w:t>6.1 Tầng raw</w:t>
      </w:r>
    </w:p>
    <w:p>
      <w:r>
        <w:rPr>
          <w:rFonts w:ascii="Calibri" w:hAnsi="Calibri"/>
          <w:b w:val="0"/>
          <w:i w:val="0"/>
          <w:color w:val="000000"/>
          <w:sz w:val="22"/>
        </w:rPr>
        <w:t xml:space="preserve">Hai bảng raw có cùng cấu trúc nhưng tách theo nguồn để benchmark độc lập. Mỗi dòng giữ cả trường truy vấn thường dùng và payload JSON gốc. </w:t>
      </w:r>
      <w:r>
        <w:rPr>
          <w:rFonts w:ascii="Consolas" w:hAnsi="Consolas"/>
          <w:b w:val="0"/>
          <w:i w:val="0"/>
          <w:color w:val="1F4D78"/>
          <w:sz w:val="19"/>
        </w:rPr>
        <w:t>payload_hash</w:t>
      </w:r>
      <w:r>
        <w:rPr>
          <w:rFonts w:ascii="Calibri" w:hAnsi="Calibri"/>
          <w:b w:val="0"/>
          <w:i w:val="0"/>
          <w:color w:val="000000"/>
          <w:sz w:val="22"/>
        </w:rPr>
        <w:t xml:space="preserve"> dùng SHA-256 trên JSON canonical để chống nạp lại cùng nội dung.</w:t>
      </w:r>
    </w:p>
    <w:p>
      <w:r>
        <w:rPr>
          <w:rFonts w:ascii="Calibri" w:hAnsi="Calibri"/>
          <w:b w:val="0"/>
          <w:i w:val="0"/>
          <w:color w:val="000000"/>
          <w:sz w:val="22"/>
        </w:rPr>
        <w:t>Khóa chống trùng:</w:t>
      </w:r>
    </w:p>
    <w:p>
      <w:r>
        <w:rPr>
          <w:rFonts w:ascii="Consolas" w:hAnsi="Consolas"/>
          <w:b w:val="0"/>
          <w:i w:val="0"/>
          <w:color w:val="1F4D78"/>
          <w:sz w:val="19"/>
        </w:rPr>
        <w:t>batch_id + source_system + promotion_id + payload_hash</w:t>
      </w:r>
    </w:p>
    <w:p>
      <w:r>
        <w:rPr>
          <w:rFonts w:ascii="Calibri" w:hAnsi="Calibri"/>
          <w:b w:val="0"/>
          <w:i w:val="0"/>
          <w:color w:val="000000"/>
          <w:sz w:val="22"/>
        </w:rPr>
        <w:t xml:space="preserve">Khóa có </w:t>
      </w:r>
      <w:r>
        <w:rPr>
          <w:rFonts w:ascii="Consolas" w:hAnsi="Consolas"/>
          <w:b w:val="0"/>
          <w:i w:val="0"/>
          <w:color w:val="1F4D78"/>
          <w:sz w:val="19"/>
        </w:rPr>
        <w:t>batch_id</w:t>
      </w:r>
      <w:r>
        <w:rPr>
          <w:rFonts w:ascii="Calibri" w:hAnsi="Calibri"/>
          <w:b w:val="0"/>
          <w:i w:val="0"/>
          <w:color w:val="000000"/>
          <w:sz w:val="22"/>
        </w:rPr>
        <w:t xml:space="preserve"> để cùng payload ở snapshot ngày mới vẫn được giữ. Khi retry chính batch, </w:t>
      </w:r>
      <w:r>
        <w:rPr>
          <w:rFonts w:ascii="Consolas" w:hAnsi="Consolas"/>
          <w:b w:val="0"/>
          <w:i w:val="0"/>
          <w:color w:val="1F4D78"/>
          <w:sz w:val="19"/>
        </w:rPr>
        <w:t>ON CONFLICT DO NOTHING</w:t>
      </w:r>
      <w:r>
        <w:rPr>
          <w:rFonts w:ascii="Calibri" w:hAnsi="Calibri"/>
          <w:b w:val="0"/>
          <w:i w:val="0"/>
          <w:color w:val="000000"/>
          <w:sz w:val="22"/>
        </w:rPr>
        <w:t xml:space="preserve"> ngăn nhân đôi. Audit tách </w:t>
      </w:r>
      <w:r>
        <w:rPr>
          <w:rFonts w:ascii="Consolas" w:hAnsi="Consolas"/>
          <w:b w:val="0"/>
          <w:i w:val="0"/>
          <w:color w:val="1F4D78"/>
          <w:sz w:val="19"/>
        </w:rPr>
        <w:t>source_count</w:t>
      </w:r>
      <w:r>
        <w:rPr>
          <w:rFonts w:ascii="Calibri" w:hAnsi="Calibri"/>
          <w:b w:val="0"/>
          <w:i w:val="0"/>
          <w:color w:val="000000"/>
          <w:sz w:val="22"/>
        </w:rPr>
        <w:t xml:space="preserve">, </w:t>
      </w:r>
      <w:r>
        <w:rPr>
          <w:rFonts w:ascii="Consolas" w:hAnsi="Consolas"/>
          <w:b w:val="0"/>
          <w:i w:val="0"/>
          <w:color w:val="1F4D78"/>
          <w:sz w:val="19"/>
        </w:rPr>
        <w:t>inserted_count</w:t>
      </w:r>
      <w:r>
        <w:rPr>
          <w:rFonts w:ascii="Calibri" w:hAnsi="Calibri"/>
          <w:b w:val="0"/>
          <w:i w:val="0"/>
          <w:color w:val="000000"/>
          <w:sz w:val="22"/>
        </w:rPr>
        <w:t xml:space="preserve">, </w:t>
      </w:r>
      <w:r>
        <w:rPr>
          <w:rFonts w:ascii="Consolas" w:hAnsi="Consolas"/>
          <w:b w:val="0"/>
          <w:i w:val="0"/>
          <w:color w:val="1F4D78"/>
          <w:sz w:val="19"/>
        </w:rPr>
        <w:t>duplicate_count</w:t>
      </w:r>
      <w:r>
        <w:rPr>
          <w:rFonts w:ascii="Calibri" w:hAnsi="Calibri"/>
          <w:b w:val="0"/>
          <w:i w:val="0"/>
          <w:color w:val="000000"/>
          <w:sz w:val="22"/>
        </w:rPr>
        <w:t xml:space="preserve">; các số đếm raw được truy vấn lại từ PostgreSQL nên không ghi nhận “accepted” nếu record thực tế không tồn tại. Vì record invalid có thể thiếu </w:t>
      </w:r>
      <w:r>
        <w:rPr>
          <w:rFonts w:ascii="Consolas" w:hAnsi="Consolas"/>
          <w:b w:val="0"/>
          <w:i w:val="0"/>
          <w:color w:val="1F4D78"/>
          <w:sz w:val="19"/>
        </w:rPr>
        <w:t>promotion_id</w:t>
      </w:r>
      <w:r>
        <w:rPr>
          <w:rFonts w:ascii="Calibri" w:hAnsi="Calibri"/>
          <w:b w:val="0"/>
          <w:i w:val="0"/>
          <w:color w:val="000000"/>
          <w:sz w:val="22"/>
        </w:rPr>
        <w:t xml:space="preserve">, unique index dùng PostgreSQL 16 </w:t>
      </w:r>
      <w:r>
        <w:rPr>
          <w:rFonts w:ascii="Consolas" w:hAnsi="Consolas"/>
          <w:b w:val="0"/>
          <w:i w:val="0"/>
          <w:color w:val="1F4D78"/>
          <w:sz w:val="19"/>
        </w:rPr>
        <w:t>NULLS NOT DISTINCT</w:t>
      </w:r>
      <w:r>
        <w:rPr>
          <w:rFonts w:ascii="Calibri" w:hAnsi="Calibri"/>
          <w:b w:val="0"/>
          <w:i w:val="0"/>
          <w:color w:val="000000"/>
          <w:sz w:val="22"/>
        </w:rPr>
        <w:t xml:space="preserve">; retry cùng batch không thể chèn thêm một bản sao có khóa NULL. Migration giữ dòng có </w:t>
      </w:r>
      <w:r>
        <w:rPr>
          <w:rFonts w:ascii="Consolas" w:hAnsi="Consolas"/>
          <w:b w:val="0"/>
          <w:i w:val="0"/>
          <w:color w:val="1F4D78"/>
          <w:sz w:val="19"/>
        </w:rPr>
        <w:t>ingestion_id</w:t>
      </w:r>
      <w:r>
        <w:rPr>
          <w:rFonts w:ascii="Calibri" w:hAnsi="Calibri"/>
          <w:b w:val="0"/>
          <w:i w:val="0"/>
          <w:color w:val="000000"/>
          <w:sz w:val="22"/>
        </w:rPr>
        <w:t xml:space="preserve"> nhỏ nhất và dọn các bản sao chính xác do index cũ để lại trước khi rebuild index.</w:t>
      </w:r>
    </w:p>
    <w:p>
      <w:pPr>
        <w:pStyle w:val="Heading2"/>
      </w:pPr>
      <w:r>
        <w:t>6.2 Tầng control</w:t>
      </w:r>
    </w:p>
    <w:p>
      <w:r>
        <w:rPr>
          <w:rFonts w:ascii="Consolas" w:hAnsi="Consolas"/>
          <w:b w:val="0"/>
          <w:i w:val="0"/>
          <w:color w:val="1F4D78"/>
          <w:sz w:val="19"/>
        </w:rPr>
        <w:t>pipeline_runs</w:t>
      </w:r>
      <w:r>
        <w:rPr>
          <w:rFonts w:ascii="Calibri" w:hAnsi="Calibri"/>
          <w:b w:val="0"/>
          <w:i w:val="0"/>
          <w:color w:val="000000"/>
          <w:sz w:val="22"/>
        </w:rPr>
        <w:t xml:space="preserve"> giữ trạng thái và số liệu đối soát của mỗi run. </w:t>
      </w:r>
      <w:r>
        <w:rPr>
          <w:rFonts w:ascii="Consolas" w:hAnsi="Consolas"/>
          <w:b w:val="0"/>
          <w:i w:val="0"/>
          <w:color w:val="1F4D78"/>
          <w:sz w:val="19"/>
        </w:rPr>
        <w:t>ingestion_watermarks</w:t>
      </w:r>
      <w:r>
        <w:rPr>
          <w:rFonts w:ascii="Calibri" w:hAnsi="Calibri"/>
          <w:b w:val="0"/>
          <w:i w:val="0"/>
          <w:color w:val="000000"/>
          <w:sz w:val="22"/>
        </w:rPr>
        <w:t xml:space="preserve"> giữ mốc incremental gần nhất đã hoàn tất. </w:t>
      </w:r>
      <w:r>
        <w:rPr>
          <w:rFonts w:ascii="Consolas" w:hAnsi="Consolas"/>
          <w:b w:val="0"/>
          <w:i w:val="0"/>
          <w:color w:val="1F4D78"/>
          <w:sz w:val="19"/>
        </w:rPr>
        <w:t>quality_results</w:t>
      </w:r>
      <w:r>
        <w:rPr>
          <w:rFonts w:ascii="Calibri" w:hAnsi="Calibri"/>
          <w:b w:val="0"/>
          <w:i w:val="0"/>
          <w:color w:val="000000"/>
          <w:sz w:val="22"/>
        </w:rPr>
        <w:t xml:space="preserve"> lưu từng rule, actual value và expected value.</w:t>
      </w:r>
    </w:p>
    <w:p>
      <w:pPr>
        <w:pStyle w:val="Heading2"/>
      </w:pPr>
      <w:r>
        <w:t>6.3 Tầng curated</w:t>
      </w:r>
    </w:p>
    <w:p>
      <w:r>
        <w:rPr>
          <w:rFonts w:ascii="Calibri" w:hAnsi="Calibri"/>
          <w:b w:val="0"/>
          <w:i w:val="0"/>
          <w:color w:val="000000"/>
          <w:sz w:val="22"/>
        </w:rPr>
        <w:t>Grain của bảng curated là một sản phẩm trong một đơn hàng kết hợp với phiên bản promotion có hiệu lực tại ngày mua.</w:t>
      </w:r>
    </w:p>
    <w:p>
      <w:r>
        <w:rPr>
          <w:rFonts w:ascii="Calibri" w:hAnsi="Calibri"/>
          <w:b w:val="0"/>
          <w:i w:val="0"/>
          <w:color w:val="000000"/>
          <w:sz w:val="22"/>
        </w:rPr>
        <w:t>Các công thức:</w:t>
      </w:r>
    </w:p>
    <w:p>
      <w:r>
        <w:rPr>
          <w:rFonts w:ascii="Consolas" w:hAnsi="Consolas"/>
          <w:b w:val="0"/>
          <w:i w:val="0"/>
          <w:color w:val="1F4D78"/>
          <w:sz w:val="19"/>
        </w:rPr>
        <w:t>gross_amount = item_price + freight_value</w:t>
      </w:r>
    </w:p>
    <w:p>
      <w:r>
        <w:rPr>
          <w:rFonts w:ascii="Consolas" w:hAnsi="Consolas"/>
          <w:b w:val="0"/>
          <w:i w:val="0"/>
          <w:color w:val="1F4D78"/>
          <w:sz w:val="19"/>
        </w:rPr>
        <w:t>net_amount_after_discount = gross_amount - discount_amount</w:t>
      </w:r>
    </w:p>
    <w:p>
      <w:r>
        <w:rPr>
          <w:rFonts w:ascii="Calibri" w:hAnsi="Calibri"/>
          <w:b w:val="0"/>
          <w:i w:val="0"/>
          <w:color w:val="000000"/>
          <w:sz w:val="22"/>
        </w:rPr>
        <w:t xml:space="preserve">Giảm giá chỉ áp dụng lên </w:t>
      </w:r>
      <w:r>
        <w:rPr>
          <w:rFonts w:ascii="Consolas" w:hAnsi="Consolas"/>
          <w:b w:val="0"/>
          <w:i w:val="0"/>
          <w:color w:val="1F4D78"/>
          <w:sz w:val="19"/>
        </w:rPr>
        <w:t>item_price</w:t>
      </w:r>
      <w:r>
        <w:rPr>
          <w:rFonts w:ascii="Calibri" w:hAnsi="Calibri"/>
          <w:b w:val="0"/>
          <w:i w:val="0"/>
          <w:color w:val="000000"/>
          <w:sz w:val="22"/>
        </w:rPr>
        <w:t>, không áp dụng phí vận chuyển.</w:t>
      </w:r>
    </w:p>
    <w:p>
      <w:r>
        <w:br w:type="page"/>
      </w:r>
    </w:p>
    <w:p>
      <w:pPr>
        <w:pStyle w:val="Heading1"/>
      </w:pPr>
      <w:r>
        <w:t>7. Thiết kế Airflow</w:t>
      </w:r>
    </w:p>
    <w:p>
      <w:pPr>
        <w:pStyle w:val="Heading2"/>
      </w:pPr>
      <w:r>
        <w:t>7.1 DAG Airflow-centric</w:t>
      </w:r>
    </w:p>
    <w:p>
      <w:r>
        <w:rPr>
          <w:rFonts w:ascii="Calibri" w:hAnsi="Calibri"/>
          <w:b w:val="0"/>
          <w:i w:val="0"/>
          <w:color w:val="000000"/>
          <w:sz w:val="22"/>
        </w:rPr>
        <w:t xml:space="preserve">DAG </w:t>
      </w:r>
      <w:r>
        <w:rPr>
          <w:rFonts w:ascii="Consolas" w:hAnsi="Consolas"/>
          <w:b w:val="0"/>
          <w:i w:val="0"/>
          <w:color w:val="1F4D78"/>
          <w:sz w:val="19"/>
        </w:rPr>
        <w:t>de_genesis_week5_airflow_ingestion</w:t>
      </w:r>
      <w:r>
        <w:rPr>
          <w:rFonts w:ascii="Calibri" w:hAnsi="Calibri"/>
          <w:b w:val="0"/>
          <w:i w:val="0"/>
          <w:color w:val="000000"/>
          <w:sz w:val="22"/>
        </w:rPr>
        <w:t xml:space="preserve"> chạy lúc 06:00 hằng ngày, </w:t>
      </w:r>
      <w:r>
        <w:rPr>
          <w:rFonts w:ascii="Consolas" w:hAnsi="Consolas"/>
          <w:b w:val="0"/>
          <w:i w:val="0"/>
          <w:color w:val="1F4D78"/>
          <w:sz w:val="19"/>
        </w:rPr>
        <w:t>catchup=False</w:t>
      </w:r>
      <w:r>
        <w:rPr>
          <w:rFonts w:ascii="Calibri" w:hAnsi="Calibri"/>
          <w:b w:val="0"/>
          <w:i w:val="0"/>
          <w:color w:val="000000"/>
          <w:sz w:val="22"/>
        </w:rPr>
        <w:t xml:space="preserve"> và </w:t>
      </w:r>
      <w:r>
        <w:rPr>
          <w:rFonts w:ascii="Consolas" w:hAnsi="Consolas"/>
          <w:b w:val="0"/>
          <w:i w:val="0"/>
          <w:color w:val="1F4D78"/>
          <w:sz w:val="19"/>
        </w:rPr>
        <w:t>max_active_runs=1</w:t>
      </w:r>
      <w:r>
        <w:rPr>
          <w:rFonts w:ascii="Calibri" w:hAnsi="Calibri"/>
          <w:b w:val="0"/>
          <w:i w:val="0"/>
          <w:color w:val="000000"/>
          <w:sz w:val="22"/>
        </w:rPr>
        <w:t>. Các task lần lượt kiểm tra dependency, nạp raw và chạy Spark core.</w:t>
      </w:r>
    </w:p>
    <w:p>
      <w:pPr>
        <w:pStyle w:val="Heading2"/>
      </w:pPr>
      <w:r>
        <w:t>7.2 DAG NiFi downstream</w:t>
      </w:r>
    </w:p>
    <w:p>
      <w:r>
        <w:rPr>
          <w:rFonts w:ascii="Calibri" w:hAnsi="Calibri"/>
          <w:b w:val="0"/>
          <w:i w:val="0"/>
          <w:color w:val="000000"/>
          <w:sz w:val="22"/>
        </w:rPr>
        <w:t xml:space="preserve">DAG </w:t>
      </w:r>
      <w:r>
        <w:rPr>
          <w:rFonts w:ascii="Consolas" w:hAnsi="Consolas"/>
          <w:b w:val="0"/>
          <w:i w:val="0"/>
          <w:color w:val="1F4D78"/>
          <w:sz w:val="19"/>
        </w:rPr>
        <w:t>de_genesis_week5_nifi_downstream</w:t>
      </w:r>
      <w:r>
        <w:rPr>
          <w:rFonts w:ascii="Calibri" w:hAnsi="Calibri"/>
          <w:b w:val="0"/>
          <w:i w:val="0"/>
          <w:color w:val="000000"/>
          <w:sz w:val="22"/>
        </w:rPr>
        <w:t xml:space="preserve"> không tự gọi API. DAG chỉ nhận:</w:t>
      </w:r>
    </w:p>
    <w:p>
      <w:pPr>
        <w:pStyle w:val="ListBullet"/>
      </w:pPr>
      <w:r>
        <w:rPr>
          <w:rFonts w:ascii="Consolas" w:hAnsi="Consolas"/>
          <w:b w:val="0"/>
          <w:i w:val="0"/>
          <w:color w:val="1F4D78"/>
          <w:sz w:val="19"/>
        </w:rPr>
        <w:t>source_mode = nifi</w:t>
      </w:r>
    </w:p>
    <w:p>
      <w:pPr>
        <w:pStyle w:val="ListBullet"/>
      </w:pPr>
      <w:r>
        <w:rPr>
          <w:rFonts w:ascii="Consolas" w:hAnsi="Consolas"/>
          <w:b w:val="0"/>
          <w:i w:val="0"/>
          <w:color w:val="1F4D78"/>
          <w:sz w:val="19"/>
        </w:rPr>
        <w:t>batch_id</w:t>
      </w:r>
    </w:p>
    <w:p>
      <w:pPr>
        <w:pStyle w:val="ListBullet"/>
      </w:pPr>
      <w:r>
        <w:rPr>
          <w:rFonts w:ascii="Consolas" w:hAnsi="Consolas"/>
          <w:b w:val="0"/>
          <w:i w:val="0"/>
          <w:color w:val="1F4D78"/>
          <w:sz w:val="19"/>
        </w:rPr>
        <w:t>raw_table = week5_raw.promotions_nifi</w:t>
      </w:r>
    </w:p>
    <w:p>
      <w:r>
        <w:rPr>
          <w:rFonts w:ascii="Calibri" w:hAnsi="Calibri"/>
          <w:b w:val="0"/>
          <w:i w:val="0"/>
          <w:color w:val="000000"/>
          <w:sz w:val="22"/>
        </w:rPr>
        <w:t>Tên bảng được kiểm tra bằng allow-list để tránh sử dụng giá trị tùy ý từ request trong câu SQL.</w:t>
      </w:r>
    </w:p>
    <w:p>
      <w:pPr>
        <w:pStyle w:val="Heading2"/>
      </w:pPr>
      <w:r>
        <w:t>7.3 DAG đa nguồn</w:t>
      </w:r>
    </w:p>
    <w:p>
      <w:r>
        <w:rPr>
          <w:rFonts w:ascii="Calibri" w:hAnsi="Calibri"/>
          <w:b w:val="0"/>
          <w:i w:val="0"/>
          <w:color w:val="000000"/>
          <w:sz w:val="22"/>
        </w:rPr>
        <w:t xml:space="preserve">DAG </w:t>
      </w:r>
      <w:r>
        <w:rPr>
          <w:rFonts w:ascii="Consolas" w:hAnsi="Consolas"/>
          <w:b w:val="0"/>
          <w:i w:val="0"/>
          <w:color w:val="1F4D78"/>
          <w:sz w:val="19"/>
        </w:rPr>
        <w:t>de_genesis_week5_multisource</w:t>
      </w:r>
      <w:r>
        <w:rPr>
          <w:rFonts w:ascii="Calibri" w:hAnsi="Calibri"/>
          <w:b w:val="0"/>
          <w:i w:val="0"/>
          <w:color w:val="000000"/>
          <w:sz w:val="22"/>
        </w:rPr>
        <w:t xml:space="preserve"> chạy lúc 06:30 hằng ngày. DAG NiFi downstream chủ ý để </w:t>
      </w:r>
      <w:r>
        <w:rPr>
          <w:rFonts w:ascii="Consolas" w:hAnsi="Consolas"/>
          <w:b w:val="0"/>
          <w:i w:val="0"/>
          <w:color w:val="1F4D78"/>
          <w:sz w:val="19"/>
        </w:rPr>
        <w:t>schedule=None</w:t>
      </w:r>
      <w:r>
        <w:rPr>
          <w:rFonts w:ascii="Calibri" w:hAnsi="Calibri"/>
          <w:b w:val="0"/>
          <w:i w:val="0"/>
          <w:color w:val="000000"/>
          <w:sz w:val="22"/>
        </w:rPr>
        <w:t xml:space="preserve"> vì chỉ nhận sự kiện REST sau khi NiFi hoàn tất raw batch.</w:t>
      </w:r>
    </w:p>
    <w:p>
      <w:pPr>
        <w:pStyle w:val="Heading2"/>
      </w:pPr>
      <w:r>
        <w:t>7.4 Retry và failure callback</w:t>
      </w:r>
    </w:p>
    <w:p>
      <w:r>
        <w:rPr>
          <w:rFonts w:ascii="Calibri" w:hAnsi="Calibri"/>
          <w:b w:val="0"/>
          <w:i w:val="0"/>
          <w:color w:val="000000"/>
          <w:sz w:val="22"/>
        </w:rPr>
        <w:t>Lỗi tạm thời được retry có giới hạn. Failure callback ghi trạng thái thất bại nhưng không che khuất exception gốc nếu bản thân callback gặp lỗi.</w:t>
      </w:r>
    </w:p>
    <w:p>
      <w:pPr>
        <w:pStyle w:val="Heading1"/>
      </w:pPr>
      <w:r>
        <w:t>8. Thiết kế NiFi</w:t>
      </w:r>
    </w:p>
    <w:p>
      <w:r>
        <w:rPr>
          <w:rFonts w:ascii="Calibri" w:hAnsi="Calibri"/>
          <w:b w:val="0"/>
          <w:i w:val="0"/>
          <w:color w:val="000000"/>
          <w:sz w:val="22"/>
        </w:rPr>
        <w:t xml:space="preserve">Blueprint v2 gồm 21 processor logic, hai Controller Service và contract liệt kê toàn bộ relationship. Unit test buộc mỗi relationship phải được nối hoặc auto-terminate. Flow đọc metadata pagination, tăng </w:t>
      </w:r>
      <w:r>
        <w:rPr>
          <w:rFonts w:ascii="Consolas" w:hAnsi="Consolas"/>
          <w:b w:val="0"/>
          <w:i w:val="0"/>
          <w:color w:val="1F4D78"/>
          <w:sz w:val="19"/>
        </w:rPr>
        <w:t>page</w:t>
      </w:r>
      <w:r>
        <w:rPr>
          <w:rFonts w:ascii="Calibri" w:hAnsi="Calibri"/>
          <w:b w:val="0"/>
          <w:i w:val="0"/>
          <w:color w:val="000000"/>
          <w:sz w:val="22"/>
        </w:rPr>
        <w:t xml:space="preserve">, có chốt </w:t>
      </w:r>
      <w:r>
        <w:rPr>
          <w:rFonts w:ascii="Consolas" w:hAnsi="Consolas"/>
          <w:b w:val="0"/>
          <w:i w:val="0"/>
          <w:color w:val="1F4D78"/>
          <w:sz w:val="19"/>
        </w:rPr>
        <w:t>api.max.pages</w:t>
      </w:r>
      <w:r>
        <w:rPr>
          <w:rFonts w:ascii="Calibri" w:hAnsi="Calibri"/>
          <w:b w:val="0"/>
          <w:i w:val="0"/>
          <w:color w:val="000000"/>
          <w:sz w:val="22"/>
        </w:rPr>
        <w:t xml:space="preserve">, gom đủ parameter </w:t>
      </w:r>
      <w:r>
        <w:rPr>
          <w:rFonts w:ascii="Consolas" w:hAnsi="Consolas"/>
          <w:b w:val="0"/>
          <w:i w:val="0"/>
          <w:color w:val="1F4D78"/>
          <w:sz w:val="19"/>
        </w:rPr>
        <w:t>api.expected.records=250</w:t>
      </w:r>
      <w:r>
        <w:rPr>
          <w:rFonts w:ascii="Calibri" w:hAnsi="Calibri"/>
          <w:b w:val="0"/>
          <w:i w:val="0"/>
          <w:color w:val="000000"/>
          <w:sz w:val="22"/>
        </w:rPr>
        <w:t xml:space="preserve"> trước khi trigger Airflow. Với page size 100, flow đi qua ba trang thay vì dừng ở trang đầu.</w:t>
      </w:r>
    </w:p>
    <w:p>
      <w:r>
        <w:rPr>
          <w:rFonts w:ascii="Calibri" w:hAnsi="Calibri"/>
          <w:b w:val="0"/>
          <w:i w:val="0"/>
          <w:color w:val="000000"/>
          <w:sz w:val="22"/>
        </w:rPr>
        <w:t xml:space="preserve">Credential Airflow và PostgreSQL có giá trị </w:t>
      </w:r>
      <w:r>
        <w:rPr>
          <w:rFonts w:ascii="Consolas" w:hAnsi="Consolas"/>
          <w:b w:val="0"/>
          <w:i w:val="0"/>
          <w:color w:val="1F4D78"/>
          <w:sz w:val="19"/>
        </w:rPr>
        <w:t>null</w:t>
      </w:r>
      <w:r>
        <w:rPr>
          <w:rFonts w:ascii="Calibri" w:hAnsi="Calibri"/>
          <w:b w:val="0"/>
          <w:i w:val="0"/>
          <w:color w:val="000000"/>
          <w:sz w:val="22"/>
        </w:rPr>
        <w:t xml:space="preserve"> trong flow definition. Script cấu hình tạo/gán Parameter Context, tạo/bật Controller Service và lấy hai secret từ biến môi trường lúc chạy; secret không được ghi vào blueprint.</w:t>
      </w:r>
    </w:p>
    <w:p>
      <w:r>
        <w:rPr>
          <w:rFonts w:ascii="Calibri" w:hAnsi="Calibri"/>
          <w:b w:val="0"/>
          <w:i w:val="0"/>
          <w:color w:val="000000"/>
          <w:sz w:val="22"/>
        </w:rPr>
        <w:t xml:space="preserve">Record không hợp lệ vẫn được ghi raw với </w:t>
      </w:r>
      <w:r>
        <w:rPr>
          <w:rFonts w:ascii="Consolas" w:hAnsi="Consolas"/>
          <w:b w:val="0"/>
          <w:i w:val="0"/>
          <w:color w:val="1F4D78"/>
          <w:sz w:val="19"/>
        </w:rPr>
        <w:t>is_valid=false</w:t>
      </w:r>
      <w:r>
        <w:rPr>
          <w:rFonts w:ascii="Calibri" w:hAnsi="Calibri"/>
          <w:b w:val="0"/>
          <w:i w:val="0"/>
          <w:color w:val="000000"/>
          <w:sz w:val="22"/>
        </w:rPr>
        <w:t xml:space="preserve"> để phép đối soát accepted/rejected không mất dữ liệu. </w:t>
      </w:r>
      <w:r>
        <w:rPr>
          <w:rFonts w:ascii="Consolas" w:hAnsi="Consolas"/>
          <w:b w:val="0"/>
          <w:i w:val="0"/>
          <w:color w:val="1F4D78"/>
          <w:sz w:val="19"/>
        </w:rPr>
        <w:t>dag_run_id = nifi__&lt;batch_id&gt;</w:t>
      </w:r>
      <w:r>
        <w:rPr>
          <w:rFonts w:ascii="Calibri" w:hAnsi="Calibri"/>
          <w:b w:val="0"/>
          <w:i w:val="0"/>
          <w:color w:val="000000"/>
          <w:sz w:val="22"/>
        </w:rPr>
        <w:t xml:space="preserve"> tạo khóa idempotency ở Airflow. HTTP 409 biểu thị batch đã được trigger trước đó và không tạo run mới.</w:t>
      </w:r>
    </w:p>
    <w:p>
      <w:pPr>
        <w:pStyle w:val="Heading2"/>
      </w:pPr>
      <w:r>
        <w:t>8.1 Contract API key, OAuth2 và SOAP</w:t>
      </w:r>
    </w:p>
    <w:p>
      <w:r>
        <w:rPr>
          <w:rFonts w:ascii="Calibri" w:hAnsi="Calibri"/>
          <w:b w:val="0"/>
          <w:i w:val="0"/>
          <w:color w:val="000000"/>
          <w:sz w:val="22"/>
        </w:rPr>
        <w:t xml:space="preserve">Module </w:t>
      </w:r>
      <w:r>
        <w:rPr>
          <w:rFonts w:ascii="Consolas" w:hAnsi="Consolas"/>
          <w:b w:val="0"/>
          <w:i w:val="0"/>
          <w:color w:val="1F4D78"/>
          <w:sz w:val="19"/>
        </w:rPr>
        <w:t>api_contracts.py</w:t>
      </w:r>
      <w:r>
        <w:rPr>
          <w:rFonts w:ascii="Calibri" w:hAnsi="Calibri"/>
          <w:b w:val="0"/>
          <w:i w:val="0"/>
          <w:color w:val="000000"/>
          <w:sz w:val="22"/>
        </w:rPr>
        <w:t xml:space="preserve"> chuẩn hóa header API key, OAuth2 Client Credentials và SOAP 1.1. Secret chỉ tồn tại trong tham số runtime. SOAP response được parser về cùng cấu trúc dict với REST để downstream không phụ thuộc giao thức nguồn.</w:t>
      </w:r>
    </w:p>
    <w:p>
      <w:pPr>
        <w:pStyle w:val="Heading1"/>
      </w:pPr>
      <w:r>
        <w:t>9. Spark transformation core</w:t>
      </w:r>
    </w:p>
    <w:p>
      <w:r>
        <w:rPr>
          <w:rFonts w:ascii="Calibri" w:hAnsi="Calibri"/>
          <w:b w:val="0"/>
          <w:i w:val="0"/>
          <w:color w:val="000000"/>
          <w:sz w:val="22"/>
        </w:rPr>
        <w:t xml:space="preserve">Spark job nhận </w:t>
      </w:r>
      <w:r>
        <w:rPr>
          <w:rFonts w:ascii="Consolas" w:hAnsi="Consolas"/>
          <w:b w:val="0"/>
          <w:i w:val="0"/>
          <w:color w:val="1F4D78"/>
          <w:sz w:val="19"/>
        </w:rPr>
        <w:t>run_id</w:t>
      </w:r>
      <w:r>
        <w:rPr>
          <w:rFonts w:ascii="Calibri" w:hAnsi="Calibri"/>
          <w:b w:val="0"/>
          <w:i w:val="0"/>
          <w:color w:val="000000"/>
          <w:sz w:val="22"/>
        </w:rPr>
        <w:t xml:space="preserve">, </w:t>
      </w:r>
      <w:r>
        <w:rPr>
          <w:rFonts w:ascii="Consolas" w:hAnsi="Consolas"/>
          <w:b w:val="0"/>
          <w:i w:val="0"/>
          <w:color w:val="1F4D78"/>
          <w:sz w:val="19"/>
        </w:rPr>
        <w:t>batch_id</w:t>
      </w:r>
      <w:r>
        <w:rPr>
          <w:rFonts w:ascii="Calibri" w:hAnsi="Calibri"/>
          <w:b w:val="0"/>
          <w:i w:val="0"/>
          <w:color w:val="000000"/>
          <w:sz w:val="22"/>
        </w:rPr>
        <w:t xml:space="preserve"> và </w:t>
      </w:r>
      <w:r>
        <w:rPr>
          <w:rFonts w:ascii="Consolas" w:hAnsi="Consolas"/>
          <w:b w:val="0"/>
          <w:i w:val="0"/>
          <w:color w:val="1F4D78"/>
          <w:sz w:val="19"/>
        </w:rPr>
        <w:t>source_mode</w:t>
      </w:r>
      <w:r>
        <w:rPr>
          <w:rFonts w:ascii="Calibri" w:hAnsi="Calibri"/>
          <w:b w:val="0"/>
          <w:i w:val="0"/>
          <w:color w:val="000000"/>
          <w:sz w:val="22"/>
        </w:rPr>
        <w:t xml:space="preserve">. Tên bảng không được nhận tự do từ request mà được suy ra từ </w:t>
      </w:r>
      <w:r>
        <w:rPr>
          <w:rFonts w:ascii="Consolas" w:hAnsi="Consolas"/>
          <w:b w:val="0"/>
          <w:i w:val="0"/>
          <w:color w:val="1F4D78"/>
          <w:sz w:val="19"/>
        </w:rPr>
        <w:t>source_mode</w:t>
      </w:r>
      <w:r>
        <w:rPr>
          <w:rFonts w:ascii="Calibri" w:hAnsi="Calibri"/>
          <w:b w:val="0"/>
          <w:i w:val="0"/>
          <w:color w:val="000000"/>
          <w:sz w:val="22"/>
        </w:rPr>
        <w:t xml:space="preserve"> đã giới hạn.</w:t>
      </w:r>
    </w:p>
    <w:p>
      <w:r>
        <w:rPr>
          <w:rFonts w:ascii="Calibri" w:hAnsi="Calibri"/>
          <w:b w:val="0"/>
          <w:i w:val="0"/>
          <w:color w:val="000000"/>
          <w:sz w:val="22"/>
        </w:rPr>
        <w:t>Các bước xử lý:</w:t>
      </w:r>
    </w:p>
    <w:p>
      <w:pPr>
        <w:pStyle w:val="ListNumber"/>
      </w:pPr>
      <w:r>
        <w:rPr>
          <w:rFonts w:ascii="Calibri" w:hAnsi="Calibri"/>
          <w:b w:val="0"/>
          <w:i w:val="0"/>
          <w:color w:val="000000"/>
          <w:sz w:val="22"/>
        </w:rPr>
        <w:t>Đọc promotion hợp lệ trong raw batch.</w:t>
      </w:r>
    </w:p>
    <w:p>
      <w:pPr>
        <w:pStyle w:val="ListNumber"/>
      </w:pPr>
      <w:r>
        <w:rPr>
          <w:rFonts w:ascii="Calibri" w:hAnsi="Calibri"/>
          <w:b w:val="0"/>
          <w:i w:val="0"/>
          <w:color w:val="000000"/>
          <w:sz w:val="22"/>
        </w:rPr>
        <w:t xml:space="preserve">Đọc </w:t>
      </w:r>
      <w:r>
        <w:rPr>
          <w:rFonts w:ascii="Consolas" w:hAnsi="Consolas"/>
          <w:b w:val="0"/>
          <w:i w:val="0"/>
          <w:color w:val="1F4D78"/>
          <w:sz w:val="19"/>
        </w:rPr>
        <w:t>fact_sales</w:t>
      </w:r>
      <w:r>
        <w:rPr>
          <w:rFonts w:ascii="Calibri" w:hAnsi="Calibri"/>
          <w:b w:val="0"/>
          <w:i w:val="0"/>
          <w:color w:val="000000"/>
          <w:sz w:val="22"/>
        </w:rPr>
        <w:t xml:space="preserve">, </w:t>
      </w:r>
      <w:r>
        <w:rPr>
          <w:rFonts w:ascii="Consolas" w:hAnsi="Consolas"/>
          <w:b w:val="0"/>
          <w:i w:val="0"/>
          <w:color w:val="1F4D78"/>
          <w:sz w:val="19"/>
        </w:rPr>
        <w:t>dim_product</w:t>
      </w:r>
      <w:r>
        <w:rPr>
          <w:rFonts w:ascii="Calibri" w:hAnsi="Calibri"/>
          <w:b w:val="0"/>
          <w:i w:val="0"/>
          <w:color w:val="000000"/>
          <w:sz w:val="22"/>
        </w:rPr>
        <w:t xml:space="preserve"> và </w:t>
      </w:r>
      <w:r>
        <w:rPr>
          <w:rFonts w:ascii="Consolas" w:hAnsi="Consolas"/>
          <w:b w:val="0"/>
          <w:i w:val="0"/>
          <w:color w:val="1F4D78"/>
          <w:sz w:val="19"/>
        </w:rPr>
        <w:t>dim_date</w:t>
      </w:r>
      <w:r>
        <w:rPr>
          <w:rFonts w:ascii="Calibri" w:hAnsi="Calibri"/>
          <w:b w:val="0"/>
          <w:i w:val="0"/>
          <w:color w:val="000000"/>
          <w:sz w:val="22"/>
        </w:rPr>
        <w:t>.</w:t>
      </w:r>
    </w:p>
    <w:p>
      <w:pPr>
        <w:pStyle w:val="ListNumber"/>
      </w:pPr>
      <w:r>
        <w:rPr>
          <w:rFonts w:ascii="Calibri" w:hAnsi="Calibri"/>
          <w:b w:val="0"/>
          <w:i w:val="0"/>
          <w:color w:val="000000"/>
          <w:sz w:val="22"/>
        </w:rPr>
        <w:t>Chọn version cao nhất cho mỗi promotion.</w:t>
      </w:r>
    </w:p>
    <w:p>
      <w:pPr>
        <w:pStyle w:val="ListNumber"/>
      </w:pPr>
      <w:r>
        <w:rPr>
          <w:rFonts w:ascii="Calibri" w:hAnsi="Calibri"/>
          <w:b w:val="0"/>
          <w:i w:val="0"/>
          <w:color w:val="000000"/>
          <w:sz w:val="22"/>
        </w:rPr>
        <w:t xml:space="preserve">Join theo </w:t>
      </w:r>
      <w:r>
        <w:rPr>
          <w:rFonts w:ascii="Consolas" w:hAnsi="Consolas"/>
          <w:b w:val="0"/>
          <w:i w:val="0"/>
          <w:color w:val="1F4D78"/>
          <w:sz w:val="19"/>
        </w:rPr>
        <w:t>product_id</w:t>
      </w:r>
      <w:r>
        <w:rPr>
          <w:rFonts w:ascii="Calibri" w:hAnsi="Calibri"/>
          <w:b w:val="0"/>
          <w:i w:val="0"/>
          <w:color w:val="000000"/>
          <w:sz w:val="22"/>
        </w:rPr>
        <w:t xml:space="preserve"> và khoảng hiệu lực.</w:t>
      </w:r>
    </w:p>
    <w:p>
      <w:pPr>
        <w:pStyle w:val="ListNumber"/>
      </w:pPr>
      <w:r>
        <w:rPr>
          <w:rFonts w:ascii="Calibri" w:hAnsi="Calibri"/>
          <w:b w:val="0"/>
          <w:i w:val="0"/>
          <w:color w:val="000000"/>
          <w:sz w:val="22"/>
        </w:rPr>
        <w:t>Tính gross, discount và net amount.</w:t>
      </w:r>
    </w:p>
    <w:p>
      <w:pPr>
        <w:pStyle w:val="ListNumber"/>
      </w:pPr>
      <w:r>
        <w:rPr>
          <w:rFonts w:ascii="Calibri" w:hAnsi="Calibri"/>
          <w:b w:val="0"/>
          <w:i w:val="0"/>
          <w:color w:val="000000"/>
          <w:sz w:val="22"/>
        </w:rPr>
        <w:t>Upsert curated theo grain.</w:t>
      </w:r>
    </w:p>
    <w:p>
      <w:pPr>
        <w:pStyle w:val="ListNumber"/>
      </w:pPr>
      <w:r>
        <w:rPr>
          <w:rFonts w:ascii="Calibri" w:hAnsi="Calibri"/>
          <w:b w:val="0"/>
          <w:i w:val="0"/>
          <w:color w:val="000000"/>
          <w:sz w:val="22"/>
        </w:rPr>
        <w:t>Chạy quality checks.</w:t>
      </w:r>
    </w:p>
    <w:p>
      <w:pPr>
        <w:pStyle w:val="ListNumber"/>
      </w:pPr>
      <w:r>
        <w:rPr>
          <w:rFonts w:ascii="Calibri" w:hAnsi="Calibri"/>
          <w:b w:val="0"/>
          <w:i w:val="0"/>
          <w:color w:val="000000"/>
          <w:sz w:val="22"/>
        </w:rPr>
        <w:t>Chỉ cập nhật watermark nếu toàn bộ rule blocking đạt.</w:t>
      </w:r>
    </w:p>
    <w:p>
      <w:r>
        <w:br w:type="page"/>
      </w:r>
    </w:p>
    <w:p>
      <w:pPr>
        <w:pStyle w:val="Heading1"/>
      </w:pPr>
      <w:r>
        <w:t>10. Idempotency và khả năng chạy lại</w:t>
      </w:r>
    </w:p>
    <w:p>
      <w:r>
        <w:rPr>
          <w:rFonts w:ascii="Calibri" w:hAnsi="Calibri"/>
          <w:b w:val="0"/>
          <w:i w:val="0"/>
          <w:color w:val="000000"/>
          <w:sz w:val="22"/>
        </w:rPr>
        <w:t>Idempotency được áp dụng ở bốn lớp:</w:t>
      </w:r>
    </w:p>
    <w:p>
      <w:pPr>
        <w:pStyle w:val="ListBullet"/>
      </w:pPr>
      <w:r>
        <w:rPr>
          <w:rFonts w:ascii="Calibri" w:hAnsi="Calibri"/>
          <w:b w:val="0"/>
          <w:i w:val="0"/>
          <w:color w:val="000000"/>
          <w:sz w:val="22"/>
        </w:rPr>
        <w:t>Payload: SHA-256 của JSON canonical.</w:t>
      </w:r>
    </w:p>
    <w:p>
      <w:pPr>
        <w:pStyle w:val="ListBullet"/>
      </w:pPr>
      <w:r>
        <w:rPr>
          <w:rFonts w:ascii="Calibri" w:hAnsi="Calibri"/>
          <w:b w:val="0"/>
          <w:i w:val="0"/>
          <w:color w:val="000000"/>
          <w:sz w:val="22"/>
        </w:rPr>
        <w:t>Raw: unique constraint theo batch, nguồn, promotion và hash.</w:t>
      </w:r>
    </w:p>
    <w:p>
      <w:pPr>
        <w:pStyle w:val="ListBullet"/>
      </w:pPr>
      <w:r>
        <w:rPr>
          <w:rFonts w:ascii="Calibri" w:hAnsi="Calibri"/>
          <w:b w:val="0"/>
          <w:i w:val="0"/>
          <w:color w:val="000000"/>
          <w:sz w:val="22"/>
        </w:rPr>
        <w:t xml:space="preserve">Airflow trigger: </w:t>
      </w:r>
      <w:r>
        <w:rPr>
          <w:rFonts w:ascii="Consolas" w:hAnsi="Consolas"/>
          <w:b w:val="0"/>
          <w:i w:val="0"/>
          <w:color w:val="1F4D78"/>
          <w:sz w:val="19"/>
        </w:rPr>
        <w:t>dag_run_id</w:t>
      </w:r>
      <w:r>
        <w:rPr>
          <w:rFonts w:ascii="Calibri" w:hAnsi="Calibri"/>
          <w:b w:val="0"/>
          <w:i w:val="0"/>
          <w:color w:val="000000"/>
          <w:sz w:val="22"/>
        </w:rPr>
        <w:t xml:space="preserve"> xác định theo batch.</w:t>
      </w:r>
    </w:p>
    <w:p>
      <w:pPr>
        <w:pStyle w:val="ListBullet"/>
      </w:pPr>
      <w:r>
        <w:rPr>
          <w:rFonts w:ascii="Calibri" w:hAnsi="Calibri"/>
          <w:b w:val="0"/>
          <w:i w:val="0"/>
          <w:color w:val="000000"/>
          <w:sz w:val="22"/>
        </w:rPr>
        <w:t>Curated: upsert theo source, order item, promotion và version.</w:t>
      </w:r>
    </w:p>
    <w:p>
      <w:r>
        <w:rPr>
          <w:rFonts w:ascii="Calibri" w:hAnsi="Calibri"/>
          <w:b w:val="0"/>
          <w:i w:val="0"/>
          <w:color w:val="000000"/>
          <w:sz w:val="22"/>
        </w:rPr>
        <w:t>Nếu Spark thất bại, raw batch vẫn tồn tại để chạy lại. Watermark không dịch chuyển nên lần retry không bỏ sót dữ liệu.</w:t>
      </w:r>
    </w:p>
    <w:p>
      <w:pPr>
        <w:pStyle w:val="Heading1"/>
      </w:pPr>
      <w:r>
        <w:t>11. Data quality</w:t>
      </w:r>
    </w:p>
    <w:p>
      <w:r>
        <w:rPr>
          <w:rFonts w:ascii="Calibri" w:hAnsi="Calibri"/>
          <w:b w:val="0"/>
          <w:i w:val="0"/>
          <w:color w:val="000000"/>
          <w:sz w:val="22"/>
        </w:rPr>
        <w:t>Các rule blocking kiểm tra khóa bắt buộc, khoảng hiệu lực, grain trùng, discount âm và net amount thấp hơn freight. Báo cáo thiết kế ban đầu định nghĩa 14 rule; phiên bản hiện tại tự động hóa các rule quan trọng nhất trong Spark job, các rule còn lại được kiểm tra tại ingestion hoặc script đối chiếu.</w:t>
      </w:r>
    </w:p>
    <w:p>
      <w:r>
        <w:rPr>
          <w:rFonts w:ascii="Calibri" w:hAnsi="Calibri"/>
          <w:b w:val="0"/>
          <w:i w:val="0"/>
          <w:color w:val="000000"/>
          <w:sz w:val="22"/>
        </w:rPr>
        <w:t>Đối soát cốt lõi:</w:t>
      </w:r>
    </w:p>
    <w:p>
      <w:r>
        <w:rPr>
          <w:rFonts w:ascii="Consolas" w:hAnsi="Consolas"/>
          <w:b w:val="0"/>
          <w:i w:val="0"/>
          <w:color w:val="1F4D78"/>
          <w:sz w:val="19"/>
        </w:rPr>
        <w:t>accepted_count + rejected_count = raw_count</w:t>
      </w:r>
    </w:p>
    <w:p>
      <w:r>
        <w:rPr>
          <w:rFonts w:ascii="Calibri" w:hAnsi="Calibri"/>
          <w:b w:val="0"/>
          <w:i w:val="0"/>
          <w:color w:val="000000"/>
          <w:sz w:val="22"/>
        </w:rPr>
        <w:t xml:space="preserve">Hai bảng curated được so sánh hai chiều bằng </w:t>
      </w:r>
      <w:r>
        <w:rPr>
          <w:rFonts w:ascii="Consolas" w:hAnsi="Consolas"/>
          <w:b w:val="0"/>
          <w:i w:val="0"/>
          <w:color w:val="1F4D78"/>
          <w:sz w:val="19"/>
        </w:rPr>
        <w:t>EXCEPT</w:t>
      </w:r>
      <w:r>
        <w:rPr>
          <w:rFonts w:ascii="Calibri" w:hAnsi="Calibri"/>
          <w:b w:val="0"/>
          <w:i w:val="0"/>
          <w:color w:val="000000"/>
          <w:sz w:val="22"/>
        </w:rPr>
        <w:t xml:space="preserve">. </w:t>
      </w:r>
      <w:r>
        <w:rPr>
          <w:rFonts w:ascii="Consolas" w:hAnsi="Consolas"/>
          <w:b w:val="0"/>
          <w:i w:val="0"/>
          <w:color w:val="1F4D78"/>
          <w:sz w:val="19"/>
        </w:rPr>
        <w:t>difference_count = 0</w:t>
      </w:r>
      <w:r>
        <w:rPr>
          <w:rFonts w:ascii="Calibri" w:hAnsi="Calibri"/>
          <w:b w:val="0"/>
          <w:i w:val="0"/>
          <w:color w:val="000000"/>
          <w:sz w:val="22"/>
        </w:rPr>
        <w:t xml:space="preserve"> và số dòng bằng nhau là điều kiện tương đương.</w:t>
      </w:r>
    </w:p>
    <w:p>
      <w:r>
        <w:br w:type="page"/>
      </w:r>
    </w:p>
    <w:p>
      <w:pPr>
        <w:pStyle w:val="Heading1"/>
      </w:pPr>
      <w:r>
        <w:t>12. Kiểm thử và kết quả xác minh</w:t>
      </w:r>
    </w:p>
    <w:p>
      <w:pPr>
        <w:pStyle w:val="Heading2"/>
      </w:pPr>
      <w:r>
        <w:t>12.1 Unit test</w:t>
      </w:r>
    </w:p>
    <w:p>
      <w:r>
        <w:rPr>
          <w:rFonts w:ascii="Calibri" w:hAnsi="Calibri"/>
          <w:b w:val="0"/>
          <w:i w:val="0"/>
          <w:color w:val="000000"/>
          <w:sz w:val="22"/>
        </w:rPr>
        <w:t>Ngày 14/08/2026, test suite tuần 5 đạt 33/33 test. Test suite Mock API đạt 4/4 test. Tổng cộng 37/37 test đạt trong image workspace.</w:t>
      </w:r>
    </w:p>
    <w:p>
      <w:r>
        <w:rPr>
          <w:rFonts w:ascii="Calibri" w:hAnsi="Calibri"/>
          <w:b w:val="0"/>
          <w:i w:val="0"/>
          <w:color w:val="000000"/>
          <w:sz w:val="22"/>
        </w:rPr>
        <w:t>Phạm vi test:</w:t>
      </w:r>
    </w:p>
    <w:p>
      <w:pPr>
        <w:pStyle w:val="ListBullet"/>
      </w:pPr>
      <w:r>
        <w:rPr>
          <w:rFonts w:ascii="Calibri" w:hAnsi="Calibri"/>
          <w:b w:val="0"/>
          <w:i w:val="0"/>
          <w:color w:val="000000"/>
          <w:sz w:val="22"/>
        </w:rPr>
        <w:t>Validation promotion và công thức giảm giá.</w:t>
      </w:r>
    </w:p>
    <w:p>
      <w:pPr>
        <w:pStyle w:val="ListBullet"/>
      </w:pPr>
      <w:r>
        <w:rPr>
          <w:rFonts w:ascii="Calibri" w:hAnsi="Calibri"/>
          <w:b w:val="0"/>
          <w:i w:val="0"/>
          <w:color w:val="000000"/>
          <w:sz w:val="22"/>
        </w:rPr>
        <w:t>Hash không phụ thuộc thứ tự key JSON.</w:t>
      </w:r>
    </w:p>
    <w:p>
      <w:pPr>
        <w:pStyle w:val="ListBullet"/>
      </w:pPr>
      <w:r>
        <w:rPr>
          <w:rFonts w:ascii="Calibri" w:hAnsi="Calibri"/>
          <w:b w:val="0"/>
          <w:i w:val="0"/>
          <w:color w:val="000000"/>
          <w:sz w:val="22"/>
        </w:rPr>
        <w:t>Phân trang và retry HTTP 500.</w:t>
      </w:r>
    </w:p>
    <w:p>
      <w:pPr>
        <w:pStyle w:val="ListBullet"/>
      </w:pPr>
      <w:r>
        <w:rPr>
          <w:rFonts w:ascii="Calibri" w:hAnsi="Calibri"/>
          <w:b w:val="0"/>
          <w:i w:val="0"/>
          <w:color w:val="000000"/>
          <w:sz w:val="22"/>
        </w:rPr>
        <w:t>Phát hiện response sai contract.</w:t>
      </w:r>
    </w:p>
    <w:p>
      <w:pPr>
        <w:pStyle w:val="ListBullet"/>
      </w:pPr>
      <w:r>
        <w:rPr>
          <w:rFonts w:ascii="Calibri" w:hAnsi="Calibri"/>
          <w:b w:val="0"/>
          <w:i w:val="0"/>
          <w:color w:val="000000"/>
          <w:sz w:val="22"/>
        </w:rPr>
        <w:t>Cấu trúc DAG.</w:t>
      </w:r>
    </w:p>
    <w:p>
      <w:pPr>
        <w:pStyle w:val="ListBullet"/>
      </w:pPr>
      <w:r>
        <w:rPr>
          <w:rFonts w:ascii="Calibri" w:hAnsi="Calibri"/>
          <w:b w:val="0"/>
          <w:i w:val="0"/>
          <w:color w:val="000000"/>
          <w:sz w:val="22"/>
        </w:rPr>
        <w:t>Contract và sensitive parameter của NiFi flow.</w:t>
      </w:r>
    </w:p>
    <w:p>
      <w:pPr>
        <w:pStyle w:val="ListBullet"/>
      </w:pPr>
      <w:r>
        <w:rPr>
          <w:rFonts w:ascii="Calibri" w:hAnsi="Calibri"/>
          <w:b w:val="0"/>
          <w:i w:val="0"/>
          <w:color w:val="000000"/>
          <w:sz w:val="22"/>
        </w:rPr>
        <w:t>Phân trang NiFi qua đủ 250 record và contract relationship đầy đủ.</w:t>
      </w:r>
    </w:p>
    <w:p>
      <w:pPr>
        <w:pStyle w:val="ListBullet"/>
      </w:pPr>
      <w:r>
        <w:rPr>
          <w:rFonts w:ascii="Calibri" w:hAnsi="Calibri"/>
          <w:b w:val="0"/>
          <w:i w:val="0"/>
          <w:color w:val="000000"/>
          <w:sz w:val="22"/>
        </w:rPr>
        <w:t>Khóa raw theo batch cùng các biến đối soát source/inserted/duplicate.</w:t>
      </w:r>
    </w:p>
    <w:p>
      <w:pPr>
        <w:pStyle w:val="ListBullet"/>
      </w:pPr>
      <w:r>
        <w:rPr>
          <w:rFonts w:ascii="Calibri" w:hAnsi="Calibri"/>
          <w:b w:val="0"/>
          <w:i w:val="0"/>
          <w:color w:val="000000"/>
          <w:sz w:val="22"/>
        </w:rPr>
        <w:t xml:space="preserve">SQL regression cho retry record </w:t>
      </w:r>
      <w:r>
        <w:rPr>
          <w:rFonts w:ascii="Consolas" w:hAnsi="Consolas"/>
          <w:b w:val="0"/>
          <w:i w:val="0"/>
          <w:color w:val="1F4D78"/>
          <w:sz w:val="19"/>
        </w:rPr>
        <w:t>promotion_id=NULL</w:t>
      </w:r>
      <w:r>
        <w:rPr>
          <w:rFonts w:ascii="Calibri" w:hAnsi="Calibri"/>
          <w:b w:val="0"/>
          <w:i w:val="0"/>
          <w:color w:val="000000"/>
          <w:sz w:val="22"/>
        </w:rPr>
        <w:t>, batch mới và rollback sạch.</w:t>
      </w:r>
    </w:p>
    <w:p>
      <w:pPr>
        <w:pStyle w:val="ListBullet"/>
      </w:pPr>
      <w:r>
        <w:rPr>
          <w:rFonts w:ascii="Calibri" w:hAnsi="Calibri"/>
          <w:b w:val="0"/>
          <w:i w:val="0"/>
          <w:color w:val="000000"/>
          <w:sz w:val="22"/>
        </w:rPr>
        <w:t>Snapshot đa nguồn có thể replay và lựa chọn Spark master từ Docker Compose.</w:t>
      </w:r>
    </w:p>
    <w:p>
      <w:pPr>
        <w:pStyle w:val="ListBullet"/>
      </w:pPr>
      <w:r>
        <w:rPr>
          <w:rFonts w:ascii="Calibri" w:hAnsi="Calibri"/>
          <w:b w:val="0"/>
          <w:i w:val="0"/>
          <w:color w:val="000000"/>
          <w:sz w:val="22"/>
        </w:rPr>
        <w:t>Header API key, OAuth2 token exchange và SOAP fixture/parser.</w:t>
      </w:r>
    </w:p>
    <w:p>
      <w:pPr>
        <w:pStyle w:val="ListBullet"/>
      </w:pPr>
      <w:r>
        <w:rPr>
          <w:rFonts w:ascii="Calibri" w:hAnsi="Calibri"/>
          <w:b w:val="0"/>
          <w:i w:val="0"/>
          <w:color w:val="000000"/>
          <w:sz w:val="22"/>
        </w:rPr>
        <w:t>Health, pagination và error scenario của Mock API.</w:t>
      </w:r>
    </w:p>
    <w:p>
      <w:pPr>
        <w:pStyle w:val="Heading2"/>
      </w:pPr>
      <w:r>
        <w:t>12.2 Smoke test Mock API</w:t>
      </w:r>
    </w:p>
    <w:p>
      <w:r>
        <w:rPr>
          <w:rFonts w:ascii="Calibri" w:hAnsi="Calibri"/>
          <w:b w:val="0"/>
          <w:i w:val="0"/>
          <w:color w:val="000000"/>
          <w:sz w:val="22"/>
        </w:rPr>
        <w:t>API được khởi động local và trả:</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Chỉ số</w:t>
            </w:r>
          </w:p>
        </w:tc>
        <w:tc>
          <w:tcPr>
            <w:tcW w:type="dxa" w:w="66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Kết quả</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Health</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`ok`</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Tổng seed</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250</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Page size thử nghiệm</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40</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Số trang</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7</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Scenario rate limit</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HTTP 429</w:t>
            </w:r>
          </w:p>
        </w:tc>
      </w:tr>
    </w:tbl>
    <w:p>
      <w:pPr>
        <w:spacing w:before="0" w:after="80"/>
      </w:pPr>
    </w:p>
    <w:p>
      <w:pPr>
        <w:pStyle w:val="Heading2"/>
      </w:pPr>
      <w:r>
        <w:t>12.3 Kiểm tra cấu hình</w:t>
      </w:r>
    </w:p>
    <w:p>
      <w:r>
        <w:rPr>
          <w:rFonts w:ascii="Consolas" w:hAnsi="Consolas"/>
          <w:b w:val="0"/>
          <w:i w:val="0"/>
          <w:color w:val="1F4D78"/>
          <w:sz w:val="19"/>
        </w:rPr>
        <w:t>docker compose --profile workflow config --quiet</w:t>
      </w:r>
      <w:r>
        <w:rPr>
          <w:rFonts w:ascii="Calibri" w:hAnsi="Calibri"/>
          <w:b w:val="0"/>
          <w:i w:val="0"/>
          <w:color w:val="000000"/>
          <w:sz w:val="22"/>
        </w:rPr>
        <w:t xml:space="preserve"> hoàn tất không lỗi. </w:t>
      </w:r>
      <w:r>
        <w:rPr>
          <w:rFonts w:ascii="Consolas" w:hAnsi="Consolas"/>
          <w:b w:val="0"/>
          <w:i w:val="0"/>
          <w:color w:val="1F4D78"/>
          <w:sz w:val="19"/>
        </w:rPr>
        <w:t>compileall</w:t>
      </w:r>
      <w:r>
        <w:rPr>
          <w:rFonts w:ascii="Calibri" w:hAnsi="Calibri"/>
          <w:b w:val="0"/>
          <w:i w:val="0"/>
          <w:color w:val="000000"/>
          <w:sz w:val="22"/>
        </w:rPr>
        <w:t xml:space="preserve"> hoàn tất cho </w:t>
      </w:r>
      <w:r>
        <w:rPr>
          <w:rFonts w:ascii="Consolas" w:hAnsi="Consolas"/>
          <w:b w:val="0"/>
          <w:i w:val="0"/>
          <w:color w:val="1F4D78"/>
          <w:sz w:val="19"/>
        </w:rPr>
        <w:t>mock_api</w:t>
      </w:r>
      <w:r>
        <w:rPr>
          <w:rFonts w:ascii="Calibri" w:hAnsi="Calibri"/>
          <w:b w:val="0"/>
          <w:i w:val="0"/>
          <w:color w:val="000000"/>
          <w:sz w:val="22"/>
        </w:rPr>
        <w:t xml:space="preserve">, </w:t>
      </w:r>
      <w:r>
        <w:rPr>
          <w:rFonts w:ascii="Consolas" w:hAnsi="Consolas"/>
          <w:b w:val="0"/>
          <w:i w:val="0"/>
          <w:color w:val="1F4D78"/>
          <w:sz w:val="19"/>
        </w:rPr>
        <w:t>exercises/week5</w:t>
      </w:r>
      <w:r>
        <w:rPr>
          <w:rFonts w:ascii="Calibri" w:hAnsi="Calibri"/>
          <w:b w:val="0"/>
          <w:i w:val="0"/>
          <w:color w:val="000000"/>
          <w:sz w:val="22"/>
        </w:rPr>
        <w:t xml:space="preserve"> và </w:t>
      </w:r>
      <w:r>
        <w:rPr>
          <w:rFonts w:ascii="Consolas" w:hAnsi="Consolas"/>
          <w:b w:val="0"/>
          <w:i w:val="0"/>
          <w:color w:val="1F4D78"/>
          <w:sz w:val="19"/>
        </w:rPr>
        <w:t>dags</w:t>
      </w:r>
      <w:r>
        <w:rPr>
          <w:rFonts w:ascii="Calibri" w:hAnsi="Calibri"/>
          <w:b w:val="0"/>
          <w:i w:val="0"/>
          <w:color w:val="000000"/>
          <w:sz w:val="22"/>
        </w:rPr>
        <w:t xml:space="preserve">. </w:t>
      </w:r>
      <w:r>
        <w:rPr>
          <w:rFonts w:ascii="Consolas" w:hAnsi="Consolas"/>
          <w:b w:val="0"/>
          <w:i w:val="0"/>
          <w:color w:val="1F4D78"/>
          <w:sz w:val="19"/>
        </w:rPr>
        <w:t>git diff --check</w:t>
      </w:r>
      <w:r>
        <w:rPr>
          <w:rFonts w:ascii="Calibri" w:hAnsi="Calibri"/>
          <w:b w:val="0"/>
          <w:i w:val="0"/>
          <w:color w:val="000000"/>
          <w:sz w:val="22"/>
        </w:rPr>
        <w:t xml:space="preserve"> không phát hiện whitespace error.</w:t>
      </w:r>
    </w:p>
    <w:p>
      <w:pPr>
        <w:pStyle w:val="Heading2"/>
      </w:pPr>
      <w:r>
        <w:t>12.4 Nghiệm thu tích hợp Docker</w:t>
      </w:r>
    </w:p>
    <w:p>
      <w:r>
        <w:rPr>
          <w:rFonts w:ascii="Calibri" w:hAnsi="Calibri"/>
          <w:b w:val="0"/>
          <w:i w:val="0"/>
          <w:color w:val="000000"/>
          <w:sz w:val="22"/>
        </w:rPr>
        <w:t>Profile workflow đã khởi động thành công trên Docker Desktop 29.6.1. Mock API, PostgreSQL, Airflow webserver, Airflow scheduler và NiFi đều ở trạng thái running; Mock API và PostgreSQL đạt health check.</w:t>
      </w:r>
    </w:p>
    <w:p>
      <w:r>
        <w:rPr>
          <w:rFonts w:ascii="Calibri" w:hAnsi="Calibri"/>
          <w:b w:val="0"/>
          <w:i w:val="0"/>
          <w:color w:val="000000"/>
          <w:sz w:val="22"/>
        </w:rPr>
        <w:t>Airflow không có DAG import error và nhận đủ hai DAG tuần 5. Pipeline Airflow-centric hoàn tất với 250 raw record, 250 accepted record, 0 rejected record và 112.650 curated record. Năm quality check blocking đều đạt.</w:t>
      </w:r>
    </w:p>
    <w:p>
      <w:r>
        <w:rPr>
          <w:rFonts w:ascii="Calibri" w:hAnsi="Calibri"/>
          <w:b w:val="0"/>
          <w:i w:val="0"/>
          <w:color w:val="000000"/>
          <w:sz w:val="22"/>
        </w:rPr>
        <w:t>Kết quả runtime bên dưới là bằng chứng của flow v1 ngày 24/07/2026. Blueprint v2 đã thay logic pagination, idempotency và tự cấu hình Controller Service; trong lần cập nhật 14/08/2026 mới chạy unit/static test, chưa ghi đè bằng chứng runtime cũ hoặc tuyên bố benchmark mới khi chưa chạy lại toàn stack.</w:t>
      </w:r>
    </w:p>
    <w:p>
      <w:r>
        <w:rPr>
          <w:rFonts w:ascii="Calibri" w:hAnsi="Calibri"/>
          <w:b w:val="0"/>
          <w:i w:val="0"/>
          <w:color w:val="000000"/>
          <w:sz w:val="22"/>
        </w:rPr>
        <w:t xml:space="preserve">Contract NiFi - Airflow được nghiệm thu bằng một raw batch tương đương và request REST thật. Airflow tạo DAG run </w:t>
      </w:r>
      <w:r>
        <w:rPr>
          <w:rFonts w:ascii="Consolas" w:hAnsi="Consolas"/>
          <w:b w:val="0"/>
          <w:i w:val="0"/>
          <w:color w:val="1F4D78"/>
          <w:sz w:val="19"/>
        </w:rPr>
        <w:t>nifi__nifi-runtime-001</w:t>
      </w:r>
      <w:r>
        <w:rPr>
          <w:rFonts w:ascii="Calibri" w:hAnsi="Calibri"/>
          <w:b w:val="0"/>
          <w:i w:val="0"/>
          <w:color w:val="000000"/>
          <w:sz w:val="22"/>
        </w:rPr>
        <w:t>; lần gửi lại cùng batch trả kết quả duplicate. DAG downstream hoàn tất với 112.650 curated record.</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Pipeline</w:t>
            </w:r>
          </w:p>
        </w:tc>
        <w:tc>
          <w:tcPr>
            <w:tcW w:type="dxa" w:w="15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Raw</w:t>
            </w:r>
          </w:p>
        </w:tc>
        <w:tc>
          <w:tcPr>
            <w:tcW w:type="dxa" w:w="15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Accepted</w:t>
            </w:r>
          </w:p>
        </w:tc>
        <w:tc>
          <w:tcPr>
            <w:tcW w:type="dxa" w:w="15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Rejected</w:t>
            </w:r>
          </w:p>
        </w:tc>
        <w:tc>
          <w:tcPr>
            <w:tcW w:type="dxa" w:w="15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Curated</w:t>
            </w:r>
          </w:p>
        </w:tc>
        <w:tc>
          <w:tcPr>
            <w:tcW w:type="dxa" w:w="15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Thời gian</w:t>
            </w:r>
          </w:p>
        </w:tc>
      </w:tr>
      <w:tr>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Airflow-centric</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250</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250</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0</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112.650</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8,212 giây</w:t>
            </w:r>
          </w:p>
        </w:tc>
      </w:tr>
      <w:tr>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NiFi downstream</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250</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250</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0</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112.650</w:t>
            </w:r>
          </w:p>
        </w:tc>
        <w:tc>
          <w:tcPr>
            <w:tcW w:type="dxa" w:w="1560"/>
            <w:vAlign w:val="center"/>
            <w:tcMar>
              <w:top w:w="80" w:type="dxa"/>
              <w:start w:w="120" w:type="dxa"/>
              <w:bottom w:w="80" w:type="dxa"/>
              <w:end w:w="120" w:type="dxa"/>
            </w:tcMar>
          </w:tcPr>
          <w:p>
            <w:pPr>
              <w:spacing w:after="0" w:line="252" w:lineRule="auto"/>
            </w:pPr>
            <w:r/>
            <w:r>
              <w:rPr>
                <w:rFonts w:ascii="Calibri" w:hAnsi="Calibri"/>
                <w:b w:val="0"/>
                <w:i w:val="0"/>
                <w:color w:val="000000"/>
                <w:sz w:val="19"/>
              </w:rPr>
              <w:t>6,485 giây</w:t>
            </w:r>
          </w:p>
        </w:tc>
      </w:tr>
    </w:tbl>
    <w:p>
      <w:pPr>
        <w:spacing w:before="0" w:after="80"/>
      </w:pPr>
    </w:p>
    <w:p>
      <w:r>
        <w:rPr>
          <w:rFonts w:ascii="Calibri" w:hAnsi="Calibri"/>
          <w:b w:val="0"/>
          <w:i w:val="0"/>
          <w:color w:val="000000"/>
          <w:sz w:val="22"/>
        </w:rPr>
        <w:t xml:space="preserve">So sánh hai chiều cho kết quả </w:t>
      </w:r>
      <w:r>
        <w:rPr>
          <w:rFonts w:ascii="Consolas" w:hAnsi="Consolas"/>
          <w:b w:val="0"/>
          <w:i w:val="0"/>
          <w:color w:val="1F4D78"/>
          <w:sz w:val="19"/>
        </w:rPr>
        <w:t>difference_count = 0</w:t>
      </w:r>
      <w:r>
        <w:rPr>
          <w:rFonts w:ascii="Calibri" w:hAnsi="Calibri"/>
          <w:b w:val="0"/>
          <w:i w:val="0"/>
          <w:color w:val="000000"/>
          <w:sz w:val="22"/>
        </w:rPr>
        <w:t>; hai bảng curated tương đương trên cùng input. Thời gian trên chỉ là một lần chạy local, không đủ để kết luận hiệu năng tổng quát.</w:t>
      </w:r>
    </w:p>
    <w:p>
      <w:pPr>
        <w:pStyle w:val="Heading1"/>
      </w:pPr>
      <w:r>
        <w:t>13. Bảo mật và production hardening</w:t>
      </w:r>
    </w:p>
    <w:p>
      <w:r>
        <w:rPr>
          <w:rFonts w:ascii="Calibri" w:hAnsi="Calibri"/>
          <w:b w:val="0"/>
          <w:i w:val="0"/>
          <w:color w:val="000000"/>
          <w:sz w:val="22"/>
        </w:rPr>
        <w:t>Phiên bản local dùng Basic Auth để làm rõ cơ chế NiFi gọi Airflow REST. Khi đưa lên production cần:</w:t>
      </w:r>
    </w:p>
    <w:p>
      <w:pPr>
        <w:pStyle w:val="ListBullet"/>
      </w:pPr>
      <w:r>
        <w:rPr>
          <w:rFonts w:ascii="Calibri" w:hAnsi="Calibri"/>
          <w:b w:val="0"/>
          <w:i w:val="0"/>
          <w:color w:val="000000"/>
          <w:sz w:val="22"/>
        </w:rPr>
        <w:t>Secret backend hoặc secrets manager.</w:t>
      </w:r>
    </w:p>
    <w:p>
      <w:pPr>
        <w:pStyle w:val="ListBullet"/>
      </w:pPr>
      <w:r>
        <w:rPr>
          <w:rFonts w:ascii="Calibri" w:hAnsi="Calibri"/>
          <w:b w:val="0"/>
          <w:i w:val="0"/>
          <w:color w:val="000000"/>
          <w:sz w:val="22"/>
        </w:rPr>
        <w:t>TLS có chứng chỉ tin cậy.</w:t>
      </w:r>
    </w:p>
    <w:p>
      <w:pPr>
        <w:pStyle w:val="ListBullet"/>
      </w:pPr>
      <w:r>
        <w:rPr>
          <w:rFonts w:ascii="Calibri" w:hAnsi="Calibri"/>
          <w:b w:val="0"/>
          <w:i w:val="0"/>
          <w:color w:val="000000"/>
          <w:sz w:val="22"/>
        </w:rPr>
        <w:t>Tài khoản dịch vụ quyền tối thiểu.</w:t>
      </w:r>
    </w:p>
    <w:p>
      <w:pPr>
        <w:pStyle w:val="ListBullet"/>
      </w:pPr>
      <w:r>
        <w:rPr>
          <w:rFonts w:ascii="Calibri" w:hAnsi="Calibri"/>
          <w:b w:val="0"/>
          <w:i w:val="0"/>
          <w:color w:val="000000"/>
          <w:sz w:val="22"/>
        </w:rPr>
        <w:t>Network policy và giới hạn egress.</w:t>
      </w:r>
    </w:p>
    <w:p>
      <w:pPr>
        <w:pStyle w:val="ListBullet"/>
      </w:pPr>
      <w:r>
        <w:rPr>
          <w:rFonts w:ascii="Calibri" w:hAnsi="Calibri"/>
          <w:b w:val="0"/>
          <w:i w:val="0"/>
          <w:color w:val="000000"/>
          <w:sz w:val="22"/>
        </w:rPr>
        <w:t>Remote executor hoặc Kubernetes executor.</w:t>
      </w:r>
    </w:p>
    <w:p>
      <w:pPr>
        <w:pStyle w:val="ListBullet"/>
      </w:pPr>
      <w:r>
        <w:rPr>
          <w:rFonts w:ascii="Calibri" w:hAnsi="Calibri"/>
          <w:b w:val="0"/>
          <w:i w:val="0"/>
          <w:color w:val="000000"/>
          <w:sz w:val="22"/>
        </w:rPr>
        <w:t>Object storage cho artifact lớn.</w:t>
      </w:r>
    </w:p>
    <w:p>
      <w:pPr>
        <w:pStyle w:val="ListBullet"/>
      </w:pPr>
      <w:r>
        <w:rPr>
          <w:rFonts w:ascii="Calibri" w:hAnsi="Calibri"/>
          <w:b w:val="0"/>
          <w:i w:val="0"/>
          <w:color w:val="000000"/>
          <w:sz w:val="22"/>
        </w:rPr>
        <w:t>Alerting, SLA và centralized logging.</w:t>
      </w:r>
    </w:p>
    <w:p>
      <w:pPr>
        <w:pStyle w:val="ListBullet"/>
      </w:pPr>
      <w:r>
        <w:rPr>
          <w:rFonts w:ascii="Calibri" w:hAnsi="Calibri"/>
          <w:b w:val="0"/>
          <w:i w:val="0"/>
          <w:color w:val="000000"/>
          <w:sz w:val="22"/>
        </w:rPr>
        <w:t>NiFi Registry cho versioned flow.</w:t>
      </w:r>
    </w:p>
    <w:p>
      <w:r>
        <w:br w:type="page"/>
      </w:r>
    </w:p>
    <w:p>
      <w:pPr>
        <w:pStyle w:val="Heading1"/>
      </w:pPr>
      <w:r>
        <w:t>14. Cấu trúc bàn giao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Thành phần</w:t>
            </w:r>
          </w:p>
        </w:tc>
        <w:tc>
          <w:tcPr>
            <w:tcW w:type="dxa" w:w="6660"/>
            <w:shd w:fill="2E74B5"/>
            <w:vAlign w:val="center"/>
            <w:tcMar>
              <w:top w:w="80" w:type="dxa"/>
              <w:start w:w="120" w:type="dxa"/>
              <w:bottom w:w="80" w:type="dxa"/>
              <w:end w:w="120" w:type="dxa"/>
            </w:tcMar>
          </w:tcPr>
          <w:p>
            <w:pPr>
              <w:spacing w:after="0" w:line="252" w:lineRule="auto"/>
            </w:pPr>
            <w:r/>
            <w:r>
              <w:rPr>
                <w:rFonts w:ascii="Calibri" w:hAnsi="Calibri"/>
                <w:b/>
                <w:i w:val="0"/>
                <w:color w:val="FFFFFF"/>
                <w:sz w:val="19"/>
              </w:rPr>
              <w:t>Vị trí</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Mock API</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`mock_api/`</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DAG Airflow</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`dags/`</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DDL</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`exercises/week5/sql/`</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Spark core</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`exercises/week5/spark/`</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NiFi flow</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`exercises/week5/nifi/`</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Test</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`exercises/week5/tests/`, `mock_api/tests/`</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Script đối chiếu</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`exercises/week5/scripts/`</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Hướng dẫn</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`exercises/week5/README.md`</w:t>
            </w:r>
          </w:p>
        </w:tc>
      </w:tr>
      <w:t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Báo cáo</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`exercises/week5/report/`</w:t>
            </w:r>
          </w:p>
        </w:tc>
      </w:tr>
    </w:tbl>
    <w:p>
      <w:pPr>
        <w:spacing w:before="0" w:after="80"/>
      </w:pPr>
    </w:p>
    <w:p>
      <w:pPr>
        <w:pStyle w:val="Heading1"/>
      </w:pPr>
      <w:r>
        <w:t>15. Kết luận</w:t>
      </w:r>
    </w:p>
    <w:p>
      <w:r>
        <w:rPr>
          <w:rFonts w:ascii="Calibri" w:hAnsi="Calibri"/>
          <w:b w:val="0"/>
          <w:i w:val="0"/>
          <w:color w:val="000000"/>
          <w:sz w:val="22"/>
        </w:rPr>
        <w:t>Tuần 5 chuyển các thành phần rời rạc của tuần trước thành một pipeline có lớp ingestion, orchestration, transformation, audit và quality rõ ràng. Hai pipeline không nhân đôi business logic; điểm khác biệt được giữ tại lớp tiếp nhận và kích hoạt. Thiết kế này vừa phục vụ mục tiêu học Airflow/NiFi, vừa tạo nền tảng để tuần 6 bổ sung monitoring, alerting và hardening.</w:t>
      </w:r>
    </w:p>
    <w:p>
      <w:r>
        <w:rPr>
          <w:rFonts w:ascii="Calibri" w:hAnsi="Calibri"/>
          <w:b w:val="0"/>
          <w:i w:val="0"/>
          <w:color w:val="000000"/>
          <w:sz w:val="22"/>
        </w:rPr>
        <w:t>Phiên bản cập nhật đóng các khoảng trống roadmap quan trọng: DAG chủ động có lịch, NiFi phân trang và route đầy đủ, raw idempotent theo batch, pipeline CSV/PostgreSQL/REST đi qua Spark, cùng contract API key/OAuth2/SOAP có test.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A636E"/>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A636E"/>
        <w:sz w:val="17"/>
      </w:rPr>
      <w:t>DE GENESIS  |  BÁO CÁO TUẦN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tuần 5 - DE Genesis</dc:title>
  <dc:subject>Airflow, NiFi và tích hợp Promotion API</dc:subject>
  <dc:creator>DE Genesis</dc:creator>
  <cp:keywords/>
  <dc:description>generated by python-docx</dc:description>
  <cp:lastModifiedBy/>
  <cp:revision>1</cp:revision>
  <dcterms:created xsi:type="dcterms:W3CDTF">2013-12-23T23:15:00Z</dcterms:created>
  <dcterms:modified xsi:type="dcterms:W3CDTF">2013-12-23T23:15:00Z</dcterms:modified>
  <cp:category/>
</cp:coreProperties>
</file>