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Calibri" w:hAnsi="Calibri" w:eastAsia="Calibri"/>
          <w:b/>
          <w:color w:val="2E74B5"/>
          <w:sz w:val="22"/>
        </w:rPr>
        <w:t>DE GENESIS  |  DATA ENGINEERING LAB</w:t>
      </w:r>
    </w:p>
    <w:p>
      <w:pPr>
        <w:spacing w:after="200"/>
        <w:jc w:val="center"/>
      </w:pPr>
      <w:r>
        <w:rPr>
          <w:rFonts w:ascii="Calibri" w:hAnsi="Calibri" w:eastAsia="Calibri"/>
          <w:b/>
          <w:color w:val="19375A"/>
          <w:sz w:val="60"/>
        </w:rPr>
        <w:t>BÁO CÁO TUẦN 3 &amp; 4</w:t>
      </w:r>
    </w:p>
    <w:p>
      <w:pPr>
        <w:spacing w:after="680"/>
        <w:jc w:val="center"/>
      </w:pPr>
      <w:r>
        <w:rPr>
          <w:rFonts w:ascii="Calibri" w:hAnsi="Calibri" w:eastAsia="Calibri"/>
          <w:b/>
          <w:color w:val="1F4D78"/>
          <w:sz w:val="31"/>
        </w:rPr>
        <w:t>SPARK BATCH, HDFS, PARQUET/ORC</w:t>
        <w:br/>
        <w:t>KAFKA VÀ SPARK STRUCTURED STREAMING</w:t>
      </w:r>
    </w:p>
    <w:p>
      <w:pPr>
        <w:spacing w:after="80"/>
        <w:jc w:val="center"/>
      </w:pPr>
      <w:r>
        <w:rPr>
          <w:rFonts w:ascii="Calibri" w:hAnsi="Calibri" w:eastAsia="Calibri"/>
          <w:b/>
          <w:color w:val="5A636E"/>
          <w:sz w:val="21"/>
        </w:rPr>
        <w:t xml:space="preserve">Dự án: </w:t>
      </w:r>
      <w:r>
        <w:rPr>
          <w:rFonts w:ascii="Calibri" w:hAnsi="Calibri" w:eastAsia="Calibri"/>
          <w:color w:val="000000"/>
          <w:sz w:val="21"/>
        </w:rPr>
        <w:t>DE Genesis - Lộ trình thực hành Data Engineering</w:t>
      </w:r>
    </w:p>
    <w:p>
      <w:pPr>
        <w:spacing w:after="80"/>
        <w:jc w:val="center"/>
      </w:pPr>
      <w:r>
        <w:rPr>
          <w:rFonts w:ascii="Calibri" w:hAnsi="Calibri" w:eastAsia="Calibri"/>
          <w:b/>
          <w:color w:val="5A636E"/>
          <w:sz w:val="21"/>
        </w:rPr>
        <w:t xml:space="preserve">Phạm vi: </w:t>
      </w:r>
      <w:r>
        <w:rPr>
          <w:rFonts w:ascii="Calibri" w:hAnsi="Calibri" w:eastAsia="Calibri"/>
          <w:color w:val="000000"/>
          <w:sz w:val="21"/>
        </w:rPr>
        <w:t>Tuần 3 và Tuần 4</w:t>
      </w:r>
    </w:p>
    <w:p>
      <w:pPr>
        <w:spacing w:after="80"/>
        <w:jc w:val="center"/>
      </w:pPr>
      <w:r>
        <w:rPr>
          <w:rFonts w:ascii="Calibri" w:hAnsi="Calibri" w:eastAsia="Calibri"/>
          <w:b/>
          <w:color w:val="5A636E"/>
          <w:sz w:val="21"/>
        </w:rPr>
        <w:t xml:space="preserve">Môi trường: </w:t>
      </w:r>
      <w:r>
        <w:rPr>
          <w:rFonts w:ascii="Calibri" w:hAnsi="Calibri" w:eastAsia="Calibri"/>
          <w:color w:val="000000"/>
          <w:sz w:val="21"/>
        </w:rPr>
        <w:t>Docker Compose, Spark 3.5.1, Hadoop 3.2.1, Kafka 7.6.1</w:t>
      </w:r>
    </w:p>
    <w:p>
      <w:pPr>
        <w:spacing w:after="80"/>
        <w:jc w:val="center"/>
      </w:pPr>
      <w:r>
        <w:rPr>
          <w:rFonts w:ascii="Calibri" w:hAnsi="Calibri" w:eastAsia="Calibri"/>
          <w:b/>
          <w:color w:val="5A636E"/>
          <w:sz w:val="21"/>
        </w:rPr>
        <w:t xml:space="preserve">Ngày hoàn thành: </w:t>
      </w:r>
      <w:r>
        <w:rPr>
          <w:rFonts w:ascii="Calibri" w:hAnsi="Calibri" w:eastAsia="Calibri"/>
          <w:color w:val="000000"/>
          <w:sz w:val="21"/>
        </w:rPr>
        <w:t>12/07/2026</w:t>
      </w:r>
    </w:p>
    <w:p>
      <w:pPr>
        <w:spacing w:before="1080" w:after="0"/>
        <w:jc w:val="center"/>
      </w:pPr>
      <w:r>
        <w:rPr>
          <w:rFonts w:ascii="Calibri" w:hAnsi="Calibri" w:eastAsia="Calibri"/>
          <w:i/>
          <w:color w:val="5A636E"/>
          <w:sz w:val="19"/>
        </w:rPr>
        <w:t>Báo cáo được lập từ mã nguồn và kết quả chạy thực tế trong repo.</w:t>
      </w:r>
    </w:p>
    <w:p>
      <w:r>
        <w:br w:type="page"/>
      </w:r>
    </w:p>
    <w:p>
      <w:pPr>
        <w:pStyle w:val="Heading1"/>
        <w:widowControl/>
        <w:ind w:left="0" w:firstLine="0"/>
      </w:pPr>
      <w:r>
        <w:rPr>
          <w:rFonts w:ascii="Calibri" w:hAnsi="Calibri" w:eastAsia="Calibri"/>
          <w:b/>
          <w:color w:val="2E74B5"/>
          <w:sz w:val="32"/>
        </w:rPr>
        <w:t>MỤC LỤC</w:t>
      </w:r>
    </w:p>
    <w:tbl>
      <w:tblPr>
        <w:tblStyle w:val="TableGrid"/>
        <w:tblW w:type="dxa" w:w="9360"/>
        <w:jc w:val="left"/>
        <w:tblLayout w:type="fixed"/>
        <w:tblLook w:firstColumn="1" w:firstRow="1" w:lastColumn="0" w:lastRow="0" w:noHBand="0" w:noVBand="1" w:val="04A0"/>
        <w:tblInd w:type="dxa" w:w="120"/>
      </w:tblPr>
      <w:tblGrid>
        <w:gridCol w:w="2304"/>
        <w:gridCol w:w="7056"/>
      </w:tblGrid>
      <w:tr>
        <w:trPr>
          <w:cantSplit/>
          <w:tblHeader w:val="true"/>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Phần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Nội dung</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Tóm tắt điều hành</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Kết quả nổi bật và phạm vi hoàn thành</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Bối cảnh, yêu cầu và mục tiêu</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Kiến trúc giải pháp và môi trường thực thi</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Tuần 3 - Thiết kế Spark batch và HDFS</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Tuần 3 - Kết quả chạy và đối soát</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Tuần 4 - Thiết kế Kafka và Structured Streaming</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Tuần 4 - Kết quả chạy end-to-end</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Kiểm thử, chất lượng và khả năng tái lập</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8</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Đánh giá, hạn chế và hướng phát triển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Kết luận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Phụ lục A</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Runbook chạy lại toàn bộ bài thực hành</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Phụ lục B</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Từ điển dữ liệu và cấu trúc đầu ra</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Phụ lục C</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Ma trận bằng chứng và cấu trúc mã nguồn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Tài liệu tham khảo</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Tệp dự án và tài liệu chính thức</w:t>
            </w:r>
          </w:p>
        </w:tc>
      </w:tr>
    </w:tbl>
    <w:p>
      <w:pPr>
        <w:spacing w:before="0" w:after="40"/>
      </w:pPr>
    </w:p>
    <w:p>
      <w:r>
        <w:br w:type="page"/>
      </w:r>
    </w:p>
    <w:p>
      <w:pPr>
        <w:pStyle w:val="Heading1"/>
        <w:widowControl/>
        <w:ind w:left="0" w:firstLine="0"/>
      </w:pPr>
      <w:r>
        <w:rPr>
          <w:rFonts w:ascii="Calibri" w:hAnsi="Calibri" w:eastAsia="Calibri"/>
          <w:b/>
          <w:color w:val="2E74B5"/>
          <w:sz w:val="32"/>
        </w:rPr>
        <w:t>TÓM TẮT ĐIỀU HÀNH</w:t>
      </w:r>
    </w:p>
    <w:p>
      <w:pPr>
        <w:widowControl/>
        <w:jc w:val="left"/>
      </w:pPr>
      <w:r>
        <w:rPr>
          <w:rFonts w:ascii="Calibri" w:hAnsi="Calibri" w:eastAsia="Calibri"/>
          <w:sz w:val="22"/>
        </w:rPr>
        <w:t xml:space="preserve">Báo cáo trình bày kết quả hoàn thiện hai chặng tiếp theo của dự án </w:t>
      </w:r>
      <w:r>
        <w:rPr>
          <w:rFonts w:ascii="Calibri" w:hAnsi="Calibri" w:eastAsia="Calibri"/>
          <w:b/>
          <w:sz w:val="22"/>
        </w:rPr>
        <w:t>DE Genesis</w:t>
      </w:r>
      <w:r>
        <w:rPr>
          <w:rFonts w:ascii="Calibri" w:hAnsi="Calibri" w:eastAsia="Calibri"/>
          <w:sz w:val="22"/>
        </w:rPr>
        <w:t>. Tuần 3 xây dựng một batch pipeline bằng Apache Spark, sử dụng HDFS làm hệ thống tệp phân tán và lưu dữ liệu cột ở hai định dạng Parquet/ORC. Tuần 4 xây dựng luồng sự kiện từ Kafka producer tới Spark Structured Streaming, xử lý theo event time, watermark và cửa sổ thời gian, sau đó ghi báo cáo Parquet cùng checkpoint.</w:t>
      </w:r>
    </w:p>
    <w:p>
      <w:pPr>
        <w:keepNext/>
        <w:jc w:val="center"/>
      </w:pPr>
      <w:r>
        <w:drawing>
          <wp:inline xmlns:a="http://schemas.openxmlformats.org/drawingml/2006/main" xmlns:pic="http://schemas.openxmlformats.org/drawingml/2006/picture">
            <wp:extent cx="5669280" cy="2456688"/>
            <wp:docPr id="1" name="Picture 1" descr="Hình 1. Kiến trúc thực hành tuần 3 và tuần 4" title="Hình 1. Kiến trúc thực hành tuần 3 và tuần 4"/>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5669280" cy="2456688"/>
                    </a:xfrm>
                    <a:prstGeom prst="rect"/>
                  </pic:spPr>
                </pic:pic>
              </a:graphicData>
            </a:graphic>
          </wp:inline>
        </w:drawing>
      </w:r>
    </w:p>
    <w:p>
      <w:pPr>
        <w:pStyle w:val="Caption"/>
        <w:keepNext w:val="0"/>
      </w:pPr>
      <w:r>
        <w:t>Hình 1. Kiến trúc thực hành tuần 3 và tuần 4</w:t>
      </w:r>
    </w:p>
    <w:p>
      <w:pPr>
        <w:widowControl/>
        <w:jc w:val="left"/>
      </w:pPr>
      <w:r>
        <w:rPr>
          <w:rFonts w:ascii="Calibri" w:hAnsi="Calibri" w:eastAsia="Calibri"/>
          <w:sz w:val="22"/>
        </w:rPr>
        <w:t>Các hạng mục không dừng ở mã nguồn. Toàn bộ luồng đã được chạy trên Docker Compose thực tế, dùng Spark master/worker, NameNode/DataNode và Kafka broker của repo. Kết quả cốt lõi:</w:t>
      </w:r>
    </w:p>
    <w:p>
      <w:pPr>
        <w:widowControl/>
        <w:numPr>
          <w:ilvl w:val="0"/>
          <w:numId w:val="10"/>
        </w:numPr>
      </w:pPr>
      <w:r>
        <w:rPr>
          <w:rFonts w:ascii="Calibri" w:hAnsi="Calibri" w:eastAsia="Calibri"/>
          <w:sz w:val="22"/>
        </w:rPr>
        <w:t>Job tuần 3 chạy thành công với cả đường dẫn local và URI HDFS.</w:t>
      </w:r>
    </w:p>
    <w:p>
      <w:pPr>
        <w:widowControl/>
        <w:numPr>
          <w:ilvl w:val="0"/>
          <w:numId w:val="10"/>
        </w:numPr>
      </w:pPr>
      <w:r>
        <w:rPr>
          <w:rFonts w:ascii="Calibri" w:hAnsi="Calibri" w:eastAsia="Calibri"/>
          <w:sz w:val="22"/>
        </w:rPr>
        <w:t>Fixture chức năng 10 dòng được kiểm tra, chuẩn hóa và đọc lại đủ từ cả Parquet lẫn ORC.</w:t>
      </w:r>
    </w:p>
    <w:p>
      <w:pPr>
        <w:widowControl/>
        <w:numPr>
          <w:ilvl w:val="0"/>
          <w:numId w:val="10"/>
        </w:numPr>
      </w:pPr>
      <w:r>
        <w:rPr>
          <w:rFonts w:ascii="Calibri" w:hAnsi="Calibri" w:eastAsia="Calibri"/>
          <w:sz w:val="22"/>
        </w:rPr>
        <w:t xml:space="preserve">Benchmark quy mô lớn xử lý </w:t>
      </w:r>
      <w:r>
        <w:rPr>
          <w:rFonts w:ascii="Calibri" w:hAnsi="Calibri" w:eastAsia="Calibri"/>
          <w:b/>
          <w:sz w:val="22"/>
        </w:rPr>
        <w:t>6.646.350 dòng</w:t>
      </w:r>
      <w:r>
        <w:rPr>
          <w:rFonts w:ascii="Calibri" w:hAnsi="Calibri" w:eastAsia="Calibri"/>
          <w:sz w:val="22"/>
        </w:rPr>
        <w:t xml:space="preserve">, input </w:t>
      </w:r>
      <w:r>
        <w:rPr>
          <w:rFonts w:ascii="Calibri" w:hAnsi="Calibri" w:eastAsia="Calibri"/>
          <w:b/>
          <w:sz w:val="22"/>
        </w:rPr>
        <w:t>1.188.929.308 byte (1,1073 GiB)</w:t>
      </w:r>
      <w:r>
        <w:rPr>
          <w:rFonts w:ascii="Calibri" w:hAnsi="Calibri" w:eastAsia="Calibri"/>
          <w:sz w:val="22"/>
        </w:rPr>
        <w:t xml:space="preserve"> trên HDFS; toàn bộ join dimension không có khóa mồ côi.</w:t>
      </w:r>
    </w:p>
    <w:p>
      <w:pPr>
        <w:widowControl/>
        <w:numPr>
          <w:ilvl w:val="0"/>
          <w:numId w:val="10"/>
        </w:numPr>
      </w:pPr>
      <w:r>
        <w:rPr>
          <w:rFonts w:ascii="Calibri" w:hAnsi="Calibri" w:eastAsia="Calibri"/>
          <w:sz w:val="22"/>
        </w:rPr>
        <w:t>Đối soát xác nhận DataFrame, Spark SQL và RDD cho kết quả tương đương; checksum CSV, Parquet và ORC bằng nhau ở cả hai workload đo.</w:t>
      </w:r>
    </w:p>
    <w:p>
      <w:pPr>
        <w:widowControl/>
        <w:numPr>
          <w:ilvl w:val="0"/>
          <w:numId w:val="10"/>
        </w:numPr>
      </w:pPr>
      <w:r>
        <w:rPr>
          <w:rFonts w:ascii="Calibri" w:hAnsi="Calibri" w:eastAsia="Calibri"/>
          <w:sz w:val="22"/>
        </w:rPr>
        <w:t>Producer tuần 4 gửi 20 sự kiện kiểm thử có seed cố định; Kafka xác nhận tuần tự ở partition 0, offset 0 đến 19.</w:t>
      </w:r>
    </w:p>
    <w:p>
      <w:pPr>
        <w:widowControl/>
        <w:numPr>
          <w:ilvl w:val="0"/>
          <w:numId w:val="10"/>
        </w:numPr>
      </w:pPr>
      <w:r>
        <w:rPr>
          <w:rFonts w:ascii="Calibri" w:hAnsi="Calibri" w:eastAsia="Calibri"/>
          <w:sz w:val="22"/>
        </w:rPr>
        <w:t>Structured Streaming xử lý đủ 20 sự kiện sau khi event time tiến tới cửa sổ kế tiếp, tạo 18 nhóm tổng hợp; phát hiện 4 request có status code từ 500 trở lên.</w:t>
      </w:r>
    </w:p>
    <w:p>
      <w:pPr>
        <w:widowControl/>
        <w:numPr>
          <w:ilvl w:val="0"/>
          <w:numId w:val="10"/>
        </w:numPr>
      </w:pPr>
      <w:r>
        <w:rPr>
          <w:rFonts w:ascii="Calibri" w:hAnsi="Calibri" w:eastAsia="Calibri"/>
          <w:sz w:val="22"/>
        </w:rPr>
        <w:t>Chạy lại với cùng checkpoint không tạo dữ liệu trùng.</w:t>
      </w:r>
    </w:p>
    <w:p>
      <w:pPr>
        <w:widowControl/>
        <w:numPr>
          <w:ilvl w:val="0"/>
          <w:numId w:val="10"/>
        </w:numPr>
      </w:pPr>
      <w:r>
        <w:rPr>
          <w:rFonts w:ascii="Calibri" w:hAnsi="Calibri" w:eastAsia="Calibri"/>
          <w:sz w:val="22"/>
        </w:rPr>
        <w:t>Bộ kiểm thử tự động bao phủ batch 1 GiB, producer, phân loại JSON, quarantine, metric và aggregate; lệnh chạy nằm ở phụ lục A.</w:t>
      </w:r>
    </w:p>
    <w:p>
      <w:pPr>
        <w:widowControl/>
        <w:jc w:val="left"/>
      </w:pPr>
      <w:r>
        <w:rPr>
          <w:rFonts w:ascii="Calibri" w:hAnsi="Calibri" w:eastAsia="Calibri"/>
          <w:b/>
          <w:sz w:val="22"/>
        </w:rPr>
        <w:t>Kết luận chính:</w:t>
      </w:r>
      <w:r>
        <w:rPr>
          <w:rFonts w:ascii="Calibri" w:hAnsi="Calibri" w:eastAsia="Calibri"/>
          <w:sz w:val="22"/>
        </w:rPr>
        <w:t xml:space="preserve"> công việc tuần 3 và tuần 4 đã hình thành hai pipeline có thể chạy, kiểm tra và tái lập; đồng thời README đã được sửa bằng các lệnh đúng với image Docker thực tế.</w:t>
      </w:r>
    </w:p>
    <w:p>
      <w:pPr>
        <w:pStyle w:val="Heading1"/>
        <w:widowControl/>
        <w:ind w:left="0" w:firstLine="0"/>
      </w:pPr>
      <w:r>
        <w:rPr>
          <w:rFonts w:ascii="Calibri" w:hAnsi="Calibri" w:eastAsia="Calibri"/>
          <w:b/>
          <w:color w:val="2E74B5"/>
          <w:sz w:val="32"/>
        </w:rPr>
        <w:t>1. BỐI CẢNH, YÊU CẦU VÀ MỤC TIÊU</w:t>
      </w:r>
    </w:p>
    <w:p>
      <w:pPr>
        <w:pStyle w:val="Heading2"/>
        <w:widowControl/>
        <w:ind w:left="0" w:firstLine="0"/>
      </w:pPr>
      <w:r>
        <w:rPr>
          <w:rFonts w:ascii="Calibri" w:hAnsi="Calibri" w:eastAsia="Calibri"/>
          <w:b/>
          <w:color w:val="2E74B5"/>
          <w:sz w:val="26"/>
        </w:rPr>
        <w:t>1.1. Bối cảnh dự án</w:t>
      </w:r>
    </w:p>
    <w:p>
      <w:pPr>
        <w:widowControl/>
        <w:jc w:val="left"/>
      </w:pPr>
      <w:r>
        <w:rPr>
          <w:rFonts w:ascii="Calibri" w:hAnsi="Calibri" w:eastAsia="Calibri"/>
          <w:sz w:val="22"/>
        </w:rPr>
        <w:t>DE Genesis là môi trường thực hành Data Engineering sáu tuần. Tuần 1 và tuần 2 đã tạo nền tảng Python/SQL/PostgreSQL, mô hình OLTP 3NF và star schema OLAP theo Kimball. Tuần 3 chuyển trọng tâm sang xử lý phân tán theo batch; tuần 4 bổ sung dữ liệu sự kiện gần thời gian thực.</w:t>
      </w:r>
    </w:p>
    <w:p>
      <w:pPr>
        <w:widowControl/>
        <w:jc w:val="left"/>
      </w:pPr>
      <w:r>
        <w:rPr>
          <w:rFonts w:ascii="Calibri" w:hAnsi="Calibri" w:eastAsia="Calibri"/>
          <w:sz w:val="22"/>
        </w:rPr>
        <w:t>Hai tuần này kết nối hai kiểu workload quan trọng:</w:t>
      </w:r>
    </w:p>
    <w:p>
      <w:pPr>
        <w:widowControl/>
        <w:numPr>
          <w:ilvl w:val="0"/>
          <w:numId w:val="10"/>
        </w:numPr>
      </w:pPr>
      <w:r>
        <w:rPr>
          <w:rFonts w:ascii="Calibri" w:hAnsi="Calibri" w:eastAsia="Calibri"/>
          <w:b/>
          <w:sz w:val="22"/>
        </w:rPr>
        <w:t>Batch:</w:t>
      </w:r>
      <w:r>
        <w:rPr>
          <w:rFonts w:ascii="Calibri" w:hAnsi="Calibri" w:eastAsia="Calibri"/>
          <w:sz w:val="22"/>
        </w:rPr>
        <w:t xml:space="preserve"> dữ liệu hữu hạn được đọc, kiểm tra, biến đổi, tổng hợp và ghi thành bộ dữ liệu phân tích.</w:t>
      </w:r>
    </w:p>
    <w:p>
      <w:pPr>
        <w:widowControl/>
        <w:numPr>
          <w:ilvl w:val="0"/>
          <w:numId w:val="10"/>
        </w:numPr>
      </w:pPr>
      <w:r>
        <w:rPr>
          <w:rFonts w:ascii="Calibri" w:hAnsi="Calibri" w:eastAsia="Calibri"/>
          <w:b/>
          <w:sz w:val="22"/>
        </w:rPr>
        <w:t>Streaming:</w:t>
      </w:r>
      <w:r>
        <w:rPr>
          <w:rFonts w:ascii="Calibri" w:hAnsi="Calibri" w:eastAsia="Calibri"/>
          <w:sz w:val="22"/>
        </w:rPr>
        <w:t xml:space="preserve"> sự kiện đến liên tục qua message broker, được xử lý theo micro-batch và trạng thái được duy trì bằng checkpoint.</w:t>
      </w:r>
    </w:p>
    <w:p>
      <w:pPr>
        <w:pStyle w:val="Heading2"/>
        <w:widowControl/>
        <w:ind w:left="0" w:firstLine="0"/>
      </w:pPr>
      <w:r>
        <w:rPr>
          <w:rFonts w:ascii="Calibri" w:hAnsi="Calibri" w:eastAsia="Calibri"/>
          <w:b/>
          <w:color w:val="2E74B5"/>
          <w:sz w:val="26"/>
        </w:rPr>
        <w:t>1.2. Yêu cầu tuần 3</w:t>
      </w:r>
    </w:p>
    <w:p>
      <w:pPr>
        <w:widowControl/>
        <w:jc w:val="left"/>
      </w:pPr>
      <w:r>
        <w:rPr>
          <w:rFonts w:ascii="Calibri" w:hAnsi="Calibri" w:eastAsia="Calibri"/>
          <w:sz w:val="22"/>
        </w:rPr>
        <w:t>Mục tiêu cần đạt:</w:t>
      </w:r>
    </w:p>
    <w:p>
      <w:pPr>
        <w:widowControl/>
        <w:numPr>
          <w:ilvl w:val="0"/>
          <w:numId w:val="12"/>
        </w:numPr>
      </w:pPr>
      <w:r>
        <w:rPr>
          <w:rFonts w:ascii="Calibri" w:hAnsi="Calibri" w:eastAsia="Calibri"/>
          <w:sz w:val="22"/>
        </w:rPr>
        <w:t>Chạy Spark trên mô hình master/worker của Docker Compose.</w:t>
      </w:r>
    </w:p>
    <w:p>
      <w:pPr>
        <w:widowControl/>
        <w:numPr>
          <w:ilvl w:val="0"/>
          <w:numId w:val="12"/>
        </w:numPr>
      </w:pPr>
      <w:r>
        <w:rPr>
          <w:rFonts w:ascii="Calibri" w:hAnsi="Calibri" w:eastAsia="Calibri"/>
          <w:sz w:val="22"/>
        </w:rPr>
        <w:t>Đọc dữ liệu CSV bán hàng bằng schema rõ ràng.</w:t>
      </w:r>
    </w:p>
    <w:p>
      <w:pPr>
        <w:widowControl/>
        <w:numPr>
          <w:ilvl w:val="0"/>
          <w:numId w:val="12"/>
        </w:numPr>
      </w:pPr>
      <w:r>
        <w:rPr>
          <w:rFonts w:ascii="Calibri" w:hAnsi="Calibri" w:eastAsia="Calibri"/>
          <w:sz w:val="22"/>
        </w:rPr>
        <w:t>Kiểm tra chất lượng, tách dữ liệu hợp lệ và dữ liệu bị từ chối.</w:t>
      </w:r>
    </w:p>
    <w:p>
      <w:pPr>
        <w:widowControl/>
        <w:numPr>
          <w:ilvl w:val="0"/>
          <w:numId w:val="12"/>
        </w:numPr>
      </w:pPr>
      <w:r>
        <w:rPr>
          <w:rFonts w:ascii="Calibri" w:hAnsi="Calibri" w:eastAsia="Calibri"/>
          <w:sz w:val="22"/>
        </w:rPr>
        <w:t>Tạo measure doanh thu và các bảng tổng hợp phục vụ phân tích.</w:t>
      </w:r>
    </w:p>
    <w:p>
      <w:pPr>
        <w:widowControl/>
        <w:numPr>
          <w:ilvl w:val="0"/>
          <w:numId w:val="12"/>
        </w:numPr>
      </w:pPr>
      <w:r>
        <w:rPr>
          <w:rFonts w:ascii="Calibri" w:hAnsi="Calibri" w:eastAsia="Calibri"/>
          <w:sz w:val="22"/>
        </w:rPr>
        <w:t>Ghi dữ liệu cột ở Parquet và ORC, có partition hợp lý.</w:t>
      </w:r>
    </w:p>
    <w:p>
      <w:pPr>
        <w:widowControl/>
        <w:numPr>
          <w:ilvl w:val="0"/>
          <w:numId w:val="12"/>
        </w:numPr>
      </w:pPr>
      <w:r>
        <w:rPr>
          <w:rFonts w:ascii="Calibri" w:hAnsi="Calibri" w:eastAsia="Calibri"/>
          <w:sz w:val="22"/>
        </w:rPr>
        <w:t>Đọc lại đầu ra để chứng minh không mất dòng.</w:t>
      </w:r>
    </w:p>
    <w:p>
      <w:pPr>
        <w:widowControl/>
        <w:numPr>
          <w:ilvl w:val="0"/>
          <w:numId w:val="12"/>
        </w:numPr>
      </w:pPr>
      <w:r>
        <w:rPr>
          <w:rFonts w:ascii="Calibri" w:hAnsi="Calibri" w:eastAsia="Calibri"/>
          <w:sz w:val="22"/>
        </w:rPr>
        <w:t>Chạy được cùng một job với local filesystem và HDFS.</w:t>
      </w:r>
    </w:p>
    <w:p>
      <w:pPr>
        <w:widowControl/>
        <w:numPr>
          <w:ilvl w:val="0"/>
          <w:numId w:val="12"/>
        </w:numPr>
      </w:pPr>
      <w:r>
        <w:rPr>
          <w:rFonts w:ascii="Calibri" w:hAnsi="Calibri" w:eastAsia="Calibri"/>
          <w:sz w:val="22"/>
        </w:rPr>
        <w:t>Xử lý dataset tối thiểu 1 GiB, có join, aggregate và benchmark CSV/Parquet/ORC.</w:t>
      </w:r>
    </w:p>
    <w:p>
      <w:pPr>
        <w:widowControl/>
        <w:numPr>
          <w:ilvl w:val="0"/>
          <w:numId w:val="12"/>
        </w:numPr>
      </w:pPr>
      <w:r>
        <w:rPr>
          <w:rFonts w:ascii="Calibri" w:hAnsi="Calibri" w:eastAsia="Calibri"/>
          <w:sz w:val="22"/>
        </w:rPr>
        <w:t>Đối chiếu cùng logic bằng DataFrame, Spark SQL và RDD.</w:t>
      </w:r>
    </w:p>
    <w:p>
      <w:pPr>
        <w:pStyle w:val="Heading2"/>
        <w:widowControl/>
        <w:ind w:left="0" w:firstLine="0"/>
      </w:pPr>
      <w:r>
        <w:rPr>
          <w:rFonts w:ascii="Calibri" w:hAnsi="Calibri" w:eastAsia="Calibri"/>
          <w:b/>
          <w:color w:val="2E74B5"/>
          <w:sz w:val="26"/>
        </w:rPr>
        <w:t>1.3. Yêu cầu tuần 4</w:t>
      </w:r>
    </w:p>
    <w:p>
      <w:pPr>
        <w:widowControl/>
        <w:jc w:val="left"/>
      </w:pPr>
      <w:r>
        <w:rPr>
          <w:rFonts w:ascii="Calibri" w:hAnsi="Calibri" w:eastAsia="Calibri"/>
          <w:sz w:val="22"/>
        </w:rPr>
        <w:t>Mục tiêu cần đạt:</w:t>
      </w:r>
    </w:p>
    <w:p>
      <w:pPr>
        <w:widowControl/>
        <w:numPr>
          <w:ilvl w:val="0"/>
          <w:numId w:val="13"/>
        </w:numPr>
      </w:pPr>
      <w:r>
        <w:rPr>
          <w:rFonts w:ascii="Calibri" w:hAnsi="Calibri" w:eastAsia="Calibri"/>
          <w:sz w:val="22"/>
        </w:rPr>
        <w:t>Tạo Kafka topic và producer có thể chạy liên tục hoặc hữu hạn.</w:t>
      </w:r>
    </w:p>
    <w:p>
      <w:pPr>
        <w:widowControl/>
        <w:numPr>
          <w:ilvl w:val="0"/>
          <w:numId w:val="13"/>
        </w:numPr>
      </w:pPr>
      <w:r>
        <w:rPr>
          <w:rFonts w:ascii="Calibri" w:hAnsi="Calibri" w:eastAsia="Calibri"/>
          <w:sz w:val="22"/>
        </w:rPr>
        <w:t>Yêu cầu Kafka xác nhận việc ghi sự kiện để tránh báo thành công giả.</w:t>
      </w:r>
    </w:p>
    <w:p>
      <w:pPr>
        <w:widowControl/>
        <w:numPr>
          <w:ilvl w:val="0"/>
          <w:numId w:val="13"/>
        </w:numPr>
      </w:pPr>
      <w:r>
        <w:rPr>
          <w:rFonts w:ascii="Calibri" w:hAnsi="Calibri" w:eastAsia="Calibri"/>
          <w:sz w:val="22"/>
        </w:rPr>
        <w:t>Đọc topic bằng Spark Structured Streaming.</w:t>
      </w:r>
    </w:p>
    <w:p>
      <w:pPr>
        <w:widowControl/>
        <w:numPr>
          <w:ilvl w:val="0"/>
          <w:numId w:val="13"/>
        </w:numPr>
      </w:pPr>
      <w:r>
        <w:rPr>
          <w:rFonts w:ascii="Calibri" w:hAnsi="Calibri" w:eastAsia="Calibri"/>
          <w:sz w:val="22"/>
        </w:rPr>
        <w:t>Parse JSON theo schema, phân loại và lưu bản ghi không hợp lệ để điều tra.</w:t>
      </w:r>
    </w:p>
    <w:p>
      <w:pPr>
        <w:widowControl/>
        <w:numPr>
          <w:ilvl w:val="0"/>
          <w:numId w:val="13"/>
        </w:numPr>
      </w:pPr>
      <w:r>
        <w:rPr>
          <w:rFonts w:ascii="Calibri" w:hAnsi="Calibri" w:eastAsia="Calibri"/>
          <w:sz w:val="22"/>
        </w:rPr>
        <w:t>Xử lý theo event time, watermark và time window.</w:t>
      </w:r>
    </w:p>
    <w:p>
      <w:pPr>
        <w:widowControl/>
        <w:numPr>
          <w:ilvl w:val="0"/>
          <w:numId w:val="13"/>
        </w:numPr>
      </w:pPr>
      <w:r>
        <w:rPr>
          <w:rFonts w:ascii="Calibri" w:hAnsi="Calibri" w:eastAsia="Calibri"/>
          <w:sz w:val="22"/>
        </w:rPr>
        <w:t>Ghi aggregate dạng Parquet và lưu checkpoint.</w:t>
      </w:r>
    </w:p>
    <w:p>
      <w:pPr>
        <w:widowControl/>
        <w:numPr>
          <w:ilvl w:val="0"/>
          <w:numId w:val="13"/>
        </w:numPr>
      </w:pPr>
      <w:r>
        <w:rPr>
          <w:rFonts w:ascii="Calibri" w:hAnsi="Calibri" w:eastAsia="Calibri"/>
          <w:sz w:val="22"/>
        </w:rPr>
        <w:t xml:space="preserve">Có chế độ </w:t>
      </w:r>
      <w:r>
        <w:rPr>
          <w:rFonts w:ascii="Consolas" w:hAnsi="Consolas" w:eastAsia="Consolas"/>
          <w:color w:val="1F4D78"/>
          <w:sz w:val="20"/>
        </w:rPr>
        <w:t>available now</w:t>
      </w:r>
      <w:r>
        <w:rPr>
          <w:rFonts w:ascii="Calibri" w:hAnsi="Calibri" w:eastAsia="Calibri"/>
          <w:sz w:val="22"/>
        </w:rPr>
        <w:t xml:space="preserve"> để kiểm thử hữu hạn.</w:t>
      </w:r>
    </w:p>
    <w:p>
      <w:pPr>
        <w:widowControl/>
        <w:numPr>
          <w:ilvl w:val="0"/>
          <w:numId w:val="13"/>
        </w:numPr>
      </w:pPr>
      <w:r>
        <w:rPr>
          <w:rFonts w:ascii="Calibri" w:hAnsi="Calibri" w:eastAsia="Calibri"/>
          <w:sz w:val="22"/>
        </w:rPr>
        <w:t>Chứng minh checkpoint ngăn việc xử lý lại offset cũ.</w:t>
      </w:r>
    </w:p>
    <w:p>
      <w:pPr>
        <w:widowControl/>
        <w:numPr>
          <w:ilvl w:val="0"/>
          <w:numId w:val="13"/>
        </w:numPr>
      </w:pPr>
      <w:r>
        <w:rPr>
          <w:rFonts w:ascii="Calibri" w:hAnsi="Calibri" w:eastAsia="Calibri"/>
          <w:sz w:val="22"/>
        </w:rPr>
        <w:t>Lưu bản ghi lỗi vào vùng quarantine kèm lý do và Kafka offset.</w:t>
      </w:r>
    </w:p>
    <w:p>
      <w:pPr>
        <w:widowControl/>
        <w:numPr>
          <w:ilvl w:val="0"/>
          <w:numId w:val="13"/>
        </w:numPr>
      </w:pPr>
      <w:r>
        <w:rPr>
          <w:rFonts w:ascii="Calibri" w:hAnsi="Calibri" w:eastAsia="Calibri"/>
          <w:sz w:val="22"/>
        </w:rPr>
        <w:t>Ghi metric accepted/rejected theo micro-batch để vận hành và cảnh báo.</w:t>
      </w:r>
    </w:p>
    <w:p>
      <w:pPr>
        <w:widowControl/>
        <w:numPr>
          <w:ilvl w:val="0"/>
          <w:numId w:val="13"/>
        </w:numPr>
      </w:pPr>
      <w:r>
        <w:rPr>
          <w:rFonts w:ascii="Calibri" w:hAnsi="Calibri" w:eastAsia="Calibri"/>
          <w:sz w:val="22"/>
        </w:rPr>
        <w:t>Giải thích lựa chọn Kappa so với Lambda cho luồng log hiện tại.</w:t>
      </w:r>
    </w:p>
    <w:p>
      <w:pPr>
        <w:pStyle w:val="Heading2"/>
        <w:widowControl/>
        <w:ind w:left="0" w:firstLine="0"/>
      </w:pPr>
      <w:r>
        <w:rPr>
          <w:rFonts w:ascii="Calibri" w:hAnsi="Calibri" w:eastAsia="Calibri"/>
          <w:b/>
          <w:color w:val="2E74B5"/>
          <w:sz w:val="26"/>
        </w:rPr>
        <w:t>1.4. Tiêu chí hoàn thành</w:t>
      </w:r>
    </w:p>
    <w:tbl>
      <w:tblPr>
        <w:tblStyle w:val="TableGrid"/>
        <w:tblW w:type="dxa" w:w="9360"/>
        <w:jc w:val="left"/>
        <w:tblLayout w:type="fixed"/>
        <w:tblLook w:firstColumn="1" w:firstRow="1" w:lastColumn="0" w:lastRow="0" w:noHBand="0" w:noVBand="1" w:val="04A0"/>
        <w:tblInd w:type="dxa" w:w="120"/>
      </w:tblPr>
      <w:tblGrid>
        <w:gridCol w:w="2304"/>
        <w:gridCol w:w="7056"/>
      </w:tblGrid>
      <w:tr>
        <w:trPr>
          <w:cantSplit/>
          <w:tblHeader w:val="true"/>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Nhóm</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Tiêu chí chấp nhận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Mã nguồn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Script có CLI, cấu hình bằng tham số/biến môi trường, thông báo lỗi rõ ràng</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Dữ liệu</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Có kiểm tra schema, kiểu dữ liệu, giá trị bắt buộc và số dòng</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Lưu trữ</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Parquet/ORC đọc lại được; HDFS hiển thị đúng cấu trúc đầu ra</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Streaming</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Producer được broker xác nhận; aggregate/quarantine/metric được ghi; checkpoint chạy lại không trùng</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Kiểm thử</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Có test tự động cho logic trọng yếu và có lần chạy end-to-end</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Tài liệu</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README tiếng Việt có dấu, lệnh chạy khớp container thực tế, có báo cáo DOCX</w:t>
            </w:r>
          </w:p>
        </w:tc>
      </w:tr>
    </w:tbl>
    <w:p>
      <w:pPr>
        <w:spacing w:before="0" w:after="40"/>
      </w:pPr>
    </w:p>
    <w:p>
      <w:pPr>
        <w:pStyle w:val="Heading1"/>
        <w:widowControl/>
        <w:ind w:left="0" w:firstLine="0"/>
      </w:pPr>
      <w:r>
        <w:rPr>
          <w:rFonts w:ascii="Calibri" w:hAnsi="Calibri" w:eastAsia="Calibri"/>
          <w:b/>
          <w:color w:val="2E74B5"/>
          <w:sz w:val="32"/>
        </w:rPr>
        <w:t>2. KIẾN TRÚC GIẢI PHÁP VÀ MÔI TRƯỜNG THỰC THI</w:t>
      </w:r>
    </w:p>
    <w:p>
      <w:pPr>
        <w:pStyle w:val="Heading2"/>
        <w:widowControl/>
        <w:ind w:left="0" w:firstLine="0"/>
      </w:pPr>
      <w:r>
        <w:rPr>
          <w:rFonts w:ascii="Calibri" w:hAnsi="Calibri" w:eastAsia="Calibri"/>
          <w:b/>
          <w:color w:val="2E74B5"/>
          <w:sz w:val="26"/>
        </w:rPr>
        <w:t>2.1. Thành phần kiến trúc</w:t>
      </w:r>
    </w:p>
    <w:tbl>
      <w:tblPr>
        <w:tblStyle w:val="TableGrid"/>
        <w:tblW w:type="dxa" w:w="9360"/>
        <w:jc w:val="left"/>
        <w:tblLayout w:type="fixed"/>
        <w:tblLook w:firstColumn="1" w:firstRow="1" w:lastColumn="0" w:lastRow="0" w:noHBand="0" w:noVBand="1" w:val="04A0"/>
        <w:tblInd w:type="dxa" w:w="120"/>
      </w:tblPr>
      <w:tblGrid>
        <w:gridCol w:w="3711"/>
        <w:gridCol w:w="5649"/>
      </w:tblGrid>
      <w:tr>
        <w:trPr>
          <w:cantSplit/>
          <w:tblHeader w:val="true"/>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Thành phần</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Vai trò trong bài thực hành</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Docker Compose</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Dựng và kết nối các service trong cùng network </w:t>
            </w:r>
            <w:r>
              <w:rPr>
                <w:rFonts w:ascii="Consolas" w:hAnsi="Consolas" w:eastAsia="Consolas"/>
                <w:color w:val="1F4D78"/>
                <w:sz w:val="16"/>
              </w:rPr>
              <w:t>de-genesis</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Spark master/worker</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Thực thi DataFrame batch và Structured Streaming</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HDFS NameNode/DataNode</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Quản lý namespace và lưu tệp phân tán của tuần 3</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broker</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Lưu topic sự kiện và cấp offset cho tuần 4</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Workspace container</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Chạy producer, pytest và công cụ đọc kiểm tra Parquet</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Bind mount </w:t>
            </w:r>
            <w:r>
              <w:rPr>
                <w:rFonts w:ascii="Consolas" w:hAnsi="Consolas" w:eastAsia="Consolas"/>
                <w:color w:val="1F4D78"/>
                <w:sz w:val="16"/>
              </w:rPr>
              <w:t>/workspace</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Chia sẻ code, dữ liệu mẫu và output với máy Windows</w:t>
            </w:r>
          </w:p>
        </w:tc>
      </w:tr>
    </w:tbl>
    <w:p>
      <w:pPr>
        <w:spacing w:before="0" w:after="40"/>
      </w:pPr>
    </w:p>
    <w:p>
      <w:pPr>
        <w:pStyle w:val="Heading2"/>
        <w:widowControl/>
        <w:ind w:left="0" w:firstLine="0"/>
      </w:pPr>
      <w:r>
        <w:rPr>
          <w:rFonts w:ascii="Calibri" w:hAnsi="Calibri" w:eastAsia="Calibri"/>
          <w:b/>
          <w:color w:val="2E74B5"/>
          <w:sz w:val="26"/>
        </w:rPr>
        <w:t>2.2. Phiên bản đã xác minh</w:t>
      </w:r>
    </w:p>
    <w:tbl>
      <w:tblPr>
        <w:tblStyle w:val="TableGrid"/>
        <w:tblW w:type="dxa" w:w="9360"/>
        <w:jc w:val="left"/>
        <w:tblLayout w:type="fixed"/>
        <w:tblLook w:firstColumn="1" w:firstRow="1" w:lastColumn="0" w:lastRow="0" w:noHBand="0" w:noVBand="1" w:val="04A0"/>
        <w:tblInd w:type="dxa" w:w="120"/>
      </w:tblPr>
      <w:tblGrid>
        <w:gridCol w:w="5534"/>
        <w:gridCol w:w="3826"/>
      </w:tblGrid>
      <w:tr>
        <w:trPr>
          <w:cantSplit/>
          <w:tblHeader w:val="true"/>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Công nghệ</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Phiên bản thực tế</w:t>
            </w:r>
          </w:p>
        </w:tc>
      </w:tr>
      <w:tr>
        <w:trPr>
          <w:cantSplit/>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Docker Engine</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29.5.3</w:t>
            </w:r>
          </w:p>
        </w:tc>
      </w:tr>
      <w:tr>
        <w:trPr>
          <w:cantSplit/>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Python trong workspace</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3.11.15</w:t>
            </w:r>
          </w:p>
        </w:tc>
      </w:tr>
      <w:tr>
        <w:trPr>
          <w:cantSplit/>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Apache Spark</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3.5.1</w:t>
            </w:r>
          </w:p>
        </w:tc>
      </w:tr>
      <w:tr>
        <w:trPr>
          <w:cantSplit/>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Scala của Spark</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2.12.18</w:t>
            </w:r>
          </w:p>
        </w:tc>
      </w:tr>
      <w:tr>
        <w:trPr>
          <w:cantSplit/>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Java của Spark image</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OpenJDK 11.0.22</w:t>
            </w:r>
          </w:p>
        </w:tc>
      </w:tr>
      <w:tr>
        <w:trPr>
          <w:cantSplit/>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Hadoop</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3.2.1</w:t>
            </w:r>
          </w:p>
        </w:tc>
      </w:tr>
      <w:tr>
        <w:trPr>
          <w:cantSplit/>
        </w:trPr>
        <w:tc>
          <w:tcPr>
            <w:tcW w:type="dxa" w:w="55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Confluent Platform/Kafka image</w:t>
            </w:r>
          </w:p>
        </w:tc>
        <w:tc>
          <w:tcPr>
            <w:tcW w:type="dxa" w:w="38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7.6.1</w:t>
            </w:r>
          </w:p>
        </w:tc>
      </w:tr>
    </w:tbl>
    <w:p>
      <w:pPr>
        <w:spacing w:before="0" w:after="40"/>
      </w:pPr>
    </w:p>
    <w:p>
      <w:pPr>
        <w:pStyle w:val="Heading2"/>
        <w:widowControl/>
        <w:ind w:left="0" w:firstLine="0"/>
      </w:pPr>
      <w:r>
        <w:rPr>
          <w:rFonts w:ascii="Calibri" w:hAnsi="Calibri" w:eastAsia="Calibri"/>
          <w:b/>
          <w:color w:val="2E74B5"/>
          <w:sz w:val="26"/>
        </w:rPr>
        <w:t>2.3. Luồng dữ liệu tổng thể</w:t>
      </w:r>
    </w:p>
    <w:p>
      <w:pPr>
        <w:widowControl/>
        <w:jc w:val="left"/>
      </w:pPr>
      <w:r>
        <w:rPr>
          <w:rFonts w:ascii="Calibri" w:hAnsi="Calibri" w:eastAsia="Calibri"/>
          <w:sz w:val="22"/>
        </w:rPr>
        <w:t>Tuần 3 và tuần 4 dùng chung cụm Spark nhưng khác nguồn và trạng thái xử lý. Batch job đọc một snapshot xác định và luôn đối soát toàn bộ đầu ra. Streaming job đọc offset từ Kafka, giữ state cho aggregate và tiếp tục từ checkpoint trong lần chạy sau.</w:t>
      </w:r>
    </w:p>
    <w:tbl>
      <w:tblPr>
        <w:tblStyle w:val="TableGrid"/>
        <w:tblW w:type="dxa" w:w="9360"/>
        <w:jc w:val="left"/>
        <w:tblLayout w:type="fixed"/>
        <w:tblLook w:firstColumn="1" w:firstRow="1" w:lastColumn="0" w:lastRow="0" w:noHBand="0" w:noVBand="1" w:val="04A0"/>
        <w:tblInd w:type="dxa" w:w="120"/>
      </w:tblPr>
      <w:tblGrid>
        <w:gridCol w:w="1841"/>
        <w:gridCol w:w="3760"/>
        <w:gridCol w:w="3759"/>
      </w:tblGrid>
      <w:tr>
        <w:trPr>
          <w:cantSplit/>
          <w:tblHeader w:val="true"/>
        </w:trPr>
        <w:tc>
          <w:tcPr>
            <w:tcW w:type="dxa" w:w="184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Thuộc tính</w:t>
            </w:r>
          </w:p>
        </w:tc>
        <w:tc>
          <w:tcPr>
            <w:tcW w:type="dxa" w:w="376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Tuần 3 - Batch</w:t>
            </w:r>
          </w:p>
        </w:tc>
        <w:tc>
          <w:tcPr>
            <w:tcW w:type="dxa" w:w="375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Tuần 4 - Streaming</w:t>
            </w:r>
          </w:p>
        </w:tc>
      </w:tr>
      <w:tr>
        <w:trPr>
          <w:cantSplit/>
        </w:trPr>
        <w:tc>
          <w:tcPr>
            <w:tcW w:type="dxa" w:w="18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Nguồn</w:t>
            </w:r>
          </w:p>
        </w:tc>
        <w:tc>
          <w:tcPr>
            <w:tcW w:type="dxa" w:w="376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Fixture CSV và fact Olist 1 GiB+ trên HDFS</w:t>
            </w:r>
          </w:p>
        </w:tc>
        <w:tc>
          <w:tcPr>
            <w:tcW w:type="dxa" w:w="37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topic</w:t>
            </w:r>
          </w:p>
        </w:tc>
      </w:tr>
      <w:tr>
        <w:trPr>
          <w:cantSplit/>
        </w:trPr>
        <w:tc>
          <w:tcPr>
            <w:tcW w:type="dxa" w:w="18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Đơn vị xử lý</w:t>
            </w:r>
          </w:p>
        </w:tc>
        <w:tc>
          <w:tcPr>
            <w:tcW w:type="dxa" w:w="376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Toàn bộ dataset của một lần chạy</w:t>
            </w:r>
          </w:p>
        </w:tc>
        <w:tc>
          <w:tcPr>
            <w:tcW w:type="dxa" w:w="37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Micro-batch theo offset</w:t>
            </w:r>
          </w:p>
        </w:tc>
      </w:tr>
      <w:tr>
        <w:trPr>
          <w:cantSplit/>
        </w:trPr>
        <w:tc>
          <w:tcPr>
            <w:tcW w:type="dxa" w:w="18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Thời gian</w:t>
            </w:r>
          </w:p>
        </w:tc>
        <w:tc>
          <w:tcPr>
            <w:tcW w:type="dxa" w:w="376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order_date</w:t>
            </w:r>
          </w:p>
        </w:tc>
        <w:tc>
          <w:tcPr>
            <w:tcW w:type="dxa" w:w="37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event_time</w:t>
            </w:r>
            <w:r>
              <w:rPr>
                <w:rFonts w:ascii="Calibri" w:hAnsi="Calibri" w:eastAsia="Calibri"/>
                <w:sz w:val="18"/>
              </w:rPr>
              <w:t xml:space="preserve"> parse từ </w:t>
            </w:r>
            <w:r>
              <w:rPr>
                <w:rFonts w:ascii="Consolas" w:hAnsi="Consolas" w:eastAsia="Consolas"/>
                <w:color w:val="1F4D78"/>
                <w:sz w:val="16"/>
              </w:rPr>
              <w:t>ts</w:t>
            </w:r>
          </w:p>
        </w:tc>
      </w:tr>
      <w:tr>
        <w:trPr>
          <w:cantSplit/>
        </w:trPr>
        <w:tc>
          <w:tcPr>
            <w:tcW w:type="dxa" w:w="18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Trạng thái</w:t>
            </w:r>
          </w:p>
        </w:tc>
        <w:tc>
          <w:tcPr>
            <w:tcW w:type="dxa" w:w="376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Không cần state giữa các lần chạy</w:t>
            </w:r>
          </w:p>
        </w:tc>
        <w:tc>
          <w:tcPr>
            <w:tcW w:type="dxa" w:w="37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Checkpoint và state store</w:t>
            </w:r>
          </w:p>
        </w:tc>
      </w:tr>
      <w:tr>
        <w:trPr>
          <w:cantSplit/>
        </w:trPr>
        <w:tc>
          <w:tcPr>
            <w:tcW w:type="dxa" w:w="18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Đầu ra</w:t>
            </w:r>
          </w:p>
        </w:tc>
        <w:tc>
          <w:tcPr>
            <w:tcW w:type="dxa" w:w="376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Curated + summary + quality/benchmark report</w:t>
            </w:r>
          </w:p>
        </w:tc>
        <w:tc>
          <w:tcPr>
            <w:tcW w:type="dxa" w:w="37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Aggregate, quarantine, quality metric Parquet</w:t>
            </w:r>
          </w:p>
        </w:tc>
      </w:tr>
      <w:tr>
        <w:trPr>
          <w:cantSplit/>
        </w:trPr>
        <w:tc>
          <w:tcPr>
            <w:tcW w:type="dxa" w:w="18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Cơ chế an toàn</w:t>
            </w:r>
          </w:p>
        </w:tc>
        <w:tc>
          <w:tcPr>
            <w:tcW w:type="dxa" w:w="376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Đối soát dòng/checksum/API, HDFS fsck</w:t>
            </w:r>
          </w:p>
        </w:tc>
        <w:tc>
          <w:tcPr>
            <w:tcW w:type="dxa" w:w="37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Offset, checkpoint riêng từng sink, không cho phép mất dữ liệu mặc định</w:t>
            </w:r>
          </w:p>
        </w:tc>
      </w:tr>
    </w:tbl>
    <w:p>
      <w:pPr>
        <w:spacing w:before="0" w:after="40"/>
      </w:pPr>
    </w:p>
    <w:p>
      <w:pPr>
        <w:pStyle w:val="Heading1"/>
        <w:widowControl/>
        <w:ind w:left="0" w:firstLine="0"/>
      </w:pPr>
      <w:r>
        <w:rPr>
          <w:rFonts w:ascii="Calibri" w:hAnsi="Calibri" w:eastAsia="Calibri"/>
          <w:b/>
          <w:color w:val="2E74B5"/>
          <w:sz w:val="32"/>
        </w:rPr>
        <w:t>3. TUẦN 3 - THIẾT KẾ SPARK BATCH VÀ HDFS</w:t>
      </w:r>
    </w:p>
    <w:p>
      <w:pPr>
        <w:pStyle w:val="Heading2"/>
        <w:widowControl/>
        <w:ind w:left="0" w:firstLine="0"/>
      </w:pPr>
      <w:r>
        <w:rPr>
          <w:rFonts w:ascii="Calibri" w:hAnsi="Calibri" w:eastAsia="Calibri"/>
          <w:b/>
          <w:color w:val="2E74B5"/>
          <w:sz w:val="26"/>
        </w:rPr>
        <w:t>3.1. Dữ liệu đầu vào</w:t>
      </w:r>
    </w:p>
    <w:p>
      <w:pPr>
        <w:widowControl/>
        <w:jc w:val="left"/>
      </w:pPr>
      <w:r>
        <w:rPr>
          <w:rFonts w:ascii="Calibri" w:hAnsi="Calibri" w:eastAsia="Calibri"/>
          <w:sz w:val="22"/>
        </w:rPr>
        <w:t xml:space="preserve">Fixture mặc định là </w:t>
      </w:r>
      <w:r>
        <w:rPr>
          <w:rFonts w:ascii="Consolas" w:hAnsi="Consolas" w:eastAsia="Consolas"/>
          <w:color w:val="1F4D78"/>
          <w:sz w:val="20"/>
        </w:rPr>
        <w:t>data/sample/sales.csv</w:t>
      </w:r>
      <w:r>
        <w:rPr>
          <w:rFonts w:ascii="Calibri" w:hAnsi="Calibri" w:eastAsia="Calibri"/>
          <w:sz w:val="22"/>
        </w:rPr>
        <w:t>, gồm 10 dòng giao dịch và 10 cột nghiệp vụ. Fixture này kiểm chứng logic nhanh; bằng chứng quy mô roadmap dùng fact Olist mở rộng có kiểm soát trên HDFS và được trình bày riêng ở mục 3.6/4.7.</w:t>
      </w:r>
    </w:p>
    <w:tbl>
      <w:tblPr>
        <w:tblStyle w:val="TableGrid"/>
        <w:tblW w:type="dxa" w:w="9360"/>
        <w:jc w:val="left"/>
        <w:tblLayout w:type="fixed"/>
        <w:tblLook w:firstColumn="1" w:firstRow="1" w:lastColumn="0" w:lastRow="0" w:noHBand="0" w:noVBand="1" w:val="04A0"/>
        <w:tblInd w:type="dxa" w:w="120"/>
      </w:tblPr>
      <w:tblGrid>
        <w:gridCol w:w="2304"/>
        <w:gridCol w:w="7056"/>
      </w:tblGrid>
      <w:tr>
        <w:trPr>
          <w:cantSplit/>
          <w:tblHeader w:val="true"/>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Nhóm cột</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Cột</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Định danh</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w:t>
            </w:r>
            <w:r>
              <w:rPr>
                <w:rFonts w:ascii="Calibri" w:hAnsi="Calibri" w:eastAsia="Calibri"/>
                <w:sz w:val="18"/>
              </w:rPr>
              <w:t xml:space="preserve">, </w:t>
            </w:r>
            <w:r>
              <w:rPr>
                <w:rFonts w:ascii="Consolas" w:hAnsi="Consolas" w:eastAsia="Consolas"/>
                <w:color w:val="1F4D78"/>
                <w:sz w:val="16"/>
              </w:rPr>
              <w:t>customer_id</w:t>
            </w:r>
            <w:r>
              <w:rPr>
                <w:rFonts w:ascii="Calibri" w:hAnsi="Calibri" w:eastAsia="Calibri"/>
                <w:sz w:val="18"/>
              </w:rPr>
              <w:t xml:space="preserve">, </w:t>
            </w:r>
            <w:r>
              <w:rPr>
                <w:rFonts w:ascii="Consolas" w:hAnsi="Consolas" w:eastAsia="Consolas"/>
                <w:color w:val="1F4D78"/>
                <w:sz w:val="16"/>
              </w:rPr>
              <w:t>product_id</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Thời gian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order_date</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Mô tả</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customer_name</w:t>
            </w:r>
            <w:r>
              <w:rPr>
                <w:rFonts w:ascii="Calibri" w:hAnsi="Calibri" w:eastAsia="Calibri"/>
                <w:sz w:val="18"/>
              </w:rPr>
              <w:t xml:space="preserve">, </w:t>
            </w:r>
            <w:r>
              <w:rPr>
                <w:rFonts w:ascii="Consolas" w:hAnsi="Consolas" w:eastAsia="Consolas"/>
                <w:color w:val="1F4D78"/>
                <w:sz w:val="16"/>
              </w:rPr>
              <w:t>product_name</w:t>
            </w:r>
            <w:r>
              <w:rPr>
                <w:rFonts w:ascii="Calibri" w:hAnsi="Calibri" w:eastAsia="Calibri"/>
                <w:sz w:val="18"/>
              </w:rPr>
              <w:t xml:space="preserve">, </w:t>
            </w:r>
            <w:r>
              <w:rPr>
                <w:rFonts w:ascii="Consolas" w:hAnsi="Consolas" w:eastAsia="Consolas"/>
                <w:color w:val="1F4D78"/>
                <w:sz w:val="16"/>
              </w:rPr>
              <w:t>category</w:t>
            </w:r>
            <w:r>
              <w:rPr>
                <w:rFonts w:ascii="Calibri" w:hAnsi="Calibri" w:eastAsia="Calibri"/>
                <w:sz w:val="18"/>
              </w:rPr>
              <w:t xml:space="preserve">, </w:t>
            </w:r>
            <w:r>
              <w:rPr>
                <w:rFonts w:ascii="Consolas" w:hAnsi="Consolas" w:eastAsia="Consolas"/>
                <w:color w:val="1F4D78"/>
                <w:sz w:val="16"/>
              </w:rPr>
              <w:t>region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Measure nguồn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quantity</w:t>
            </w:r>
            <w:r>
              <w:rPr>
                <w:rFonts w:ascii="Calibri" w:hAnsi="Calibri" w:eastAsia="Calibri"/>
                <w:sz w:val="18"/>
              </w:rPr>
              <w:t xml:space="preserve">, </w:t>
            </w:r>
            <w:r>
              <w:rPr>
                <w:rFonts w:ascii="Consolas" w:hAnsi="Consolas" w:eastAsia="Consolas"/>
                <w:color w:val="1F4D78"/>
                <w:sz w:val="16"/>
              </w:rPr>
              <w:t>unit_price</w:t>
            </w:r>
          </w:p>
        </w:tc>
      </w:tr>
    </w:tbl>
    <w:p>
      <w:pPr>
        <w:spacing w:before="0" w:after="40"/>
      </w:pPr>
    </w:p>
    <w:p>
      <w:pPr>
        <w:widowControl/>
        <w:jc w:val="left"/>
      </w:pPr>
      <w:r>
        <w:rPr>
          <w:rFonts w:ascii="Calibri" w:hAnsi="Calibri" w:eastAsia="Calibri"/>
          <w:sz w:val="22"/>
        </w:rPr>
        <w:t xml:space="preserve">Script không dựa hoàn toàn vào cơ chế infer schema. Dữ liệu đầu vào được đọc tạm dưới dạng chuỗi để có thể kiểm soát lỗi chuyển đổi, sau đó mới ép kiểu ngày, số nguyên và decimal. Cách này giúp một giá trị sai không làm mất toàn bộ batch mà được chuyển sang tập </w:t>
      </w:r>
      <w:r>
        <w:rPr>
          <w:rFonts w:ascii="Consolas" w:hAnsi="Consolas" w:eastAsia="Consolas"/>
          <w:color w:val="1F4D78"/>
          <w:sz w:val="20"/>
        </w:rPr>
        <w:t>rejected_rows</w:t>
      </w:r>
      <w:r>
        <w:rPr>
          <w:rFonts w:ascii="Calibri" w:hAnsi="Calibri" w:eastAsia="Calibri"/>
          <w:sz w:val="22"/>
        </w:rPr>
        <w:t xml:space="preserve"> với lý do cụ thể.</w:t>
      </w:r>
    </w:p>
    <w:p>
      <w:pPr>
        <w:pStyle w:val="Heading2"/>
        <w:widowControl/>
        <w:ind w:left="0" w:firstLine="0"/>
      </w:pPr>
      <w:r>
        <w:rPr>
          <w:rFonts w:ascii="Calibri" w:hAnsi="Calibri" w:eastAsia="Calibri"/>
          <w:b/>
          <w:color w:val="2E74B5"/>
          <w:sz w:val="26"/>
        </w:rPr>
        <w:t>3.2. Pipeline xử lý</w:t>
      </w:r>
    </w:p>
    <w:p>
      <w:pPr>
        <w:keepNext/>
        <w:jc w:val="center"/>
      </w:pPr>
      <w:r>
        <w:drawing>
          <wp:inline xmlns:a="http://schemas.openxmlformats.org/drawingml/2006/main" xmlns:pic="http://schemas.openxmlformats.org/drawingml/2006/picture">
            <wp:extent cx="5669280" cy="1611269"/>
            <wp:docPr id="2" name="Picture 2" descr="Hình 2. Luồng xử lý Spark batch tuần 3" title="Hình 2. Luồng xử lý Spark batch tuần 3"/>
            <wp:cNvGraphicFramePr>
              <a:graphicFrameLocks noChangeAspect="1"/>
            </wp:cNvGraphicFramePr>
            <a:graphic>
              <a:graphicData uri="http://schemas.openxmlformats.org/drawingml/2006/picture">
                <pic:pic>
                  <pic:nvPicPr>
                    <pic:cNvPr id="0" name="week3_flow.png"/>
                    <pic:cNvPicPr/>
                  </pic:nvPicPr>
                  <pic:blipFill>
                    <a:blip r:embed="rId14"/>
                    <a:stretch>
                      <a:fillRect/>
                    </a:stretch>
                  </pic:blipFill>
                  <pic:spPr>
                    <a:xfrm>
                      <a:off x="0" y="0"/>
                      <a:ext cx="5669280" cy="1611269"/>
                    </a:xfrm>
                    <a:prstGeom prst="rect"/>
                  </pic:spPr>
                </pic:pic>
              </a:graphicData>
            </a:graphic>
          </wp:inline>
        </w:drawing>
      </w:r>
    </w:p>
    <w:p>
      <w:pPr>
        <w:pStyle w:val="Caption"/>
        <w:keepNext w:val="0"/>
      </w:pPr>
      <w:r>
        <w:t>Hình 2. Luồng xử lý Spark batch tuần 3</w:t>
      </w:r>
    </w:p>
    <w:p>
      <w:pPr>
        <w:widowControl/>
        <w:jc w:val="left"/>
      </w:pPr>
      <w:r>
        <w:rPr>
          <w:rFonts w:ascii="Calibri" w:hAnsi="Calibri" w:eastAsia="Calibri"/>
          <w:sz w:val="22"/>
        </w:rPr>
        <w:t xml:space="preserve">Các bước trong </w:t>
      </w:r>
      <w:r>
        <w:rPr>
          <w:rFonts w:ascii="Consolas" w:hAnsi="Consolas" w:eastAsia="Consolas"/>
          <w:color w:val="1F4D78"/>
          <w:sz w:val="20"/>
        </w:rPr>
        <w:t>spark_batch.py</w:t>
      </w:r>
      <w:r>
        <w:rPr>
          <w:rFonts w:ascii="Calibri" w:hAnsi="Calibri" w:eastAsia="Calibri"/>
          <w:sz w:val="22"/>
        </w:rPr>
        <w:t>:</w:t>
      </w:r>
    </w:p>
    <w:p>
      <w:pPr>
        <w:widowControl/>
        <w:numPr>
          <w:ilvl w:val="0"/>
          <w:numId w:val="14"/>
        </w:numPr>
      </w:pPr>
      <w:r>
        <w:rPr>
          <w:rFonts w:ascii="Calibri" w:hAnsi="Calibri" w:eastAsia="Calibri"/>
          <w:sz w:val="22"/>
        </w:rPr>
        <w:t xml:space="preserve">Đọc tham số </w:t>
      </w:r>
      <w:r>
        <w:rPr>
          <w:rFonts w:ascii="Consolas" w:hAnsi="Consolas" w:eastAsia="Consolas"/>
          <w:color w:val="1F4D78"/>
          <w:sz w:val="20"/>
        </w:rPr>
        <w:t>--input</w:t>
      </w:r>
      <w:r>
        <w:rPr>
          <w:rFonts w:ascii="Calibri" w:hAnsi="Calibri" w:eastAsia="Calibri"/>
          <w:sz w:val="22"/>
        </w:rPr>
        <w:t xml:space="preserve">, </w:t>
      </w:r>
      <w:r>
        <w:rPr>
          <w:rFonts w:ascii="Consolas" w:hAnsi="Consolas" w:eastAsia="Consolas"/>
          <w:color w:val="1F4D78"/>
          <w:sz w:val="20"/>
        </w:rPr>
        <w:t>--output</w:t>
      </w:r>
      <w:r>
        <w:rPr>
          <w:rFonts w:ascii="Calibri" w:hAnsi="Calibri" w:eastAsia="Calibri"/>
          <w:sz w:val="22"/>
        </w:rPr>
        <w:t xml:space="preserve">, </w:t>
      </w:r>
      <w:r>
        <w:rPr>
          <w:rFonts w:ascii="Consolas" w:hAnsi="Consolas" w:eastAsia="Consolas"/>
          <w:color w:val="1F4D78"/>
          <w:sz w:val="20"/>
        </w:rPr>
        <w:t>--mode</w:t>
      </w:r>
      <w:r>
        <w:rPr>
          <w:rFonts w:ascii="Calibri" w:hAnsi="Calibri" w:eastAsia="Calibri"/>
          <w:sz w:val="22"/>
        </w:rPr>
        <w:t xml:space="preserve"> và số shuffle partition.</w:t>
      </w:r>
    </w:p>
    <w:p>
      <w:pPr>
        <w:widowControl/>
        <w:numPr>
          <w:ilvl w:val="0"/>
          <w:numId w:val="14"/>
        </w:numPr>
      </w:pPr>
      <w:r>
        <w:rPr>
          <w:rFonts w:ascii="Calibri" w:hAnsi="Calibri" w:eastAsia="Calibri"/>
          <w:sz w:val="22"/>
        </w:rPr>
        <w:t>Tạo SparkSession với timezone UTC.</w:t>
      </w:r>
    </w:p>
    <w:p>
      <w:pPr>
        <w:widowControl/>
        <w:numPr>
          <w:ilvl w:val="0"/>
          <w:numId w:val="14"/>
        </w:numPr>
      </w:pPr>
      <w:r>
        <w:rPr>
          <w:rFonts w:ascii="Calibri" w:hAnsi="Calibri" w:eastAsia="Calibri"/>
          <w:sz w:val="22"/>
        </w:rPr>
        <w:t>Đọc riêng header để kiểm tra đủ 10 cột bắt buộc và không trùng tên cột.</w:t>
      </w:r>
    </w:p>
    <w:p>
      <w:pPr>
        <w:widowControl/>
        <w:numPr>
          <w:ilvl w:val="0"/>
          <w:numId w:val="14"/>
        </w:numPr>
      </w:pPr>
      <w:r>
        <w:rPr>
          <w:rFonts w:ascii="Calibri" w:hAnsi="Calibri" w:eastAsia="Calibri"/>
          <w:sz w:val="22"/>
        </w:rPr>
        <w:t xml:space="preserve">Đọc CSV theo raw schema, bật chế độ permissive và giữ </w:t>
      </w:r>
      <w:r>
        <w:rPr>
          <w:rFonts w:ascii="Consolas" w:hAnsi="Consolas" w:eastAsia="Consolas"/>
          <w:color w:val="1F4D78"/>
          <w:sz w:val="20"/>
        </w:rPr>
        <w:t>_corrupt_record</w:t>
      </w:r>
      <w:r>
        <w:rPr>
          <w:rFonts w:ascii="Calibri" w:hAnsi="Calibri" w:eastAsia="Calibri"/>
          <w:sz w:val="22"/>
        </w:rPr>
        <w:t>.</w:t>
      </w:r>
    </w:p>
    <w:p>
      <w:pPr>
        <w:widowControl/>
        <w:numPr>
          <w:ilvl w:val="0"/>
          <w:numId w:val="14"/>
        </w:numPr>
      </w:pPr>
      <w:r>
        <w:rPr>
          <w:rFonts w:ascii="Calibri" w:hAnsi="Calibri" w:eastAsia="Calibri"/>
          <w:sz w:val="22"/>
        </w:rPr>
        <w:t>Loại dòng trùng hoàn toàn theo các cột nguồn.</w:t>
      </w:r>
    </w:p>
    <w:p>
      <w:pPr>
        <w:widowControl/>
        <w:numPr>
          <w:ilvl w:val="0"/>
          <w:numId w:val="14"/>
        </w:numPr>
      </w:pPr>
      <w:r>
        <w:rPr>
          <w:rFonts w:ascii="Calibri" w:hAnsi="Calibri" w:eastAsia="Calibri"/>
          <w:sz w:val="22"/>
        </w:rPr>
        <w:t xml:space="preserve">Trim chuỗi, parse ngày </w:t>
      </w:r>
      <w:r>
        <w:rPr>
          <w:rFonts w:ascii="Consolas" w:hAnsi="Consolas" w:eastAsia="Consolas"/>
          <w:color w:val="1F4D78"/>
          <w:sz w:val="20"/>
        </w:rPr>
        <w:t>yyyy-MM-dd</w:t>
      </w:r>
      <w:r>
        <w:rPr>
          <w:rFonts w:ascii="Calibri" w:hAnsi="Calibri" w:eastAsia="Calibri"/>
          <w:sz w:val="22"/>
        </w:rPr>
        <w:t xml:space="preserve">, cast </w:t>
      </w:r>
      <w:r>
        <w:rPr>
          <w:rFonts w:ascii="Consolas" w:hAnsi="Consolas" w:eastAsia="Consolas"/>
          <w:color w:val="1F4D78"/>
          <w:sz w:val="20"/>
        </w:rPr>
        <w:t>quantity</w:t>
      </w:r>
      <w:r>
        <w:rPr>
          <w:rFonts w:ascii="Calibri" w:hAnsi="Calibri" w:eastAsia="Calibri"/>
          <w:sz w:val="22"/>
        </w:rPr>
        <w:t xml:space="preserve"> và </w:t>
      </w:r>
      <w:r>
        <w:rPr>
          <w:rFonts w:ascii="Consolas" w:hAnsi="Consolas" w:eastAsia="Consolas"/>
          <w:color w:val="1F4D78"/>
          <w:sz w:val="20"/>
        </w:rPr>
        <w:t>unit_price</w:t>
      </w:r>
      <w:r>
        <w:rPr>
          <w:rFonts w:ascii="Calibri" w:hAnsi="Calibri" w:eastAsia="Calibri"/>
          <w:sz w:val="22"/>
        </w:rPr>
        <w:t>.</w:t>
      </w:r>
    </w:p>
    <w:p>
      <w:pPr>
        <w:widowControl/>
        <w:numPr>
          <w:ilvl w:val="0"/>
          <w:numId w:val="14"/>
        </w:numPr>
      </w:pPr>
      <w:r>
        <w:rPr>
          <w:rFonts w:ascii="Calibri" w:hAnsi="Calibri" w:eastAsia="Calibri"/>
          <w:sz w:val="22"/>
        </w:rPr>
        <w:t xml:space="preserve">Tạo </w:t>
      </w:r>
      <w:r>
        <w:rPr>
          <w:rFonts w:ascii="Consolas" w:hAnsi="Consolas" w:eastAsia="Consolas"/>
          <w:color w:val="1F4D78"/>
          <w:sz w:val="20"/>
        </w:rPr>
        <w:t>rejection_reason</w:t>
      </w:r>
      <w:r>
        <w:rPr>
          <w:rFonts w:ascii="Calibri" w:hAnsi="Calibri" w:eastAsia="Calibri"/>
          <w:sz w:val="22"/>
        </w:rPr>
        <w:t xml:space="preserve"> cho từng quy tắc không đạt.</w:t>
      </w:r>
    </w:p>
    <w:p>
      <w:pPr>
        <w:widowControl/>
        <w:numPr>
          <w:ilvl w:val="0"/>
          <w:numId w:val="14"/>
        </w:numPr>
      </w:pPr>
      <w:r>
        <w:rPr>
          <w:rFonts w:ascii="Calibri" w:hAnsi="Calibri" w:eastAsia="Calibri"/>
          <w:sz w:val="22"/>
        </w:rPr>
        <w:t xml:space="preserve">Tách </w:t>
      </w:r>
      <w:r>
        <w:rPr>
          <w:rFonts w:ascii="Consolas" w:hAnsi="Consolas" w:eastAsia="Consolas"/>
          <w:color w:val="1F4D78"/>
          <w:sz w:val="20"/>
        </w:rPr>
        <w:t>valid</w:t>
      </w:r>
      <w:r>
        <w:rPr>
          <w:rFonts w:ascii="Calibri" w:hAnsi="Calibri" w:eastAsia="Calibri"/>
          <w:sz w:val="22"/>
        </w:rPr>
        <w:t xml:space="preserve"> và </w:t>
      </w:r>
      <w:r>
        <w:rPr>
          <w:rFonts w:ascii="Consolas" w:hAnsi="Consolas" w:eastAsia="Consolas"/>
          <w:color w:val="1F4D78"/>
          <w:sz w:val="20"/>
        </w:rPr>
        <w:t>rejected</w:t>
      </w:r>
      <w:r>
        <w:rPr>
          <w:rFonts w:ascii="Calibri" w:hAnsi="Calibri" w:eastAsia="Calibri"/>
          <w:sz w:val="22"/>
        </w:rPr>
        <w:t xml:space="preserve">, tính </w:t>
      </w:r>
      <w:r>
        <w:rPr>
          <w:rFonts w:ascii="Consolas" w:hAnsi="Consolas" w:eastAsia="Consolas"/>
          <w:color w:val="1F4D78"/>
          <w:sz w:val="20"/>
        </w:rPr>
        <w:t>line_amount = quantity × unit_price</w:t>
      </w:r>
      <w:r>
        <w:rPr>
          <w:rFonts w:ascii="Calibri" w:hAnsi="Calibri" w:eastAsia="Calibri"/>
          <w:sz w:val="22"/>
        </w:rPr>
        <w:t>.</w:t>
      </w:r>
    </w:p>
    <w:p>
      <w:pPr>
        <w:widowControl/>
        <w:numPr>
          <w:ilvl w:val="0"/>
          <w:numId w:val="14"/>
        </w:numPr>
      </w:pPr>
      <w:r>
        <w:rPr>
          <w:rFonts w:ascii="Calibri" w:hAnsi="Calibri" w:eastAsia="Calibri"/>
          <w:sz w:val="22"/>
        </w:rPr>
        <w:t>Tạo ba aggregate: theo category, region và ngày.</w:t>
      </w:r>
    </w:p>
    <w:p>
      <w:pPr>
        <w:widowControl/>
        <w:numPr>
          <w:ilvl w:val="0"/>
          <w:numId w:val="14"/>
        </w:numPr>
      </w:pPr>
      <w:r>
        <w:rPr>
          <w:rFonts w:ascii="Calibri" w:hAnsi="Calibri" w:eastAsia="Calibri"/>
          <w:sz w:val="22"/>
        </w:rPr>
        <w:t>Ghi curated sales ở Parquet/ORC với Snappy, partition theo năm/tháng.</w:t>
      </w:r>
    </w:p>
    <w:p>
      <w:pPr>
        <w:widowControl/>
        <w:numPr>
          <w:ilvl w:val="0"/>
          <w:numId w:val="14"/>
        </w:numPr>
      </w:pPr>
      <w:r>
        <w:rPr>
          <w:rFonts w:ascii="Calibri" w:hAnsi="Calibri" w:eastAsia="Calibri"/>
          <w:sz w:val="22"/>
        </w:rPr>
        <w:t>Ghi rejected rows, aggregate và quality report.</w:t>
      </w:r>
    </w:p>
    <w:p>
      <w:pPr>
        <w:widowControl/>
        <w:numPr>
          <w:ilvl w:val="0"/>
          <w:numId w:val="14"/>
        </w:numPr>
      </w:pPr>
      <w:r>
        <w:rPr>
          <w:rFonts w:ascii="Calibri" w:hAnsi="Calibri" w:eastAsia="Calibri"/>
          <w:sz w:val="22"/>
        </w:rPr>
        <w:t>Đọc lại Parquet/ORC và so số dòng với tập hợp lệ.</w:t>
      </w:r>
    </w:p>
    <w:p>
      <w:pPr>
        <w:pStyle w:val="Heading2"/>
        <w:widowControl/>
        <w:ind w:left="0" w:firstLine="0"/>
      </w:pPr>
      <w:r>
        <w:rPr>
          <w:rFonts w:ascii="Calibri" w:hAnsi="Calibri" w:eastAsia="Calibri"/>
          <w:b/>
          <w:color w:val="2E74B5"/>
          <w:sz w:val="26"/>
        </w:rPr>
        <w:t>3.3. Quy tắc chất lượng dữ liệu</w:t>
      </w:r>
    </w:p>
    <w:tbl>
      <w:tblPr>
        <w:tblStyle w:val="TableGrid"/>
        <w:tblW w:type="dxa" w:w="9360"/>
        <w:jc w:val="left"/>
        <w:tblLayout w:type="fixed"/>
        <w:tblLook w:firstColumn="1" w:firstRow="1" w:lastColumn="0" w:lastRow="0" w:noHBand="0" w:noVBand="1" w:val="04A0"/>
        <w:tblInd w:type="dxa" w:w="120"/>
      </w:tblPr>
      <w:tblGrid>
        <w:gridCol w:w="4640"/>
        <w:gridCol w:w="4720"/>
      </w:tblGrid>
      <w:tr>
        <w:trPr>
          <w:cantSplit/>
          <w:tblHeader w:val="true"/>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Quy tắc</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Hành động khi vi phạm</w:t>
            </w:r>
          </w:p>
        </w:tc>
      </w:tr>
      <w:tr>
        <w:trPr>
          <w:cantSplit/>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CSV sai cấu trúc</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Ghi lý do </w:t>
            </w:r>
            <w:r>
              <w:rPr>
                <w:rFonts w:ascii="Consolas" w:hAnsi="Consolas" w:eastAsia="Consolas"/>
                <w:color w:val="1F4D78"/>
                <w:sz w:val="16"/>
              </w:rPr>
              <w:t>CSV sai cấu trúc</w:t>
            </w:r>
          </w:p>
        </w:tc>
      </w:tr>
      <w:tr>
        <w:trPr>
          <w:cantSplit/>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w:t>
            </w:r>
            <w:r>
              <w:rPr>
                <w:rFonts w:ascii="Calibri" w:hAnsi="Calibri" w:eastAsia="Calibri"/>
                <w:sz w:val="18"/>
              </w:rPr>
              <w:t xml:space="preserve">, </w:t>
            </w:r>
            <w:r>
              <w:rPr>
                <w:rFonts w:ascii="Consolas" w:hAnsi="Consolas" w:eastAsia="Consolas"/>
                <w:color w:val="1F4D78"/>
                <w:sz w:val="16"/>
              </w:rPr>
              <w:t>customer_id</w:t>
            </w:r>
            <w:r>
              <w:rPr>
                <w:rFonts w:ascii="Calibri" w:hAnsi="Calibri" w:eastAsia="Calibri"/>
                <w:sz w:val="18"/>
              </w:rPr>
              <w:t xml:space="preserve">, </w:t>
            </w:r>
            <w:r>
              <w:rPr>
                <w:rFonts w:ascii="Consolas" w:hAnsi="Consolas" w:eastAsia="Consolas"/>
                <w:color w:val="1F4D78"/>
                <w:sz w:val="16"/>
              </w:rPr>
              <w:t>product_id</w:t>
            </w:r>
            <w:r>
              <w:rPr>
                <w:rFonts w:ascii="Calibri" w:hAnsi="Calibri" w:eastAsia="Calibri"/>
                <w:sz w:val="18"/>
              </w:rPr>
              <w:t xml:space="preserve"> rỗng</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Đưa vào </w:t>
            </w:r>
            <w:r>
              <w:rPr>
                <w:rFonts w:ascii="Consolas" w:hAnsi="Consolas" w:eastAsia="Consolas"/>
                <w:color w:val="1F4D78"/>
                <w:sz w:val="16"/>
              </w:rPr>
              <w:t>rejected_rows</w:t>
            </w:r>
          </w:p>
        </w:tc>
      </w:tr>
      <w:tr>
        <w:trPr>
          <w:cantSplit/>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order_date</w:t>
            </w:r>
            <w:r>
              <w:rPr>
                <w:rFonts w:ascii="Calibri" w:hAnsi="Calibri" w:eastAsia="Calibri"/>
                <w:sz w:val="18"/>
              </w:rPr>
              <w:t xml:space="preserve"> không parse được</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Ghi sai định dạng </w:t>
            </w:r>
            <w:r>
              <w:rPr>
                <w:rFonts w:ascii="Consolas" w:hAnsi="Consolas" w:eastAsia="Consolas"/>
                <w:color w:val="1F4D78"/>
                <w:sz w:val="16"/>
              </w:rPr>
              <w:t>yyyy-MM-dd</w:t>
            </w:r>
          </w:p>
        </w:tc>
      </w:tr>
      <w:tr>
        <w:trPr>
          <w:cantSplit/>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category</w:t>
            </w:r>
            <w:r>
              <w:rPr>
                <w:rFonts w:ascii="Calibri" w:hAnsi="Calibri" w:eastAsia="Calibri"/>
                <w:sz w:val="18"/>
              </w:rPr>
              <w:t xml:space="preserve"> hoặc </w:t>
            </w:r>
            <w:r>
              <w:rPr>
                <w:rFonts w:ascii="Consolas" w:hAnsi="Consolas" w:eastAsia="Consolas"/>
                <w:color w:val="1F4D78"/>
                <w:sz w:val="16"/>
              </w:rPr>
              <w:t>region</w:t>
            </w:r>
            <w:r>
              <w:rPr>
                <w:rFonts w:ascii="Calibri" w:hAnsi="Calibri" w:eastAsia="Calibri"/>
                <w:sz w:val="18"/>
              </w:rPr>
              <w:t xml:space="preserve"> rỗng</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Từ chối dòng</w:t>
            </w:r>
          </w:p>
        </w:tc>
      </w:tr>
      <w:tr>
        <w:trPr>
          <w:cantSplit/>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quantity</w:t>
            </w:r>
            <w:r>
              <w:rPr>
                <w:rFonts w:ascii="Calibri" w:hAnsi="Calibri" w:eastAsia="Calibri"/>
                <w:sz w:val="18"/>
              </w:rPr>
              <w:t xml:space="preserve"> rỗng hoặc nhỏ hơn hoặc bằng 0</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Từ chối dòng</w:t>
            </w:r>
          </w:p>
        </w:tc>
      </w:tr>
      <w:tr>
        <w:trPr>
          <w:cantSplit/>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unit_price</w:t>
            </w:r>
            <w:r>
              <w:rPr>
                <w:rFonts w:ascii="Calibri" w:hAnsi="Calibri" w:eastAsia="Calibri"/>
                <w:sz w:val="18"/>
              </w:rPr>
              <w:t xml:space="preserve"> rỗng hoặc âm</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Từ chối dòng</w:t>
            </w:r>
          </w:p>
        </w:tc>
      </w:tr>
      <w:tr>
        <w:trPr>
          <w:cantSplit/>
        </w:trPr>
        <w:tc>
          <w:tcPr>
            <w:tcW w:type="dxa" w:w="46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nguồn trùng hoàn toàn</w:t>
            </w:r>
          </w:p>
        </w:tc>
        <w:tc>
          <w:tcPr>
            <w:tcW w:type="dxa" w:w="47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Giữ một dòng và tăng </w:t>
            </w:r>
            <w:r>
              <w:rPr>
                <w:rFonts w:ascii="Consolas" w:hAnsi="Consolas" w:eastAsia="Consolas"/>
                <w:color w:val="1F4D78"/>
                <w:sz w:val="16"/>
              </w:rPr>
              <w:t>duplicates_removed</w:t>
            </w:r>
          </w:p>
        </w:tc>
      </w:tr>
    </w:tbl>
    <w:p>
      <w:pPr>
        <w:spacing w:before="0" w:after="40"/>
      </w:pPr>
    </w:p>
    <w:p>
      <w:pPr>
        <w:widowControl/>
        <w:jc w:val="left"/>
      </w:pPr>
      <w:r>
        <w:rPr>
          <w:rFonts w:ascii="Calibri" w:hAnsi="Calibri" w:eastAsia="Calibri"/>
          <w:sz w:val="22"/>
        </w:rPr>
        <w:t>Phép đối soát trung tâm là:</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source_rows = duplicates_removed + rejected_rows + valid_rows</w:t>
      </w:r>
    </w:p>
    <w:p>
      <w:pPr>
        <w:widowControl/>
        <w:jc w:val="left"/>
      </w:pPr>
      <w:r>
        <w:rPr>
          <w:rFonts w:ascii="Calibri" w:hAnsi="Calibri" w:eastAsia="Calibri"/>
          <w:sz w:val="22"/>
        </w:rPr>
        <w:t>Nếu công thức không đúng, job phát sinh lỗi và không công bố kết quả đạt.</w:t>
      </w:r>
    </w:p>
    <w:p>
      <w:pPr>
        <w:pStyle w:val="Heading2"/>
        <w:widowControl/>
        <w:ind w:left="0" w:firstLine="0"/>
      </w:pPr>
      <w:r>
        <w:rPr>
          <w:rFonts w:ascii="Calibri" w:hAnsi="Calibri" w:eastAsia="Calibri"/>
          <w:b/>
          <w:color w:val="2E74B5"/>
          <w:sz w:val="26"/>
        </w:rPr>
        <w:t>3.4. Mô hình đầu ra</w:t>
      </w:r>
    </w:p>
    <w:p>
      <w:pPr>
        <w:widowControl/>
        <w:jc w:val="left"/>
      </w:pPr>
      <w:r>
        <w:rPr>
          <w:rFonts w:ascii="Calibri" w:hAnsi="Calibri" w:eastAsia="Calibri"/>
          <w:sz w:val="22"/>
        </w:rPr>
        <w:t xml:space="preserve">Dữ liệu hợp lệ giữ các cột nghiệp vụ, bổ sung </w:t>
      </w:r>
      <w:r>
        <w:rPr>
          <w:rFonts w:ascii="Consolas" w:hAnsi="Consolas" w:eastAsia="Consolas"/>
          <w:color w:val="1F4D78"/>
          <w:sz w:val="20"/>
        </w:rPr>
        <w:t>line_amount</w:t>
      </w:r>
      <w:r>
        <w:rPr>
          <w:rFonts w:ascii="Calibri" w:hAnsi="Calibri" w:eastAsia="Calibri"/>
          <w:sz w:val="22"/>
        </w:rPr>
        <w:t xml:space="preserve">, </w:t>
      </w:r>
      <w:r>
        <w:rPr>
          <w:rFonts w:ascii="Consolas" w:hAnsi="Consolas" w:eastAsia="Consolas"/>
          <w:color w:val="1F4D78"/>
          <w:sz w:val="20"/>
        </w:rPr>
        <w:t>order_year</w:t>
      </w:r>
      <w:r>
        <w:rPr>
          <w:rFonts w:ascii="Calibri" w:hAnsi="Calibri" w:eastAsia="Calibri"/>
          <w:sz w:val="22"/>
        </w:rPr>
        <w:t xml:space="preserve">, </w:t>
      </w:r>
      <w:r>
        <w:rPr>
          <w:rFonts w:ascii="Consolas" w:hAnsi="Consolas" w:eastAsia="Consolas"/>
          <w:color w:val="1F4D78"/>
          <w:sz w:val="20"/>
        </w:rPr>
        <w:t>order_month</w:t>
      </w:r>
      <w:r>
        <w:rPr>
          <w:rFonts w:ascii="Calibri" w:hAnsi="Calibri" w:eastAsia="Calibri"/>
          <w:sz w:val="22"/>
        </w:rPr>
        <w:t xml:space="preserve"> và </w:t>
      </w:r>
      <w:r>
        <w:rPr>
          <w:rFonts w:ascii="Consolas" w:hAnsi="Consolas" w:eastAsia="Consolas"/>
          <w:color w:val="1F4D78"/>
          <w:sz w:val="20"/>
        </w:rPr>
        <w:t>_source_file</w:t>
      </w:r>
      <w:r>
        <w:rPr>
          <w:rFonts w:ascii="Calibri" w:hAnsi="Calibri" w:eastAsia="Calibri"/>
          <w:sz w:val="22"/>
        </w:rPr>
        <w:t>. Hai cột năm/tháng được dùng làm partition vật lý, nhờ đó truy vấn theo thời gian có thể bỏ qua partition không liên quan.</w:t>
      </w:r>
    </w:p>
    <w:tbl>
      <w:tblPr>
        <w:tblStyle w:val="TableGrid"/>
        <w:tblW w:type="dxa" w:w="9360"/>
        <w:jc w:val="left"/>
        <w:tblLayout w:type="fixed"/>
        <w:tblLook w:firstColumn="1" w:firstRow="1" w:lastColumn="0" w:lastRow="0" w:noHBand="0" w:noVBand="1" w:val="04A0"/>
        <w:tblInd w:type="dxa" w:w="120"/>
      </w:tblPr>
      <w:tblGrid>
        <w:gridCol w:w="2868"/>
        <w:gridCol w:w="4289"/>
        <w:gridCol w:w="2203"/>
      </w:tblGrid>
      <w:tr>
        <w:trPr>
          <w:cantSplit/>
          <w:tblHeader w:val="true"/>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Dataset</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Grain</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Định dạng</w:t>
            </w:r>
          </w:p>
        </w:tc>
      </w:tr>
      <w:tr>
        <w:trPr>
          <w:cantSplit/>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curated_sales_parquet</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dòng sản phẩm trong giao dịch nguồn</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Parquet/Snappy</w:t>
            </w:r>
          </w:p>
        </w:tc>
      </w:tr>
      <w:tr>
        <w:trPr>
          <w:cantSplit/>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curated_sales_orc</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Cùng grain với curated Parquet</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ORC/Snappy</w:t>
            </w:r>
          </w:p>
        </w:tc>
      </w:tr>
      <w:tr>
        <w:trPr>
          <w:cantSplit/>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rejected_rows</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dòng nguồn không đạt chất lượng</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w:t>
            </w:r>
          </w:p>
        </w:tc>
      </w:tr>
      <w:tr>
        <w:trPr>
          <w:cantSplit/>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category_summary</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category</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w:t>
            </w:r>
          </w:p>
        </w:tc>
      </w:tr>
      <w:tr>
        <w:trPr>
          <w:cantSplit/>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region_summary</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region</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w:t>
            </w:r>
          </w:p>
        </w:tc>
      </w:tr>
      <w:tr>
        <w:trPr>
          <w:cantSplit/>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daily_summary</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ngày đặt hàng</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w:t>
            </w:r>
          </w:p>
        </w:tc>
      </w:tr>
      <w:tr>
        <w:trPr>
          <w:cantSplit/>
        </w:trPr>
        <w:tc>
          <w:tcPr>
            <w:tcW w:type="dxa" w:w="28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quality_report</w:t>
            </w:r>
          </w:p>
        </w:tc>
        <w:tc>
          <w:tcPr>
            <w:tcW w:type="dxa" w:w="42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lần chạy</w:t>
            </w:r>
          </w:p>
        </w:tc>
        <w:tc>
          <w:tcPr>
            <w:tcW w:type="dxa" w:w="220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JSON</w:t>
            </w:r>
          </w:p>
        </w:tc>
      </w:tr>
    </w:tbl>
    <w:p>
      <w:pPr>
        <w:spacing w:before="0" w:after="40"/>
      </w:pPr>
    </w:p>
    <w:p>
      <w:pPr>
        <w:pStyle w:val="Heading2"/>
        <w:widowControl/>
        <w:ind w:left="0" w:firstLine="0"/>
      </w:pPr>
      <w:r>
        <w:rPr>
          <w:rFonts w:ascii="Calibri" w:hAnsi="Calibri" w:eastAsia="Calibri"/>
          <w:b/>
          <w:color w:val="2E74B5"/>
          <w:sz w:val="26"/>
        </w:rPr>
        <w:t>3.5. Local filesystem và HDFS</w:t>
      </w:r>
    </w:p>
    <w:p>
      <w:pPr>
        <w:widowControl/>
        <w:jc w:val="left"/>
      </w:pPr>
      <w:r>
        <w:rPr>
          <w:rFonts w:ascii="Calibri" w:hAnsi="Calibri" w:eastAsia="Calibri"/>
          <w:sz w:val="22"/>
        </w:rPr>
        <w:t>Hàm ghép đường dẫn giữ nguyên scheme của URI nên cùng một script dùng được cho:</w:t>
      </w:r>
    </w:p>
    <w:p>
      <w:pPr>
        <w:widowControl/>
        <w:numPr>
          <w:ilvl w:val="0"/>
          <w:numId w:val="10"/>
        </w:numPr>
      </w:pPr>
      <w:r>
        <w:rPr>
          <w:rFonts w:ascii="Calibri" w:hAnsi="Calibri" w:eastAsia="Calibri"/>
          <w:sz w:val="22"/>
        </w:rPr>
        <w:t xml:space="preserve">Local/bind mount: </w:t>
      </w:r>
      <w:r>
        <w:rPr>
          <w:rFonts w:ascii="Consolas" w:hAnsi="Consolas" w:eastAsia="Consolas"/>
          <w:color w:val="1F4D78"/>
          <w:sz w:val="20"/>
        </w:rPr>
        <w:t>/workspace/output/week3</w:t>
      </w:r>
      <w:r>
        <w:rPr>
          <w:rFonts w:ascii="Calibri" w:hAnsi="Calibri" w:eastAsia="Calibri"/>
          <w:sz w:val="22"/>
        </w:rPr>
        <w:t>.</w:t>
      </w:r>
    </w:p>
    <w:p>
      <w:pPr>
        <w:widowControl/>
        <w:numPr>
          <w:ilvl w:val="0"/>
          <w:numId w:val="10"/>
        </w:numPr>
      </w:pPr>
      <w:r>
        <w:rPr>
          <w:rFonts w:ascii="Calibri" w:hAnsi="Calibri" w:eastAsia="Calibri"/>
          <w:sz w:val="22"/>
        </w:rPr>
        <w:t xml:space="preserve">HDFS: </w:t>
      </w:r>
      <w:r>
        <w:rPr>
          <w:rFonts w:ascii="Consolas" w:hAnsi="Consolas" w:eastAsia="Consolas"/>
          <w:color w:val="1F4D78"/>
          <w:sz w:val="20"/>
        </w:rPr>
        <w:t>hdfs://namenode:9000/data/processed/week3</w:t>
      </w:r>
      <w:r>
        <w:rPr>
          <w:rFonts w:ascii="Calibri" w:hAnsi="Calibri" w:eastAsia="Calibri"/>
          <w:sz w:val="22"/>
        </w:rPr>
        <w:t>.</w:t>
      </w:r>
    </w:p>
    <w:p>
      <w:pPr>
        <w:widowControl/>
        <w:jc w:val="left"/>
      </w:pPr>
      <w:r>
        <w:rPr>
          <w:rFonts w:ascii="Calibri" w:hAnsi="Calibri" w:eastAsia="Calibri"/>
          <w:sz w:val="22"/>
        </w:rPr>
        <w:t xml:space="preserve">Tệp nguồn được đưa lên </w:t>
      </w:r>
      <w:r>
        <w:rPr>
          <w:rFonts w:ascii="Consolas" w:hAnsi="Consolas" w:eastAsia="Consolas"/>
          <w:color w:val="1F4D78"/>
          <w:sz w:val="20"/>
        </w:rPr>
        <w:t>/data/raw/sales.csv</w:t>
      </w:r>
      <w:r>
        <w:rPr>
          <w:rFonts w:ascii="Calibri" w:hAnsi="Calibri" w:eastAsia="Calibri"/>
          <w:sz w:val="22"/>
        </w:rPr>
        <w:t xml:space="preserve"> bằng </w:t>
      </w:r>
      <w:r>
        <w:rPr>
          <w:rFonts w:ascii="Consolas" w:hAnsi="Consolas" w:eastAsia="Consolas"/>
          <w:color w:val="1F4D78"/>
          <w:sz w:val="20"/>
        </w:rPr>
        <w:t>hdfs dfs -put -f</w:t>
      </w:r>
      <w:r>
        <w:rPr>
          <w:rFonts w:ascii="Calibri" w:hAnsi="Calibri" w:eastAsia="Calibri"/>
          <w:sz w:val="22"/>
        </w:rPr>
        <w:t xml:space="preserve">. Job Spark chạy từ container master nhưng executor trên worker vẫn truy cập được HDFS qua hostname nội bộ </w:t>
      </w:r>
      <w:r>
        <w:rPr>
          <w:rFonts w:ascii="Consolas" w:hAnsi="Consolas" w:eastAsia="Consolas"/>
          <w:color w:val="1F4D78"/>
          <w:sz w:val="20"/>
        </w:rPr>
        <w:t>namenode:9000</w:t>
      </w:r>
      <w:r>
        <w:rPr>
          <w:rFonts w:ascii="Calibri" w:hAnsi="Calibri" w:eastAsia="Calibri"/>
          <w:sz w:val="22"/>
        </w:rPr>
        <w:t>.</w:t>
      </w:r>
    </w:p>
    <w:p>
      <w:pPr>
        <w:pStyle w:val="Heading2"/>
        <w:widowControl/>
        <w:ind w:left="0" w:firstLine="0"/>
      </w:pPr>
      <w:r>
        <w:rPr>
          <w:rFonts w:ascii="Calibri" w:hAnsi="Calibri" w:eastAsia="Calibri"/>
          <w:b/>
          <w:color w:val="2E74B5"/>
          <w:sz w:val="26"/>
        </w:rPr>
        <w:t>3.6. Pipeline benchmark Olist 1 GiB+</w:t>
      </w:r>
    </w:p>
    <w:p>
      <w:pPr>
        <w:widowControl/>
        <w:jc w:val="left"/>
      </w:pPr>
      <w:r>
        <w:rPr>
          <w:rFonts w:ascii="Calibri" w:hAnsi="Calibri" w:eastAsia="Calibri"/>
          <w:sz w:val="22"/>
        </w:rPr>
        <w:t>Hai script chuyên biệt bổ sung cho tiêu chí quy mô:</w:t>
      </w:r>
    </w:p>
    <w:p>
      <w:pPr>
        <w:widowControl/>
        <w:numPr>
          <w:ilvl w:val="0"/>
          <w:numId w:val="15"/>
        </w:numPr>
      </w:pPr>
      <w:r>
        <w:rPr>
          <w:rFonts w:ascii="Consolas" w:hAnsi="Consolas" w:eastAsia="Consolas"/>
          <w:color w:val="1F4D78"/>
          <w:sz w:val="20"/>
        </w:rPr>
        <w:t>generate_olist_1gb.py</w:t>
      </w:r>
      <w:r>
        <w:rPr>
          <w:rFonts w:ascii="Calibri" w:hAnsi="Calibri" w:eastAsia="Calibri"/>
          <w:sz w:val="22"/>
        </w:rPr>
        <w:t xml:space="preserve"> join khóa của </w:t>
      </w:r>
      <w:r>
        <w:rPr>
          <w:rFonts w:ascii="Consolas" w:hAnsi="Consolas" w:eastAsia="Consolas"/>
          <w:color w:val="1F4D78"/>
          <w:sz w:val="20"/>
        </w:rPr>
        <w:t>order_items</w:t>
      </w:r>
      <w:r>
        <w:rPr>
          <w:rFonts w:ascii="Calibri" w:hAnsi="Calibri" w:eastAsia="Calibri"/>
          <w:sz w:val="22"/>
        </w:rPr>
        <w:t xml:space="preserve"> với order, customer,</w:t>
      </w:r>
    </w:p>
    <w:p>
      <w:pPr>
        <w:widowControl/>
        <w:jc w:val="left"/>
      </w:pPr>
      <w:r>
        <w:rPr>
          <w:rFonts w:ascii="Calibri" w:hAnsi="Calibri" w:eastAsia="Calibri"/>
          <w:sz w:val="22"/>
        </w:rPr>
        <w:t xml:space="preserve">product và seller; sau đó nhân bản có kiểm soát bằng </w:t>
      </w:r>
      <w:r>
        <w:rPr>
          <w:rFonts w:ascii="Consolas" w:hAnsi="Consolas" w:eastAsia="Consolas"/>
          <w:color w:val="1F4D78"/>
          <w:sz w:val="20"/>
        </w:rPr>
        <w:t>replica_id</w:t>
      </w:r>
      <w:r>
        <w:rPr>
          <w:rFonts w:ascii="Calibri" w:hAnsi="Calibri" w:eastAsia="Calibri"/>
          <w:sz w:val="22"/>
        </w:rPr>
        <w:t xml:space="preserve"> tới khi fact CSV trên HDFS vượt 1 GiB.</w:t>
      </w:r>
    </w:p>
    <w:p>
      <w:pPr>
        <w:widowControl/>
        <w:numPr>
          <w:ilvl w:val="0"/>
          <w:numId w:val="16"/>
        </w:numPr>
      </w:pPr>
      <w:r>
        <w:rPr>
          <w:rFonts w:ascii="Consolas" w:hAnsi="Consolas" w:eastAsia="Consolas"/>
          <w:color w:val="1F4D78"/>
          <w:sz w:val="20"/>
        </w:rPr>
        <w:t>olist_format_benchmark.py</w:t>
      </w:r>
      <w:r>
        <w:rPr>
          <w:rFonts w:ascii="Calibri" w:hAnsi="Calibri" w:eastAsia="Calibri"/>
          <w:sz w:val="22"/>
        </w:rPr>
        <w:t xml:space="preserve"> đọc fact, kiểm tra orphan key, chạy cùng workload</w:t>
      </w:r>
    </w:p>
    <w:p>
      <w:pPr>
        <w:widowControl/>
        <w:jc w:val="left"/>
      </w:pPr>
      <w:r>
        <w:rPr>
          <w:rFonts w:ascii="Calibri" w:hAnsi="Calibri" w:eastAsia="Calibri"/>
          <w:sz w:val="22"/>
        </w:rPr>
        <w:t>bằng DataFrame, Spark SQL và RDD, rồi ghi/đọc lại CSV, Parquet và ORC.</w:t>
      </w:r>
    </w:p>
    <w:p>
      <w:pPr>
        <w:widowControl/>
        <w:numPr>
          <w:ilvl w:val="0"/>
          <w:numId w:val="17"/>
        </w:numPr>
      </w:pPr>
      <w:r>
        <w:rPr>
          <w:rFonts w:ascii="Calibri" w:hAnsi="Calibri" w:eastAsia="Calibri"/>
          <w:sz w:val="22"/>
        </w:rPr>
        <w:t>Mỗi format có warm-up trước khi đo; checksum logic được so sánh thay vì chỉ</w:t>
      </w:r>
    </w:p>
    <w:p>
      <w:pPr>
        <w:widowControl/>
        <w:jc w:val="left"/>
      </w:pPr>
      <w:r>
        <w:rPr>
          <w:rFonts w:ascii="Calibri" w:hAnsi="Calibri" w:eastAsia="Calibri"/>
          <w:sz w:val="22"/>
        </w:rPr>
        <w:t xml:space="preserve">so số dòng. </w:t>
      </w:r>
      <w:r>
        <w:rPr>
          <w:rFonts w:ascii="Consolas" w:hAnsi="Consolas" w:eastAsia="Consolas"/>
          <w:color w:val="1F4D78"/>
          <w:sz w:val="20"/>
        </w:rPr>
        <w:t>hdfs fsck</w:t>
      </w:r>
      <w:r>
        <w:rPr>
          <w:rFonts w:ascii="Calibri" w:hAnsi="Calibri" w:eastAsia="Calibri"/>
          <w:sz w:val="22"/>
        </w:rPr>
        <w:t xml:space="preserve"> được dùng để kiểm tra block thiếu/hỏng.</w:t>
      </w:r>
    </w:p>
    <w:p>
      <w:pPr>
        <w:widowControl/>
        <w:jc w:val="left"/>
      </w:pPr>
      <w:r>
        <w:rPr>
          <w:rFonts w:ascii="Calibri" w:hAnsi="Calibri" w:eastAsia="Calibri"/>
          <w:sz w:val="22"/>
        </w:rPr>
        <w:t xml:space="preserve">Dataset benchmark là dữ liệu Olist thật được mở rộng để kiểm tra kích thước và throughput; </w:t>
      </w:r>
      <w:r>
        <w:rPr>
          <w:rFonts w:ascii="Consolas" w:hAnsi="Consolas" w:eastAsia="Consolas"/>
          <w:color w:val="1F4D78"/>
          <w:sz w:val="20"/>
        </w:rPr>
        <w:t>replica_id</w:t>
      </w:r>
      <w:r>
        <w:rPr>
          <w:rFonts w:ascii="Calibri" w:hAnsi="Calibri" w:eastAsia="Calibri"/>
          <w:sz w:val="22"/>
        </w:rPr>
        <w:t xml:space="preserve"> cho biết rõ đây không phải 6,6 triệu giao dịch tự nhiên.</w:t>
      </w:r>
    </w:p>
    <w:p>
      <w:pPr>
        <w:pStyle w:val="Heading1"/>
        <w:widowControl/>
        <w:ind w:left="0" w:firstLine="0"/>
      </w:pPr>
      <w:r>
        <w:rPr>
          <w:rFonts w:ascii="Calibri" w:hAnsi="Calibri" w:eastAsia="Calibri"/>
          <w:b/>
          <w:color w:val="2E74B5"/>
          <w:sz w:val="32"/>
        </w:rPr>
        <w:t>4. TUẦN 3 - KẾT QUẢ CHẠY VÀ ĐỐI SOÁT</w:t>
      </w:r>
    </w:p>
    <w:p>
      <w:pPr>
        <w:pStyle w:val="Heading2"/>
        <w:widowControl/>
        <w:ind w:left="0" w:firstLine="0"/>
      </w:pPr>
      <w:r>
        <w:rPr>
          <w:rFonts w:ascii="Calibri" w:hAnsi="Calibri" w:eastAsia="Calibri"/>
          <w:b/>
          <w:color w:val="2E74B5"/>
          <w:sz w:val="26"/>
        </w:rPr>
        <w:t>4.1. Kết quả chất lượng tổng thể</w:t>
      </w:r>
    </w:p>
    <w:tbl>
      <w:tblPr>
        <w:tblStyle w:val="TableGrid"/>
        <w:tblW w:type="dxa" w:w="9360"/>
        <w:jc w:val="left"/>
        <w:tblLayout w:type="fixed"/>
        <w:tblLook w:firstColumn="1" w:firstRow="1" w:lastColumn="0" w:lastRow="0" w:noHBand="0" w:noVBand="1" w:val="04A0"/>
        <w:tblInd w:type="dxa" w:w="120"/>
      </w:tblPr>
      <w:tblGrid>
        <w:gridCol w:w="6226"/>
        <w:gridCol w:w="3134"/>
      </w:tblGrid>
      <w:tr>
        <w:trPr>
          <w:cantSplit/>
          <w:tblHeader w:val="true"/>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Chỉ tiêu</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Giá trị</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nguồn</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hợp lệ</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trùng bị loại</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0</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bị từ chối</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0</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Đơn hàng phân biệt</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Khách hàng phân biệt</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8</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Tổng số lượng</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45</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Tổng doanh thu</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3.684,00</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đọc lại từ Parquet</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w:t>
            </w:r>
          </w:p>
        </w:tc>
      </w:tr>
      <w:tr>
        <w:trPr>
          <w:cantSplit/>
        </w:trPr>
        <w:tc>
          <w:tcPr>
            <w:tcW w:type="dxa" w:w="6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đọc lại từ ORC</w:t>
            </w:r>
          </w:p>
        </w:tc>
        <w:tc>
          <w:tcPr>
            <w:tcW w:type="dxa" w:w="313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w:t>
            </w:r>
          </w:p>
        </w:tc>
      </w:tr>
    </w:tbl>
    <w:p>
      <w:pPr>
        <w:spacing w:before="0" w:after="40"/>
      </w:pPr>
    </w:p>
    <w:p>
      <w:pPr>
        <w:widowControl/>
        <w:jc w:val="left"/>
      </w:pPr>
      <w:r>
        <w:rPr>
          <w:rFonts w:ascii="Calibri" w:hAnsi="Calibri" w:eastAsia="Calibri"/>
          <w:sz w:val="22"/>
        </w:rPr>
        <w:t xml:space="preserve">Quality report được ghi thành JSON và có </w:t>
      </w:r>
      <w:r>
        <w:rPr>
          <w:rFonts w:ascii="Consolas" w:hAnsi="Consolas" w:eastAsia="Consolas"/>
          <w:color w:val="1F4D78"/>
          <w:sz w:val="20"/>
        </w:rPr>
        <w:t>run_id</w:t>
      </w:r>
      <w:r>
        <w:rPr>
          <w:rFonts w:ascii="Calibri" w:hAnsi="Calibri" w:eastAsia="Calibri"/>
          <w:sz w:val="22"/>
        </w:rPr>
        <w:t>, thời điểm UTC, đường dẫn nguồn/đích cùng toàn bộ chỉ tiêu trên. Dữ liệu không chứa mật khẩu hoặc chuỗi kết nối.</w:t>
      </w:r>
    </w:p>
    <w:p>
      <w:pPr>
        <w:pStyle w:val="Heading2"/>
        <w:widowControl/>
        <w:ind w:left="0" w:firstLine="0"/>
      </w:pPr>
      <w:r>
        <w:rPr>
          <w:rFonts w:ascii="Calibri" w:hAnsi="Calibri" w:eastAsia="Calibri"/>
          <w:b/>
          <w:color w:val="2E74B5"/>
          <w:sz w:val="26"/>
        </w:rPr>
        <w:t>4.2. Doanh thu theo danh mục</w:t>
      </w:r>
    </w:p>
    <w:p>
      <w:pPr>
        <w:keepNext/>
        <w:jc w:val="center"/>
      </w:pPr>
      <w:r>
        <w:drawing>
          <wp:inline xmlns:a="http://schemas.openxmlformats.org/drawingml/2006/main" xmlns:pic="http://schemas.openxmlformats.org/drawingml/2006/picture">
            <wp:extent cx="5669280" cy="2267712"/>
            <wp:docPr id="3" name="Picture 3" descr="Hình 3. Doanh thu theo danh mục từ kết quả tuần 3" title="Hình 3. Doanh thu theo danh mục từ kết quả tuần 3"/>
            <wp:cNvGraphicFramePr>
              <a:graphicFrameLocks noChangeAspect="1"/>
            </wp:cNvGraphicFramePr>
            <a:graphic>
              <a:graphicData uri="http://schemas.openxmlformats.org/drawingml/2006/picture">
                <pic:pic>
                  <pic:nvPicPr>
                    <pic:cNvPr id="0" name="week3_revenue.png"/>
                    <pic:cNvPicPr/>
                  </pic:nvPicPr>
                  <pic:blipFill>
                    <a:blip r:embed="rId15"/>
                    <a:stretch>
                      <a:fillRect/>
                    </a:stretch>
                  </pic:blipFill>
                  <pic:spPr>
                    <a:xfrm>
                      <a:off x="0" y="0"/>
                      <a:ext cx="5669280" cy="2267712"/>
                    </a:xfrm>
                    <a:prstGeom prst="rect"/>
                  </pic:spPr>
                </pic:pic>
              </a:graphicData>
            </a:graphic>
          </wp:inline>
        </w:drawing>
      </w:r>
    </w:p>
    <w:p>
      <w:pPr>
        <w:pStyle w:val="Caption"/>
        <w:keepNext w:val="0"/>
      </w:pPr>
      <w:r>
        <w:t>Hình 3. Doanh thu theo danh mục từ kết quả tuần 3</w:t>
      </w:r>
    </w:p>
    <w:tbl>
      <w:tblPr>
        <w:tblStyle w:val="TableGrid"/>
        <w:tblW w:type="dxa" w:w="9360"/>
        <w:jc w:val="left"/>
        <w:tblLayout w:type="fixed"/>
        <w:tblLook w:firstColumn="1" w:firstRow="1" w:lastColumn="0" w:lastRow="0" w:noHBand="0" w:noVBand="1" w:val="04A0"/>
        <w:tblInd w:type="dxa" w:w="120"/>
      </w:tblPr>
      <w:tblGrid>
        <w:gridCol w:w="1689"/>
        <w:gridCol w:w="1374"/>
        <w:gridCol w:w="1374"/>
        <w:gridCol w:w="1374"/>
        <w:gridCol w:w="1483"/>
        <w:gridCol w:w="2066"/>
      </w:tblGrid>
      <w:tr>
        <w:trPr>
          <w:cantSplit/>
          <w:tblHeader w:val="true"/>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Danh mục</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Đơn</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Khách</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lượng</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Doanh thu</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Trung bình/dòng</w:t>
            </w:r>
          </w:p>
        </w:tc>
      </w:tr>
      <w:tr>
        <w:trPr>
          <w:cantSplit/>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Electronics</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2.980,00</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596,00</w:t>
            </w:r>
          </w:p>
        </w:tc>
      </w:tr>
      <w:tr>
        <w:trPr>
          <w:cantSplit/>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Furniture</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655,00</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218,33</w:t>
            </w:r>
          </w:p>
        </w:tc>
      </w:tr>
      <w:tr>
        <w:trPr>
          <w:cantSplit/>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Office</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30</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49,00</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24,50</w:t>
            </w:r>
          </w:p>
        </w:tc>
      </w:tr>
    </w:tbl>
    <w:p>
      <w:pPr>
        <w:spacing w:before="0" w:after="40"/>
      </w:pPr>
    </w:p>
    <w:p>
      <w:pPr>
        <w:widowControl/>
        <w:jc w:val="left"/>
      </w:pPr>
      <w:r>
        <w:rPr>
          <w:rFonts w:ascii="Calibri" w:hAnsi="Calibri" w:eastAsia="Calibri"/>
          <w:sz w:val="22"/>
        </w:rPr>
        <w:t>Electronics chiếm khoảng 80,89% tổng doanh thu dù chỉ chiếm 9/45 đơn vị bán. Điều này phản ánh đơn giá cao của Laptop, Monitor và phụ kiện điện tử; ngược lại Office có số lượng lớn nhưng giá trị thấp.</w:t>
      </w:r>
    </w:p>
    <w:p>
      <w:pPr>
        <w:pStyle w:val="Heading2"/>
        <w:widowControl/>
        <w:ind w:left="0" w:firstLine="0"/>
      </w:pPr>
      <w:r>
        <w:rPr>
          <w:rFonts w:ascii="Calibri" w:hAnsi="Calibri" w:eastAsia="Calibri"/>
          <w:b/>
          <w:color w:val="2E74B5"/>
          <w:sz w:val="26"/>
        </w:rPr>
        <w:t>4.3. Doanh thu theo khu vực</w:t>
      </w:r>
    </w:p>
    <w:tbl>
      <w:tblPr>
        <w:tblStyle w:val="TableGrid"/>
        <w:tblW w:type="dxa" w:w="9360"/>
        <w:jc w:val="left"/>
        <w:tblLayout w:type="fixed"/>
        <w:tblLook w:firstColumn="1" w:firstRow="1" w:lastColumn="0" w:lastRow="0" w:noHBand="0" w:noVBand="1" w:val="04A0"/>
        <w:tblInd w:type="dxa" w:w="120"/>
      </w:tblPr>
      <w:tblGrid>
        <w:gridCol w:w="1689"/>
        <w:gridCol w:w="1374"/>
        <w:gridCol w:w="1374"/>
        <w:gridCol w:w="1374"/>
        <w:gridCol w:w="1483"/>
        <w:gridCol w:w="2066"/>
      </w:tblGrid>
      <w:tr>
        <w:trPr>
          <w:cantSplit/>
          <w:tblHeader w:val="true"/>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Khu vực</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Đơn</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Khách</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lượng</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Doanh thu</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Trung bình/dòng</w:t>
            </w:r>
          </w:p>
        </w:tc>
      </w:tr>
      <w:tr>
        <w:trPr>
          <w:cantSplit/>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Hà Nội</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25</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1.524,00</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508,00</w:t>
            </w:r>
          </w:p>
        </w:tc>
      </w:tr>
      <w:tr>
        <w:trPr>
          <w:cantSplit/>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Đà Nẵng</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1.340,00</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446,67</w:t>
            </w:r>
          </w:p>
        </w:tc>
      </w:tr>
      <w:tr>
        <w:trPr>
          <w:cantSplit/>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Hồ Chí Minh</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620,00</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310,00</w:t>
            </w:r>
          </w:p>
        </w:tc>
      </w:tr>
      <w:tr>
        <w:trPr>
          <w:cantSplit/>
        </w:trPr>
        <w:tc>
          <w:tcPr>
            <w:tcW w:type="dxa" w:w="1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Cần Thơ</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13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w:t>
            </w:r>
          </w:p>
        </w:tc>
        <w:tc>
          <w:tcPr>
            <w:tcW w:type="dxa" w:w="148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200,00</w:t>
            </w:r>
          </w:p>
        </w:tc>
        <w:tc>
          <w:tcPr>
            <w:tcW w:type="dxa" w:w="20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100,00</w:t>
            </w:r>
          </w:p>
        </w:tc>
      </w:tr>
    </w:tbl>
    <w:p>
      <w:pPr>
        <w:spacing w:before="0" w:after="40"/>
      </w:pPr>
    </w:p>
    <w:p>
      <w:pPr>
        <w:pStyle w:val="Heading2"/>
        <w:widowControl/>
        <w:ind w:left="0" w:firstLine="0"/>
      </w:pPr>
      <w:r>
        <w:rPr>
          <w:rFonts w:ascii="Calibri" w:hAnsi="Calibri" w:eastAsia="Calibri"/>
          <w:b/>
          <w:color w:val="2E74B5"/>
          <w:sz w:val="26"/>
        </w:rPr>
        <w:t>4.4. Kết quả theo ngày</w:t>
      </w:r>
    </w:p>
    <w:tbl>
      <w:tblPr>
        <w:tblStyle w:val="TableGrid"/>
        <w:tblW w:type="dxa" w:w="9360"/>
        <w:jc w:val="left"/>
        <w:tblLayout w:type="fixed"/>
        <w:tblLook w:firstColumn="1" w:firstRow="1" w:lastColumn="0" w:lastRow="0" w:noHBand="0" w:noVBand="1" w:val="04A0"/>
        <w:tblInd w:type="dxa" w:w="120"/>
      </w:tblPr>
      <w:tblGrid>
        <w:gridCol w:w="2555"/>
        <w:gridCol w:w="2210"/>
        <w:gridCol w:w="2210"/>
        <w:gridCol w:w="2385"/>
      </w:tblGrid>
      <w:tr>
        <w:trPr>
          <w:cantSplit/>
          <w:tblHeader w:val="true"/>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Ngày</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Đơn</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lượng</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Doanh thu</w:t>
            </w:r>
          </w:p>
        </w:tc>
      </w:tr>
      <w:tr>
        <w:trPr>
          <w:cantSplit/>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01/06/2026</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1.291,00</w:t>
            </w:r>
          </w:p>
        </w:tc>
      </w:tr>
      <w:tr>
        <w:trPr>
          <w:cantSplit/>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02/06/2026</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180,00</w:t>
            </w:r>
          </w:p>
        </w:tc>
      </w:tr>
      <w:tr>
        <w:trPr>
          <w:cantSplit/>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03/06/2026</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300,00</w:t>
            </w:r>
          </w:p>
        </w:tc>
      </w:tr>
      <w:tr>
        <w:trPr>
          <w:cantSplit/>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04/06/2026</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1.220,00</w:t>
            </w:r>
          </w:p>
        </w:tc>
      </w:tr>
      <w:tr>
        <w:trPr>
          <w:cantSplit/>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05/06/2026</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494,00</w:t>
            </w:r>
          </w:p>
        </w:tc>
      </w:tr>
      <w:tr>
        <w:trPr>
          <w:cantSplit/>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06/06/2026</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20</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24,00</w:t>
            </w:r>
          </w:p>
        </w:tc>
      </w:tr>
      <w:tr>
        <w:trPr>
          <w:cantSplit/>
        </w:trPr>
        <w:tc>
          <w:tcPr>
            <w:tcW w:type="dxa" w:w="25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07/06/2026</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221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23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175,00</w:t>
            </w:r>
          </w:p>
        </w:tc>
      </w:tr>
    </w:tbl>
    <w:p>
      <w:pPr>
        <w:spacing w:before="0" w:after="40"/>
      </w:pPr>
    </w:p>
    <w:p>
      <w:pPr>
        <w:pStyle w:val="Heading2"/>
        <w:widowControl/>
        <w:ind w:left="0" w:firstLine="0"/>
      </w:pPr>
      <w:r>
        <w:rPr>
          <w:rFonts w:ascii="Calibri" w:hAnsi="Calibri" w:eastAsia="Calibri"/>
          <w:b/>
          <w:color w:val="2E74B5"/>
          <w:sz w:val="26"/>
        </w:rPr>
        <w:t>4.5. Bằng chứng HDFS</w:t>
      </w:r>
    </w:p>
    <w:p>
      <w:pPr>
        <w:widowControl/>
        <w:jc w:val="left"/>
      </w:pPr>
      <w:r>
        <w:rPr>
          <w:rFonts w:ascii="Calibri" w:hAnsi="Calibri" w:eastAsia="Calibri"/>
          <w:sz w:val="22"/>
        </w:rPr>
        <w:t xml:space="preserve">Lần chạy thứ hai dùng đầu vào </w:t>
      </w:r>
      <w:r>
        <w:rPr>
          <w:rFonts w:ascii="Consolas" w:hAnsi="Consolas" w:eastAsia="Consolas"/>
          <w:color w:val="1F4D78"/>
          <w:sz w:val="20"/>
        </w:rPr>
        <w:t>hdfs://namenode:9000/data/raw/sales.csv</w:t>
      </w:r>
      <w:r>
        <w:rPr>
          <w:rFonts w:ascii="Calibri" w:hAnsi="Calibri" w:eastAsia="Calibri"/>
          <w:sz w:val="22"/>
        </w:rPr>
        <w:t xml:space="preserve"> và đầu ra </w:t>
      </w:r>
      <w:r>
        <w:rPr>
          <w:rFonts w:ascii="Consolas" w:hAnsi="Consolas" w:eastAsia="Consolas"/>
          <w:color w:val="1F4D78"/>
          <w:sz w:val="20"/>
        </w:rPr>
        <w:t>hdfs://namenode:9000/data/processed/week3</w:t>
      </w:r>
      <w:r>
        <w:rPr>
          <w:rFonts w:ascii="Calibri" w:hAnsi="Calibri" w:eastAsia="Calibri"/>
          <w:sz w:val="22"/>
        </w:rPr>
        <w:t>. Job trả về cùng các chỉ tiêu 10 dòng, 45 sản phẩm, doanh thu 3.684,00, Parquet 10 dòng và ORC 10 dòng.</w:t>
      </w:r>
    </w:p>
    <w:p>
      <w:pPr>
        <w:widowControl/>
        <w:jc w:val="left"/>
      </w:pPr>
      <w:r>
        <w:rPr>
          <w:rFonts w:ascii="Calibri" w:hAnsi="Calibri" w:eastAsia="Calibri"/>
          <w:sz w:val="22"/>
        </w:rPr>
        <w:t xml:space="preserve">Lệnh </w:t>
      </w:r>
      <w:r>
        <w:rPr>
          <w:rFonts w:ascii="Consolas" w:hAnsi="Consolas" w:eastAsia="Consolas"/>
          <w:color w:val="1F4D78"/>
          <w:sz w:val="20"/>
        </w:rPr>
        <w:t>hdfs dfs -du -h /data/processed/week3</w:t>
      </w:r>
      <w:r>
        <w:rPr>
          <w:rFonts w:ascii="Calibri" w:hAnsi="Calibri" w:eastAsia="Calibri"/>
          <w:sz w:val="22"/>
        </w:rPr>
        <w:t xml:space="preserve"> xác nhận đầy đủ bảy dataset: category summary, curated ORC, curated Parquet, daily summary, quality report, region summary và rejected rows.</w:t>
      </w:r>
    </w:p>
    <w:p>
      <w:pPr>
        <w:pStyle w:val="Heading2"/>
        <w:widowControl/>
        <w:ind w:left="0" w:firstLine="0"/>
      </w:pPr>
      <w:r>
        <w:rPr>
          <w:rFonts w:ascii="Calibri" w:hAnsi="Calibri" w:eastAsia="Calibri"/>
          <w:b/>
          <w:color w:val="2E74B5"/>
          <w:sz w:val="26"/>
        </w:rPr>
        <w:t>4.6. Nhận xét tuần 3</w:t>
      </w:r>
    </w:p>
    <w:p>
      <w:pPr>
        <w:widowControl/>
        <w:numPr>
          <w:ilvl w:val="0"/>
          <w:numId w:val="10"/>
        </w:numPr>
      </w:pPr>
      <w:r>
        <w:rPr>
          <w:rFonts w:ascii="Calibri" w:hAnsi="Calibri" w:eastAsia="Calibri"/>
          <w:sz w:val="22"/>
        </w:rPr>
        <w:t>Pipeline tách rõ raw, curated, rejected và aggregate.</w:t>
      </w:r>
    </w:p>
    <w:p>
      <w:pPr>
        <w:widowControl/>
        <w:numPr>
          <w:ilvl w:val="0"/>
          <w:numId w:val="10"/>
        </w:numPr>
      </w:pPr>
      <w:r>
        <w:rPr>
          <w:rFonts w:ascii="Calibri" w:hAnsi="Calibri" w:eastAsia="Calibri"/>
          <w:sz w:val="22"/>
        </w:rPr>
        <w:t>Decimal được dùng cho tiền thay vì float, tránh sai số biểu diễn không cần thiết.</w:t>
      </w:r>
    </w:p>
    <w:p>
      <w:pPr>
        <w:widowControl/>
        <w:numPr>
          <w:ilvl w:val="0"/>
          <w:numId w:val="10"/>
        </w:numPr>
      </w:pPr>
      <w:r>
        <w:rPr>
          <w:rFonts w:ascii="Calibri" w:hAnsi="Calibri" w:eastAsia="Calibri"/>
          <w:sz w:val="22"/>
        </w:rPr>
        <w:t>Parquet và ORC đều được đọc lại, nên kết quả không chỉ dựa vào việc thư mục đã được tạo.</w:t>
      </w:r>
    </w:p>
    <w:p>
      <w:pPr>
        <w:widowControl/>
        <w:numPr>
          <w:ilvl w:val="0"/>
          <w:numId w:val="10"/>
        </w:numPr>
      </w:pPr>
      <w:r>
        <w:rPr>
          <w:rFonts w:ascii="Calibri" w:hAnsi="Calibri" w:eastAsia="Calibri"/>
          <w:sz w:val="22"/>
        </w:rPr>
        <w:t>Cùng một code path hoạt động với local filesystem và HDFS.</w:t>
      </w:r>
    </w:p>
    <w:p>
      <w:pPr>
        <w:widowControl/>
        <w:numPr>
          <w:ilvl w:val="0"/>
          <w:numId w:val="10"/>
        </w:numPr>
      </w:pPr>
      <w:r>
        <w:rPr>
          <w:rFonts w:ascii="Calibri" w:hAnsi="Calibri" w:eastAsia="Calibri"/>
          <w:sz w:val="22"/>
        </w:rPr>
        <w:t>Số partition và chiến lược partition vật lý phải được điều chỉnh theo kích thước và mẫu truy vấn thực tế; benchmark dùng 16 shuffle/output partition.</w:t>
      </w:r>
    </w:p>
    <w:p>
      <w:pPr>
        <w:pStyle w:val="Heading2"/>
        <w:widowControl/>
        <w:ind w:left="0" w:firstLine="0"/>
      </w:pPr>
      <w:r>
        <w:rPr>
          <w:rFonts w:ascii="Calibri" w:hAnsi="Calibri" w:eastAsia="Calibri"/>
          <w:b/>
          <w:color w:val="2E74B5"/>
          <w:sz w:val="26"/>
        </w:rPr>
        <w:t>4.7. Benchmark 1,1073 GiB đã kiểm chứng</w:t>
      </w:r>
    </w:p>
    <w:p>
      <w:pPr>
        <w:widowControl/>
        <w:jc w:val="left"/>
      </w:pPr>
      <w:r>
        <w:rPr>
          <w:rFonts w:ascii="Calibri" w:hAnsi="Calibri" w:eastAsia="Calibri"/>
          <w:sz w:val="22"/>
        </w:rPr>
        <w:t xml:space="preserve">Snapshot </w:t>
      </w:r>
      <w:r>
        <w:rPr>
          <w:rFonts w:ascii="Consolas" w:hAnsi="Consolas" w:eastAsia="Consolas"/>
          <w:color w:val="1F4D78"/>
          <w:sz w:val="20"/>
        </w:rPr>
        <w:t>exercises/week3/benchmark_result.json</w:t>
      </w:r>
      <w:r>
        <w:rPr>
          <w:rFonts w:ascii="Calibri" w:hAnsi="Calibri" w:eastAsia="Calibri"/>
          <w:sz w:val="22"/>
        </w:rPr>
        <w:t xml:space="preserve"> ghi lại lần chạy ngày 14/07/2026 trên Spark Standalone 3.5.1. Input có 6.646.350 dòng và 1.188.929.308 byte (</w:t>
      </w:r>
      <w:r>
        <w:rPr>
          <w:rFonts w:ascii="Consolas" w:hAnsi="Consolas" w:eastAsia="Consolas"/>
          <w:color w:val="1F4D78"/>
          <w:sz w:val="20"/>
        </w:rPr>
        <w:t>1,1073 GiB</w:t>
      </w:r>
      <w:r>
        <w:rPr>
          <w:rFonts w:ascii="Calibri" w:hAnsi="Calibri" w:eastAsia="Calibri"/>
          <w:sz w:val="22"/>
        </w:rPr>
        <w:t>). Job chạy bằng một executor 4 core/3 GiB, 16 shuffle partition và HDFS replication 1.</w:t>
      </w:r>
    </w:p>
    <w:tbl>
      <w:tblPr>
        <w:tblStyle w:val="TableGrid"/>
        <w:tblW w:type="dxa" w:w="9360"/>
        <w:jc w:val="left"/>
        <w:tblLayout w:type="fixed"/>
        <w:tblLook w:firstColumn="1" w:firstRow="1" w:lastColumn="0" w:lastRow="0" w:noHBand="0" w:noVBand="1" w:val="04A0"/>
        <w:tblInd w:type="dxa" w:w="120"/>
      </w:tblPr>
      <w:tblGrid>
        <w:gridCol w:w="1080"/>
        <w:gridCol w:w="1166"/>
        <w:gridCol w:w="1830"/>
        <w:gridCol w:w="1695"/>
        <w:gridCol w:w="1695"/>
        <w:gridCol w:w="1894"/>
      </w:tblGrid>
      <w:tr>
        <w:trPr>
          <w:cantSplit/>
          <w:tblHeader w:val="true"/>
        </w:trPr>
        <w:tc>
          <w:tcPr>
            <w:tcW w:type="dxa" w:w="108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Format</w:t>
            </w:r>
          </w:p>
        </w:tc>
        <w:tc>
          <w:tcPr>
            <w:tcW w:type="dxa" w:w="116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Codec</w:t>
            </w:r>
          </w:p>
        </w:tc>
        <w:tc>
          <w:tcPr>
            <w:tcW w:type="dxa" w:w="183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Kích thước data</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Tỷ lệ so với CSV</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Full scan median</w:t>
            </w:r>
          </w:p>
        </w:tc>
        <w:tc>
          <w:tcPr>
            <w:tcW w:type="dxa" w:w="189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Filter/group median</w:t>
            </w:r>
          </w:p>
        </w:tc>
      </w:tr>
      <w:tr>
        <w:trPr>
          <w:cantSplit/>
        </w:trPr>
        <w:tc>
          <w:tcPr>
            <w:tcW w:type="dxa" w:w="10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CSV</w:t>
            </w:r>
          </w:p>
        </w:tc>
        <w:tc>
          <w:tcPr>
            <w:tcW w:type="dxa" w:w="11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Không nén</w:t>
            </w:r>
          </w:p>
        </w:tc>
        <w:tc>
          <w:tcPr>
            <w:tcW w:type="dxa" w:w="18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2.362.228.970 byte</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100,00%</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14,144 giây</w:t>
            </w:r>
          </w:p>
        </w:tc>
        <w:tc>
          <w:tcPr>
            <w:tcW w:type="dxa" w:w="189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8,314 giây</w:t>
            </w:r>
          </w:p>
        </w:tc>
      </w:tr>
      <w:tr>
        <w:trPr>
          <w:cantSplit/>
        </w:trPr>
        <w:tc>
          <w:tcPr>
            <w:tcW w:type="dxa" w:w="10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w:t>
            </w:r>
          </w:p>
        </w:tc>
        <w:tc>
          <w:tcPr>
            <w:tcW w:type="dxa" w:w="11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Snappy</w:t>
            </w:r>
          </w:p>
        </w:tc>
        <w:tc>
          <w:tcPr>
            <w:tcW w:type="dxa" w:w="18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203.140.258 byte</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8,60%</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1,170 giây</w:t>
            </w:r>
          </w:p>
        </w:tc>
        <w:tc>
          <w:tcPr>
            <w:tcW w:type="dxa" w:w="189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1,246 giây</w:t>
            </w:r>
          </w:p>
        </w:tc>
      </w:tr>
      <w:tr>
        <w:trPr>
          <w:cantSplit/>
        </w:trPr>
        <w:tc>
          <w:tcPr>
            <w:tcW w:type="dxa" w:w="10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ORC</w:t>
            </w:r>
          </w:p>
        </w:tc>
        <w:tc>
          <w:tcPr>
            <w:tcW w:type="dxa" w:w="11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Snappy</w:t>
            </w:r>
          </w:p>
        </w:tc>
        <w:tc>
          <w:tcPr>
            <w:tcW w:type="dxa" w:w="18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167.822.712 byte</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7,10%</w:t>
            </w:r>
          </w:p>
        </w:tc>
        <w:tc>
          <w:tcPr>
            <w:tcW w:type="dxa" w:w="169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1,733 giây</w:t>
            </w:r>
          </w:p>
        </w:tc>
        <w:tc>
          <w:tcPr>
            <w:tcW w:type="dxa" w:w="189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1,278 giây</w:t>
            </w:r>
          </w:p>
        </w:tc>
      </w:tr>
    </w:tbl>
    <w:p>
      <w:pPr>
        <w:spacing w:before="0" w:after="40"/>
      </w:pPr>
    </w:p>
    <w:p>
      <w:pPr>
        <w:widowControl/>
        <w:jc w:val="left"/>
      </w:pPr>
      <w:r>
        <w:rPr>
          <w:rFonts w:ascii="Calibri" w:hAnsi="Calibri" w:eastAsia="Calibri"/>
          <w:sz w:val="22"/>
        </w:rPr>
        <w:t xml:space="preserve">Đối soát cuối có </w:t>
      </w:r>
      <w:r>
        <w:rPr>
          <w:rFonts w:ascii="Consolas" w:hAnsi="Consolas" w:eastAsia="Consolas"/>
          <w:color w:val="1F4D78"/>
          <w:sz w:val="20"/>
        </w:rPr>
        <w:t>unmatched_orders/customers/products/sellers = 0</w:t>
      </w:r>
      <w:r>
        <w:rPr>
          <w:rFonts w:ascii="Calibri" w:hAnsi="Calibri" w:eastAsia="Calibri"/>
          <w:sz w:val="22"/>
        </w:rPr>
        <w:t>, kết quả DataFrame = Spark SQL = RDD và checksum của ba format bằng nhau cho hai workload. Phép đo gồm 6 warm-up và 18 trial; HDFS có 0 block thiếu, hỏng hoặc under-replicated. Số liệu phản ánh máy lab Docker/Windows và có thể chịu tác động của filesystem cache, không phải cold-disk benchmark hay SLA production.</w:t>
      </w:r>
    </w:p>
    <w:p>
      <w:pPr>
        <w:pStyle w:val="Heading1"/>
        <w:widowControl/>
        <w:ind w:left="0" w:firstLine="0"/>
      </w:pPr>
      <w:r>
        <w:rPr>
          <w:rFonts w:ascii="Calibri" w:hAnsi="Calibri" w:eastAsia="Calibri"/>
          <w:b/>
          <w:color w:val="2E74B5"/>
          <w:sz w:val="32"/>
        </w:rPr>
        <w:t>5. TUẦN 4 - THIẾT KẾ KAFKA VÀ STRUCTURED STREAMING</w:t>
      </w:r>
    </w:p>
    <w:p>
      <w:pPr>
        <w:pStyle w:val="Heading2"/>
        <w:widowControl/>
        <w:ind w:left="0" w:firstLine="0"/>
      </w:pPr>
      <w:r>
        <w:rPr>
          <w:rFonts w:ascii="Calibri" w:hAnsi="Calibri" w:eastAsia="Calibri"/>
          <w:b/>
          <w:color w:val="2E74B5"/>
          <w:sz w:val="26"/>
        </w:rPr>
        <w:t>5.1. Kiến trúc luồng sự kiện</w:t>
      </w:r>
    </w:p>
    <w:p>
      <w:pPr>
        <w:keepNext/>
        <w:jc w:val="center"/>
      </w:pPr>
      <w:r>
        <w:drawing>
          <wp:inline xmlns:a="http://schemas.openxmlformats.org/drawingml/2006/main" xmlns:pic="http://schemas.openxmlformats.org/drawingml/2006/picture">
            <wp:extent cx="5669280" cy="1611269"/>
            <wp:docPr id="4" name="Picture 4" descr="Hình 4. Luồng Kafka và Spark Structured Streaming tuần 4" title="Hình 4. Luồng Kafka và Spark Structured Streaming tuần 4"/>
            <wp:cNvGraphicFramePr>
              <a:graphicFrameLocks noChangeAspect="1"/>
            </wp:cNvGraphicFramePr>
            <a:graphic>
              <a:graphicData uri="http://schemas.openxmlformats.org/drawingml/2006/picture">
                <pic:pic>
                  <pic:nvPicPr>
                    <pic:cNvPr id="0" name="week4_flow.png"/>
                    <pic:cNvPicPr/>
                  </pic:nvPicPr>
                  <pic:blipFill>
                    <a:blip r:embed="rId16"/>
                    <a:stretch>
                      <a:fillRect/>
                    </a:stretch>
                  </pic:blipFill>
                  <pic:spPr>
                    <a:xfrm>
                      <a:off x="0" y="0"/>
                      <a:ext cx="5669280" cy="1611269"/>
                    </a:xfrm>
                    <a:prstGeom prst="rect"/>
                  </pic:spPr>
                </pic:pic>
              </a:graphicData>
            </a:graphic>
          </wp:inline>
        </w:drawing>
      </w:r>
    </w:p>
    <w:p>
      <w:pPr>
        <w:pStyle w:val="Caption"/>
        <w:keepNext w:val="0"/>
      </w:pPr>
      <w:r>
        <w:t>Hình 4. Luồng Kafka và Spark Structured Streaming tuần 4</w:t>
      </w:r>
    </w:p>
    <w:p>
      <w:pPr>
        <w:widowControl/>
        <w:jc w:val="left"/>
      </w:pPr>
      <w:r>
        <w:rPr>
          <w:rFonts w:ascii="Calibri" w:hAnsi="Calibri" w:eastAsia="Calibri"/>
          <w:sz w:val="22"/>
        </w:rPr>
        <w:t>Luồng gồm các tầng sau:</w:t>
      </w:r>
    </w:p>
    <w:p>
      <w:pPr>
        <w:widowControl/>
        <w:numPr>
          <w:ilvl w:val="0"/>
          <w:numId w:val="18"/>
        </w:numPr>
      </w:pPr>
      <w:r>
        <w:rPr>
          <w:rFonts w:ascii="Consolas" w:hAnsi="Consolas" w:eastAsia="Consolas"/>
          <w:color w:val="1F4D78"/>
          <w:sz w:val="20"/>
        </w:rPr>
        <w:t>kafka_producer.py</w:t>
      </w:r>
      <w:r>
        <w:rPr>
          <w:rFonts w:ascii="Calibri" w:hAnsi="Calibri" w:eastAsia="Calibri"/>
          <w:sz w:val="22"/>
        </w:rPr>
        <w:t xml:space="preserve"> sinh sự kiện log dịch vụ.</w:t>
      </w:r>
    </w:p>
    <w:p>
      <w:pPr>
        <w:widowControl/>
        <w:numPr>
          <w:ilvl w:val="0"/>
          <w:numId w:val="18"/>
        </w:numPr>
      </w:pPr>
      <w:r>
        <w:rPr>
          <w:rFonts w:ascii="Calibri" w:hAnsi="Calibri" w:eastAsia="Calibri"/>
          <w:sz w:val="22"/>
        </w:rPr>
        <w:t>Kafka lưu sự kiện trong topic và gán partition/offset.</w:t>
      </w:r>
    </w:p>
    <w:p>
      <w:pPr>
        <w:widowControl/>
        <w:numPr>
          <w:ilvl w:val="0"/>
          <w:numId w:val="18"/>
        </w:numPr>
      </w:pPr>
      <w:r>
        <w:rPr>
          <w:rFonts w:ascii="Consolas" w:hAnsi="Consolas" w:eastAsia="Consolas"/>
          <w:color w:val="1F4D78"/>
          <w:sz w:val="20"/>
        </w:rPr>
        <w:t>spark_streaming_kafka.py</w:t>
      </w:r>
      <w:r>
        <w:rPr>
          <w:rFonts w:ascii="Calibri" w:hAnsi="Calibri" w:eastAsia="Calibri"/>
          <w:sz w:val="22"/>
        </w:rPr>
        <w:t xml:space="preserve"> đọc offset, parse JSON và gắn một lý do lỗi ưu tiên.</w:t>
      </w:r>
    </w:p>
    <w:p>
      <w:pPr>
        <w:widowControl/>
        <w:numPr>
          <w:ilvl w:val="0"/>
          <w:numId w:val="18"/>
        </w:numPr>
      </w:pPr>
      <w:r>
        <w:rPr>
          <w:rFonts w:ascii="Calibri" w:hAnsi="Calibri" w:eastAsia="Calibri"/>
          <w:sz w:val="22"/>
        </w:rPr>
        <w:t>Nhánh hợp lệ được tổng hợp có trạng thái và ghi báo cáo cửa sổ Parquet.</w:t>
      </w:r>
    </w:p>
    <w:p>
      <w:pPr>
        <w:widowControl/>
        <w:numPr>
          <w:ilvl w:val="0"/>
          <w:numId w:val="18"/>
        </w:numPr>
      </w:pPr>
      <w:r>
        <w:rPr>
          <w:rFonts w:ascii="Calibri" w:hAnsi="Calibri" w:eastAsia="Calibri"/>
          <w:sz w:val="22"/>
        </w:rPr>
        <w:t>Nhánh không hợp lệ ghi quarantine Parquet kèm topic/partition/offset.</w:t>
      </w:r>
    </w:p>
    <w:p>
      <w:pPr>
        <w:widowControl/>
        <w:numPr>
          <w:ilvl w:val="0"/>
          <w:numId w:val="18"/>
        </w:numPr>
      </w:pPr>
      <w:r>
        <w:rPr>
          <w:rFonts w:ascii="Consolas" w:hAnsi="Consolas" w:eastAsia="Consolas"/>
          <w:color w:val="1F4D78"/>
          <w:sz w:val="20"/>
        </w:rPr>
        <w:t>foreachBatch</w:t>
      </w:r>
      <w:r>
        <w:rPr>
          <w:rFonts w:ascii="Calibri" w:hAnsi="Calibri" w:eastAsia="Calibri"/>
          <w:sz w:val="22"/>
        </w:rPr>
        <w:t xml:space="preserve"> ghi metric accepted/rejected idempotent theo </w:t>
      </w:r>
      <w:r>
        <w:rPr>
          <w:rFonts w:ascii="Consolas" w:hAnsi="Consolas" w:eastAsia="Consolas"/>
          <w:color w:val="1F4D78"/>
          <w:sz w:val="20"/>
        </w:rPr>
        <w:t>batch_id</w:t>
      </w:r>
      <w:r>
        <w:rPr>
          <w:rFonts w:ascii="Calibri" w:hAnsi="Calibri" w:eastAsia="Calibri"/>
          <w:sz w:val="22"/>
        </w:rPr>
        <w:t>.</w:t>
      </w:r>
    </w:p>
    <w:p>
      <w:pPr>
        <w:pStyle w:val="Heading2"/>
        <w:widowControl/>
        <w:ind w:left="0" w:firstLine="0"/>
      </w:pPr>
      <w:r>
        <w:rPr>
          <w:rFonts w:ascii="Calibri" w:hAnsi="Calibri" w:eastAsia="Calibri"/>
          <w:b/>
          <w:color w:val="2E74B5"/>
          <w:sz w:val="26"/>
        </w:rPr>
        <w:t>5.2. Schema sự kiện</w:t>
      </w:r>
    </w:p>
    <w:tbl>
      <w:tblPr>
        <w:tblStyle w:val="TableGrid"/>
        <w:tblW w:type="dxa" w:w="9360"/>
        <w:jc w:val="left"/>
        <w:tblLayout w:type="fixed"/>
        <w:tblLook w:firstColumn="1" w:firstRow="1" w:lastColumn="0" w:lastRow="0" w:noHBand="0" w:noVBand="1" w:val="04A0"/>
        <w:tblInd w:type="dxa" w:w="120"/>
      </w:tblPr>
      <w:tblGrid>
        <w:gridCol w:w="2118"/>
        <w:gridCol w:w="2917"/>
        <w:gridCol w:w="4325"/>
      </w:tblGrid>
      <w:tr>
        <w:trPr>
          <w:cantSplit/>
          <w:tblHeader w:val="true"/>
        </w:trPr>
        <w:tc>
          <w:tcPr>
            <w:tcW w:type="dxa" w:w="211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Trường</w:t>
            </w:r>
          </w:p>
        </w:tc>
        <w:tc>
          <w:tcPr>
            <w:tcW w:type="dxa" w:w="291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Kiểu logic</w:t>
            </w:r>
          </w:p>
        </w:tc>
        <w:tc>
          <w:tcPr>
            <w:tcW w:type="dxa" w:w="432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Ý nghĩa</w:t>
            </w:r>
          </w:p>
        </w:tc>
      </w:tr>
      <w:tr>
        <w:trPr>
          <w:cantSplit/>
        </w:trPr>
        <w:tc>
          <w:tcPr>
            <w:tcW w:type="dxa" w:w="211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ts</w:t>
            </w:r>
          </w:p>
        </w:tc>
        <w:tc>
          <w:tcPr>
            <w:tcW w:type="dxa" w:w="291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Timestamp ISO 8601</w:t>
            </w:r>
          </w:p>
        </w:tc>
        <w:tc>
          <w:tcPr>
            <w:tcW w:type="dxa" w:w="43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Event time ở UTC</w:t>
            </w:r>
          </w:p>
        </w:tc>
      </w:tr>
      <w:tr>
        <w:trPr>
          <w:cantSplit/>
        </w:trPr>
        <w:tc>
          <w:tcPr>
            <w:tcW w:type="dxa" w:w="211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service</w:t>
            </w:r>
          </w:p>
        </w:tc>
        <w:tc>
          <w:tcPr>
            <w:tcW w:type="dxa" w:w="291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43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catalog</w:t>
            </w:r>
            <w:r>
              <w:rPr>
                <w:rFonts w:ascii="Calibri" w:hAnsi="Calibri" w:eastAsia="Calibri"/>
                <w:sz w:val="18"/>
              </w:rPr>
              <w:t xml:space="preserve">, </w:t>
            </w:r>
            <w:r>
              <w:rPr>
                <w:rFonts w:ascii="Consolas" w:hAnsi="Consolas" w:eastAsia="Consolas"/>
                <w:color w:val="1F4D78"/>
                <w:sz w:val="16"/>
              </w:rPr>
              <w:t>checkout</w:t>
            </w:r>
            <w:r>
              <w:rPr>
                <w:rFonts w:ascii="Calibri" w:hAnsi="Calibri" w:eastAsia="Calibri"/>
                <w:sz w:val="18"/>
              </w:rPr>
              <w:t xml:space="preserve"> hoặc </w:t>
            </w:r>
            <w:r>
              <w:rPr>
                <w:rFonts w:ascii="Consolas" w:hAnsi="Consolas" w:eastAsia="Consolas"/>
                <w:color w:val="1F4D78"/>
                <w:sz w:val="16"/>
              </w:rPr>
              <w:t>payment</w:t>
            </w:r>
          </w:p>
        </w:tc>
      </w:tr>
      <w:tr>
        <w:trPr>
          <w:cantSplit/>
        </w:trPr>
        <w:tc>
          <w:tcPr>
            <w:tcW w:type="dxa" w:w="211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method</w:t>
            </w:r>
          </w:p>
        </w:tc>
        <w:tc>
          <w:tcPr>
            <w:tcW w:type="dxa" w:w="291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43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HTTP method</w:t>
            </w:r>
          </w:p>
        </w:tc>
      </w:tr>
      <w:tr>
        <w:trPr>
          <w:cantSplit/>
        </w:trPr>
        <w:tc>
          <w:tcPr>
            <w:tcW w:type="dxa" w:w="211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path</w:t>
            </w:r>
          </w:p>
        </w:tc>
        <w:tc>
          <w:tcPr>
            <w:tcW w:type="dxa" w:w="291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43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Endpoint được gọi</w:t>
            </w:r>
          </w:p>
        </w:tc>
      </w:tr>
      <w:tr>
        <w:trPr>
          <w:cantSplit/>
        </w:trPr>
        <w:tc>
          <w:tcPr>
            <w:tcW w:type="dxa" w:w="211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status_code</w:t>
            </w:r>
          </w:p>
        </w:tc>
        <w:tc>
          <w:tcPr>
            <w:tcW w:type="dxa" w:w="291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Integer</w:t>
            </w:r>
          </w:p>
        </w:tc>
        <w:tc>
          <w:tcPr>
            <w:tcW w:type="dxa" w:w="43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Mã phản hồi 100-599</w:t>
            </w:r>
          </w:p>
        </w:tc>
      </w:tr>
      <w:tr>
        <w:trPr>
          <w:cantSplit/>
        </w:trPr>
        <w:tc>
          <w:tcPr>
            <w:tcW w:type="dxa" w:w="211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latency_ms</w:t>
            </w:r>
          </w:p>
        </w:tc>
        <w:tc>
          <w:tcPr>
            <w:tcW w:type="dxa" w:w="291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Integer</w:t>
            </w:r>
          </w:p>
        </w:tc>
        <w:tc>
          <w:tcPr>
            <w:tcW w:type="dxa" w:w="43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Độ trễ không âm, đơn vị mili giây</w:t>
            </w:r>
          </w:p>
        </w:tc>
      </w:tr>
    </w:tbl>
    <w:p>
      <w:pPr>
        <w:spacing w:before="0" w:after="40"/>
      </w:pPr>
    </w:p>
    <w:p>
      <w:pPr>
        <w:pStyle w:val="Heading2"/>
        <w:widowControl/>
        <w:ind w:left="0" w:firstLine="0"/>
      </w:pPr>
      <w:r>
        <w:rPr>
          <w:rFonts w:ascii="Calibri" w:hAnsi="Calibri" w:eastAsia="Calibri"/>
          <w:b/>
          <w:color w:val="2E74B5"/>
          <w:sz w:val="26"/>
        </w:rPr>
        <w:t>5.3. Producer có xác nhận giao nhận</w:t>
      </w:r>
    </w:p>
    <w:p>
      <w:pPr>
        <w:widowControl/>
        <w:jc w:val="left"/>
      </w:pPr>
      <w:r>
        <w:rPr>
          <w:rFonts w:ascii="Calibri" w:hAnsi="Calibri" w:eastAsia="Calibri"/>
          <w:sz w:val="22"/>
        </w:rPr>
        <w:t>Producer hỗ trợ hai chế độ:</w:t>
      </w:r>
    </w:p>
    <w:p>
      <w:pPr>
        <w:widowControl/>
        <w:numPr>
          <w:ilvl w:val="0"/>
          <w:numId w:val="10"/>
        </w:numPr>
      </w:pPr>
      <w:r>
        <w:rPr>
          <w:rFonts w:ascii="Consolas" w:hAnsi="Consolas" w:eastAsia="Consolas"/>
          <w:color w:val="1F4D78"/>
          <w:sz w:val="20"/>
        </w:rPr>
        <w:t>--count 0</w:t>
      </w:r>
      <w:r>
        <w:rPr>
          <w:rFonts w:ascii="Calibri" w:hAnsi="Calibri" w:eastAsia="Calibri"/>
          <w:sz w:val="22"/>
        </w:rPr>
        <w:t>: chạy liên tục tới khi nhấn Ctrl+C.</w:t>
      </w:r>
    </w:p>
    <w:p>
      <w:pPr>
        <w:widowControl/>
        <w:numPr>
          <w:ilvl w:val="0"/>
          <w:numId w:val="10"/>
        </w:numPr>
      </w:pPr>
      <w:r>
        <w:rPr>
          <w:rFonts w:ascii="Consolas" w:hAnsi="Consolas" w:eastAsia="Consolas"/>
          <w:color w:val="1F4D78"/>
          <w:sz w:val="20"/>
        </w:rPr>
        <w:t>--count N</w:t>
      </w:r>
      <w:r>
        <w:rPr>
          <w:rFonts w:ascii="Calibri" w:hAnsi="Calibri" w:eastAsia="Calibri"/>
          <w:sz w:val="22"/>
        </w:rPr>
        <w:t>: gửi đúng N sự kiện rồi kết thúc.</w:t>
      </w:r>
    </w:p>
    <w:p>
      <w:pPr>
        <w:widowControl/>
        <w:jc w:val="left"/>
      </w:pPr>
      <w:r>
        <w:rPr>
          <w:rFonts w:ascii="Calibri" w:hAnsi="Calibri" w:eastAsia="Calibri"/>
          <w:sz w:val="22"/>
        </w:rPr>
        <w:t xml:space="preserve">Tham số </w:t>
      </w:r>
      <w:r>
        <w:rPr>
          <w:rFonts w:ascii="Consolas" w:hAnsi="Consolas" w:eastAsia="Consolas"/>
          <w:color w:val="1F4D78"/>
          <w:sz w:val="20"/>
        </w:rPr>
        <w:t>--seed</w:t>
      </w:r>
      <w:r>
        <w:rPr>
          <w:rFonts w:ascii="Calibri" w:hAnsi="Calibri" w:eastAsia="Calibri"/>
          <w:sz w:val="22"/>
        </w:rPr>
        <w:t xml:space="preserve"> tạo chuỗi dữ liệu ngẫu nhiên tái lập; </w:t>
      </w:r>
      <w:r>
        <w:rPr>
          <w:rFonts w:ascii="Consolas" w:hAnsi="Consolas" w:eastAsia="Consolas"/>
          <w:color w:val="1F4D78"/>
          <w:sz w:val="20"/>
        </w:rPr>
        <w:t>--interval</w:t>
      </w:r>
      <w:r>
        <w:rPr>
          <w:rFonts w:ascii="Calibri" w:hAnsi="Calibri" w:eastAsia="Calibri"/>
          <w:sz w:val="22"/>
        </w:rPr>
        <w:t xml:space="preserve"> điều chỉnh tốc độ. </w:t>
      </w:r>
      <w:r>
        <w:rPr>
          <w:rFonts w:ascii="Consolas" w:hAnsi="Consolas" w:eastAsia="Consolas"/>
          <w:color w:val="1F4D78"/>
          <w:sz w:val="20"/>
        </w:rPr>
        <w:t>--invalid-every N</w:t>
      </w:r>
      <w:r>
        <w:rPr>
          <w:rFonts w:ascii="Calibri" w:hAnsi="Calibri" w:eastAsia="Calibri"/>
          <w:sz w:val="22"/>
        </w:rPr>
        <w:t xml:space="preserve"> cố ý tạo latency âm ở mỗi sự kiện thứ N để kiểm thử quarantine và mặc định bằng 0. Mỗi </w:t>
      </w:r>
      <w:r>
        <w:rPr>
          <w:rFonts w:ascii="Consolas" w:hAnsi="Consolas" w:eastAsia="Consolas"/>
          <w:color w:val="1F4D78"/>
          <w:sz w:val="20"/>
        </w:rPr>
        <w:t>send()</w:t>
      </w:r>
      <w:r>
        <w:rPr>
          <w:rFonts w:ascii="Calibri" w:hAnsi="Calibri" w:eastAsia="Calibri"/>
          <w:sz w:val="22"/>
        </w:rPr>
        <w:t xml:space="preserve"> chờ future trả metadata, sau đó mới tăng bộ đếm và in partition/offset. Cấu hình </w:t>
      </w:r>
      <w:r>
        <w:rPr>
          <w:rFonts w:ascii="Consolas" w:hAnsi="Consolas" w:eastAsia="Consolas"/>
          <w:color w:val="1F4D78"/>
          <w:sz w:val="20"/>
        </w:rPr>
        <w:t>acks="all"</w:t>
      </w:r>
      <w:r>
        <w:rPr>
          <w:rFonts w:ascii="Calibri" w:hAnsi="Calibri" w:eastAsia="Calibri"/>
          <w:sz w:val="22"/>
        </w:rPr>
        <w:t xml:space="preserve">, </w:t>
      </w:r>
      <w:r>
        <w:rPr>
          <w:rFonts w:ascii="Consolas" w:hAnsi="Consolas" w:eastAsia="Consolas"/>
          <w:color w:val="1F4D78"/>
          <w:sz w:val="20"/>
        </w:rPr>
        <w:t>retries=5</w:t>
      </w:r>
      <w:r>
        <w:rPr>
          <w:rFonts w:ascii="Calibri" w:hAnsi="Calibri" w:eastAsia="Calibri"/>
          <w:sz w:val="22"/>
        </w:rPr>
        <w:t xml:space="preserve"> và timeout giúp lần chạy không báo thành công trước khi broker xác nhận.</w:t>
      </w:r>
    </w:p>
    <w:p>
      <w:pPr>
        <w:pStyle w:val="Heading2"/>
        <w:widowControl/>
        <w:ind w:left="0" w:firstLine="0"/>
      </w:pPr>
      <w:r>
        <w:rPr>
          <w:rFonts w:ascii="Calibri" w:hAnsi="Calibri" w:eastAsia="Calibri"/>
          <w:b/>
          <w:color w:val="2E74B5"/>
          <w:sz w:val="26"/>
        </w:rPr>
        <w:t>5.4. Parse, phân loại và quarantine</w:t>
      </w:r>
    </w:p>
    <w:p>
      <w:pPr>
        <w:widowControl/>
        <w:jc w:val="left"/>
      </w:pPr>
      <w:r>
        <w:rPr>
          <w:rFonts w:ascii="Calibri" w:hAnsi="Calibri" w:eastAsia="Calibri"/>
          <w:sz w:val="22"/>
        </w:rPr>
        <w:t xml:space="preserve">Spark đọc cột </w:t>
      </w:r>
      <w:r>
        <w:rPr>
          <w:rFonts w:ascii="Consolas" w:hAnsi="Consolas" w:eastAsia="Consolas"/>
          <w:color w:val="1F4D78"/>
          <w:sz w:val="20"/>
        </w:rPr>
        <w:t>value</w:t>
      </w:r>
      <w:r>
        <w:rPr>
          <w:rFonts w:ascii="Calibri" w:hAnsi="Calibri" w:eastAsia="Calibri"/>
          <w:sz w:val="22"/>
        </w:rPr>
        <w:t xml:space="preserve"> của Kafka, cast sang string rồi dùng </w:t>
      </w:r>
      <w:r>
        <w:rPr>
          <w:rFonts w:ascii="Consolas" w:hAnsi="Consolas" w:eastAsia="Consolas"/>
          <w:color w:val="1F4D78"/>
          <w:sz w:val="20"/>
        </w:rPr>
        <w:t>from_json</w:t>
      </w:r>
      <w:r>
        <w:rPr>
          <w:rFonts w:ascii="Calibri" w:hAnsi="Calibri" w:eastAsia="Calibri"/>
          <w:sz w:val="22"/>
        </w:rPr>
        <w:t xml:space="preserve"> với schema. Bản ghi chỉ đi vào aggregate khi:</w:t>
      </w:r>
    </w:p>
    <w:p>
      <w:pPr>
        <w:widowControl/>
        <w:numPr>
          <w:ilvl w:val="0"/>
          <w:numId w:val="10"/>
        </w:numPr>
      </w:pPr>
      <w:r>
        <w:rPr>
          <w:rFonts w:ascii="Calibri" w:hAnsi="Calibri" w:eastAsia="Calibri"/>
          <w:sz w:val="22"/>
        </w:rPr>
        <w:t xml:space="preserve">Parse được </w:t>
      </w:r>
      <w:r>
        <w:rPr>
          <w:rFonts w:ascii="Consolas" w:hAnsi="Consolas" w:eastAsia="Consolas"/>
          <w:color w:val="1F4D78"/>
          <w:sz w:val="20"/>
        </w:rPr>
        <w:t>event_time</w:t>
      </w:r>
      <w:r>
        <w:rPr>
          <w:rFonts w:ascii="Calibri" w:hAnsi="Calibri" w:eastAsia="Calibri"/>
          <w:sz w:val="22"/>
        </w:rPr>
        <w:t xml:space="preserve"> từ </w:t>
      </w:r>
      <w:r>
        <w:rPr>
          <w:rFonts w:ascii="Consolas" w:hAnsi="Consolas" w:eastAsia="Consolas"/>
          <w:color w:val="1F4D78"/>
          <w:sz w:val="20"/>
        </w:rPr>
        <w:t>ts</w:t>
      </w:r>
      <w:r>
        <w:rPr>
          <w:rFonts w:ascii="Calibri" w:hAnsi="Calibri" w:eastAsia="Calibri"/>
          <w:sz w:val="22"/>
        </w:rPr>
        <w:t>.</w:t>
      </w:r>
    </w:p>
    <w:p>
      <w:pPr>
        <w:widowControl/>
        <w:numPr>
          <w:ilvl w:val="0"/>
          <w:numId w:val="10"/>
        </w:numPr>
      </w:pPr>
      <w:r>
        <w:rPr>
          <w:rFonts w:ascii="Calibri" w:hAnsi="Calibri" w:eastAsia="Calibri"/>
          <w:sz w:val="22"/>
        </w:rPr>
        <w:t xml:space="preserve">Có </w:t>
      </w:r>
      <w:r>
        <w:rPr>
          <w:rFonts w:ascii="Consolas" w:hAnsi="Consolas" w:eastAsia="Consolas"/>
          <w:color w:val="1F4D78"/>
          <w:sz w:val="20"/>
        </w:rPr>
        <w:t>service</w:t>
      </w:r>
      <w:r>
        <w:rPr>
          <w:rFonts w:ascii="Calibri" w:hAnsi="Calibri" w:eastAsia="Calibri"/>
          <w:sz w:val="22"/>
        </w:rPr>
        <w:t xml:space="preserve">, </w:t>
      </w:r>
      <w:r>
        <w:rPr>
          <w:rFonts w:ascii="Consolas" w:hAnsi="Consolas" w:eastAsia="Consolas"/>
          <w:color w:val="1F4D78"/>
          <w:sz w:val="20"/>
        </w:rPr>
        <w:t>path</w:t>
      </w:r>
      <w:r>
        <w:rPr>
          <w:rFonts w:ascii="Calibri" w:hAnsi="Calibri" w:eastAsia="Calibri"/>
          <w:sz w:val="22"/>
        </w:rPr>
        <w:t xml:space="preserve"> và method thuộc tập cho phép.</w:t>
      </w:r>
    </w:p>
    <w:p>
      <w:pPr>
        <w:widowControl/>
        <w:numPr>
          <w:ilvl w:val="0"/>
          <w:numId w:val="10"/>
        </w:numPr>
      </w:pPr>
      <w:r>
        <w:rPr>
          <w:rFonts w:ascii="Consolas" w:hAnsi="Consolas" w:eastAsia="Consolas"/>
          <w:color w:val="1F4D78"/>
          <w:sz w:val="20"/>
        </w:rPr>
        <w:t>status_code</w:t>
      </w:r>
      <w:r>
        <w:rPr>
          <w:rFonts w:ascii="Calibri" w:hAnsi="Calibri" w:eastAsia="Calibri"/>
          <w:sz w:val="22"/>
        </w:rPr>
        <w:t xml:space="preserve"> nằm trong 100-599.</w:t>
      </w:r>
    </w:p>
    <w:p>
      <w:pPr>
        <w:widowControl/>
        <w:numPr>
          <w:ilvl w:val="0"/>
          <w:numId w:val="10"/>
        </w:numPr>
      </w:pPr>
      <w:r>
        <w:rPr>
          <w:rFonts w:ascii="Consolas" w:hAnsi="Consolas" w:eastAsia="Consolas"/>
          <w:color w:val="1F4D78"/>
          <w:sz w:val="20"/>
        </w:rPr>
        <w:t>latency_ms</w:t>
      </w:r>
      <w:r>
        <w:rPr>
          <w:rFonts w:ascii="Calibri" w:hAnsi="Calibri" w:eastAsia="Calibri"/>
          <w:sz w:val="22"/>
        </w:rPr>
        <w:t xml:space="preserve"> lớn hơn hoặc bằng 0.</w:t>
      </w:r>
    </w:p>
    <w:p>
      <w:pPr>
        <w:widowControl/>
        <w:jc w:val="left"/>
      </w:pPr>
      <w:r>
        <w:rPr>
          <w:rFonts w:ascii="Calibri" w:hAnsi="Calibri" w:eastAsia="Calibri"/>
          <w:sz w:val="22"/>
        </w:rPr>
        <w:t xml:space="preserve">Các điều kiện này ngăn malformed JSON, timestamp sai hoặc dữ liệu đo lường âm đi vào stateful aggregation. Dòng lỗi không bị loại im lặng: sink quarantine giữ </w:t>
      </w:r>
      <w:r>
        <w:rPr>
          <w:rFonts w:ascii="Consolas" w:hAnsi="Consolas" w:eastAsia="Consolas"/>
          <w:color w:val="1F4D78"/>
          <w:sz w:val="20"/>
        </w:rPr>
        <w:t>raw_json</w:t>
      </w:r>
      <w:r>
        <w:rPr>
          <w:rFonts w:ascii="Calibri" w:hAnsi="Calibri" w:eastAsia="Calibri"/>
          <w:sz w:val="22"/>
        </w:rPr>
        <w:t xml:space="preserve">, </w:t>
      </w:r>
      <w:r>
        <w:rPr>
          <w:rFonts w:ascii="Consolas" w:hAnsi="Consolas" w:eastAsia="Consolas"/>
          <w:color w:val="1F4D78"/>
          <w:sz w:val="20"/>
        </w:rPr>
        <w:t>rejection_reason</w:t>
      </w:r>
      <w:r>
        <w:rPr>
          <w:rFonts w:ascii="Calibri" w:hAnsi="Calibri" w:eastAsia="Calibri"/>
          <w:sz w:val="22"/>
        </w:rPr>
        <w:t>, topic, partition, offset, Kafka timestamp và thời điểm ghi. Một dòng chỉ có một lý do ưu tiên, giúp metric không đếm trùng.</w:t>
      </w:r>
    </w:p>
    <w:p>
      <w:pPr>
        <w:pStyle w:val="Heading2"/>
        <w:widowControl/>
        <w:ind w:left="0" w:firstLine="0"/>
      </w:pPr>
      <w:r>
        <w:rPr>
          <w:rFonts w:ascii="Calibri" w:hAnsi="Calibri" w:eastAsia="Calibri"/>
          <w:b/>
          <w:color w:val="2E74B5"/>
          <w:sz w:val="26"/>
        </w:rPr>
        <w:t>5.5. Event time, watermark và cửa sổ</w:t>
      </w:r>
    </w:p>
    <w:p>
      <w:pPr>
        <w:widowControl/>
        <w:jc w:val="left"/>
      </w:pPr>
      <w:r>
        <w:rPr>
          <w:rFonts w:ascii="Calibri" w:hAnsi="Calibri" w:eastAsia="Calibri"/>
          <w:sz w:val="22"/>
        </w:rPr>
        <w:t>Aggregate có grain:</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một window × một service × một status_code</w:t>
      </w:r>
    </w:p>
    <w:p>
      <w:pPr>
        <w:widowControl/>
        <w:jc w:val="left"/>
      </w:pPr>
      <w:r>
        <w:rPr>
          <w:rFonts w:ascii="Calibri" w:hAnsi="Calibri" w:eastAsia="Calibri"/>
          <w:sz w:val="22"/>
        </w:rPr>
        <w:t>Measure được tính:</w:t>
      </w:r>
    </w:p>
    <w:p>
      <w:pPr>
        <w:widowControl/>
        <w:numPr>
          <w:ilvl w:val="0"/>
          <w:numId w:val="10"/>
        </w:numPr>
      </w:pPr>
      <w:r>
        <w:rPr>
          <w:rFonts w:ascii="Consolas" w:hAnsi="Consolas" w:eastAsia="Consolas"/>
          <w:color w:val="1F4D78"/>
          <w:sz w:val="20"/>
        </w:rPr>
        <w:t>requests</w:t>
      </w:r>
      <w:r>
        <w:rPr>
          <w:rFonts w:ascii="Calibri" w:hAnsi="Calibri" w:eastAsia="Calibri"/>
          <w:sz w:val="22"/>
        </w:rPr>
        <w:t>: số sự kiện trong nhóm.</w:t>
      </w:r>
    </w:p>
    <w:p>
      <w:pPr>
        <w:widowControl/>
        <w:numPr>
          <w:ilvl w:val="0"/>
          <w:numId w:val="10"/>
        </w:numPr>
      </w:pPr>
      <w:r>
        <w:rPr>
          <w:rFonts w:ascii="Consolas" w:hAnsi="Consolas" w:eastAsia="Consolas"/>
          <w:color w:val="1F4D78"/>
          <w:sz w:val="20"/>
        </w:rPr>
        <w:t>avg_latency_ms</w:t>
      </w:r>
      <w:r>
        <w:rPr>
          <w:rFonts w:ascii="Calibri" w:hAnsi="Calibri" w:eastAsia="Calibri"/>
          <w:sz w:val="22"/>
        </w:rPr>
        <w:t>: độ trễ trung bình.</w:t>
      </w:r>
    </w:p>
    <w:p>
      <w:pPr>
        <w:widowControl/>
        <w:numPr>
          <w:ilvl w:val="0"/>
          <w:numId w:val="10"/>
        </w:numPr>
      </w:pPr>
      <w:r>
        <w:rPr>
          <w:rFonts w:ascii="Consolas" w:hAnsi="Consolas" w:eastAsia="Consolas"/>
          <w:color w:val="1F4D78"/>
          <w:sz w:val="20"/>
        </w:rPr>
        <w:t>max_latency_ms</w:t>
      </w:r>
      <w:r>
        <w:rPr>
          <w:rFonts w:ascii="Calibri" w:hAnsi="Calibri" w:eastAsia="Calibri"/>
          <w:sz w:val="22"/>
        </w:rPr>
        <w:t>: độ trễ lớn nhất.</w:t>
      </w:r>
    </w:p>
    <w:p>
      <w:pPr>
        <w:widowControl/>
        <w:numPr>
          <w:ilvl w:val="0"/>
          <w:numId w:val="10"/>
        </w:numPr>
      </w:pPr>
      <w:r>
        <w:rPr>
          <w:rFonts w:ascii="Consolas" w:hAnsi="Consolas" w:eastAsia="Consolas"/>
          <w:color w:val="1F4D78"/>
          <w:sz w:val="20"/>
        </w:rPr>
        <w:t>is_error</w:t>
      </w:r>
      <w:r>
        <w:rPr>
          <w:rFonts w:ascii="Calibri" w:hAnsi="Calibri" w:eastAsia="Calibri"/>
          <w:sz w:val="22"/>
        </w:rPr>
        <w:t>: đúng khi status code lớn hơn hoặc bằng 500.</w:t>
      </w:r>
    </w:p>
    <w:p>
      <w:pPr>
        <w:widowControl/>
        <w:jc w:val="left"/>
      </w:pPr>
      <w:r>
        <w:rPr>
          <w:rFonts w:ascii="Calibri" w:hAnsi="Calibri" w:eastAsia="Calibri"/>
          <w:sz w:val="22"/>
        </w:rPr>
        <w:t xml:space="preserve">Watermark được gắn trước </w:t>
      </w:r>
      <w:r>
        <w:rPr>
          <w:rFonts w:ascii="Consolas" w:hAnsi="Consolas" w:eastAsia="Consolas"/>
          <w:color w:val="1F4D78"/>
          <w:sz w:val="20"/>
        </w:rPr>
        <w:t>groupBy(window(...))</w:t>
      </w:r>
      <w:r>
        <w:rPr>
          <w:rFonts w:ascii="Calibri" w:hAnsi="Calibri" w:eastAsia="Calibri"/>
          <w:sz w:val="22"/>
        </w:rPr>
        <w:t>. Ở chế độ append, Spark chỉ ghi cửa sổ đã đủ điều kiện đóng. Vì vậy cửa sổ mới nhất có thể chưa xuất hiện ngay nếu chưa có event time mới đẩy watermark đi tiếp; đây là hành vi thiết kế, không phải mất dữ liệu.</w:t>
      </w:r>
    </w:p>
    <w:p>
      <w:pPr>
        <w:pStyle w:val="Heading2"/>
        <w:widowControl/>
        <w:ind w:left="0" w:firstLine="0"/>
      </w:pPr>
      <w:r>
        <w:rPr>
          <w:rFonts w:ascii="Calibri" w:hAnsi="Calibri" w:eastAsia="Calibri"/>
          <w:b/>
          <w:color w:val="2E74B5"/>
          <w:sz w:val="26"/>
        </w:rPr>
        <w:t>5.6. Checkpoint và khả năng phục hồi</w:t>
      </w:r>
    </w:p>
    <w:p>
      <w:pPr>
        <w:widowControl/>
        <w:jc w:val="left"/>
      </w:pPr>
      <w:r>
        <w:rPr>
          <w:rFonts w:ascii="Calibri" w:hAnsi="Calibri" w:eastAsia="Calibri"/>
          <w:sz w:val="22"/>
        </w:rPr>
        <w:t>Checkpoint chứa:</w:t>
      </w:r>
    </w:p>
    <w:tbl>
      <w:tblPr>
        <w:tblStyle w:val="TableGrid"/>
        <w:tblW w:type="dxa" w:w="9360"/>
        <w:jc w:val="left"/>
        <w:tblLayout w:type="fixed"/>
        <w:tblLook w:firstColumn="1" w:firstRow="1" w:lastColumn="0" w:lastRow="0" w:noHBand="0" w:noVBand="1" w:val="04A0"/>
        <w:tblInd w:type="dxa" w:w="120"/>
      </w:tblPr>
      <w:tblGrid>
        <w:gridCol w:w="2304"/>
        <w:gridCol w:w="7056"/>
      </w:tblGrid>
      <w:tr>
        <w:trPr>
          <w:cantSplit/>
          <w:tblHeader w:val="true"/>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Thành phần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Vai trò</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offsets</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Offset Kafka mà từng micro-batch dự kiến xử lý</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commits</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Micro-batch đã commit thành công</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sources</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Metadata nguồn Kafka</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state</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State store cho window aggregation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metadata</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Định danh và cấu hình query</w:t>
            </w:r>
          </w:p>
        </w:tc>
      </w:tr>
    </w:tbl>
    <w:p>
      <w:pPr>
        <w:spacing w:before="0" w:after="40"/>
      </w:pPr>
    </w:p>
    <w:p>
      <w:pPr>
        <w:widowControl/>
        <w:jc w:val="left"/>
      </w:pPr>
      <w:r>
        <w:rPr>
          <w:rFonts w:ascii="Calibri" w:hAnsi="Calibri" w:eastAsia="Calibri"/>
          <w:sz w:val="22"/>
        </w:rPr>
        <w:t xml:space="preserve">Ba query dùng ba checkpoint riêng cho status report, quarantine và quality metrics. Khi checkpoint đã tồn tại, </w:t>
      </w:r>
      <w:r>
        <w:rPr>
          <w:rFonts w:ascii="Consolas" w:hAnsi="Consolas" w:eastAsia="Consolas"/>
          <w:color w:val="1F4D78"/>
          <w:sz w:val="20"/>
        </w:rPr>
        <w:t>--starting-offsets</w:t>
      </w:r>
      <w:r>
        <w:rPr>
          <w:rFonts w:ascii="Calibri" w:hAnsi="Calibri" w:eastAsia="Calibri"/>
          <w:sz w:val="22"/>
        </w:rPr>
        <w:t xml:space="preserve"> không ghi đè tiến độ cũ. Do đó không được dùng chung checkpoint cho topic, query hoặc cấu hình window khác. Validator CLI từ chối mọi đường dẫn sink/checkpoint bị trùng.</w:t>
      </w:r>
    </w:p>
    <w:p>
      <w:pPr>
        <w:widowControl/>
        <w:jc w:val="left"/>
      </w:pPr>
      <w:r>
        <w:rPr>
          <w:rFonts w:ascii="Calibri" w:hAnsi="Calibri" w:eastAsia="Calibri"/>
          <w:sz w:val="22"/>
        </w:rPr>
        <w:t xml:space="preserve">Metric được ghi vào thư mục xác định bởi </w:t>
      </w:r>
      <w:r>
        <w:rPr>
          <w:rFonts w:ascii="Consolas" w:hAnsi="Consolas" w:eastAsia="Consolas"/>
          <w:color w:val="1F4D78"/>
          <w:sz w:val="20"/>
        </w:rPr>
        <w:t>batch_id</w:t>
      </w:r>
      <w:r>
        <w:rPr>
          <w:rFonts w:ascii="Calibri" w:hAnsi="Calibri" w:eastAsia="Calibri"/>
          <w:sz w:val="22"/>
        </w:rPr>
        <w:t xml:space="preserve"> với chế độ overwrite đúng micro-batch đó. Khi </w:t>
      </w:r>
      <w:r>
        <w:rPr>
          <w:rFonts w:ascii="Consolas" w:hAnsi="Consolas" w:eastAsia="Consolas"/>
          <w:color w:val="1F4D78"/>
          <w:sz w:val="20"/>
        </w:rPr>
        <w:t>foreachBatch</w:t>
      </w:r>
      <w:r>
        <w:rPr>
          <w:rFonts w:ascii="Calibri" w:hAnsi="Calibri" w:eastAsia="Calibri"/>
          <w:sz w:val="22"/>
        </w:rPr>
        <w:t xml:space="preserve"> retry, cùng batch không tạo thêm dòng metric. Kafka </w:t>
      </w:r>
      <w:r>
        <w:rPr>
          <w:rFonts w:ascii="Consolas" w:hAnsi="Consolas" w:eastAsia="Consolas"/>
          <w:color w:val="1F4D78"/>
          <w:sz w:val="20"/>
        </w:rPr>
        <w:t>failOnDataLoss</w:t>
      </w:r>
      <w:r>
        <w:rPr>
          <w:rFonts w:ascii="Calibri" w:hAnsi="Calibri" w:eastAsia="Calibri"/>
          <w:sz w:val="22"/>
        </w:rPr>
        <w:t xml:space="preserve"> mặc định là </w:t>
      </w:r>
      <w:r>
        <w:rPr>
          <w:rFonts w:ascii="Consolas" w:hAnsi="Consolas" w:eastAsia="Consolas"/>
          <w:color w:val="1F4D78"/>
          <w:sz w:val="20"/>
        </w:rPr>
        <w:t>true</w:t>
      </w:r>
      <w:r>
        <w:rPr>
          <w:rFonts w:ascii="Calibri" w:hAnsi="Calibri" w:eastAsia="Calibri"/>
          <w:sz w:val="22"/>
        </w:rPr>
        <w:t xml:space="preserve">; cờ </w:t>
      </w:r>
      <w:r>
        <w:rPr>
          <w:rFonts w:ascii="Consolas" w:hAnsi="Consolas" w:eastAsia="Consolas"/>
          <w:color w:val="1F4D78"/>
          <w:sz w:val="20"/>
        </w:rPr>
        <w:t>--allow-data-loss</w:t>
      </w:r>
      <w:r>
        <w:rPr>
          <w:rFonts w:ascii="Calibri" w:hAnsi="Calibri" w:eastAsia="Calibri"/>
          <w:sz w:val="22"/>
        </w:rPr>
        <w:t xml:space="preserve"> chỉ dành cho tình huống phục hồi lab đã được người vận hành chấp thuận.</w:t>
      </w:r>
    </w:p>
    <w:p>
      <w:pPr>
        <w:pStyle w:val="Heading2"/>
        <w:widowControl/>
        <w:ind w:left="0" w:firstLine="0"/>
      </w:pPr>
      <w:r>
        <w:rPr>
          <w:rFonts w:ascii="Calibri" w:hAnsi="Calibri" w:eastAsia="Calibri"/>
          <w:b/>
          <w:color w:val="2E74B5"/>
          <w:sz w:val="26"/>
        </w:rPr>
        <w:t>5.7. Dependency Kafka của Spark</w:t>
      </w:r>
    </w:p>
    <w:p>
      <w:pPr>
        <w:widowControl/>
        <w:jc w:val="left"/>
      </w:pPr>
      <w:r>
        <w:rPr>
          <w:rFonts w:ascii="Calibri" w:hAnsi="Calibri" w:eastAsia="Calibri"/>
          <w:sz w:val="22"/>
        </w:rPr>
        <w:t>Connector Kafka không có sẵn trong core Spark image, nên lệnh chạy bổ sung package:</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org.apache.spark:spark-sql-kafka-0-10_2.12:3.5.1</w:t>
      </w:r>
    </w:p>
    <w:p>
      <w:pPr>
        <w:widowControl/>
        <w:jc w:val="left"/>
      </w:pPr>
      <w:r>
        <w:rPr>
          <w:rFonts w:ascii="Calibri" w:hAnsi="Calibri" w:eastAsia="Calibri"/>
          <w:sz w:val="22"/>
        </w:rPr>
        <w:t xml:space="preserve">Image hiện tại không có thư mục Ivy cache ghi được dưới </w:t>
      </w:r>
      <w:r>
        <w:rPr>
          <w:rFonts w:ascii="Consolas" w:hAnsi="Consolas" w:eastAsia="Consolas"/>
          <w:color w:val="1F4D78"/>
          <w:sz w:val="20"/>
        </w:rPr>
        <w:t>/home/spark</w:t>
      </w:r>
      <w:r>
        <w:rPr>
          <w:rFonts w:ascii="Calibri" w:hAnsi="Calibri" w:eastAsia="Calibri"/>
          <w:sz w:val="22"/>
        </w:rPr>
        <w:t xml:space="preserve">. Lệnh đã được sửa bằng </w:t>
      </w:r>
      <w:r>
        <w:rPr>
          <w:rFonts w:ascii="Consolas" w:hAnsi="Consolas" w:eastAsia="Consolas"/>
          <w:color w:val="1F4D78"/>
          <w:sz w:val="20"/>
        </w:rPr>
        <w:t>--conf spark.jars.ivy=/tmp/.ivy2</w:t>
      </w:r>
      <w:r>
        <w:rPr>
          <w:rFonts w:ascii="Calibri" w:hAnsi="Calibri" w:eastAsia="Calibri"/>
          <w:sz w:val="22"/>
        </w:rPr>
        <w:t>; lần đầu tải 11 artifact, các lần sau dùng cache và không tải lại.</w:t>
      </w:r>
    </w:p>
    <w:p>
      <w:pPr>
        <w:pStyle w:val="Heading2"/>
        <w:widowControl/>
        <w:ind w:left="0" w:firstLine="0"/>
      </w:pPr>
      <w:r>
        <w:rPr>
          <w:rFonts w:ascii="Calibri" w:hAnsi="Calibri" w:eastAsia="Calibri"/>
          <w:b/>
          <w:color w:val="2E74B5"/>
          <w:sz w:val="26"/>
        </w:rPr>
        <w:t>5.8. Lambda và Kappa</w:t>
      </w:r>
    </w:p>
    <w:p>
      <w:pPr>
        <w:widowControl/>
        <w:jc w:val="left"/>
      </w:pPr>
      <w:r>
        <w:rPr>
          <w:rFonts w:ascii="Calibri" w:hAnsi="Calibri" w:eastAsia="Calibri"/>
          <w:sz w:val="22"/>
        </w:rPr>
        <w:t xml:space="preserve">Lambda duy trì batch layer và speed layer, thường phải đồng bộ hai implementation cùng tạo một serving view. Kappa giữ một event log và một streaming path; backfill được thực hiện bằng replay. Tuần 4 chọn Kappa vì Kafka là nguồn chuẩn và cùng logic parse/validate/window được dùng cho cả chạy liên tục lẫn </w:t>
      </w:r>
      <w:r>
        <w:rPr>
          <w:rFonts w:ascii="Consolas" w:hAnsi="Consolas" w:eastAsia="Consolas"/>
          <w:color w:val="1F4D78"/>
          <w:sz w:val="20"/>
        </w:rPr>
        <w:t>availableNow</w:t>
      </w:r>
      <w:r>
        <w:rPr>
          <w:rFonts w:ascii="Calibri" w:hAnsi="Calibri" w:eastAsia="Calibri"/>
          <w:sz w:val="22"/>
        </w:rPr>
        <w:t>.</w:t>
      </w:r>
    </w:p>
    <w:p>
      <w:pPr>
        <w:widowControl/>
        <w:jc w:val="left"/>
      </w:pPr>
      <w:r>
        <w:rPr>
          <w:rFonts w:ascii="Calibri" w:hAnsi="Calibri" w:eastAsia="Calibri"/>
          <w:sz w:val="22"/>
        </w:rPr>
        <w:t>Parquet output không tự biến hệ thống thành Lambda vì repo không có batch path thứ hai tính lại cùng báo cáo. Lambda chỉ nên được bổ sung nếu retention Kafka không đủ cho lịch sử, hoặc workload tính lại lịch sử khác căn bản với realtime. Quyết định này giảm logic trùng, đổi lại phải quản lý retention, checkpoint và replay chặt chẽ.</w:t>
      </w:r>
    </w:p>
    <w:p>
      <w:pPr>
        <w:pStyle w:val="Heading1"/>
        <w:widowControl/>
        <w:ind w:left="0" w:firstLine="0"/>
      </w:pPr>
      <w:r>
        <w:rPr>
          <w:rFonts w:ascii="Calibri" w:hAnsi="Calibri" w:eastAsia="Calibri"/>
          <w:b/>
          <w:color w:val="2E74B5"/>
          <w:sz w:val="32"/>
        </w:rPr>
        <w:t>6. TUẦN 4 - KẾT QUẢ CHẠY END-TO-END</w:t>
      </w:r>
    </w:p>
    <w:p>
      <w:pPr>
        <w:pStyle w:val="Heading2"/>
        <w:widowControl/>
        <w:ind w:left="0" w:firstLine="0"/>
      </w:pPr>
      <w:r>
        <w:rPr>
          <w:rFonts w:ascii="Calibri" w:hAnsi="Calibri" w:eastAsia="Calibri"/>
          <w:b/>
          <w:color w:val="2E74B5"/>
          <w:sz w:val="26"/>
        </w:rPr>
        <w:t>6.1. Kịch bản kiểm chứng</w:t>
      </w:r>
    </w:p>
    <w:p>
      <w:pPr>
        <w:widowControl/>
        <w:jc w:val="left"/>
      </w:pPr>
      <w:r>
        <w:rPr>
          <w:rFonts w:ascii="Calibri" w:hAnsi="Calibri" w:eastAsia="Calibri"/>
          <w:sz w:val="22"/>
        </w:rPr>
        <w:t xml:space="preserve">Để không ảnh hưởng topic mặc định, lần chạy tạo topic riêng </w:t>
      </w:r>
      <w:r>
        <w:rPr>
          <w:rFonts w:ascii="Consolas" w:hAnsi="Consolas" w:eastAsia="Consolas"/>
          <w:color w:val="1F4D78"/>
          <w:sz w:val="20"/>
        </w:rPr>
        <w:t>service-logs-week4-verify-20260712</w:t>
      </w:r>
      <w:r>
        <w:rPr>
          <w:rFonts w:ascii="Calibri" w:hAnsi="Calibri" w:eastAsia="Calibri"/>
          <w:sz w:val="22"/>
        </w:rPr>
        <w:t xml:space="preserve">, một partition, replication factor 1. Producer chạy với </w:t>
      </w:r>
      <w:r>
        <w:rPr>
          <w:rFonts w:ascii="Consolas" w:hAnsi="Consolas" w:eastAsia="Consolas"/>
          <w:color w:val="1F4D78"/>
          <w:sz w:val="20"/>
        </w:rPr>
        <w:t>--count 20 --interval 0.2 --seed 42</w:t>
      </w:r>
      <w:r>
        <w:rPr>
          <w:rFonts w:ascii="Calibri" w:hAnsi="Calibri" w:eastAsia="Calibri"/>
          <w:sz w:val="22"/>
        </w:rPr>
        <w:t>.</w:t>
      </w:r>
    </w:p>
    <w:p>
      <w:pPr>
        <w:widowControl/>
        <w:jc w:val="left"/>
      </w:pPr>
      <w:r>
        <w:rPr>
          <w:rFonts w:ascii="Calibri" w:hAnsi="Calibri" w:eastAsia="Calibri"/>
          <w:sz w:val="22"/>
        </w:rPr>
        <w:t>Kafka xác nhận 20 sự kiện ở partition 0, offset 0-19. Structured Streaming dùng:</w:t>
      </w:r>
    </w:p>
    <w:p>
      <w:pPr>
        <w:widowControl/>
        <w:numPr>
          <w:ilvl w:val="0"/>
          <w:numId w:val="10"/>
        </w:numPr>
      </w:pPr>
      <w:r>
        <w:rPr>
          <w:rFonts w:ascii="Consolas" w:hAnsi="Consolas" w:eastAsia="Consolas"/>
          <w:color w:val="1F4D78"/>
          <w:sz w:val="20"/>
        </w:rPr>
        <w:t>startingOffsets=earliest</w:t>
      </w:r>
      <w:r>
        <w:rPr>
          <w:rFonts w:ascii="Calibri" w:hAnsi="Calibri" w:eastAsia="Calibri"/>
          <w:sz w:val="22"/>
        </w:rPr>
        <w:t xml:space="preserve"> trên checkpoint mới.</w:t>
      </w:r>
    </w:p>
    <w:p>
      <w:pPr>
        <w:widowControl/>
        <w:numPr>
          <w:ilvl w:val="0"/>
          <w:numId w:val="10"/>
        </w:numPr>
      </w:pPr>
      <w:r>
        <w:rPr>
          <w:rFonts w:ascii="Calibri" w:hAnsi="Calibri" w:eastAsia="Calibri"/>
          <w:sz w:val="22"/>
        </w:rPr>
        <w:t>Cửa sổ 1 giây và watermark 0 giây để kiểm chứng nhanh.</w:t>
      </w:r>
    </w:p>
    <w:p>
      <w:pPr>
        <w:widowControl/>
        <w:numPr>
          <w:ilvl w:val="0"/>
          <w:numId w:val="10"/>
        </w:numPr>
      </w:pPr>
      <w:r>
        <w:rPr>
          <w:rFonts w:ascii="Calibri" w:hAnsi="Calibri" w:eastAsia="Calibri"/>
          <w:sz w:val="22"/>
        </w:rPr>
        <w:t xml:space="preserve">Trigger </w:t>
      </w:r>
      <w:r>
        <w:rPr>
          <w:rFonts w:ascii="Consolas" w:hAnsi="Consolas" w:eastAsia="Consolas"/>
          <w:color w:val="1F4D78"/>
          <w:sz w:val="20"/>
        </w:rPr>
        <w:t>availableNow</w:t>
      </w:r>
      <w:r>
        <w:rPr>
          <w:rFonts w:ascii="Calibri" w:hAnsi="Calibri" w:eastAsia="Calibri"/>
          <w:sz w:val="22"/>
        </w:rPr>
        <w:t xml:space="preserve"> để xử lý hết backlog rồi tự kết thúc.</w:t>
      </w:r>
    </w:p>
    <w:p>
      <w:pPr>
        <w:widowControl/>
        <w:numPr>
          <w:ilvl w:val="0"/>
          <w:numId w:val="10"/>
        </w:numPr>
      </w:pPr>
      <w:r>
        <w:rPr>
          <w:rFonts w:ascii="Calibri" w:hAnsi="Calibri" w:eastAsia="Calibri"/>
          <w:sz w:val="22"/>
        </w:rPr>
        <w:t xml:space="preserve">Output và checkpoint riêng trong </w:t>
      </w:r>
      <w:r>
        <w:rPr>
          <w:rFonts w:ascii="Consolas" w:hAnsi="Consolas" w:eastAsia="Consolas"/>
          <w:color w:val="1F4D78"/>
          <w:sz w:val="20"/>
        </w:rPr>
        <w:t>output/week4/verification_20260712</w:t>
      </w:r>
      <w:r>
        <w:rPr>
          <w:rFonts w:ascii="Calibri" w:hAnsi="Calibri" w:eastAsia="Calibri"/>
          <w:sz w:val="22"/>
        </w:rPr>
        <w:t>.</w:t>
      </w:r>
    </w:p>
    <w:p>
      <w:pPr>
        <w:widowControl/>
        <w:jc w:val="left"/>
      </w:pPr>
      <w:r>
        <w:rPr>
          <w:rFonts w:ascii="Calibri" w:hAnsi="Calibri" w:eastAsia="Calibri"/>
          <w:sz w:val="22"/>
        </w:rPr>
        <w:t>Sau lần xử lý đầu, 19 request đã thuộc các cửa sổ đóng. Một sự kiện offset 20 được gửi sau đó để đẩy event time; lần chạy tiếp theo ghi cửa sổ còn lại của tập 20 sự kiện kiểm thử. Sự kiện offset 20 đóng vai trò tiến watermark và nằm ở cửa sổ mới nhất chưa đóng.</w:t>
      </w:r>
    </w:p>
    <w:p>
      <w:pPr>
        <w:pStyle w:val="Heading2"/>
        <w:widowControl/>
        <w:ind w:left="0" w:firstLine="0"/>
      </w:pPr>
      <w:r>
        <w:rPr>
          <w:rFonts w:ascii="Calibri" w:hAnsi="Calibri" w:eastAsia="Calibri"/>
          <w:b/>
          <w:color w:val="2E74B5"/>
          <w:sz w:val="26"/>
        </w:rPr>
        <w:t>6.2. Kết quả tổng hợp</w:t>
      </w:r>
    </w:p>
    <w:p>
      <w:pPr>
        <w:keepNext/>
        <w:jc w:val="center"/>
      </w:pPr>
      <w:r>
        <w:drawing>
          <wp:inline xmlns:a="http://schemas.openxmlformats.org/drawingml/2006/main" xmlns:pic="http://schemas.openxmlformats.org/drawingml/2006/picture">
            <wp:extent cx="5669280" cy="2267712"/>
            <wp:docPr id="5" name="Picture 5" descr="Hình 5. Request và server error theo service trong lần kiểm chứng" title="Hình 5. Request và server error theo service trong lần kiểm chứng"/>
            <wp:cNvGraphicFramePr>
              <a:graphicFrameLocks noChangeAspect="1"/>
            </wp:cNvGraphicFramePr>
            <a:graphic>
              <a:graphicData uri="http://schemas.openxmlformats.org/drawingml/2006/picture">
                <pic:pic>
                  <pic:nvPicPr>
                    <pic:cNvPr id="0" name="week4_results.png"/>
                    <pic:cNvPicPr/>
                  </pic:nvPicPr>
                  <pic:blipFill>
                    <a:blip r:embed="rId17"/>
                    <a:stretch>
                      <a:fillRect/>
                    </a:stretch>
                  </pic:blipFill>
                  <pic:spPr>
                    <a:xfrm>
                      <a:off x="0" y="0"/>
                      <a:ext cx="5669280" cy="2267712"/>
                    </a:xfrm>
                    <a:prstGeom prst="rect"/>
                  </pic:spPr>
                </pic:pic>
              </a:graphicData>
            </a:graphic>
          </wp:inline>
        </w:drawing>
      </w:r>
    </w:p>
    <w:p>
      <w:pPr>
        <w:pStyle w:val="Caption"/>
        <w:keepNext w:val="0"/>
      </w:pPr>
      <w:r>
        <w:t>Hình 5. Request và server error theo service trong lần kiểm chứng</w:t>
      </w:r>
    </w:p>
    <w:tbl>
      <w:tblPr>
        <w:tblStyle w:val="TableGrid"/>
        <w:tblW w:type="dxa" w:w="9360"/>
        <w:jc w:val="left"/>
        <w:tblLayout w:type="fixed"/>
        <w:tblLook w:firstColumn="1" w:firstRow="1" w:lastColumn="0" w:lastRow="0" w:noHBand="0" w:noVBand="1" w:val="04A0"/>
        <w:tblInd w:type="dxa" w:w="120"/>
      </w:tblPr>
      <w:tblGrid>
        <w:gridCol w:w="1226"/>
        <w:gridCol w:w="1508"/>
        <w:gridCol w:w="1226"/>
        <w:gridCol w:w="2296"/>
        <w:gridCol w:w="1508"/>
        <w:gridCol w:w="1596"/>
      </w:tblGrid>
      <w:tr>
        <w:trPr>
          <w:cantSplit/>
          <w:tblHeader w:val="true"/>
        </w:trPr>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Service</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Nhóm cửa sổ</w:t>
            </w:r>
          </w:p>
        </w:tc>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Request</w:t>
            </w:r>
          </w:p>
        </w:tc>
        <w:tc>
          <w:tcPr>
            <w:tcW w:type="dxa" w:w="229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Độ trễ TB có trọng số</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Max latency</w:t>
            </w:r>
          </w:p>
        </w:tc>
        <w:tc>
          <w:tcPr>
            <w:tcW w:type="dxa" w:w="159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Server error</w:t>
            </w:r>
          </w:p>
        </w:tc>
      </w:tr>
      <w:tr>
        <w:trPr>
          <w:cantSplit/>
        </w:trPr>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catalog</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w:t>
            </w:r>
          </w:p>
        </w:tc>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w:t>
            </w:r>
          </w:p>
        </w:tc>
        <w:tc>
          <w:tcPr>
            <w:tcW w:type="dxa" w:w="22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646,82 ms</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1.169 ms</w:t>
            </w:r>
          </w:p>
        </w:tc>
        <w:tc>
          <w:tcPr>
            <w:tcW w:type="dxa" w:w="15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r>
      <w:tr>
        <w:trPr>
          <w:cantSplit/>
        </w:trPr>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checkout</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c>
          <w:tcPr>
            <w:tcW w:type="dxa" w:w="22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300,20 ms</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562 ms</w:t>
            </w:r>
          </w:p>
        </w:tc>
        <w:tc>
          <w:tcPr>
            <w:tcW w:type="dxa" w:w="15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r>
      <w:tr>
        <w:trPr>
          <w:cantSplit/>
        </w:trPr>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payment</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w:t>
            </w:r>
          </w:p>
        </w:tc>
        <w:tc>
          <w:tcPr>
            <w:tcW w:type="dxa" w:w="22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580,25 ms</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885 ms</w:t>
            </w:r>
          </w:p>
        </w:tc>
        <w:tc>
          <w:tcPr>
            <w:tcW w:type="dxa" w:w="15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0</w:t>
            </w:r>
          </w:p>
        </w:tc>
      </w:tr>
      <w:tr>
        <w:trPr>
          <w:cantSplit/>
        </w:trPr>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Tổng</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18</w:t>
            </w:r>
          </w:p>
        </w:tc>
        <w:tc>
          <w:tcPr>
            <w:tcW w:type="dxa" w:w="122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20</w:t>
            </w:r>
          </w:p>
        </w:tc>
        <w:tc>
          <w:tcPr>
            <w:tcW w:type="dxa" w:w="22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546,85 ms</w:t>
            </w:r>
          </w:p>
        </w:tc>
        <w:tc>
          <w:tcPr>
            <w:tcW w:type="dxa" w:w="150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1.169 ms</w:t>
            </w:r>
          </w:p>
        </w:tc>
        <w:tc>
          <w:tcPr>
            <w:tcW w:type="dxa" w:w="159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4</w:t>
            </w:r>
          </w:p>
        </w:tc>
      </w:tr>
    </w:tbl>
    <w:p>
      <w:pPr>
        <w:spacing w:before="0" w:after="40"/>
      </w:pPr>
    </w:p>
    <w:p>
      <w:pPr>
        <w:widowControl/>
        <w:jc w:val="left"/>
      </w:pPr>
      <w:r>
        <w:rPr>
          <w:rFonts w:ascii="Calibri" w:hAnsi="Calibri" w:eastAsia="Calibri"/>
          <w:sz w:val="22"/>
        </w:rPr>
        <w:t xml:space="preserve">Tỷ lệ server error của tập 20 sự kiện là 20%. </w:t>
      </w:r>
      <w:r>
        <w:rPr>
          <w:rFonts w:ascii="Consolas" w:hAnsi="Consolas" w:eastAsia="Consolas"/>
          <w:color w:val="1F4D78"/>
          <w:sz w:val="20"/>
        </w:rPr>
        <w:t>catalog</w:t>
      </w:r>
      <w:r>
        <w:rPr>
          <w:rFonts w:ascii="Calibri" w:hAnsi="Calibri" w:eastAsia="Calibri"/>
          <w:sz w:val="22"/>
        </w:rPr>
        <w:t xml:space="preserve"> có lưu lượng lớn nhất và max latency cao nhất. </w:t>
      </w:r>
      <w:r>
        <w:rPr>
          <w:rFonts w:ascii="Consolas" w:hAnsi="Consolas" w:eastAsia="Consolas"/>
          <w:color w:val="1F4D78"/>
          <w:sz w:val="20"/>
        </w:rPr>
        <w:t>checkout</w:t>
      </w:r>
      <w:r>
        <w:rPr>
          <w:rFonts w:ascii="Calibri" w:hAnsi="Calibri" w:eastAsia="Calibri"/>
          <w:sz w:val="22"/>
        </w:rPr>
        <w:t xml:space="preserve"> có hai lỗi server trên năm request trong tập kiểm thử; đây là tín hiệu cần ưu tiên khi xây dashboard cảnh báo, dù kích thước mẫu còn nhỏ.</w:t>
      </w:r>
    </w:p>
    <w:p>
      <w:pPr>
        <w:pStyle w:val="Heading2"/>
        <w:widowControl/>
        <w:ind w:left="0" w:firstLine="0"/>
      </w:pPr>
      <w:r>
        <w:rPr>
          <w:rFonts w:ascii="Calibri" w:hAnsi="Calibri" w:eastAsia="Calibri"/>
          <w:b/>
          <w:color w:val="2E74B5"/>
          <w:sz w:val="26"/>
        </w:rPr>
        <w:t>6.3. Kiểm chứng checkpoint</w:t>
      </w:r>
    </w:p>
    <w:p>
      <w:pPr>
        <w:widowControl/>
        <w:jc w:val="left"/>
      </w:pPr>
      <w:r>
        <w:rPr>
          <w:rFonts w:ascii="Calibri" w:hAnsi="Calibri" w:eastAsia="Calibri"/>
          <w:sz w:val="22"/>
        </w:rPr>
        <w:t>Job được chạy lại với cùng topic, output và checkpoint khi không có offset mới. Số nhóm vẫn là 17, tổng request vẫn là 19 ở thời điểm đó; không có bản ghi trùng. Sau khi offset 20 đến và job chạy tiếp, output tăng đúng phần cửa sổ vừa đóng thành 18 nhóm/20 request.</w:t>
      </w:r>
    </w:p>
    <w:p>
      <w:pPr>
        <w:widowControl/>
        <w:jc w:val="left"/>
      </w:pPr>
      <w:r>
        <w:rPr>
          <w:rFonts w:ascii="Calibri" w:hAnsi="Calibri" w:eastAsia="Calibri"/>
          <w:sz w:val="22"/>
        </w:rPr>
        <w:t>Điều này chứng minh query tiếp tục từ checkpoint thay vì đọc lại offset 0.</w:t>
      </w:r>
    </w:p>
    <w:p>
      <w:pPr>
        <w:pStyle w:val="Heading2"/>
        <w:widowControl/>
        <w:ind w:left="0" w:firstLine="0"/>
      </w:pPr>
      <w:r>
        <w:rPr>
          <w:rFonts w:ascii="Calibri" w:hAnsi="Calibri" w:eastAsia="Calibri"/>
          <w:b/>
          <w:color w:val="2E74B5"/>
          <w:sz w:val="26"/>
        </w:rPr>
        <w:t>6.5. Phạm vi bằng chứng sau khi bổ sung quality path</w:t>
      </w:r>
    </w:p>
    <w:p>
      <w:pPr>
        <w:widowControl/>
        <w:jc w:val="left"/>
      </w:pPr>
      <w:r>
        <w:rPr>
          <w:rFonts w:ascii="Calibri" w:hAnsi="Calibri" w:eastAsia="Calibri"/>
          <w:sz w:val="22"/>
        </w:rPr>
        <w:t xml:space="preserve">Lần chạy 20 sự kiện ở trên xác minh Kafka → aggregate → Parquet và checkpoint. Quarantine/metric được bổ sung sau lần đo này và được kiểm tra bằng unit test với payload hợp lệ, latency âm, method thiếu và malformed JSON. Script </w:t>
      </w:r>
      <w:r>
        <w:rPr>
          <w:rFonts w:ascii="Consolas" w:hAnsi="Consolas" w:eastAsia="Consolas"/>
          <w:color w:val="1F4D78"/>
          <w:sz w:val="20"/>
        </w:rPr>
        <w:t>exercises/week4/run_local.ps1</w:t>
      </w:r>
      <w:r>
        <w:rPr>
          <w:rFonts w:ascii="Calibri" w:hAnsi="Calibri" w:eastAsia="Calibri"/>
          <w:sz w:val="22"/>
        </w:rPr>
        <w:t xml:space="preserve"> tạo một kịch bản Docker hữu hạn có chèn lỗi định kỳ để chạy lại đầy đủ ba sink; báo cáo không dùng kết quả unit test để giả nhận đã có một lần end-to-end mới.</w:t>
      </w:r>
    </w:p>
    <w:p>
      <w:pPr>
        <w:pStyle w:val="Heading2"/>
        <w:widowControl/>
        <w:ind w:left="0" w:firstLine="0"/>
      </w:pPr>
      <w:r>
        <w:rPr>
          <w:rFonts w:ascii="Calibri" w:hAnsi="Calibri" w:eastAsia="Calibri"/>
          <w:b/>
          <w:color w:val="2E74B5"/>
          <w:sz w:val="26"/>
        </w:rPr>
        <w:t>6.4. Ý nghĩa của kết quả</w:t>
      </w:r>
    </w:p>
    <w:p>
      <w:pPr>
        <w:widowControl/>
        <w:numPr>
          <w:ilvl w:val="0"/>
          <w:numId w:val="10"/>
        </w:numPr>
      </w:pPr>
      <w:r>
        <w:rPr>
          <w:rFonts w:ascii="Calibri" w:hAnsi="Calibri" w:eastAsia="Calibri"/>
          <w:sz w:val="22"/>
        </w:rPr>
        <w:t xml:space="preserve">Producer và broker liên lạc thành công qua hostname nội bộ </w:t>
      </w:r>
      <w:r>
        <w:rPr>
          <w:rFonts w:ascii="Consolas" w:hAnsi="Consolas" w:eastAsia="Consolas"/>
          <w:color w:val="1F4D78"/>
          <w:sz w:val="20"/>
        </w:rPr>
        <w:t>kafka:29092</w:t>
      </w:r>
      <w:r>
        <w:rPr>
          <w:rFonts w:ascii="Calibri" w:hAnsi="Calibri" w:eastAsia="Calibri"/>
          <w:sz w:val="22"/>
        </w:rPr>
        <w:t>.</w:t>
      </w:r>
    </w:p>
    <w:p>
      <w:pPr>
        <w:widowControl/>
        <w:numPr>
          <w:ilvl w:val="0"/>
          <w:numId w:val="10"/>
        </w:numPr>
      </w:pPr>
      <w:r>
        <w:rPr>
          <w:rFonts w:ascii="Calibri" w:hAnsi="Calibri" w:eastAsia="Calibri"/>
          <w:sz w:val="22"/>
        </w:rPr>
        <w:t>Connector Spark-Kafka tương thích với Spark 3.5.1/Scala 2.12.</w:t>
      </w:r>
    </w:p>
    <w:p>
      <w:pPr>
        <w:widowControl/>
        <w:numPr>
          <w:ilvl w:val="0"/>
          <w:numId w:val="10"/>
        </w:numPr>
      </w:pPr>
      <w:r>
        <w:rPr>
          <w:rFonts w:ascii="Calibri" w:hAnsi="Calibri" w:eastAsia="Calibri"/>
          <w:sz w:val="22"/>
        </w:rPr>
        <w:t>JSON schema, event time và aggregate stateful chạy trên cụm master/worker.</w:t>
      </w:r>
    </w:p>
    <w:p>
      <w:pPr>
        <w:widowControl/>
        <w:numPr>
          <w:ilvl w:val="0"/>
          <w:numId w:val="10"/>
        </w:numPr>
      </w:pPr>
      <w:r>
        <w:rPr>
          <w:rFonts w:ascii="Calibri" w:hAnsi="Calibri" w:eastAsia="Calibri"/>
          <w:sz w:val="22"/>
        </w:rPr>
        <w:t>Parquet sink và checkpoint cùng tồn tại trên bind mount Windows.</w:t>
      </w:r>
    </w:p>
    <w:p>
      <w:pPr>
        <w:widowControl/>
        <w:numPr>
          <w:ilvl w:val="0"/>
          <w:numId w:val="10"/>
        </w:numPr>
      </w:pPr>
      <w:r>
        <w:rPr>
          <w:rFonts w:ascii="Calibri" w:hAnsi="Calibri" w:eastAsia="Calibri"/>
          <w:sz w:val="22"/>
        </w:rPr>
        <w:t>Watermark hoạt động đúng: chỉ cửa sổ đủ điều kiện mới được append.</w:t>
      </w:r>
    </w:p>
    <w:p>
      <w:pPr>
        <w:pStyle w:val="Heading1"/>
        <w:widowControl/>
        <w:ind w:left="0" w:firstLine="0"/>
      </w:pPr>
      <w:r>
        <w:rPr>
          <w:rFonts w:ascii="Calibri" w:hAnsi="Calibri" w:eastAsia="Calibri"/>
          <w:b/>
          <w:color w:val="2E74B5"/>
          <w:sz w:val="32"/>
        </w:rPr>
        <w:t>7. KIỂM THỬ, CHẤT LƯỢNG VÀ KHẢ NĂNG TÁI LẬP</w:t>
      </w:r>
    </w:p>
    <w:p>
      <w:pPr>
        <w:pStyle w:val="Heading2"/>
        <w:widowControl/>
        <w:ind w:left="0" w:firstLine="0"/>
      </w:pPr>
      <w:r>
        <w:rPr>
          <w:rFonts w:ascii="Calibri" w:hAnsi="Calibri" w:eastAsia="Calibri"/>
          <w:b/>
          <w:color w:val="2E74B5"/>
          <w:sz w:val="26"/>
        </w:rPr>
        <w:t>7.1. Bộ kiểm thử tự động</w:t>
      </w:r>
    </w:p>
    <w:tbl>
      <w:tblPr>
        <w:tblStyle w:val="TableGrid"/>
        <w:tblW w:type="dxa" w:w="9360"/>
        <w:jc w:val="left"/>
        <w:tblLayout w:type="fixed"/>
        <w:tblLook w:firstColumn="1" w:firstRow="1" w:lastColumn="0" w:lastRow="0" w:noHBand="0" w:noVBand="1" w:val="04A0"/>
        <w:tblInd w:type="dxa" w:w="120"/>
      </w:tblPr>
      <w:tblGrid>
        <w:gridCol w:w="3138"/>
        <w:gridCol w:w="4642"/>
        <w:gridCol w:w="1580"/>
      </w:tblGrid>
      <w:tr>
        <w:trPr>
          <w:cantSplit/>
          <w:tblHeader w:val="true"/>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Test</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Phạm vi</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Kết quả</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3 quality split</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Loại trùng, tách valid/rejected, lý do lỗi</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3 aggregate</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line_amount</w:t>
            </w:r>
            <w:r>
              <w:rPr>
                <w:rFonts w:ascii="Calibri" w:hAnsi="Calibri" w:eastAsia="Calibri"/>
                <w:sz w:val="18"/>
              </w:rPr>
              <w:t>, số đơn, số lượng, doanh thu</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3 URI helper</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Ghép URI HDFS không làm mất scheme/authority</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3 scale/format</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Replica estimate, join, ba Spark API và checksum ba format</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4 producer</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Số event, metadata xác nhận, dữ liệu hợp lệ</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4 parse/quarantine</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JSON hợp lệ, JSON lỗi, latency âm, method thiếu và raw payload</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4 metric</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Accepted/rejected, tỷ lệ lỗi và retry cùng batch không nhân đôi</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313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Week 4 aggregate</w:t>
            </w:r>
          </w:p>
        </w:tc>
        <w:tc>
          <w:tcPr>
            <w:tcW w:type="dxa" w:w="46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Window, request count, avg/max latency, cờ lỗi</w:t>
            </w:r>
          </w:p>
        </w:tc>
        <w:tc>
          <w:tcPr>
            <w:tcW w:type="dxa" w:w="15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bl>
    <w:p>
      <w:pPr>
        <w:spacing w:before="0" w:after="40"/>
      </w:pPr>
    </w:p>
    <w:p>
      <w:pPr>
        <w:widowControl/>
        <w:jc w:val="left"/>
      </w:pPr>
      <w:r>
        <w:rPr>
          <w:rFonts w:ascii="Calibri" w:hAnsi="Calibri" w:eastAsia="Calibri"/>
          <w:sz w:val="22"/>
        </w:rPr>
        <w:t>Hai thư mục test hiện chứa 12 test case. Kết quả chạy cụ thể phải được cập nhật từ lệnh pytest ở phụ lục, không tái sử dụng số liệu bốn test của phiên bản cũ.</w:t>
      </w:r>
    </w:p>
    <w:p>
      <w:pPr>
        <w:pStyle w:val="Heading2"/>
        <w:widowControl/>
        <w:ind w:left="0" w:firstLine="0"/>
      </w:pPr>
      <w:r>
        <w:rPr>
          <w:rFonts w:ascii="Calibri" w:hAnsi="Calibri" w:eastAsia="Calibri"/>
          <w:b/>
          <w:color w:val="2E74B5"/>
          <w:sz w:val="26"/>
        </w:rPr>
        <w:t>7.2. Kiểm tra tĩnh và CLI</w:t>
      </w:r>
    </w:p>
    <w:p>
      <w:pPr>
        <w:widowControl/>
        <w:jc w:val="left"/>
      </w:pPr>
      <w:r>
        <w:rPr>
          <w:rFonts w:ascii="Calibri" w:hAnsi="Calibri" w:eastAsia="Calibri"/>
          <w:sz w:val="22"/>
        </w:rPr>
        <w:t xml:space="preserve">Ba script chính cùng hai file test đã vượt qua </w:t>
      </w:r>
      <w:r>
        <w:rPr>
          <w:rFonts w:ascii="Consolas" w:hAnsi="Consolas" w:eastAsia="Consolas"/>
          <w:color w:val="1F4D78"/>
          <w:sz w:val="20"/>
        </w:rPr>
        <w:t>python -m py_compile</w:t>
      </w:r>
      <w:r>
        <w:rPr>
          <w:rFonts w:ascii="Calibri" w:hAnsi="Calibri" w:eastAsia="Calibri"/>
          <w:sz w:val="22"/>
        </w:rPr>
        <w:t xml:space="preserve">. Mỗi script có </w:t>
      </w:r>
      <w:r>
        <w:rPr>
          <w:rFonts w:ascii="Consolas" w:hAnsi="Consolas" w:eastAsia="Consolas"/>
          <w:color w:val="1F4D78"/>
          <w:sz w:val="20"/>
        </w:rPr>
        <w:t>--help</w:t>
      </w:r>
      <w:r>
        <w:rPr>
          <w:rFonts w:ascii="Calibri" w:hAnsi="Calibri" w:eastAsia="Calibri"/>
          <w:sz w:val="22"/>
        </w:rPr>
        <w:t xml:space="preserve"> và kiểm tra tham số không hợp lệ:</w:t>
      </w:r>
    </w:p>
    <w:p>
      <w:pPr>
        <w:widowControl/>
        <w:numPr>
          <w:ilvl w:val="0"/>
          <w:numId w:val="10"/>
        </w:numPr>
      </w:pPr>
      <w:r>
        <w:rPr>
          <w:rFonts w:ascii="Consolas" w:hAnsi="Consolas" w:eastAsia="Consolas"/>
          <w:color w:val="1F4D78"/>
          <w:sz w:val="20"/>
        </w:rPr>
        <w:t>--shuffle-partitions</w:t>
      </w:r>
      <w:r>
        <w:rPr>
          <w:rFonts w:ascii="Calibri" w:hAnsi="Calibri" w:eastAsia="Calibri"/>
          <w:sz w:val="22"/>
        </w:rPr>
        <w:t xml:space="preserve"> phải lớn hơn hoặc bằng 1.</w:t>
      </w:r>
    </w:p>
    <w:p>
      <w:pPr>
        <w:widowControl/>
        <w:numPr>
          <w:ilvl w:val="0"/>
          <w:numId w:val="10"/>
        </w:numPr>
      </w:pPr>
      <w:r>
        <w:rPr>
          <w:rFonts w:ascii="Consolas" w:hAnsi="Consolas" w:eastAsia="Consolas"/>
          <w:color w:val="1F4D78"/>
          <w:sz w:val="20"/>
        </w:rPr>
        <w:t>--count</w:t>
      </w:r>
      <w:r>
        <w:rPr>
          <w:rFonts w:ascii="Calibri" w:hAnsi="Calibri" w:eastAsia="Calibri"/>
          <w:sz w:val="22"/>
        </w:rPr>
        <w:t xml:space="preserve">, </w:t>
      </w:r>
      <w:r>
        <w:rPr>
          <w:rFonts w:ascii="Consolas" w:hAnsi="Consolas" w:eastAsia="Consolas"/>
          <w:color w:val="1F4D78"/>
          <w:sz w:val="20"/>
        </w:rPr>
        <w:t>--interval</w:t>
      </w:r>
      <w:r>
        <w:rPr>
          <w:rFonts w:ascii="Calibri" w:hAnsi="Calibri" w:eastAsia="Calibri"/>
          <w:sz w:val="22"/>
        </w:rPr>
        <w:t xml:space="preserve"> không được âm.</w:t>
      </w:r>
    </w:p>
    <w:p>
      <w:pPr>
        <w:widowControl/>
        <w:numPr>
          <w:ilvl w:val="0"/>
          <w:numId w:val="10"/>
        </w:numPr>
      </w:pPr>
      <w:r>
        <w:rPr>
          <w:rFonts w:ascii="Consolas" w:hAnsi="Consolas" w:eastAsia="Consolas"/>
          <w:color w:val="1F4D78"/>
          <w:sz w:val="20"/>
        </w:rPr>
        <w:t>--invalid-every</w:t>
      </w:r>
      <w:r>
        <w:rPr>
          <w:rFonts w:ascii="Calibri" w:hAnsi="Calibri" w:eastAsia="Calibri"/>
          <w:sz w:val="22"/>
        </w:rPr>
        <w:t xml:space="preserve"> không được âm.</w:t>
      </w:r>
    </w:p>
    <w:p>
      <w:pPr>
        <w:widowControl/>
        <w:numPr>
          <w:ilvl w:val="0"/>
          <w:numId w:val="10"/>
        </w:numPr>
      </w:pPr>
      <w:r>
        <w:rPr>
          <w:rFonts w:ascii="Consolas" w:hAnsi="Consolas" w:eastAsia="Consolas"/>
          <w:color w:val="1F4D78"/>
          <w:sz w:val="20"/>
        </w:rPr>
        <w:t>--delivery-timeout</w:t>
      </w:r>
      <w:r>
        <w:rPr>
          <w:rFonts w:ascii="Calibri" w:hAnsi="Calibri" w:eastAsia="Calibri"/>
          <w:sz w:val="22"/>
        </w:rPr>
        <w:t xml:space="preserve">, </w:t>
      </w:r>
      <w:r>
        <w:rPr>
          <w:rFonts w:ascii="Consolas" w:hAnsi="Consolas" w:eastAsia="Consolas"/>
          <w:color w:val="1F4D78"/>
          <w:sz w:val="20"/>
        </w:rPr>
        <w:t>--trigger-seconds</w:t>
      </w:r>
      <w:r>
        <w:rPr>
          <w:rFonts w:ascii="Calibri" w:hAnsi="Calibri" w:eastAsia="Calibri"/>
          <w:sz w:val="22"/>
        </w:rPr>
        <w:t xml:space="preserve">, </w:t>
      </w:r>
      <w:r>
        <w:rPr>
          <w:rFonts w:ascii="Consolas" w:hAnsi="Consolas" w:eastAsia="Consolas"/>
          <w:color w:val="1F4D78"/>
          <w:sz w:val="20"/>
        </w:rPr>
        <w:t>--stop-after-seconds</w:t>
      </w:r>
      <w:r>
        <w:rPr>
          <w:rFonts w:ascii="Calibri" w:hAnsi="Calibri" w:eastAsia="Calibri"/>
          <w:sz w:val="22"/>
        </w:rPr>
        <w:t xml:space="preserve"> phải dương.</w:t>
      </w:r>
    </w:p>
    <w:p>
      <w:pPr>
        <w:widowControl/>
        <w:numPr>
          <w:ilvl w:val="0"/>
          <w:numId w:val="10"/>
        </w:numPr>
      </w:pPr>
      <w:r>
        <w:rPr>
          <w:rFonts w:ascii="Calibri" w:hAnsi="Calibri" w:eastAsia="Calibri"/>
          <w:sz w:val="22"/>
        </w:rPr>
        <w:t xml:space="preserve">Không dùng đồng thời </w:t>
      </w:r>
      <w:r>
        <w:rPr>
          <w:rFonts w:ascii="Consolas" w:hAnsi="Consolas" w:eastAsia="Consolas"/>
          <w:color w:val="1F4D78"/>
          <w:sz w:val="20"/>
        </w:rPr>
        <w:t>--available-now</w:t>
      </w:r>
      <w:r>
        <w:rPr>
          <w:rFonts w:ascii="Calibri" w:hAnsi="Calibri" w:eastAsia="Calibri"/>
          <w:sz w:val="22"/>
        </w:rPr>
        <w:t xml:space="preserve"> và </w:t>
      </w:r>
      <w:r>
        <w:rPr>
          <w:rFonts w:ascii="Consolas" w:hAnsi="Consolas" w:eastAsia="Consolas"/>
          <w:color w:val="1F4D78"/>
          <w:sz w:val="20"/>
        </w:rPr>
        <w:t>--stop-after-seconds</w:t>
      </w:r>
      <w:r>
        <w:rPr>
          <w:rFonts w:ascii="Calibri" w:hAnsi="Calibri" w:eastAsia="Calibri"/>
          <w:sz w:val="22"/>
        </w:rPr>
        <w:t>.</w:t>
      </w:r>
    </w:p>
    <w:p>
      <w:pPr>
        <w:widowControl/>
        <w:numPr>
          <w:ilvl w:val="0"/>
          <w:numId w:val="10"/>
        </w:numPr>
      </w:pPr>
      <w:r>
        <w:rPr>
          <w:rFonts w:ascii="Calibri" w:hAnsi="Calibri" w:eastAsia="Calibri"/>
          <w:sz w:val="22"/>
        </w:rPr>
        <w:t>Sáu đường dẫn output/checkpoint phải khác nhau.</w:t>
      </w:r>
    </w:p>
    <w:p>
      <w:pPr>
        <w:pStyle w:val="Heading2"/>
        <w:widowControl/>
        <w:ind w:left="0" w:firstLine="0"/>
      </w:pPr>
      <w:r>
        <w:rPr>
          <w:rFonts w:ascii="Calibri" w:hAnsi="Calibri" w:eastAsia="Calibri"/>
          <w:b/>
          <w:color w:val="2E74B5"/>
          <w:sz w:val="26"/>
        </w:rPr>
        <w:t>7.3. Ma trận kiểm chứng thực tế</w:t>
      </w:r>
    </w:p>
    <w:tbl>
      <w:tblPr>
        <w:tblStyle w:val="TableGrid"/>
        <w:tblW w:type="dxa" w:w="9360"/>
        <w:jc w:val="left"/>
        <w:tblLayout w:type="fixed"/>
        <w:tblLook w:firstColumn="1" w:firstRow="1" w:lastColumn="0" w:lastRow="0" w:noHBand="0" w:noVBand="1" w:val="04A0"/>
        <w:tblInd w:type="dxa" w:w="120"/>
      </w:tblPr>
      <w:tblGrid>
        <w:gridCol w:w="2547"/>
        <w:gridCol w:w="4266"/>
        <w:gridCol w:w="2547"/>
      </w:tblGrid>
      <w:tr>
        <w:trPr>
          <w:cantSplit/>
          <w:tblHeader w:val="true"/>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Hạng mục</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Cách kiểm chứng</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Kết quả</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Spark cluster</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Driver kết nối </w:t>
            </w:r>
            <w:r>
              <w:rPr>
                <w:rFonts w:ascii="Consolas" w:hAnsi="Consolas" w:eastAsia="Consolas"/>
                <w:color w:val="1F4D78"/>
                <w:sz w:val="16"/>
              </w:rPr>
              <w:t>spark://spark-master:7077</w:t>
            </w:r>
            <w:r>
              <w:rPr>
                <w:rFonts w:ascii="Calibri" w:hAnsi="Calibri" w:eastAsia="Calibri"/>
                <w:sz w:val="18"/>
              </w:rPr>
              <w:t>, executor RUNNING</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Batch local</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Ghi và đọc lại output trong </w:t>
            </w:r>
            <w:r>
              <w:rPr>
                <w:rFonts w:ascii="Consolas" w:hAnsi="Consolas" w:eastAsia="Consolas"/>
                <w:color w:val="1F4D78"/>
                <w:sz w:val="16"/>
              </w:rPr>
              <w:t>/workspace/output/week3</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Batch HDFS</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Đọc </w:t>
            </w:r>
            <w:r>
              <w:rPr>
                <w:rFonts w:ascii="Consolas" w:hAnsi="Consolas" w:eastAsia="Consolas"/>
                <w:color w:val="1F4D78"/>
                <w:sz w:val="16"/>
              </w:rPr>
              <w:t>/data/raw</w:t>
            </w:r>
            <w:r>
              <w:rPr>
                <w:rFonts w:ascii="Calibri" w:hAnsi="Calibri" w:eastAsia="Calibri"/>
                <w:sz w:val="18"/>
              </w:rPr>
              <w:t xml:space="preserve">, ghi </w:t>
            </w:r>
            <w:r>
              <w:rPr>
                <w:rFonts w:ascii="Consolas" w:hAnsi="Consolas" w:eastAsia="Consolas"/>
                <w:color w:val="1F4D78"/>
                <w:sz w:val="16"/>
              </w:rPr>
              <w:t>/data/processed/week3</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Fixture Parquet/ORC</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So row count với valid rows</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10 = 10 = 10</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Benchmark 1 GiB+</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6.646.350 dòng, checksum ba format</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producer</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Broker trả partition và offset</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20/20 xác nhận</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connector</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Ivy resolve 11 artifact và query khởi động</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Streaming sink</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Đọc lại Parquet bằng pandas/pyarrow</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18 nhóm, 20 request</w:t>
            </w:r>
          </w:p>
        </w:tc>
      </w:tr>
      <w:tr>
        <w:trPr>
          <w:cantSplit/>
        </w:trPr>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Checkpoint</w:t>
            </w:r>
          </w:p>
        </w:tc>
        <w:tc>
          <w:tcPr>
            <w:tcW w:type="dxa" w:w="42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Rerun không offset mới</w:t>
            </w:r>
          </w:p>
        </w:tc>
        <w:tc>
          <w:tcPr>
            <w:tcW w:type="dxa" w:w="2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Không trùng</w:t>
            </w:r>
          </w:p>
        </w:tc>
      </w:tr>
    </w:tbl>
    <w:p>
      <w:pPr>
        <w:spacing w:before="0" w:after="40"/>
      </w:pPr>
    </w:p>
    <w:p>
      <w:pPr>
        <w:pStyle w:val="Heading2"/>
        <w:widowControl/>
        <w:ind w:left="0" w:firstLine="0"/>
      </w:pPr>
      <w:r>
        <w:rPr>
          <w:rFonts w:ascii="Calibri" w:hAnsi="Calibri" w:eastAsia="Calibri"/>
          <w:b/>
          <w:color w:val="2E74B5"/>
          <w:sz w:val="26"/>
        </w:rPr>
        <w:t>7.4. Khả năng tái lập</w:t>
      </w:r>
    </w:p>
    <w:p>
      <w:pPr>
        <w:widowControl/>
        <w:jc w:val="left"/>
      </w:pPr>
      <w:r>
        <w:rPr>
          <w:rFonts w:ascii="Calibri" w:hAnsi="Calibri" w:eastAsia="Calibri"/>
          <w:sz w:val="22"/>
        </w:rPr>
        <w:t>Các yếu tố giúp tái lập:</w:t>
      </w:r>
    </w:p>
    <w:p>
      <w:pPr>
        <w:widowControl/>
        <w:numPr>
          <w:ilvl w:val="0"/>
          <w:numId w:val="10"/>
        </w:numPr>
      </w:pPr>
      <w:r>
        <w:rPr>
          <w:rFonts w:ascii="Calibri" w:hAnsi="Calibri" w:eastAsia="Calibri"/>
          <w:sz w:val="22"/>
        </w:rPr>
        <w:t>Docker image và phiên bản dependency được khóa trong repo.</w:t>
      </w:r>
    </w:p>
    <w:p>
      <w:pPr>
        <w:widowControl/>
        <w:numPr>
          <w:ilvl w:val="0"/>
          <w:numId w:val="10"/>
        </w:numPr>
      </w:pPr>
      <w:r>
        <w:rPr>
          <w:rFonts w:ascii="Calibri" w:hAnsi="Calibri" w:eastAsia="Calibri"/>
          <w:sz w:val="22"/>
        </w:rPr>
        <w:t xml:space="preserve">Producer có </w:t>
      </w:r>
      <w:r>
        <w:rPr>
          <w:rFonts w:ascii="Consolas" w:hAnsi="Consolas" w:eastAsia="Consolas"/>
          <w:color w:val="1F4D78"/>
          <w:sz w:val="20"/>
        </w:rPr>
        <w:t>--seed</w:t>
      </w:r>
      <w:r>
        <w:rPr>
          <w:rFonts w:ascii="Calibri" w:hAnsi="Calibri" w:eastAsia="Calibri"/>
          <w:sz w:val="22"/>
        </w:rPr>
        <w:t xml:space="preserve"> và </w:t>
      </w:r>
      <w:r>
        <w:rPr>
          <w:rFonts w:ascii="Consolas" w:hAnsi="Consolas" w:eastAsia="Consolas"/>
          <w:color w:val="1F4D78"/>
          <w:sz w:val="20"/>
        </w:rPr>
        <w:t>--count</w:t>
      </w:r>
      <w:r>
        <w:rPr>
          <w:rFonts w:ascii="Calibri" w:hAnsi="Calibri" w:eastAsia="Calibri"/>
          <w:sz w:val="22"/>
        </w:rPr>
        <w:t>.</w:t>
      </w:r>
    </w:p>
    <w:p>
      <w:pPr>
        <w:widowControl/>
        <w:numPr>
          <w:ilvl w:val="0"/>
          <w:numId w:val="10"/>
        </w:numPr>
      </w:pPr>
      <w:r>
        <w:rPr>
          <w:rFonts w:ascii="Calibri" w:hAnsi="Calibri" w:eastAsia="Calibri"/>
          <w:sz w:val="22"/>
        </w:rPr>
        <w:t xml:space="preserve">Batch có </w:t>
      </w:r>
      <w:r>
        <w:rPr>
          <w:rFonts w:ascii="Consolas" w:hAnsi="Consolas" w:eastAsia="Consolas"/>
          <w:color w:val="1F4D78"/>
          <w:sz w:val="20"/>
        </w:rPr>
        <w:t>--input</w:t>
      </w:r>
      <w:r>
        <w:rPr>
          <w:rFonts w:ascii="Calibri" w:hAnsi="Calibri" w:eastAsia="Calibri"/>
          <w:sz w:val="22"/>
        </w:rPr>
        <w:t xml:space="preserve">, </w:t>
      </w:r>
      <w:r>
        <w:rPr>
          <w:rFonts w:ascii="Consolas" w:hAnsi="Consolas" w:eastAsia="Consolas"/>
          <w:color w:val="1F4D78"/>
          <w:sz w:val="20"/>
        </w:rPr>
        <w:t>--output</w:t>
      </w:r>
      <w:r>
        <w:rPr>
          <w:rFonts w:ascii="Calibri" w:hAnsi="Calibri" w:eastAsia="Calibri"/>
          <w:sz w:val="22"/>
        </w:rPr>
        <w:t xml:space="preserve"> và </w:t>
      </w:r>
      <w:r>
        <w:rPr>
          <w:rFonts w:ascii="Consolas" w:hAnsi="Consolas" w:eastAsia="Consolas"/>
          <w:color w:val="1F4D78"/>
          <w:sz w:val="20"/>
        </w:rPr>
        <w:t>--mode</w:t>
      </w:r>
      <w:r>
        <w:rPr>
          <w:rFonts w:ascii="Calibri" w:hAnsi="Calibri" w:eastAsia="Calibri"/>
          <w:sz w:val="22"/>
        </w:rPr>
        <w:t>.</w:t>
      </w:r>
    </w:p>
    <w:p>
      <w:pPr>
        <w:widowControl/>
        <w:numPr>
          <w:ilvl w:val="0"/>
          <w:numId w:val="10"/>
        </w:numPr>
      </w:pPr>
      <w:r>
        <w:rPr>
          <w:rFonts w:ascii="Calibri" w:hAnsi="Calibri" w:eastAsia="Calibri"/>
          <w:sz w:val="22"/>
        </w:rPr>
        <w:t>Streaming có topic, offset, window, watermark, trigger, output và checkpoint cấu hình qua CLI.</w:t>
      </w:r>
    </w:p>
    <w:p>
      <w:pPr>
        <w:widowControl/>
        <w:numPr>
          <w:ilvl w:val="0"/>
          <w:numId w:val="10"/>
        </w:numPr>
      </w:pPr>
      <w:r>
        <w:rPr>
          <w:rFonts w:ascii="Calibri" w:hAnsi="Calibri" w:eastAsia="Calibri"/>
          <w:sz w:val="22"/>
        </w:rPr>
        <w:t xml:space="preserve">Script </w:t>
      </w:r>
      <w:r>
        <w:rPr>
          <w:rFonts w:ascii="Consolas" w:hAnsi="Consolas" w:eastAsia="Consolas"/>
          <w:color w:val="1F4D78"/>
          <w:sz w:val="20"/>
        </w:rPr>
        <w:t>run_local.ps1</w:t>
      </w:r>
      <w:r>
        <w:rPr>
          <w:rFonts w:ascii="Calibri" w:hAnsi="Calibri" w:eastAsia="Calibri"/>
          <w:sz w:val="22"/>
        </w:rPr>
        <w:t xml:space="preserve"> tạo topic, phát fixture lỗi và chạy </w:t>
      </w:r>
      <w:r>
        <w:rPr>
          <w:rFonts w:ascii="Consolas" w:hAnsi="Consolas" w:eastAsia="Consolas"/>
          <w:color w:val="1F4D78"/>
          <w:sz w:val="20"/>
        </w:rPr>
        <w:t>availableNow</w:t>
      </w:r>
      <w:r>
        <w:rPr>
          <w:rFonts w:ascii="Calibri" w:hAnsi="Calibri" w:eastAsia="Calibri"/>
          <w:sz w:val="22"/>
        </w:rPr>
        <w:t xml:space="preserve"> không xóa output cũ.</w:t>
      </w:r>
    </w:p>
    <w:p>
      <w:pPr>
        <w:widowControl/>
        <w:numPr>
          <w:ilvl w:val="0"/>
          <w:numId w:val="10"/>
        </w:numPr>
      </w:pPr>
      <w:r>
        <w:rPr>
          <w:rFonts w:ascii="Calibri" w:hAnsi="Calibri" w:eastAsia="Calibri"/>
          <w:sz w:val="22"/>
        </w:rPr>
        <w:t>Mỗi bài có test chạy trong workspace container.</w:t>
      </w:r>
    </w:p>
    <w:p>
      <w:pPr>
        <w:widowControl/>
        <w:numPr>
          <w:ilvl w:val="0"/>
          <w:numId w:val="10"/>
        </w:numPr>
      </w:pPr>
      <w:r>
        <w:rPr>
          <w:rFonts w:ascii="Calibri" w:hAnsi="Calibri" w:eastAsia="Calibri"/>
          <w:sz w:val="22"/>
        </w:rPr>
        <w:t>README cung cấp lệnh đã được chạy thật trên Windows PowerShell.</w:t>
      </w:r>
    </w:p>
    <w:p>
      <w:pPr>
        <w:pStyle w:val="Heading1"/>
        <w:widowControl/>
        <w:ind w:left="0" w:firstLine="0"/>
      </w:pPr>
      <w:r>
        <w:rPr>
          <w:rFonts w:ascii="Calibri" w:hAnsi="Calibri" w:eastAsia="Calibri"/>
          <w:b/>
          <w:color w:val="2E74B5"/>
          <w:sz w:val="32"/>
        </w:rPr>
        <w:t>8. ĐÁNH GIÁ, HẠN CHẾ VÀ HƯỚNG PHÁT TRIỂN</w:t>
      </w:r>
    </w:p>
    <w:p>
      <w:pPr>
        <w:pStyle w:val="Heading2"/>
        <w:widowControl/>
        <w:ind w:left="0" w:firstLine="0"/>
      </w:pPr>
      <w:r>
        <w:rPr>
          <w:rFonts w:ascii="Calibri" w:hAnsi="Calibri" w:eastAsia="Calibri"/>
          <w:b/>
          <w:color w:val="2E74B5"/>
          <w:sz w:val="26"/>
        </w:rPr>
        <w:t>8.1. Điểm đã hoàn thiện</w:t>
      </w:r>
    </w:p>
    <w:p>
      <w:pPr>
        <w:widowControl/>
        <w:numPr>
          <w:ilvl w:val="0"/>
          <w:numId w:val="10"/>
        </w:numPr>
      </w:pPr>
      <w:r>
        <w:rPr>
          <w:rFonts w:ascii="Calibri" w:hAnsi="Calibri" w:eastAsia="Calibri"/>
          <w:sz w:val="22"/>
        </w:rPr>
        <w:t>Mã nguồn tách hàm rõ ràng, có thể unit test mà không cần khởi động toàn bộ pipeline trong từng test.</w:t>
      </w:r>
    </w:p>
    <w:p>
      <w:pPr>
        <w:widowControl/>
        <w:numPr>
          <w:ilvl w:val="0"/>
          <w:numId w:val="10"/>
        </w:numPr>
      </w:pPr>
      <w:r>
        <w:rPr>
          <w:rFonts w:ascii="Calibri" w:hAnsi="Calibri" w:eastAsia="Calibri"/>
          <w:sz w:val="22"/>
        </w:rPr>
        <w:t>Batch có data quality report và đọc lại hai định dạng đích.</w:t>
      </w:r>
    </w:p>
    <w:p>
      <w:pPr>
        <w:widowControl/>
        <w:numPr>
          <w:ilvl w:val="0"/>
          <w:numId w:val="10"/>
        </w:numPr>
      </w:pPr>
      <w:r>
        <w:rPr>
          <w:rFonts w:ascii="Calibri" w:hAnsi="Calibri" w:eastAsia="Calibri"/>
          <w:sz w:val="22"/>
        </w:rPr>
        <w:t>HDFS được sử dụng thật, không chỉ mô tả lý thuyết.</w:t>
      </w:r>
    </w:p>
    <w:p>
      <w:pPr>
        <w:widowControl/>
        <w:numPr>
          <w:ilvl w:val="0"/>
          <w:numId w:val="10"/>
        </w:numPr>
      </w:pPr>
      <w:r>
        <w:rPr>
          <w:rFonts w:ascii="Calibri" w:hAnsi="Calibri" w:eastAsia="Calibri"/>
          <w:sz w:val="22"/>
        </w:rPr>
        <w:t>Producer chờ Kafka xác nhận thay vì chỉ flush mù.</w:t>
      </w:r>
    </w:p>
    <w:p>
      <w:pPr>
        <w:widowControl/>
        <w:numPr>
          <w:ilvl w:val="0"/>
          <w:numId w:val="10"/>
        </w:numPr>
      </w:pPr>
      <w:r>
        <w:rPr>
          <w:rFonts w:ascii="Calibri" w:hAnsi="Calibri" w:eastAsia="Calibri"/>
          <w:sz w:val="22"/>
        </w:rPr>
        <w:t>Streaming phân biệt event time với processing time và có watermark.</w:t>
      </w:r>
    </w:p>
    <w:p>
      <w:pPr>
        <w:widowControl/>
        <w:numPr>
          <w:ilvl w:val="0"/>
          <w:numId w:val="10"/>
        </w:numPr>
      </w:pPr>
      <w:r>
        <w:rPr>
          <w:rFonts w:ascii="Calibri" w:hAnsi="Calibri" w:eastAsia="Calibri"/>
          <w:sz w:val="22"/>
        </w:rPr>
        <w:t>Checkpoint được giải thích và kiểm chứng bằng rerun.</w:t>
      </w:r>
    </w:p>
    <w:p>
      <w:pPr>
        <w:widowControl/>
        <w:numPr>
          <w:ilvl w:val="0"/>
          <w:numId w:val="10"/>
        </w:numPr>
      </w:pPr>
      <w:r>
        <w:rPr>
          <w:rFonts w:ascii="Calibri" w:hAnsi="Calibri" w:eastAsia="Calibri"/>
          <w:sz w:val="22"/>
        </w:rPr>
        <w:t>Dòng lỗi có quarantine truy vết được và micro-batch có metric accepted/rejected.</w:t>
      </w:r>
    </w:p>
    <w:p>
      <w:pPr>
        <w:widowControl/>
        <w:numPr>
          <w:ilvl w:val="0"/>
          <w:numId w:val="10"/>
        </w:numPr>
      </w:pPr>
      <w:r>
        <w:rPr>
          <w:rFonts w:ascii="Consolas" w:hAnsi="Consolas" w:eastAsia="Consolas"/>
          <w:color w:val="1F4D78"/>
          <w:sz w:val="20"/>
        </w:rPr>
        <w:t>failOnDataLoss=true</w:t>
      </w:r>
      <w:r>
        <w:rPr>
          <w:rFonts w:ascii="Calibri" w:hAnsi="Calibri" w:eastAsia="Calibri"/>
          <w:sz w:val="22"/>
        </w:rPr>
        <w:t xml:space="preserve"> là mặc định; đường dẫn checkpoint trùng bị từ chối sớm.</w:t>
      </w:r>
    </w:p>
    <w:p>
      <w:pPr>
        <w:widowControl/>
        <w:numPr>
          <w:ilvl w:val="0"/>
          <w:numId w:val="10"/>
        </w:numPr>
      </w:pPr>
      <w:r>
        <w:rPr>
          <w:rFonts w:ascii="Calibri" w:hAnsi="Calibri" w:eastAsia="Calibri"/>
          <w:sz w:val="22"/>
        </w:rPr>
        <w:t xml:space="preserve">README đã sửa hai lỗi vận hành thực tế: đường dẫn </w:t>
      </w:r>
      <w:r>
        <w:rPr>
          <w:rFonts w:ascii="Consolas" w:hAnsi="Consolas" w:eastAsia="Consolas"/>
          <w:color w:val="1F4D78"/>
          <w:sz w:val="20"/>
        </w:rPr>
        <w:t>spark-submit</w:t>
      </w:r>
      <w:r>
        <w:rPr>
          <w:rFonts w:ascii="Calibri" w:hAnsi="Calibri" w:eastAsia="Calibri"/>
          <w:sz w:val="22"/>
        </w:rPr>
        <w:t xml:space="preserve"> và Ivy cache.</w:t>
      </w:r>
    </w:p>
    <w:p>
      <w:pPr>
        <w:pStyle w:val="Heading2"/>
        <w:widowControl/>
        <w:ind w:left="0" w:firstLine="0"/>
      </w:pPr>
      <w:r>
        <w:rPr>
          <w:rFonts w:ascii="Calibri" w:hAnsi="Calibri" w:eastAsia="Calibri"/>
          <w:b/>
          <w:color w:val="2E74B5"/>
          <w:sz w:val="26"/>
        </w:rPr>
        <w:t>8.2. Hạn chế của môi trường học tập</w:t>
      </w:r>
    </w:p>
    <w:tbl>
      <w:tblPr>
        <w:tblStyle w:val="TableGrid"/>
        <w:tblW w:type="dxa" w:w="9360"/>
        <w:jc w:val="left"/>
        <w:tblLayout w:type="fixed"/>
        <w:tblLook w:firstColumn="1" w:firstRow="1" w:lastColumn="0" w:lastRow="0" w:noHBand="0" w:noVBand="1" w:val="04A0"/>
        <w:tblInd w:type="dxa" w:w="120"/>
      </w:tblPr>
      <w:tblGrid>
        <w:gridCol w:w="4680"/>
        <w:gridCol w:w="4680"/>
      </w:tblGrid>
      <w:tr>
        <w:trPr>
          <w:cantSplit/>
          <w:tblHeader w:val="true"/>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Hạn chế</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Ảnh hưởng</w:t>
            </w:r>
          </w:p>
        </w:tc>
      </w:tr>
      <w:tr>
        <w:trPr>
          <w:cantSplit/>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Kafka broker, topic một partition</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Không kiểm chứng scale-out hoặc failover</w:t>
            </w:r>
          </w:p>
        </w:tc>
      </w:tr>
      <w:tr>
        <w:trPr>
          <w:cantSplit/>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Dataset 1 GiB được mở rộng bằng </w:t>
            </w:r>
            <w:r>
              <w:rPr>
                <w:rFonts w:ascii="Consolas" w:hAnsi="Consolas" w:eastAsia="Consolas"/>
                <w:color w:val="1F4D78"/>
                <w:sz w:val="16"/>
              </w:rPr>
              <w:t>replica_id</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Đo scale/format nhưng không đại diện độ đa dạng của 6,6 triệu giao dịch tự nhiên</w:t>
            </w:r>
          </w:p>
        </w:tc>
      </w:tr>
      <w:tr>
        <w:trPr>
          <w:cantSplit/>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Schema JSON khai báo trong code</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Chưa có Schema Registry/versioning</w:t>
            </w:r>
          </w:p>
        </w:tc>
      </w:tr>
      <w:tr>
        <w:trPr>
          <w:cantSplit/>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Quarantine nằm ở Parquet local</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Truy vết được nhưng chưa có retention/replay tự động như dead-letter topic production</w:t>
            </w:r>
          </w:p>
        </w:tc>
      </w:tr>
      <w:tr>
        <w:trPr>
          <w:cantSplit/>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Output/checkpoint trên bind mount</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Phù hợp local, chưa phải storage production</w:t>
            </w:r>
          </w:p>
        </w:tc>
      </w:tr>
      <w:tr>
        <w:trPr>
          <w:cantSplit/>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Metric mới ở mức file theo batch</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Chưa scrape Kafka lag, state size hoặc phát alert tự động</w:t>
            </w:r>
          </w:p>
        </w:tc>
      </w:tr>
      <w:tr>
        <w:trPr>
          <w:cantSplit/>
        </w:trPr>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Không bật TLS/SASL</w:t>
            </w:r>
          </w:p>
        </w:tc>
        <w:tc>
          <w:tcPr>
            <w:tcW w:type="dxa" w:w="46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Chỉ phù hợp môi trường phát triển</w:t>
            </w:r>
          </w:p>
        </w:tc>
      </w:tr>
    </w:tbl>
    <w:p>
      <w:pPr>
        <w:spacing w:before="0" w:after="40"/>
      </w:pPr>
    </w:p>
    <w:p>
      <w:pPr>
        <w:pStyle w:val="Heading2"/>
        <w:widowControl/>
        <w:ind w:left="0" w:firstLine="0"/>
      </w:pPr>
      <w:r>
        <w:rPr>
          <w:rFonts w:ascii="Calibri" w:hAnsi="Calibri" w:eastAsia="Calibri"/>
          <w:b/>
          <w:color w:val="2E74B5"/>
          <w:sz w:val="26"/>
        </w:rPr>
        <w:t>8.3. Hướng nâng cấp production</w:t>
      </w:r>
    </w:p>
    <w:p>
      <w:pPr>
        <w:widowControl/>
        <w:numPr>
          <w:ilvl w:val="0"/>
          <w:numId w:val="19"/>
        </w:numPr>
      </w:pPr>
      <w:r>
        <w:rPr>
          <w:rFonts w:ascii="Calibri" w:hAnsi="Calibri" w:eastAsia="Calibri"/>
          <w:sz w:val="22"/>
        </w:rPr>
        <w:t>Tăng số broker/partition và cấu hình replication phù hợp SLA.</w:t>
      </w:r>
    </w:p>
    <w:p>
      <w:pPr>
        <w:widowControl/>
        <w:numPr>
          <w:ilvl w:val="0"/>
          <w:numId w:val="19"/>
        </w:numPr>
      </w:pPr>
      <w:r>
        <w:rPr>
          <w:rFonts w:ascii="Calibri" w:hAnsi="Calibri" w:eastAsia="Calibri"/>
          <w:sz w:val="22"/>
        </w:rPr>
        <w:t>Dùng Avro/Protobuf cùng Schema Registry để quản lý tương thích schema.</w:t>
      </w:r>
    </w:p>
    <w:p>
      <w:pPr>
        <w:widowControl/>
        <w:numPr>
          <w:ilvl w:val="0"/>
          <w:numId w:val="19"/>
        </w:numPr>
      </w:pPr>
      <w:r>
        <w:rPr>
          <w:rFonts w:ascii="Calibri" w:hAnsi="Calibri" w:eastAsia="Calibri"/>
          <w:sz w:val="22"/>
        </w:rPr>
        <w:t>Đưa quarantine lên dead-letter topic có retention/replay và quyền truy cập rõ ràng.</w:t>
      </w:r>
    </w:p>
    <w:p>
      <w:pPr>
        <w:widowControl/>
        <w:numPr>
          <w:ilvl w:val="0"/>
          <w:numId w:val="19"/>
        </w:numPr>
      </w:pPr>
      <w:r>
        <w:rPr>
          <w:rFonts w:ascii="Calibri" w:hAnsi="Calibri" w:eastAsia="Calibri"/>
          <w:sz w:val="22"/>
        </w:rPr>
        <w:t>Đưa output/checkpoint lên object storage hoặc HDFS HA, tránh bind mount đơn lẻ.</w:t>
      </w:r>
    </w:p>
    <w:p>
      <w:pPr>
        <w:widowControl/>
        <w:numPr>
          <w:ilvl w:val="0"/>
          <w:numId w:val="19"/>
        </w:numPr>
      </w:pPr>
      <w:r>
        <w:rPr>
          <w:rFonts w:ascii="Calibri" w:hAnsi="Calibri" w:eastAsia="Calibri"/>
          <w:sz w:val="22"/>
        </w:rPr>
        <w:t>Export metric hiện có cùng input rate, Kafka lag, state size và batch duration sang Prometheus.</w:t>
      </w:r>
    </w:p>
    <w:p>
      <w:pPr>
        <w:widowControl/>
        <w:numPr>
          <w:ilvl w:val="0"/>
          <w:numId w:val="19"/>
        </w:numPr>
      </w:pPr>
      <w:r>
        <w:rPr>
          <w:rFonts w:ascii="Calibri" w:hAnsi="Calibri" w:eastAsia="Calibri"/>
          <w:sz w:val="22"/>
        </w:rPr>
        <w:t>Đặt alert cho tỷ lệ 5xx, p95/p99 latency và số bản ghi bị loại.</w:t>
      </w:r>
    </w:p>
    <w:p>
      <w:pPr>
        <w:widowControl/>
        <w:numPr>
          <w:ilvl w:val="0"/>
          <w:numId w:val="19"/>
        </w:numPr>
      </w:pPr>
      <w:r>
        <w:rPr>
          <w:rFonts w:ascii="Calibri" w:hAnsi="Calibri" w:eastAsia="Calibri"/>
          <w:sz w:val="22"/>
        </w:rPr>
        <w:t>Viết integration test có Testcontainers hoặc môi trường CI tách biệt.</w:t>
      </w:r>
    </w:p>
    <w:p>
      <w:pPr>
        <w:widowControl/>
        <w:numPr>
          <w:ilvl w:val="0"/>
          <w:numId w:val="19"/>
        </w:numPr>
      </w:pPr>
      <w:r>
        <w:rPr>
          <w:rFonts w:ascii="Calibri" w:hAnsi="Calibri" w:eastAsia="Calibri"/>
          <w:sz w:val="22"/>
        </w:rPr>
        <w:t>Tối ưu partition, file size và compaction khi dữ liệu tăng.</w:t>
      </w:r>
    </w:p>
    <w:p>
      <w:pPr>
        <w:widowControl/>
        <w:numPr>
          <w:ilvl w:val="0"/>
          <w:numId w:val="19"/>
        </w:numPr>
      </w:pPr>
      <w:r>
        <w:rPr>
          <w:rFonts w:ascii="Calibri" w:hAnsi="Calibri" w:eastAsia="Calibri"/>
          <w:sz w:val="22"/>
        </w:rPr>
        <w:t>Điều phối job bằng Airflow ở tuần sau, có retry và SLA rõ ràng.</w:t>
      </w:r>
    </w:p>
    <w:p>
      <w:pPr>
        <w:pStyle w:val="Heading1"/>
        <w:widowControl/>
        <w:ind w:left="0" w:firstLine="0"/>
      </w:pPr>
      <w:r>
        <w:rPr>
          <w:rFonts w:ascii="Calibri" w:hAnsi="Calibri" w:eastAsia="Calibri"/>
          <w:b/>
          <w:color w:val="2E74B5"/>
          <w:sz w:val="32"/>
        </w:rPr>
        <w:t>9. KẾT LUẬN</w:t>
      </w:r>
    </w:p>
    <w:p>
      <w:pPr>
        <w:widowControl/>
        <w:jc w:val="left"/>
      </w:pPr>
      <w:r>
        <w:rPr>
          <w:rFonts w:ascii="Calibri" w:hAnsi="Calibri" w:eastAsia="Calibri"/>
          <w:sz w:val="22"/>
        </w:rPr>
        <w:t>Tuần 3 đã chuyển dữ liệu bán hàng từ CSV sang một batch pipeline có kiểm soát chất lượng, aggregate, Parquet, ORC và HDFS. Ngoài fixture chức năng 10 dòng, benchmark đã xử lý 6.646.350 dòng/1,1073 GiB và đối soát ba Spark API, checksum ba format cùng sức khỏe HDFS.</w:t>
      </w:r>
    </w:p>
    <w:p>
      <w:pPr>
        <w:widowControl/>
        <w:jc w:val="left"/>
      </w:pPr>
      <w:r>
        <w:rPr>
          <w:rFonts w:ascii="Calibri" w:hAnsi="Calibri" w:eastAsia="Calibri"/>
          <w:sz w:val="22"/>
        </w:rPr>
        <w:t>Tuần 4 đã hình thành một streaming pipeline hoàn chỉnh ở mức thực hành: producer phát sự kiện có xác nhận, Kafka cấp offset, Spark phân loại theo schema, aggregate theo event time/watermark, lưu quarantine và metric, còn checkpoint bảo đảm tiếp tục đúng tiến độ. Kịch bản cũ 20 sự kiện đã kiểm chứng aggregate/checkpoint; quality path mới có unit test và runbook end-to-end riêng.</w:t>
      </w:r>
    </w:p>
    <w:p>
      <w:pPr>
        <w:widowControl/>
        <w:jc w:val="left"/>
      </w:pPr>
      <w:r>
        <w:rPr>
          <w:rFonts w:ascii="Calibri" w:hAnsi="Calibri" w:eastAsia="Calibri"/>
          <w:sz w:val="22"/>
        </w:rPr>
        <w:t>Hai tuần đã đạt yêu cầu về code, dữ liệu, vận hành, kiểm thử và tài liệu. Repo sẵn sàng làm nền cho các tuần Airflow, orchestration, monitoring và hardening tiếp theo.</w:t>
      </w:r>
    </w:p>
    <w:p>
      <w:pPr>
        <w:pStyle w:val="Heading2"/>
        <w:widowControl/>
        <w:ind w:left="0" w:firstLine="0"/>
      </w:pPr>
      <w:r>
        <w:rPr>
          <w:rFonts w:ascii="Calibri" w:hAnsi="Calibri" w:eastAsia="Calibri"/>
          <w:b/>
          <w:color w:val="2E74B5"/>
          <w:sz w:val="26"/>
        </w:rPr>
        <w:t>9.1. Kết quả bàn giao</w:t>
      </w:r>
    </w:p>
    <w:tbl>
      <w:tblPr>
        <w:tblStyle w:val="TableGrid"/>
        <w:tblW w:type="dxa" w:w="9360"/>
        <w:jc w:val="left"/>
        <w:tblLayout w:type="fixed"/>
        <w:tblLook w:firstColumn="1" w:firstRow="1" w:lastColumn="0" w:lastRow="0" w:noHBand="0" w:noVBand="1" w:val="04A0"/>
        <w:tblInd w:type="dxa" w:w="120"/>
      </w:tblPr>
      <w:tblGrid>
        <w:gridCol w:w="2874"/>
        <w:gridCol w:w="1831"/>
        <w:gridCol w:w="4655"/>
      </w:tblGrid>
      <w:tr>
        <w:trPr>
          <w:cantSplit/>
          <w:tblHeader w:val="true"/>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Thành phần</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Trạng thái</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Ghi chú</w:t>
            </w:r>
          </w:p>
        </w:tc>
      </w:tr>
      <w:tr>
        <w:trPr>
          <w:cantSplit/>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Spark batch tuần 3</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Chạy local và HDFS, có quality report</w:t>
            </w:r>
          </w:p>
        </w:tc>
      </w:tr>
      <w:tr>
        <w:trPr>
          <w:cantSplit/>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Parquet/ORC</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Fixture 10/10; benchmark 6.646.350 dòng có checksum bằng nhau</w:t>
            </w:r>
          </w:p>
        </w:tc>
      </w:tr>
      <w:tr>
        <w:trPr>
          <w:cantSplit/>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producer</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Hỗ trợ continuous/finite, seed và broker acknowledgement</w:t>
            </w:r>
          </w:p>
        </w:tc>
      </w:tr>
      <w:tr>
        <w:trPr>
          <w:cantSplit/>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Structured Streaming</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Event time, watermark, aggregate, quarantine, metric và checkpoint</w:t>
            </w:r>
          </w:p>
        </w:tc>
      </w:tr>
      <w:tr>
        <w:trPr>
          <w:cantSplit/>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Kiểm thử</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12 test case cho tuần 3-4 và kiểm tra cú pháp</w:t>
            </w:r>
          </w:p>
        </w:tc>
      </w:tr>
      <w:tr>
        <w:trPr>
          <w:cantSplit/>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README</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Lệnh chạy đúng image, tiếng Việt có dấu</w:t>
            </w:r>
          </w:p>
        </w:tc>
      </w:tr>
      <w:tr>
        <w:trPr>
          <w:cantSplit/>
        </w:trPr>
        <w:tc>
          <w:tcPr>
            <w:tcW w:type="dxa" w:w="28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Báo cáo</w:t>
            </w:r>
          </w:p>
        </w:tc>
        <w:tc>
          <w:tcPr>
            <w:tcW w:type="dxa" w:w="18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465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Markdown đã đồng bộ benchmark và quality path; DOCX sinh từ nguồn này</w:t>
            </w:r>
          </w:p>
        </w:tc>
      </w:tr>
    </w:tbl>
    <w:p>
      <w:pPr>
        <w:spacing w:before="0" w:after="40"/>
      </w:pPr>
    </w:p>
    <w:p>
      <w:pPr>
        <w:widowControl/>
        <w:jc w:val="left"/>
      </w:pPr>
      <w:r>
        <w:rPr>
          <w:rFonts w:ascii="Calibri" w:hAnsi="Calibri" w:eastAsia="Calibri"/>
          <w:sz w:val="22"/>
        </w:rPr>
        <w:t>Các artifact bàn giao đều nằm trong repo hiện tại, không tạo branch mới và không thực hiện merge vào nhánh khác.</w:t>
      </w:r>
    </w:p>
    <w:p>
      <w:r>
        <w:br w:type="page"/>
      </w:r>
    </w:p>
    <w:p>
      <w:pPr>
        <w:pStyle w:val="Heading1"/>
        <w:widowControl/>
        <w:ind w:left="0" w:firstLine="0"/>
      </w:pPr>
      <w:r>
        <w:rPr>
          <w:rFonts w:ascii="Calibri" w:hAnsi="Calibri" w:eastAsia="Calibri"/>
          <w:b/>
          <w:color w:val="2E74B5"/>
          <w:sz w:val="32"/>
        </w:rPr>
        <w:t>PHỤ LỤC A - RUNBOOK CHẠY LẠI TOÀN BỘ BÀI THỰC HÀNH</w:t>
      </w:r>
    </w:p>
    <w:p>
      <w:pPr>
        <w:pStyle w:val="Heading2"/>
        <w:widowControl/>
        <w:ind w:left="0" w:firstLine="0"/>
      </w:pPr>
      <w:r>
        <w:rPr>
          <w:rFonts w:ascii="Calibri" w:hAnsi="Calibri" w:eastAsia="Calibri"/>
          <w:b/>
          <w:color w:val="2E74B5"/>
          <w:sz w:val="26"/>
        </w:rPr>
        <w:t>A.1. Khởi động môi trường tuần 4</w:t>
      </w:r>
    </w:p>
    <w:p>
      <w:pPr>
        <w:widowControl/>
        <w:jc w:val="left"/>
      </w:pPr>
      <w:r>
        <w:rPr>
          <w:rFonts w:ascii="Calibri" w:hAnsi="Calibri" w:eastAsia="Calibri"/>
          <w:sz w:val="22"/>
        </w:rPr>
        <w:t>Profile tuần 4 đã bao gồm các service của tuần 3:</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.\scripts\start.ps1 -Target week4 -Build</w:t>
        <w:br/>
        <w:t>docker compose ps</w:t>
      </w:r>
    </w:p>
    <w:p>
      <w:pPr>
        <w:widowControl/>
        <w:jc w:val="left"/>
      </w:pPr>
      <w:r>
        <w:rPr>
          <w:rFonts w:ascii="Calibri" w:hAnsi="Calibri" w:eastAsia="Calibri"/>
          <w:sz w:val="22"/>
        </w:rPr>
        <w:t>Các service cần ở trạng thái Up: workspace, Spark master/worker, NameNode/DataNode, Kafka, PostgreSQL và MySQL.</w:t>
      </w:r>
    </w:p>
    <w:p>
      <w:pPr>
        <w:pStyle w:val="Heading2"/>
        <w:widowControl/>
        <w:ind w:left="0" w:firstLine="0"/>
      </w:pPr>
      <w:r>
        <w:rPr>
          <w:rFonts w:ascii="Calibri" w:hAnsi="Calibri" w:eastAsia="Calibri"/>
          <w:b/>
          <w:color w:val="2E74B5"/>
          <w:sz w:val="26"/>
        </w:rPr>
        <w:t>A.2. Chạy tuần 3 với output local</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spark-master /opt/spark/bin/spark-submit --master spark://spark-master:7077 /workspace/exercises/week3/spark_batch.py</w:t>
      </w:r>
    </w:p>
    <w:p>
      <w:pPr>
        <w:widowControl/>
        <w:jc w:val="left"/>
      </w:pPr>
      <w:r>
        <w:rPr>
          <w:rFonts w:ascii="Calibri" w:hAnsi="Calibri" w:eastAsia="Calibri"/>
          <w:sz w:val="22"/>
        </w:rPr>
        <w:t>Đọc quality report:</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Get-ChildItem output/week3/quality_report -Filter *.json | Get-Content</w:t>
      </w:r>
    </w:p>
    <w:p>
      <w:pPr>
        <w:pStyle w:val="Heading2"/>
        <w:widowControl/>
        <w:ind w:left="0" w:firstLine="0"/>
      </w:pPr>
      <w:r>
        <w:rPr>
          <w:rFonts w:ascii="Calibri" w:hAnsi="Calibri" w:eastAsia="Calibri"/>
          <w:b/>
          <w:color w:val="2E74B5"/>
          <w:sz w:val="26"/>
        </w:rPr>
        <w:t>A.3. Chạy tuần 3 với HDFS</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namenode hdfs dfs -mkdir -p /data/raw</w:t>
        <w:br/>
        <w:t>docker compose exec namenode hdfs dfs -put -f /workspace/data/sample/sales.csv /data/raw/sales.csv</w:t>
        <w:br/>
        <w:t>docker compose exec spark-master /opt/spark/bin/spark-submit --master spark://spark-master:7077 /workspace/exercises/week3/spark_batch.py --input hdfs://namenode:9000/data/raw/sales.csv --output hdfs://namenode:9000/data/processed/week3</w:t>
        <w:br/>
        <w:t>docker compose exec namenode hdfs dfs -du -h /data/processed/week3</w:t>
      </w:r>
    </w:p>
    <w:p>
      <w:pPr>
        <w:pStyle w:val="Heading2"/>
        <w:widowControl/>
        <w:ind w:left="0" w:firstLine="0"/>
      </w:pPr>
      <w:r>
        <w:rPr>
          <w:rFonts w:ascii="Calibri" w:hAnsi="Calibri" w:eastAsia="Calibri"/>
          <w:b/>
          <w:color w:val="2E74B5"/>
          <w:sz w:val="26"/>
        </w:rPr>
        <w:t>A.4. Chạy benchmark Olist 1 GiB+</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spark-master /opt/spark/bin/spark-submit `</w:t>
        <w:br/>
        <w:t xml:space="preserve">  --master spark://spark-master:7077 `</w:t>
        <w:br/>
        <w:t xml:space="preserve">  --driver-memory 2g --executor-memory 3g --executor-cores 4 `</w:t>
        <w:br/>
        <w:t xml:space="preserve">  --conf spark.cores.max=4 `</w:t>
        <w:br/>
        <w:t xml:space="preserve">  /workspace/exercises/week3/generate_olist_1gb.py `</w:t>
        <w:br/>
        <w:t xml:space="preserve">  --target-gib 1.0 --partitions 16</w:t>
        <w:br/>
        <w:br/>
        <w:t>docker compose exec spark-master /opt/spark/bin/spark-submit `</w:t>
        <w:br/>
        <w:t xml:space="preserve">  --master spark://spark-master:7077 `</w:t>
        <w:br/>
        <w:t xml:space="preserve">  --driver-memory 2g --executor-memory 3g --executor-cores 4 `</w:t>
        <w:br/>
        <w:t xml:space="preserve">  --conf spark.cores.max=4 `</w:t>
        <w:br/>
        <w:t xml:space="preserve">  /workspace/exercises/week3/olist_format_benchmark.py `</w:t>
        <w:br/>
        <w:t xml:space="preserve">  --shuffle-partitions 16 --output-partitions 16 `</w:t>
        <w:br/>
        <w:t xml:space="preserve">  --warmups 1 --trials 3</w:t>
      </w:r>
    </w:p>
    <w:p>
      <w:pPr>
        <w:widowControl/>
        <w:jc w:val="left"/>
      </w:pPr>
      <w:r>
        <w:rPr>
          <w:rFonts w:ascii="Calibri" w:hAnsi="Calibri" w:eastAsia="Calibri"/>
          <w:sz w:val="22"/>
        </w:rPr>
        <w:t xml:space="preserve">Không dùng </w:t>
      </w:r>
      <w:r>
        <w:rPr>
          <w:rFonts w:ascii="Consolas" w:hAnsi="Consolas" w:eastAsia="Consolas"/>
          <w:color w:val="1F4D78"/>
          <w:sz w:val="20"/>
        </w:rPr>
        <w:t>--allow-small-input</w:t>
      </w:r>
      <w:r>
        <w:rPr>
          <w:rFonts w:ascii="Calibri" w:hAnsi="Calibri" w:eastAsia="Calibri"/>
          <w:sz w:val="22"/>
        </w:rPr>
        <w:t xml:space="preserve"> hoặc </w:t>
      </w:r>
      <w:r>
        <w:rPr>
          <w:rFonts w:ascii="Consolas" w:hAnsi="Consolas" w:eastAsia="Consolas"/>
          <w:color w:val="1F4D78"/>
          <w:sz w:val="20"/>
        </w:rPr>
        <w:t>--allow-unmatched</w:t>
      </w:r>
      <w:r>
        <w:rPr>
          <w:rFonts w:ascii="Calibri" w:hAnsi="Calibri" w:eastAsia="Calibri"/>
          <w:sz w:val="22"/>
        </w:rPr>
        <w:t xml:space="preserve"> trong lần nghiệm thu. Xem đầy đủ điều kiện RAM, output và cách đọc report tại </w:t>
      </w:r>
      <w:r>
        <w:rPr>
          <w:rFonts w:ascii="Consolas" w:hAnsi="Consolas" w:eastAsia="Consolas"/>
          <w:color w:val="1F4D78"/>
          <w:sz w:val="20"/>
        </w:rPr>
        <w:t>exercises/week3/README.md</w:t>
      </w:r>
      <w:r>
        <w:rPr>
          <w:rFonts w:ascii="Calibri" w:hAnsi="Calibri" w:eastAsia="Calibri"/>
          <w:sz w:val="22"/>
        </w:rPr>
        <w:t>.</w:t>
      </w:r>
    </w:p>
    <w:p>
      <w:pPr>
        <w:pStyle w:val="Heading2"/>
        <w:widowControl/>
        <w:ind w:left="0" w:firstLine="0"/>
      </w:pPr>
      <w:r>
        <w:rPr>
          <w:rFonts w:ascii="Calibri" w:hAnsi="Calibri" w:eastAsia="Calibri"/>
          <w:b/>
          <w:color w:val="2E74B5"/>
          <w:sz w:val="26"/>
        </w:rPr>
        <w:t>A.5. Tạo topic và chạy producer tuần 4</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kafka kafka-topics --bootstrap-server kafka:29092 --create --if-not-exists --topic service-logs --partitions 1 --replication-factor 1</w:t>
        <w:br/>
        <w:t>docker compose exec workspace python exercises/week4/kafka_producer.py --count 20 --interval 0.2 --invalid-every 5 --seed 42</w:t>
      </w:r>
    </w:p>
    <w:p>
      <w:pPr>
        <w:widowControl/>
        <w:jc w:val="left"/>
      </w:pPr>
      <w:r>
        <w:rPr>
          <w:rFonts w:ascii="Calibri" w:hAnsi="Calibri" w:eastAsia="Calibri"/>
          <w:sz w:val="22"/>
        </w:rPr>
        <w:t xml:space="preserve">Nếu muốn dữ liệu liên tục, bỏ </w:t>
      </w:r>
      <w:r>
        <w:rPr>
          <w:rFonts w:ascii="Consolas" w:hAnsi="Consolas" w:eastAsia="Consolas"/>
          <w:color w:val="1F4D78"/>
          <w:sz w:val="20"/>
        </w:rPr>
        <w:t>--count</w:t>
      </w:r>
      <w:r>
        <w:rPr>
          <w:rFonts w:ascii="Calibri" w:hAnsi="Calibri" w:eastAsia="Calibri"/>
          <w:sz w:val="22"/>
        </w:rPr>
        <w:t xml:space="preserve">, </w:t>
      </w:r>
      <w:r>
        <w:rPr>
          <w:rFonts w:ascii="Consolas" w:hAnsi="Consolas" w:eastAsia="Consolas"/>
          <w:color w:val="1F4D78"/>
          <w:sz w:val="20"/>
        </w:rPr>
        <w:t>--interval</w:t>
      </w:r>
      <w:r>
        <w:rPr>
          <w:rFonts w:ascii="Calibri" w:hAnsi="Calibri" w:eastAsia="Calibri"/>
          <w:sz w:val="22"/>
        </w:rPr>
        <w:t xml:space="preserve"> và </w:t>
      </w:r>
      <w:r>
        <w:rPr>
          <w:rFonts w:ascii="Consolas" w:hAnsi="Consolas" w:eastAsia="Consolas"/>
          <w:color w:val="1F4D78"/>
          <w:sz w:val="20"/>
        </w:rPr>
        <w:t>--seed</w:t>
      </w:r>
      <w:r>
        <w:rPr>
          <w:rFonts w:ascii="Calibri" w:hAnsi="Calibri" w:eastAsia="Calibri"/>
          <w:sz w:val="22"/>
        </w:rPr>
        <w:t>.</w:t>
      </w:r>
    </w:p>
    <w:p>
      <w:pPr>
        <w:pStyle w:val="Heading2"/>
        <w:widowControl/>
        <w:ind w:left="0" w:firstLine="0"/>
      </w:pPr>
      <w:r>
        <w:rPr>
          <w:rFonts w:ascii="Calibri" w:hAnsi="Calibri" w:eastAsia="Calibri"/>
          <w:b/>
          <w:color w:val="2E74B5"/>
          <w:sz w:val="26"/>
        </w:rPr>
        <w:t>A.6. Chạy streaming liên tục</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spark-master /opt/spark/bin/spark-submit --master spark://spark-master:7077 --conf spark.jars.ivy=/tmp/.ivy2 --packages org.apache.spark:spark-sql-kafka-0-10_2.12:3.5.1 /workspace/exercises/week4/spark_streaming_kafka.py</w:t>
      </w:r>
    </w:p>
    <w:p>
      <w:pPr>
        <w:widowControl/>
        <w:jc w:val="left"/>
      </w:pPr>
      <w:r>
        <w:rPr>
          <w:rFonts w:ascii="Calibri" w:hAnsi="Calibri" w:eastAsia="Calibri"/>
          <w:sz w:val="22"/>
        </w:rPr>
        <w:t>Nhấn Ctrl+C để dừng có kiểm soát.</w:t>
      </w:r>
    </w:p>
    <w:p>
      <w:pPr>
        <w:pStyle w:val="Heading2"/>
        <w:widowControl/>
        <w:ind w:left="0" w:firstLine="0"/>
      </w:pPr>
      <w:r>
        <w:rPr>
          <w:rFonts w:ascii="Calibri" w:hAnsi="Calibri" w:eastAsia="Calibri"/>
          <w:b/>
          <w:color w:val="2E74B5"/>
          <w:sz w:val="26"/>
        </w:rPr>
        <w:t>A.7. Chạy streaming hữu hạn để kiểm thử</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spark-master /opt/spark/bin/spark-submit --master spark://spark-master:7077 --conf spark.jars.ivy=/tmp/.ivy2 --packages org.apache.spark:spark-sql-kafka-0-10_2.12:3.5.1 /workspace/exercises/week4/spark_streaming_kafka.py --starting-offsets earliest --available-now</w:t>
      </w:r>
    </w:p>
    <w:p>
      <w:pPr>
        <w:widowControl/>
        <w:jc w:val="left"/>
      </w:pPr>
      <w:r>
        <w:rPr>
          <w:rFonts w:ascii="Calibri" w:hAnsi="Calibri" w:eastAsia="Calibri"/>
          <w:sz w:val="22"/>
        </w:rPr>
        <w:t>Lệnh gọn để tạo topic, phát cả dữ liệu hợp lệ/lỗi và chạy đủ ba sink:</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.\exercises\week4\run_local.ps1 -Build</w:t>
      </w:r>
    </w:p>
    <w:p>
      <w:pPr>
        <w:pStyle w:val="Heading2"/>
        <w:widowControl/>
        <w:ind w:left="0" w:firstLine="0"/>
      </w:pPr>
      <w:r>
        <w:rPr>
          <w:rFonts w:ascii="Calibri" w:hAnsi="Calibri" w:eastAsia="Calibri"/>
          <w:b/>
          <w:color w:val="2E74B5"/>
          <w:sz w:val="26"/>
        </w:rPr>
        <w:t>A.8. Chạy kiểm thử tự động</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workspace pytest -q exercises/week3/tests exercises/week4/tests</w:t>
        <w:br/>
        <w:t>docker compose exec workspace python -m py_compile exercises/week3/spark_batch.py exercises/week4/kafka_producer.py exercises/week4/spark_streaming_kafka.py</w:t>
      </w:r>
    </w:p>
    <w:p>
      <w:pPr>
        <w:pStyle w:val="Heading2"/>
        <w:widowControl/>
        <w:ind w:left="0" w:firstLine="0"/>
      </w:pPr>
      <w:r>
        <w:rPr>
          <w:rFonts w:ascii="Calibri" w:hAnsi="Calibri" w:eastAsia="Calibri"/>
          <w:b/>
          <w:color w:val="2E74B5"/>
          <w:sz w:val="26"/>
        </w:rPr>
        <w:t>A.9. Dừng môi trường</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.\scripts\stop.ps1</w:t>
      </w:r>
    </w:p>
    <w:p>
      <w:pPr>
        <w:pStyle w:val="Heading1"/>
        <w:widowControl/>
        <w:ind w:left="0" w:firstLine="0"/>
      </w:pPr>
      <w:r>
        <w:rPr>
          <w:rFonts w:ascii="Calibri" w:hAnsi="Calibri" w:eastAsia="Calibri"/>
          <w:b/>
          <w:color w:val="2E74B5"/>
          <w:sz w:val="32"/>
        </w:rPr>
        <w:t>PHỤ LỤC B - TỪ ĐIỂN DỮ LIỆU VÀ CẤU TRÚC ĐẦU RA</w:t>
      </w:r>
    </w:p>
    <w:p>
      <w:pPr>
        <w:pStyle w:val="Heading2"/>
        <w:widowControl/>
        <w:ind w:left="0" w:firstLine="0"/>
      </w:pPr>
      <w:r>
        <w:rPr>
          <w:rFonts w:ascii="Calibri" w:hAnsi="Calibri" w:eastAsia="Calibri"/>
          <w:b/>
          <w:color w:val="2E74B5"/>
          <w:sz w:val="26"/>
        </w:rPr>
        <w:t>B.1. Curated sales tuần 3</w:t>
      </w:r>
    </w:p>
    <w:tbl>
      <w:tblPr>
        <w:tblStyle w:val="TableGrid"/>
        <w:tblW w:type="dxa" w:w="9360"/>
        <w:jc w:val="left"/>
        <w:tblLayout w:type="fixed"/>
        <w:tblLook w:firstColumn="1" w:firstRow="1" w:lastColumn="0" w:lastRow="0" w:noHBand="0" w:noVBand="1" w:val="04A0"/>
        <w:tblInd w:type="dxa" w:w="120"/>
      </w:tblPr>
      <w:tblGrid>
        <w:gridCol w:w="2781"/>
        <w:gridCol w:w="2781"/>
        <w:gridCol w:w="3798"/>
      </w:tblGrid>
      <w:tr>
        <w:trPr>
          <w:cantSplit/>
          <w:tblHeader w:val="true"/>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Cột</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Kiểu</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Quy tắc</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Bắt buộc, đã trim</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order_date</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Date</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Parse </w:t>
            </w:r>
            <w:r>
              <w:rPr>
                <w:rFonts w:ascii="Consolas" w:hAnsi="Consolas" w:eastAsia="Consolas"/>
                <w:color w:val="1F4D78"/>
                <w:sz w:val="16"/>
              </w:rPr>
              <w:t>yyyy-MM-dd</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customer_id</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Bắt buộc</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customer_name</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Đã trim</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product_id</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Bắt buộc</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product_name</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Đã trim</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category</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Bắt buộc</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quantity</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Integer</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Lớn hơn 0</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unit_price</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Decimal(18,2)</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Lớn hơn hoặc bằng 0</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line_amount</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Decimal(20,2)</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quantity × unit_price</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region</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Bắt buộc</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order_year</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Integer</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Dùng partition</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order_month</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Integer</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Dùng partition</w:t>
            </w:r>
          </w:p>
        </w:tc>
      </w:tr>
      <w:tr>
        <w:trPr>
          <w:cantSplit/>
        </w:trPr>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_source_file</w:t>
            </w:r>
          </w:p>
        </w:tc>
        <w:tc>
          <w:tcPr>
            <w:tcW w:type="dxa" w:w="27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String</w:t>
            </w:r>
          </w:p>
        </w:tc>
        <w:tc>
          <w:tcPr>
            <w:tcW w:type="dxa" w:w="37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Truy vết file nguồn</w:t>
            </w:r>
          </w:p>
        </w:tc>
      </w:tr>
    </w:tbl>
    <w:p>
      <w:pPr>
        <w:spacing w:before="0" w:after="40"/>
      </w:pPr>
    </w:p>
    <w:p>
      <w:pPr>
        <w:pStyle w:val="Heading2"/>
        <w:widowControl/>
        <w:ind w:left="0" w:firstLine="0"/>
      </w:pPr>
      <w:r>
        <w:rPr>
          <w:rFonts w:ascii="Calibri" w:hAnsi="Calibri" w:eastAsia="Calibri"/>
          <w:b/>
          <w:color w:val="2E74B5"/>
          <w:sz w:val="26"/>
        </w:rPr>
        <w:t>B.2. Quality report tuần 3</w:t>
      </w:r>
    </w:p>
    <w:tbl>
      <w:tblPr>
        <w:tblStyle w:val="TableGrid"/>
        <w:tblW w:type="dxa" w:w="9360"/>
        <w:jc w:val="left"/>
        <w:tblLayout w:type="fixed"/>
        <w:tblLook w:firstColumn="1" w:firstRow="1" w:lastColumn="0" w:lastRow="0" w:noHBand="0" w:noVBand="1" w:val="04A0"/>
        <w:tblInd w:type="dxa" w:w="120"/>
      </w:tblPr>
      <w:tblGrid>
        <w:gridCol w:w="4113"/>
        <w:gridCol w:w="5247"/>
      </w:tblGrid>
      <w:tr>
        <w:trPr>
          <w:cantSplit/>
          <w:tblHeader w:val="true"/>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Cột</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Ý nghĩa</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run_id</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UUID của lần chạy</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generated_at_utc</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Thời điểm tạo báo cáo UTC</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source_rows</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Tổng dòng đọc từ nguồn</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duplicates_removed</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trùng bị loại</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rejected_rows</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không đạt chất lượng</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valid_rows</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hợp lệ</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distinct_orders</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Số order khác nhau</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distinct_customers</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Số customer khác nhau</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total_quantity</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Tổng quantity</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total_revenue</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Tổng line amount</w:t>
            </w:r>
          </w:p>
        </w:tc>
      </w:tr>
      <w:tr>
        <w:trPr>
          <w:cantSplit/>
        </w:trPr>
        <w:tc>
          <w:tcPr>
            <w:tcW w:type="dxa" w:w="4113"/>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parquet_rows</w:t>
            </w:r>
            <w:r>
              <w:rPr>
                <w:rFonts w:ascii="Calibri" w:hAnsi="Calibri" w:eastAsia="Calibri"/>
                <w:sz w:val="18"/>
              </w:rPr>
              <w:t xml:space="preserve">, </w:t>
            </w:r>
            <w:r>
              <w:rPr>
                <w:rFonts w:ascii="Consolas" w:hAnsi="Consolas" w:eastAsia="Consolas"/>
                <w:color w:val="1F4D78"/>
                <w:sz w:val="16"/>
              </w:rPr>
              <w:t>orc_rows</w:t>
            </w:r>
          </w:p>
        </w:tc>
        <w:tc>
          <w:tcPr>
            <w:tcW w:type="dxa" w:w="52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Số dòng đọc lại từ hai định dạng</w:t>
            </w:r>
          </w:p>
        </w:tc>
      </w:tr>
    </w:tbl>
    <w:p>
      <w:pPr>
        <w:spacing w:before="0" w:after="40"/>
      </w:pPr>
    </w:p>
    <w:p>
      <w:pPr>
        <w:pStyle w:val="Heading2"/>
        <w:widowControl/>
        <w:ind w:left="0" w:firstLine="0"/>
      </w:pPr>
      <w:r>
        <w:rPr>
          <w:rFonts w:ascii="Calibri" w:hAnsi="Calibri" w:eastAsia="Calibri"/>
          <w:b/>
          <w:color w:val="2E74B5"/>
          <w:sz w:val="26"/>
        </w:rPr>
        <w:t>B.3. Streaming status report tuần 4</w:t>
      </w:r>
    </w:p>
    <w:tbl>
      <w:tblPr>
        <w:tblStyle w:val="TableGrid"/>
        <w:tblW w:type="dxa" w:w="9360"/>
        <w:jc w:val="left"/>
        <w:tblLayout w:type="fixed"/>
        <w:tblLook w:firstColumn="1" w:firstRow="1" w:lastColumn="0" w:lastRow="0" w:noHBand="0" w:noVBand="1" w:val="04A0"/>
        <w:tblInd w:type="dxa" w:w="120"/>
      </w:tblPr>
      <w:tblGrid>
        <w:gridCol w:w="4501"/>
        <w:gridCol w:w="4859"/>
      </w:tblGrid>
      <w:tr>
        <w:trPr>
          <w:cantSplit/>
          <w:tblHeader w:val="true"/>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Cột</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Ý nghĩa</w:t>
            </w:r>
          </w:p>
        </w:tc>
      </w:tr>
      <w:tr>
        <w:trPr>
          <w:cantSplit/>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window.start</w:t>
            </w:r>
            <w:r>
              <w:rPr>
                <w:rFonts w:ascii="Calibri" w:hAnsi="Calibri" w:eastAsia="Calibri"/>
                <w:sz w:val="18"/>
              </w:rPr>
              <w:t xml:space="preserve">, </w:t>
            </w:r>
            <w:r>
              <w:rPr>
                <w:rFonts w:ascii="Consolas" w:hAnsi="Consolas" w:eastAsia="Consolas"/>
                <w:color w:val="1F4D78"/>
                <w:sz w:val="16"/>
              </w:rPr>
              <w:t>window.end</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Biên cửa sổ event time</w:t>
            </w:r>
          </w:p>
        </w:tc>
      </w:tr>
      <w:tr>
        <w:trPr>
          <w:cantSplit/>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service</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Dịch vụ được tổng hợp</w:t>
            </w:r>
          </w:p>
        </w:tc>
      </w:tr>
      <w:tr>
        <w:trPr>
          <w:cantSplit/>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status_code</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Mã HTTP trong nhóm</w:t>
            </w:r>
          </w:p>
        </w:tc>
      </w:tr>
      <w:tr>
        <w:trPr>
          <w:cantSplit/>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requests</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Số sự kiện</w:t>
            </w:r>
          </w:p>
        </w:tc>
      </w:tr>
      <w:tr>
        <w:trPr>
          <w:cantSplit/>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avg_latency_ms</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Độ trễ trung bình</w:t>
            </w:r>
          </w:p>
        </w:tc>
      </w:tr>
      <w:tr>
        <w:trPr>
          <w:cantSplit/>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max_latency_ms</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Độ trễ lớn nhất</w:t>
            </w:r>
          </w:p>
        </w:tc>
      </w:tr>
      <w:tr>
        <w:trPr>
          <w:cantSplit/>
        </w:trPr>
        <w:tc>
          <w:tcPr>
            <w:tcW w:type="dxa" w:w="45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is_error</w:t>
            </w:r>
          </w:p>
        </w:tc>
        <w:tc>
          <w:tcPr>
            <w:tcW w:type="dxa" w:w="485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Đúng nếu status code &gt;= 500</w:t>
            </w:r>
          </w:p>
        </w:tc>
      </w:tr>
    </w:tbl>
    <w:p>
      <w:pPr>
        <w:spacing w:before="0" w:after="40"/>
      </w:pPr>
    </w:p>
    <w:p>
      <w:pPr>
        <w:pStyle w:val="Heading2"/>
        <w:widowControl/>
        <w:ind w:left="0" w:firstLine="0"/>
      </w:pPr>
      <w:r>
        <w:rPr>
          <w:rFonts w:ascii="Calibri" w:hAnsi="Calibri" w:eastAsia="Calibri"/>
          <w:b/>
          <w:color w:val="2E74B5"/>
          <w:sz w:val="26"/>
        </w:rPr>
        <w:t>B.4. Streaming quarantine tuần 4</w:t>
      </w:r>
    </w:p>
    <w:tbl>
      <w:tblPr>
        <w:tblStyle w:val="TableGrid"/>
        <w:tblW w:type="dxa" w:w="9360"/>
        <w:jc w:val="left"/>
        <w:tblLayout w:type="fixed"/>
        <w:tblLook w:firstColumn="1" w:firstRow="1" w:lastColumn="0" w:lastRow="0" w:noHBand="0" w:noVBand="1" w:val="04A0"/>
        <w:tblInd w:type="dxa" w:w="120"/>
      </w:tblPr>
      <w:tblGrid>
        <w:gridCol w:w="4220"/>
        <w:gridCol w:w="5140"/>
      </w:tblGrid>
      <w:tr>
        <w:trPr>
          <w:cantSplit/>
          <w:tblHeader w:val="true"/>
        </w:trPr>
        <w:tc>
          <w:tcPr>
            <w:tcW w:type="dxa" w:w="422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Cột</w:t>
            </w:r>
          </w:p>
        </w:tc>
        <w:tc>
          <w:tcPr>
            <w:tcW w:type="dxa" w:w="514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Ý nghĩa</w:t>
            </w:r>
          </w:p>
        </w:tc>
      </w:tr>
      <w:tr>
        <w:trPr>
          <w:cantSplit/>
        </w:trPr>
        <w:tc>
          <w:tcPr>
            <w:tcW w:type="dxa" w:w="42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raw_json</w:t>
            </w:r>
          </w:p>
        </w:tc>
        <w:tc>
          <w:tcPr>
            <w:tcW w:type="dxa" w:w="51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Payload gốc để điều tra hoặc replay</w:t>
            </w:r>
          </w:p>
        </w:tc>
      </w:tr>
      <w:tr>
        <w:trPr>
          <w:cantSplit/>
        </w:trPr>
        <w:tc>
          <w:tcPr>
            <w:tcW w:type="dxa" w:w="42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rejection_reason</w:t>
            </w:r>
          </w:p>
        </w:tc>
        <w:tc>
          <w:tcPr>
            <w:tcW w:type="dxa" w:w="51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Lý do lỗi ưu tiên, không đếm trùng một payload</w:t>
            </w:r>
          </w:p>
        </w:tc>
      </w:tr>
      <w:tr>
        <w:trPr>
          <w:cantSplit/>
        </w:trPr>
        <w:tc>
          <w:tcPr>
            <w:tcW w:type="dxa" w:w="42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source_topic</w:t>
            </w:r>
          </w:p>
        </w:tc>
        <w:tc>
          <w:tcPr>
            <w:tcW w:type="dxa" w:w="51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topic nguồn</w:t>
            </w:r>
          </w:p>
        </w:tc>
      </w:tr>
      <w:tr>
        <w:trPr>
          <w:cantSplit/>
        </w:trPr>
        <w:tc>
          <w:tcPr>
            <w:tcW w:type="dxa" w:w="42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source_partition</w:t>
            </w:r>
            <w:r>
              <w:rPr>
                <w:rFonts w:ascii="Calibri" w:hAnsi="Calibri" w:eastAsia="Calibri"/>
                <w:sz w:val="18"/>
              </w:rPr>
              <w:t xml:space="preserve">, </w:t>
            </w:r>
            <w:r>
              <w:rPr>
                <w:rFonts w:ascii="Consolas" w:hAnsi="Consolas" w:eastAsia="Consolas"/>
                <w:color w:val="1F4D78"/>
                <w:sz w:val="16"/>
              </w:rPr>
              <w:t>source_offset</w:t>
            </w:r>
          </w:p>
        </w:tc>
        <w:tc>
          <w:tcPr>
            <w:tcW w:type="dxa" w:w="51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Vị trí chính xác trong event log</w:t>
            </w:r>
          </w:p>
        </w:tc>
      </w:tr>
      <w:tr>
        <w:trPr>
          <w:cantSplit/>
        </w:trPr>
        <w:tc>
          <w:tcPr>
            <w:tcW w:type="dxa" w:w="42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kafka_timestamp</w:t>
            </w:r>
          </w:p>
        </w:tc>
        <w:tc>
          <w:tcPr>
            <w:tcW w:type="dxa" w:w="51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Timestamp do Kafka gắn</w:t>
            </w:r>
          </w:p>
        </w:tc>
      </w:tr>
      <w:tr>
        <w:trPr>
          <w:cantSplit/>
        </w:trPr>
        <w:tc>
          <w:tcPr>
            <w:tcW w:type="dxa" w:w="422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quarantined_at</w:t>
            </w:r>
          </w:p>
        </w:tc>
        <w:tc>
          <w:tcPr>
            <w:tcW w:type="dxa" w:w="51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Thời điểm Spark ghi quarantine</w:t>
            </w:r>
          </w:p>
        </w:tc>
      </w:tr>
    </w:tbl>
    <w:p>
      <w:pPr>
        <w:spacing w:before="0" w:after="40"/>
      </w:pPr>
    </w:p>
    <w:p>
      <w:pPr>
        <w:pStyle w:val="Heading2"/>
        <w:widowControl/>
        <w:ind w:left="0" w:firstLine="0"/>
      </w:pPr>
      <w:r>
        <w:rPr>
          <w:rFonts w:ascii="Calibri" w:hAnsi="Calibri" w:eastAsia="Calibri"/>
          <w:b/>
          <w:color w:val="2E74B5"/>
          <w:sz w:val="26"/>
        </w:rPr>
        <w:t>B.5. Quality metric tuần 4</w:t>
      </w:r>
    </w:p>
    <w:tbl>
      <w:tblPr>
        <w:tblStyle w:val="TableGrid"/>
        <w:tblW w:type="dxa" w:w="9360"/>
        <w:jc w:val="left"/>
        <w:tblLayout w:type="fixed"/>
        <w:tblLook w:firstColumn="1" w:firstRow="1" w:lastColumn="0" w:lastRow="0" w:noHBand="0" w:noVBand="1" w:val="04A0"/>
        <w:tblInd w:type="dxa" w:w="120"/>
      </w:tblPr>
      <w:tblGrid>
        <w:gridCol w:w="2304"/>
        <w:gridCol w:w="7056"/>
      </w:tblGrid>
      <w:tr>
        <w:trPr>
          <w:cantSplit/>
          <w:tblHeader w:val="true"/>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Cột</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Ý nghĩa</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batch_id</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ID ổn định của micro-batch trong checkpoint metric</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recorded_at</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Thời điểm ghi metric</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processed_records</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Tổng bản ghi batch</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accepted_records</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Bản ghi đi vào aggregate</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rejected_records</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Bản ghi đi vào quarantine</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rejection_ratio</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rejected_records / processed_records</w:t>
            </w:r>
          </w:p>
        </w:tc>
      </w:tr>
    </w:tbl>
    <w:p>
      <w:pPr>
        <w:spacing w:before="0" w:after="40"/>
      </w:pPr>
    </w:p>
    <w:p>
      <w:pPr>
        <w:pStyle w:val="Heading1"/>
        <w:widowControl/>
        <w:ind w:left="0" w:firstLine="0"/>
      </w:pPr>
      <w:r>
        <w:rPr>
          <w:rFonts w:ascii="Calibri" w:hAnsi="Calibri" w:eastAsia="Calibri"/>
          <w:b/>
          <w:color w:val="2E74B5"/>
          <w:sz w:val="32"/>
        </w:rPr>
        <w:t>PHỤ LỤC C - MA TRẬN BẰNG CHỨNG VÀ CẤU TRÚC MÃ NGUỒN</w:t>
      </w:r>
    </w:p>
    <w:p>
      <w:pPr>
        <w:pStyle w:val="Heading2"/>
        <w:widowControl/>
        <w:ind w:left="0" w:firstLine="0"/>
      </w:pPr>
      <w:r>
        <w:rPr>
          <w:rFonts w:ascii="Calibri" w:hAnsi="Calibri" w:eastAsia="Calibri"/>
          <w:b/>
          <w:color w:val="2E74B5"/>
          <w:sz w:val="26"/>
        </w:rPr>
        <w:t>C.1. Tệp triển khai</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exercises/</w:t>
        <w:br/>
        <w:t xml:space="preserve">  week3/</w:t>
        <w:br/>
        <w:t xml:space="preserve">    spark_batch.py</w:t>
        <w:br/>
        <w:t xml:space="preserve">    generate_olist_1gb.py</w:t>
        <w:br/>
        <w:t xml:space="preserve">    olist_format_benchmark.py</w:t>
        <w:br/>
        <w:t xml:space="preserve">    benchmark_result.json</w:t>
        <w:br/>
        <w:t xml:space="preserve">    tests/</w:t>
        <w:br/>
        <w:t xml:space="preserve">      test_spark_batch.py</w:t>
        <w:br/>
        <w:t xml:space="preserve">  week4/</w:t>
        <w:br/>
        <w:t xml:space="preserve">    README.md</w:t>
        <w:br/>
        <w:t xml:space="preserve">    run_local.ps1</w:t>
        <w:br/>
        <w:t xml:space="preserve">    kafka_producer.py</w:t>
        <w:br/>
        <w:t xml:space="preserve">    spark_streaming_kafka.py</w:t>
        <w:br/>
        <w:t xml:space="preserve">    tests/</w:t>
        <w:br/>
        <w:t xml:space="preserve">      test_week4_logic.py</w:t>
        <w:br/>
        <w:t xml:space="preserve">    report/</w:t>
        <w:br/>
        <w:t xml:space="preserve">      bao_cao_tuan_3_4.md</w:t>
        <w:br/>
        <w:t xml:space="preserve">      bao_cao_tuan_3_4.docx</w:t>
        <w:br/>
        <w:t xml:space="preserve">      build_report_docx.py</w:t>
      </w:r>
    </w:p>
    <w:p>
      <w:pPr>
        <w:pStyle w:val="Heading2"/>
        <w:widowControl/>
        <w:ind w:left="0" w:firstLine="0"/>
      </w:pPr>
      <w:r>
        <w:rPr>
          <w:rFonts w:ascii="Calibri" w:hAnsi="Calibri" w:eastAsia="Calibri"/>
          <w:b/>
          <w:color w:val="2E74B5"/>
          <w:sz w:val="26"/>
        </w:rPr>
        <w:t>C.2. Ánh xạ yêu cầu sang bằng chứng</w:t>
      </w:r>
    </w:p>
    <w:tbl>
      <w:tblPr>
        <w:tblStyle w:val="TableGrid"/>
        <w:tblW w:type="dxa" w:w="9360"/>
        <w:jc w:val="left"/>
        <w:tblLayout w:type="fixed"/>
        <w:tblLook w:firstColumn="1" w:firstRow="1" w:lastColumn="0" w:lastRow="0" w:noHBand="0" w:noVBand="1" w:val="04A0"/>
        <w:tblInd w:type="dxa" w:w="120"/>
      </w:tblPr>
      <w:tblGrid>
        <w:gridCol w:w="2221"/>
        <w:gridCol w:w="3142"/>
        <w:gridCol w:w="3997"/>
      </w:tblGrid>
      <w:tr>
        <w:trPr>
          <w:cantSplit/>
          <w:tblHeader w:val="true"/>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Yêu cầu</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Mã nguồn</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Bằng chứng chạy</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Spark batch</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spark_batch.py</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Fixture local và HDFS cùng đạt 10 dòng</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Quy mô 1 GiB+</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generate_olist_1gb.py</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6.646.350 dòng, 1,1073 GiB trên HDFS</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Join/ba Spark API</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olist_format_benchmark.py</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0 orphan; DataFrame = SQL = RDD</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Parquet/ORC</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write_datasets()</w:t>
            </w:r>
            <w:r>
              <w:rPr>
                <w:rFonts w:ascii="Calibri" w:hAnsi="Calibri" w:eastAsia="Calibri"/>
                <w:sz w:val="18"/>
              </w:rPr>
              <w:t xml:space="preserve"> và benchmark</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Fixture 10/10; checksum ba format bằng nhau</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Data quality</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normalize_and_validate()</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Quality JSON và pytest</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producer</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send_events()</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Offset 0-19 được xác nhận</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JSON validation</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classify_logs()</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Pytest gồm JSON lỗi/latency âm/method thiếu</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Quarantine</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rejected_logs()</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Giữ payload, lý do và Kafka offset</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Metric chất lượng</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write_quality_metrics()</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Accepted/rejected và retry cùng batch idempotent</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Window aggregate</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aggregate_logs()</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18 nhóm, 20 request</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Watermark</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build_streaming_report()</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Cửa sổ cuối chỉ ghi sau event mới</w:t>
            </w:r>
          </w:p>
        </w:tc>
      </w:tr>
      <w:tr>
        <w:trPr>
          <w:cantSplit/>
        </w:trPr>
        <w:tc>
          <w:tcPr>
            <w:tcW w:type="dxa" w:w="22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Checkpoint</w:t>
            </w:r>
          </w:p>
        </w:tc>
        <w:tc>
          <w:tcPr>
            <w:tcW w:type="dxa" w:w="31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DataStreamWriter</w:t>
            </w:r>
          </w:p>
        </w:tc>
        <w:tc>
          <w:tcPr>
            <w:tcW w:type="dxa" w:w="399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Rerun không tạo trùng</w:t>
            </w:r>
          </w:p>
        </w:tc>
      </w:tr>
    </w:tbl>
    <w:p>
      <w:pPr>
        <w:spacing w:before="0" w:after="40"/>
      </w:pPr>
    </w:p>
    <w:p>
      <w:pPr>
        <w:pStyle w:val="Heading2"/>
        <w:widowControl/>
        <w:ind w:left="0" w:firstLine="0"/>
      </w:pPr>
      <w:r>
        <w:rPr>
          <w:rFonts w:ascii="Calibri" w:hAnsi="Calibri" w:eastAsia="Calibri"/>
          <w:b/>
          <w:color w:val="2E74B5"/>
          <w:sz w:val="26"/>
        </w:rPr>
        <w:t>C.3. Lỗi vận hành đã phát hiện và sửa</w:t>
      </w:r>
    </w:p>
    <w:tbl>
      <w:tblPr>
        <w:tblStyle w:val="TableGrid"/>
        <w:tblW w:type="dxa" w:w="9360"/>
        <w:jc w:val="left"/>
        <w:tblLayout w:type="fixed"/>
        <w:tblLook w:firstColumn="1" w:firstRow="1" w:lastColumn="0" w:lastRow="0" w:noHBand="0" w:noVBand="1" w:val="04A0"/>
        <w:tblInd w:type="dxa" w:w="120"/>
      </w:tblPr>
      <w:tblGrid>
        <w:gridCol w:w="3002"/>
        <w:gridCol w:w="3154"/>
        <w:gridCol w:w="3204"/>
      </w:tblGrid>
      <w:tr>
        <w:trPr>
          <w:cantSplit/>
          <w:tblHeader w:val="true"/>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Hiện tượng</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Nguyên nhân</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Cách sửa</w:t>
            </w:r>
          </w:p>
        </w:tc>
      </w:tr>
      <w:tr>
        <w:trPr>
          <w:cantSplit/>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spark-submit</w:t>
            </w:r>
            <w:r>
              <w:rPr>
                <w:rFonts w:ascii="Calibri" w:hAnsi="Calibri" w:eastAsia="Calibri"/>
                <w:sz w:val="18"/>
              </w:rPr>
              <w:t xml:space="preserve"> không tìm thấy</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Binary không nằm trên PATH của image</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Dùng </w:t>
            </w:r>
            <w:r>
              <w:rPr>
                <w:rFonts w:ascii="Consolas" w:hAnsi="Consolas" w:eastAsia="Consolas"/>
                <w:color w:val="1F4D78"/>
                <w:sz w:val="16"/>
              </w:rPr>
              <w:t>/opt/spark/bin/spark-submit</w:t>
            </w:r>
          </w:p>
        </w:tc>
      </w:tr>
      <w:tr>
        <w:trPr>
          <w:cantSplit/>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Ivy </w:t>
            </w:r>
            <w:r>
              <w:rPr>
                <w:rFonts w:ascii="Consolas" w:hAnsi="Consolas" w:eastAsia="Consolas"/>
                <w:color w:val="1F4D78"/>
                <w:sz w:val="16"/>
              </w:rPr>
              <w:t>FileNotFoundException</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/home/spark/.ivy2</w:t>
            </w:r>
            <w:r>
              <w:rPr>
                <w:rFonts w:ascii="Calibri" w:hAnsi="Calibri" w:eastAsia="Calibri"/>
                <w:sz w:val="18"/>
              </w:rPr>
              <w:t xml:space="preserve"> không ghi/tạo được</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Đặt </w:t>
            </w:r>
            <w:r>
              <w:rPr>
                <w:rFonts w:ascii="Consolas" w:hAnsi="Consolas" w:eastAsia="Consolas"/>
                <w:color w:val="1F4D78"/>
                <w:sz w:val="16"/>
              </w:rPr>
              <w:t>spark.jars.ivy=/tmp/.ivy2</w:t>
            </w:r>
          </w:p>
        </w:tc>
      </w:tr>
      <w:tr>
        <w:trPr>
          <w:cantSplit/>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Cửa sổ cuối chưa xuất hiện</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Append + watermark chưa đóng cửa sổ</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Gửi event time mới hoặc chạy liên tục</w:t>
            </w:r>
          </w:p>
        </w:tc>
      </w:tr>
      <w:tr>
        <w:trPr>
          <w:cantSplit/>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Lệnh </w:t>
            </w:r>
            <w:r>
              <w:rPr>
                <w:rFonts w:ascii="Consolas" w:hAnsi="Consolas" w:eastAsia="Consolas"/>
                <w:color w:val="1F4D78"/>
                <w:sz w:val="16"/>
              </w:rPr>
              <w:t>startingOffsets</w:t>
            </w:r>
            <w:r>
              <w:rPr>
                <w:rFonts w:ascii="Calibri" w:hAnsi="Calibri" w:eastAsia="Calibri"/>
                <w:sz w:val="18"/>
              </w:rPr>
              <w:t xml:space="preserve"> không đổi tiến độ</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Checkpoint đã có offset</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Dùng checkpoint mới khi đổi nguồn/cấu hình</w:t>
            </w:r>
          </w:p>
        </w:tc>
      </w:tr>
      <w:tr>
        <w:trPr>
          <w:cantSplit/>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Bản ghi lỗi biến mất khỏi phân tích</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Chỉ filter nhánh hợp lệ</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Ghi quarantine với payload/lý do/offset</w:t>
            </w:r>
          </w:p>
        </w:tc>
      </w:tr>
      <w:tr>
        <w:trPr>
          <w:cantSplit/>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Kafka thiếu offset nhưng job vẫn chạy</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failOnDataLoss=false</w:t>
            </w:r>
            <w:r>
              <w:rPr>
                <w:rFonts w:ascii="Calibri" w:hAnsi="Calibri" w:eastAsia="Calibri"/>
                <w:sz w:val="18"/>
              </w:rPr>
              <w:t xml:space="preserve"> che giấu mất dữ liệu</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Mặc định </w:t>
            </w:r>
            <w:r>
              <w:rPr>
                <w:rFonts w:ascii="Consolas" w:hAnsi="Consolas" w:eastAsia="Consolas"/>
                <w:color w:val="1F4D78"/>
                <w:sz w:val="16"/>
              </w:rPr>
              <w:t>true</w:t>
            </w:r>
            <w:r>
              <w:rPr>
                <w:rFonts w:ascii="Calibri" w:hAnsi="Calibri" w:eastAsia="Calibri"/>
                <w:sz w:val="18"/>
              </w:rPr>
              <w:t>, chỉ mở cờ khi phục hồi có chủ đích</w:t>
            </w:r>
          </w:p>
        </w:tc>
      </w:tr>
      <w:tr>
        <w:trPr>
          <w:cantSplit/>
        </w:trPr>
        <w:tc>
          <w:tcPr>
            <w:tcW w:type="dxa" w:w="30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Hai query dùng chung checkpoint</w:t>
            </w:r>
          </w:p>
        </w:tc>
        <w:tc>
          <w:tcPr>
            <w:tcW w:type="dxa" w:w="315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State/commit log có thể hỏng</w:t>
            </w:r>
          </w:p>
        </w:tc>
        <w:tc>
          <w:tcPr>
            <w:tcW w:type="dxa" w:w="3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CLI bắt buộc sáu đường dẫn khác nhau</w:t>
            </w:r>
          </w:p>
        </w:tc>
      </w:tr>
    </w:tbl>
    <w:p>
      <w:pPr>
        <w:spacing w:before="0" w:after="40"/>
      </w:pPr>
    </w:p>
    <w:p>
      <w:r>
        <w:br w:type="page"/>
      </w:r>
    </w:p>
    <w:p>
      <w:pPr>
        <w:pStyle w:val="Heading1"/>
        <w:widowControl/>
        <w:ind w:left="0" w:firstLine="0"/>
      </w:pPr>
      <w:r>
        <w:rPr>
          <w:rFonts w:ascii="Calibri" w:hAnsi="Calibri" w:eastAsia="Calibri"/>
          <w:b/>
          <w:color w:val="2E74B5"/>
          <w:sz w:val="32"/>
        </w:rPr>
        <w:t>TÀI LIỆU THAM KHẢO</w:t>
      </w:r>
    </w:p>
    <w:p>
      <w:pPr>
        <w:widowControl/>
        <w:numPr>
          <w:ilvl w:val="0"/>
          <w:numId w:val="20"/>
        </w:numPr>
      </w:pPr>
      <w:r>
        <w:rPr>
          <w:rFonts w:ascii="Consolas" w:hAnsi="Consolas" w:eastAsia="Consolas"/>
          <w:color w:val="1F4D78"/>
          <w:sz w:val="20"/>
        </w:rPr>
        <w:t>README.md</w:t>
      </w:r>
      <w:r>
        <w:rPr>
          <w:rFonts w:ascii="Calibri" w:hAnsi="Calibri" w:eastAsia="Calibri"/>
          <w:sz w:val="22"/>
        </w:rPr>
        <w:t xml:space="preserve"> của dự án DE Genesis - hướng dẫn môi trường và lệnh chạy.</w:t>
      </w:r>
    </w:p>
    <w:p>
      <w:pPr>
        <w:widowControl/>
        <w:numPr>
          <w:ilvl w:val="0"/>
          <w:numId w:val="20"/>
        </w:numPr>
      </w:pPr>
      <w:r>
        <w:rPr>
          <w:rFonts w:ascii="Consolas" w:hAnsi="Consolas" w:eastAsia="Consolas"/>
          <w:color w:val="1F4D78"/>
          <w:sz w:val="20"/>
        </w:rPr>
        <w:t>docker-compose.yml</w:t>
      </w:r>
      <w:r>
        <w:rPr>
          <w:rFonts w:ascii="Calibri" w:hAnsi="Calibri" w:eastAsia="Calibri"/>
          <w:sz w:val="22"/>
        </w:rPr>
        <w:t xml:space="preserve"> - cấu hình service, network, port, volume và profile.</w:t>
      </w:r>
    </w:p>
    <w:p>
      <w:pPr>
        <w:widowControl/>
        <w:numPr>
          <w:ilvl w:val="0"/>
          <w:numId w:val="20"/>
        </w:numPr>
      </w:pPr>
      <w:r>
        <w:rPr>
          <w:rFonts w:ascii="Consolas" w:hAnsi="Consolas" w:eastAsia="Consolas"/>
          <w:color w:val="1F4D78"/>
          <w:sz w:val="20"/>
        </w:rPr>
        <w:t>data/sample/sales.csv</w:t>
      </w:r>
      <w:r>
        <w:rPr>
          <w:rFonts w:ascii="Calibri" w:hAnsi="Calibri" w:eastAsia="Calibri"/>
          <w:sz w:val="22"/>
        </w:rPr>
        <w:t xml:space="preserve"> và </w:t>
      </w:r>
      <w:r>
        <w:rPr>
          <w:rFonts w:ascii="Consolas" w:hAnsi="Consolas" w:eastAsia="Consolas"/>
          <w:color w:val="1F4D78"/>
          <w:sz w:val="20"/>
        </w:rPr>
        <w:t>data/sample/service_logs.jsonl</w:t>
      </w:r>
      <w:r>
        <w:rPr>
          <w:rFonts w:ascii="Calibri" w:hAnsi="Calibri" w:eastAsia="Calibri"/>
          <w:sz w:val="22"/>
        </w:rPr>
        <w:t xml:space="preserve"> - dữ liệu mẫu.</w:t>
      </w:r>
    </w:p>
    <w:p>
      <w:pPr>
        <w:widowControl/>
        <w:numPr>
          <w:ilvl w:val="0"/>
          <w:numId w:val="20"/>
        </w:numPr>
      </w:pPr>
      <w:r>
        <w:rPr>
          <w:rFonts w:ascii="Calibri" w:hAnsi="Calibri" w:eastAsia="Calibri"/>
          <w:sz w:val="22"/>
        </w:rPr>
        <w:t>Apache Spark Release 3.5.1: https://spark.apache.org/releases/spark-release-3-5-1.html</w:t>
      </w:r>
    </w:p>
    <w:p>
      <w:pPr>
        <w:widowControl/>
        <w:numPr>
          <w:ilvl w:val="0"/>
          <w:numId w:val="20"/>
        </w:numPr>
      </w:pPr>
      <w:r>
        <w:rPr>
          <w:rFonts w:ascii="Calibri" w:hAnsi="Calibri" w:eastAsia="Calibri"/>
          <w:sz w:val="22"/>
        </w:rPr>
        <w:t>Apache Spark Structured Streaming Programming Guide, nhánh 3.5: https://spark.apache.org/docs/3.5.8/structured-streaming-programming-guide.html</w:t>
      </w:r>
    </w:p>
    <w:p>
      <w:pPr>
        <w:widowControl/>
        <w:numPr>
          <w:ilvl w:val="0"/>
          <w:numId w:val="20"/>
        </w:numPr>
      </w:pPr>
      <w:r>
        <w:rPr>
          <w:rFonts w:ascii="Calibri" w:hAnsi="Calibri" w:eastAsia="Calibri"/>
          <w:sz w:val="22"/>
        </w:rPr>
        <w:t>Apache Spark ORC Files: https://spark.apache.org/docs/3.5.6/sql-data-sources-orc.html</w:t>
      </w:r>
    </w:p>
    <w:p>
      <w:pPr>
        <w:widowControl/>
        <w:numPr>
          <w:ilvl w:val="0"/>
          <w:numId w:val="20"/>
        </w:numPr>
      </w:pPr>
      <w:r>
        <w:rPr>
          <w:rFonts w:ascii="Calibri" w:hAnsi="Calibri" w:eastAsia="Calibri"/>
          <w:sz w:val="22"/>
        </w:rPr>
        <w:t>Apache Spark Parquet Files: https://spark.apache.org/docs/latest/sql-data-sources-parquet.html</w:t>
      </w:r>
    </w:p>
    <w:p>
      <w:pPr>
        <w:widowControl/>
        <w:numPr>
          <w:ilvl w:val="0"/>
          <w:numId w:val="20"/>
        </w:numPr>
      </w:pPr>
      <w:r>
        <w:rPr>
          <w:rFonts w:ascii="Calibri" w:hAnsi="Calibri" w:eastAsia="Calibri"/>
          <w:sz w:val="22"/>
        </w:rPr>
        <w:t>Apache Hadoop 3.2.1 FileSystem Shell: https://hadoop.apache.org/docs/r3.2.1/hadoop-project-dist/hadoop-common/FileSystemShell.html</w:t>
      </w:r>
    </w:p>
    <w:p>
      <w:pPr>
        <w:widowControl/>
        <w:numPr>
          <w:ilvl w:val="0"/>
          <w:numId w:val="20"/>
        </w:numPr>
      </w:pPr>
      <w:r>
        <w:rPr>
          <w:rFonts w:ascii="Calibri" w:hAnsi="Calibri" w:eastAsia="Calibri"/>
          <w:sz w:val="22"/>
        </w:rPr>
        <w:t>Apache Kafka Documentation: https://kafka.apache.org/documentation/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36E"/>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3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left"/>
    </w:pPr>
    <w:r>
      <w:rPr>
        <w:rFonts w:ascii="Calibri" w:hAnsi="Calibri" w:eastAsia="Calibri"/>
        <w:b/>
        <w:color w:val="5A636E"/>
        <w:sz w:val="17"/>
      </w:rPr>
      <w:t>DE GENESIS  |  BÁO CÁO TUẦN 3 &amp; 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left"/>
    </w:pPr>
    <w:r>
      <w:rPr>
        <w:rFonts w:ascii="Calibri" w:hAnsi="Calibri" w:eastAsia="Calibri"/>
        <w:b/>
        <w:color w:val="5A636E"/>
        <w:sz w:val="17"/>
      </w:rPr>
      <w:t>DE GENESIS  |  BÁO CÁO TUẦN 3 &amp;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spacing w:after="160" w:line="280" w:lineRule="auto"/>
      </w:p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left="0" w:right="0" w:firstLine="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left="0" w:right="0" w:firstLine="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ind w:left="0" w:right="0" w:firstLine="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5A63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173"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3 và 4 - Spark, HDFS, Kafka và Streaming</dc:title>
  <dc:subject>Dự án DE Genesis</dc:subject>
  <dc:creator>DE Genesis</dc:creator>
  <cp:keywords>Data Engineering, Spark, HDFS, Parquet, ORC, Kafka, Structured Streaming</cp:keywords>
  <dc:description>Báo cáo được tạo từ mã nguồn và kết quả chạy thực tế.</dc:description>
  <cp:lastModifiedBy/>
  <cp:revision>1</cp:revision>
  <dcterms:created xsi:type="dcterms:W3CDTF">2013-12-23T23:15:00Z</dcterms:created>
  <dcterms:modified xsi:type="dcterms:W3CDTF">2013-12-23T23:15:00Z</dcterms:modified>
  <cp:category/>
</cp:coreProperties>
</file>