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9655" w14:textId="2A07AB8A" w:rsidR="004623C6" w:rsidRPr="00F2377D" w:rsidRDefault="004623C6" w:rsidP="004623C6">
      <w:pPr>
        <w:pStyle w:val="ListParagraph"/>
        <w:numPr>
          <w:ilvl w:val="0"/>
          <w:numId w:val="1"/>
        </w:numPr>
        <w:rPr>
          <w:color w:val="EE0000"/>
          <w:sz w:val="40"/>
          <w:szCs w:val="40"/>
          <w:lang w:val="vi-VN"/>
        </w:rPr>
      </w:pPr>
      <w:r w:rsidRPr="00F2377D">
        <w:rPr>
          <w:color w:val="EE0000"/>
          <w:sz w:val="40"/>
          <w:szCs w:val="40"/>
          <w:lang w:val="vi-VN"/>
        </w:rPr>
        <w:t>Tìm hiểu CDP là gì</w:t>
      </w:r>
    </w:p>
    <w:p w14:paraId="7816E941" w14:textId="646E956E" w:rsidR="004623C6" w:rsidRPr="004623C6" w:rsidRDefault="004623C6" w:rsidP="004623C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vi-VN"/>
        </w:rPr>
      </w:pPr>
      <w:r w:rsidRPr="004623C6">
        <w:rPr>
          <w:color w:val="000000" w:themeColor="text1"/>
          <w:sz w:val="28"/>
          <w:szCs w:val="28"/>
          <w:lang w:val="vi-VN"/>
        </w:rPr>
        <w:t>Thu thập dữ liệu khách hàng</w:t>
      </w:r>
    </w:p>
    <w:p w14:paraId="7A1FDE50" w14:textId="5BE6DBA3" w:rsidR="004623C6" w:rsidRPr="004623C6" w:rsidRDefault="004623C6" w:rsidP="004623C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vi-VN"/>
        </w:rPr>
      </w:pPr>
      <w:r w:rsidRPr="004623C6">
        <w:rPr>
          <w:color w:val="000000" w:themeColor="text1"/>
          <w:sz w:val="28"/>
          <w:szCs w:val="28"/>
          <w:lang w:val="vi-VN"/>
        </w:rPr>
        <w:t>Hợp nhất và tổng hợp hồ sơ khách hàng</w:t>
      </w:r>
    </w:p>
    <w:p w14:paraId="00DD5D2E" w14:textId="131A1B3E" w:rsidR="004623C6" w:rsidRPr="004623C6" w:rsidRDefault="004623C6" w:rsidP="004623C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vi-VN"/>
        </w:rPr>
      </w:pPr>
      <w:r w:rsidRPr="004623C6">
        <w:rPr>
          <w:color w:val="000000" w:themeColor="text1"/>
          <w:sz w:val="28"/>
          <w:szCs w:val="28"/>
          <w:lang w:val="vi-VN"/>
        </w:rPr>
        <w:t>Phục vụ cho marketing, phân tích và cá nhân hoá</w:t>
      </w:r>
    </w:p>
    <w:p w14:paraId="5320523F" w14:textId="24994D89" w:rsidR="004623C6" w:rsidRPr="00F2377D" w:rsidRDefault="004623C6" w:rsidP="004623C6">
      <w:pPr>
        <w:pStyle w:val="ListParagraph"/>
        <w:numPr>
          <w:ilvl w:val="0"/>
          <w:numId w:val="1"/>
        </w:numPr>
        <w:rPr>
          <w:color w:val="EE0000"/>
          <w:sz w:val="40"/>
          <w:szCs w:val="40"/>
          <w:lang w:val="vi-VN"/>
        </w:rPr>
      </w:pPr>
      <w:r w:rsidRPr="00F2377D">
        <w:rPr>
          <w:color w:val="EE0000"/>
          <w:sz w:val="40"/>
          <w:szCs w:val="40"/>
          <w:lang w:val="vi-VN"/>
        </w:rPr>
        <w:t xml:space="preserve">Các bước làm project </w:t>
      </w:r>
    </w:p>
    <w:p w14:paraId="5B854E99" w14:textId="0C95AB71" w:rsidR="004623C6" w:rsidRPr="00F2377D" w:rsidRDefault="004623C6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Xác định mục tiêu (bước qtrong nhất)</w:t>
      </w:r>
    </w:p>
    <w:p w14:paraId="4EAAE11F" w14:textId="1EBACA70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Tăng conversion</w:t>
      </w:r>
    </w:p>
    <w:p w14:paraId="1451D38B" w14:textId="590A6D22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Phân loại khách hàng</w:t>
      </w:r>
    </w:p>
    <w:p w14:paraId="0BD409F5" w14:textId="48AAFF11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Cá nâhn hoá để gợi ý sản phẩm</w:t>
      </w:r>
    </w:p>
    <w:p w14:paraId="48B36E91" w14:textId="66D1B957" w:rsidR="004623C6" w:rsidRPr="00F2377D" w:rsidRDefault="004623C6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Xác định nguồn dữ liệu</w:t>
      </w:r>
    </w:p>
    <w:p w14:paraId="6356D4FF" w14:textId="0BA8A5AC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Mobile app</w:t>
      </w:r>
    </w:p>
    <w:p w14:paraId="73B52184" w14:textId="2C9FB2A8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CRM</w:t>
      </w:r>
    </w:p>
    <w:p w14:paraId="5A6A2FC9" w14:textId="4D781649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Website tracking (view, click)</w:t>
      </w:r>
    </w:p>
    <w:p w14:paraId="79CDA807" w14:textId="33C2C36A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Dataset từ kaggle</w:t>
      </w:r>
    </w:p>
    <w:p w14:paraId="62954852" w14:textId="5FC66B99" w:rsidR="004623C6" w:rsidRPr="00F2377D" w:rsidRDefault="004623C6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Thiết kế kiến trúc hệ thống</w:t>
      </w:r>
    </w:p>
    <w:p w14:paraId="4D85F6DA" w14:textId="27C8AEB1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Data ingestion:streaming</w:t>
      </w:r>
    </w:p>
    <w:p w14:paraId="6FE762F5" w14:textId="476F46BC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Data storage: lưu vào data warehouse</w:t>
      </w:r>
    </w:p>
    <w:p w14:paraId="247F7028" w14:textId="7B3E8A14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Data processing: ETL, clean data, tạo customer file</w:t>
      </w:r>
    </w:p>
    <w:p w14:paraId="361266C6" w14:textId="3856F0C7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Identity Resolution: Tổng các thông tin, id của khách hàng để tạo thành 1 hồ sơ</w:t>
      </w:r>
    </w:p>
    <w:p w14:paraId="4B618C74" w14:textId="148031FD" w:rsidR="004623C6" w:rsidRDefault="004623C6" w:rsidP="004623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Analytic: Dashboard, ML</w:t>
      </w:r>
    </w:p>
    <w:p w14:paraId="5326BE25" w14:textId="7F2F4417" w:rsidR="00F2377D" w:rsidRPr="00F2377D" w:rsidRDefault="00F2377D" w:rsidP="00F2377D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Thiết kế ERD, data model</w:t>
      </w:r>
    </w:p>
    <w:p w14:paraId="682B9BBF" w14:textId="14C63A89" w:rsidR="00F2377D" w:rsidRPr="00F2377D" w:rsidRDefault="00F2377D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Xây dựng pipeline dữ liệu</w:t>
      </w:r>
    </w:p>
    <w:p w14:paraId="37134EBA" w14:textId="702B4E51" w:rsidR="00F2377D" w:rsidRDefault="00F2377D" w:rsidP="00F2377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Ingest data</w:t>
      </w:r>
    </w:p>
    <w:p w14:paraId="685FE611" w14:textId="4C0760A6" w:rsidR="00F2377D" w:rsidRDefault="00F2377D" w:rsidP="00F2377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Transform</w:t>
      </w:r>
    </w:p>
    <w:p w14:paraId="5574CA75" w14:textId="0019EAF6" w:rsidR="00F2377D" w:rsidRDefault="00F2377D" w:rsidP="00F2377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Load vào data warehouse</w:t>
      </w:r>
    </w:p>
    <w:p w14:paraId="206D5F64" w14:textId="6666A235" w:rsidR="00F2377D" w:rsidRDefault="00F2377D" w:rsidP="00F2377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Tạo bảng analytics</w:t>
      </w:r>
    </w:p>
    <w:p w14:paraId="5E6F0CA9" w14:textId="2715ABCD" w:rsidR="00F2377D" w:rsidRPr="00F2377D" w:rsidRDefault="00F2377D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Xây customer 360 view</w:t>
      </w:r>
    </w:p>
    <w:p w14:paraId="31D8E9E8" w14:textId="5EBFFF25" w:rsidR="00F2377D" w:rsidRPr="00F2377D" w:rsidRDefault="00F2377D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Phân tích dữ liệu</w:t>
      </w:r>
    </w:p>
    <w:p w14:paraId="00119E8A" w14:textId="5E3CBA94" w:rsidR="00F2377D" w:rsidRDefault="00F2377D" w:rsidP="00F2377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Churn prediction and recommendation</w:t>
      </w:r>
    </w:p>
    <w:p w14:paraId="11D1D7CE" w14:textId="17897D2A" w:rsidR="00F2377D" w:rsidRPr="00F2377D" w:rsidRDefault="00F2377D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Visualization (Dashboard)</w:t>
      </w:r>
    </w:p>
    <w:p w14:paraId="4CE2769A" w14:textId="5235367D" w:rsidR="00F2377D" w:rsidRPr="00F2377D" w:rsidRDefault="00F2377D" w:rsidP="00F2377D">
      <w:pPr>
        <w:pStyle w:val="ListParagraph"/>
        <w:rPr>
          <w:lang w:val="vi-VN"/>
        </w:rPr>
      </w:pPr>
      <w:r>
        <w:rPr>
          <w:lang w:val="vi-VN"/>
        </w:rPr>
        <w:t xml:space="preserve">      -      </w:t>
      </w:r>
      <w:r>
        <w:rPr>
          <w:lang w:val="vi-VN"/>
        </w:rPr>
        <w:t>Tool: Metabase</w:t>
      </w:r>
    </w:p>
    <w:p w14:paraId="5FBCFC20" w14:textId="3A49CE56" w:rsidR="00F2377D" w:rsidRDefault="00F2377D" w:rsidP="00F2377D">
      <w:pPr>
        <w:pStyle w:val="ListParagraph"/>
        <w:rPr>
          <w:lang w:val="vi-VN"/>
        </w:rPr>
      </w:pPr>
      <w:r>
        <w:rPr>
          <w:lang w:val="vi-VN"/>
        </w:rPr>
        <w:t xml:space="preserve">      -      Hiển thị:Customer segments</w:t>
      </w:r>
    </w:p>
    <w:p w14:paraId="151D64AD" w14:textId="0C81CC14" w:rsidR="00F2377D" w:rsidRPr="00F2377D" w:rsidRDefault="00F2377D" w:rsidP="004623C6">
      <w:pPr>
        <w:pStyle w:val="ListParagraph"/>
        <w:numPr>
          <w:ilvl w:val="0"/>
          <w:numId w:val="3"/>
        </w:numPr>
        <w:rPr>
          <w:color w:val="0070C0"/>
          <w:sz w:val="28"/>
          <w:szCs w:val="28"/>
          <w:lang w:val="vi-VN"/>
        </w:rPr>
      </w:pPr>
      <w:r w:rsidRPr="00F2377D">
        <w:rPr>
          <w:color w:val="0070C0"/>
          <w:sz w:val="28"/>
          <w:szCs w:val="28"/>
          <w:lang w:val="vi-VN"/>
        </w:rPr>
        <w:t>Triển khai real time</w:t>
      </w:r>
    </w:p>
    <w:p w14:paraId="1FE7A883" w14:textId="56DB277C" w:rsidR="00F2377D" w:rsidRPr="004623C6" w:rsidRDefault="00F2377D" w:rsidP="00F2377D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>Kafka + spark streaming</w:t>
      </w:r>
    </w:p>
    <w:sectPr w:rsidR="00F2377D" w:rsidRPr="00462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612"/>
    <w:multiLevelType w:val="hybridMultilevel"/>
    <w:tmpl w:val="84D45E1A"/>
    <w:lvl w:ilvl="0" w:tplc="6FC67B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20CBD"/>
    <w:multiLevelType w:val="hybridMultilevel"/>
    <w:tmpl w:val="2DA2F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B0D12"/>
    <w:multiLevelType w:val="hybridMultilevel"/>
    <w:tmpl w:val="F9F84932"/>
    <w:lvl w:ilvl="0" w:tplc="8A78AF2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D9737F"/>
    <w:multiLevelType w:val="hybridMultilevel"/>
    <w:tmpl w:val="33BE6ABA"/>
    <w:lvl w:ilvl="0" w:tplc="47C821B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6642703">
    <w:abstractNumId w:val="0"/>
  </w:num>
  <w:num w:numId="2" w16cid:durableId="1009286803">
    <w:abstractNumId w:val="3"/>
  </w:num>
  <w:num w:numId="3" w16cid:durableId="982659805">
    <w:abstractNumId w:val="1"/>
  </w:num>
  <w:num w:numId="4" w16cid:durableId="1488083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C6"/>
    <w:rsid w:val="001A0968"/>
    <w:rsid w:val="004623C6"/>
    <w:rsid w:val="00F2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ADF8F7"/>
  <w15:chartTrackingRefBased/>
  <w15:docId w15:val="{220B6C80-D874-5648-BB7E-A6342086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Lâm Lê</dc:creator>
  <cp:keywords/>
  <dc:description/>
  <cp:lastModifiedBy>Tùng Lâm Lê</cp:lastModifiedBy>
  <cp:revision>1</cp:revision>
  <dcterms:created xsi:type="dcterms:W3CDTF">2026-03-20T11:05:00Z</dcterms:created>
  <dcterms:modified xsi:type="dcterms:W3CDTF">2026-03-20T11:25:00Z</dcterms:modified>
</cp:coreProperties>
</file>