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Palatino Linotype" w:cs="Palatino Linotype" w:eastAsia="Palatino Linotype" w:hAnsi="Palatino Linotype"/>
          <w:b/>
          <w:bCs/>
          <w:sz w:val="32"/>
          <w:szCs w:val="32"/>
        </w:rPr>
        <w:t xml:space="preserve">Matching Practice for Final Exam</w:t>
      </w:r>
    </w:p>
    <w:p>
      <w:pPr>
        <w:spacing w:after="320" w:before="0"/>
        <w:jc w:val="center"/>
      </w:pP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Selecting the Appropriate Statistical Method</w:t>
      </w:r>
    </w:p>
    <w:p>
      <w:pPr>
        <w:pBdr>
          <w:bottom w:val="single" w:sz="6" w:space="1"/>
        </w:pBdr>
        <w:spacing w:after="120" w:before="280"/>
      </w:pPr>
      <w:r>
        <w:rPr>
          <w:rFonts w:ascii="Palatino Linotype" w:cs="Palatino Linotype" w:eastAsia="Palatino Linotype" w:hAnsi="Palatino Linotype"/>
          <w:b/>
          <w:bCs/>
          <w:sz w:val="24"/>
          <w:szCs w:val="24"/>
        </w:rPr>
        <w:t xml:space="preserve">How to Choose a Method</w:t>
      </w:r>
    </w:p>
    <w:p>
      <w:pPr>
        <w:spacing w:after="60" w:before="60"/>
      </w:pPr>
      <w:r>
        <w:rPr>
          <w:rFonts w:ascii="Palatino Linotype" w:cs="Palatino Linotype" w:eastAsia="Palatino Linotype" w:hAnsi="Palatino Linotype"/>
          <w:b w:val="false"/>
          <w:bCs w:val="false"/>
          <w:sz w:val="20"/>
          <w:szCs w:val="20"/>
        </w:rPr>
        <w:t xml:space="preserve">Start by identifying the nature of your variables and the research goal:</w:t>
      </w:r>
    </w:p>
    <w:p>
      <w:pPr>
        <w:spacing w:after="20" w:before="60"/>
        <w:ind w:left="360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• How many variables? What types (categorical or quantitative)?</w:t>
      </w:r>
    </w:p>
    <w:p>
      <w:pPr>
        <w:spacing w:after="20" w:before="20"/>
        <w:ind w:left="360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• Are you summarizing, estimating, or testing a hypothesis?</w:t>
      </w:r>
    </w:p>
    <w:p>
      <w:pPr>
        <w:spacing w:after="20" w:before="20"/>
        <w:ind w:left="360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• Are observations paired/matched or independent?</w:t>
      </w:r>
    </w:p>
    <w:p>
      <w:pPr>
        <w:spacing w:after="20" w:before="20"/>
        <w:ind w:left="360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• Can you assume normality, or do you need a nonparametric method?</w:t>
      </w:r>
    </w:p>
    <w:p>
      <w:pPr>
        <w:spacing w:after="20" w:before="20"/>
        <w:ind w:left="360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• Is the sample size too small for large-sample approximations?</w:t>
      </w:r>
    </w:p>
    <w:p>
      <w:pPr>
        <w:spacing w:after="240" w:before="20"/>
        <w:ind w:left="360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• Are you comparing means, proportions, distributions, or associations?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sz w:val="18"/>
                <w:szCs w:val="18"/>
              </w:rPr>
              <w:t xml:space="preserve">When to use it</w:t>
            </w:r>
          </w:p>
        </w:tc>
      </w:tr>
      <w:tr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sz w:val="18"/>
                <w:szCs w:val="18"/>
              </w:rPr>
              <w:t xml:space="preserve">Mean and/or Standard Deviation</w:t>
            </w:r>
          </w:p>
        </w:tc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Just summarizing a quantitative variable (no inference/testing)</w:t>
            </w:r>
          </w:p>
        </w:tc>
      </w:tr>
      <w:tr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sz w:val="18"/>
                <w:szCs w:val="18"/>
              </w:rPr>
              <w:t xml:space="preserve">Five-Number Summary</w:t>
            </w:r>
          </w:p>
        </w:tc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Summarizing spread/center of a quantitative variable (min, Q1, M, Q3, max)</w:t>
            </w:r>
          </w:p>
        </w:tc>
      </w:tr>
      <w:tr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sz w:val="18"/>
                <w:szCs w:val="18"/>
              </w:rPr>
              <w:t xml:space="preserve">QQ Plot / Lilliefors / KS Goodness-of-Fit</w:t>
            </w:r>
          </w:p>
        </w:tc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Assessing whether data follow a specific distribution (e.g., normality check)</w:t>
            </w:r>
          </w:p>
        </w:tc>
      </w:tr>
      <w:tr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sz w:val="18"/>
                <w:szCs w:val="18"/>
              </w:rPr>
              <w:t xml:space="preserve">1-Sample Mean t-test</w:t>
            </w:r>
          </w:p>
        </w:tc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Comparing a single mean to a hypothesized value; quantitative variable; normality assumed</w:t>
            </w:r>
          </w:p>
        </w:tc>
      </w:tr>
      <w:tr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sz w:val="18"/>
                <w:szCs w:val="18"/>
              </w:rPr>
              <w:t xml:space="preserve">Sign Test</w:t>
            </w:r>
          </w:p>
        </w:tc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Nonparametric alternative to 1-sample t-test or matched pairs; tests median; very few assumptions</w:t>
            </w:r>
          </w:p>
        </w:tc>
      </w:tr>
      <w:tr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sz w:val="18"/>
                <w:szCs w:val="18"/>
              </w:rPr>
              <w:t xml:space="preserve">Wilcoxon Signed-Rank Test</w:t>
            </w:r>
          </w:p>
        </w:tc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Nonparametric 1-sample or matched-pairs test; more powerful than sign test; assumes symmetry</w:t>
            </w:r>
          </w:p>
        </w:tc>
      </w:tr>
      <w:tr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sz w:val="18"/>
                <w:szCs w:val="18"/>
              </w:rPr>
              <w:t xml:space="preserve">Matched Pairs t-test</w:t>
            </w:r>
          </w:p>
        </w:tc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Before/after or paired measurements; one quantitative variable; normality of differences assumed</w:t>
            </w:r>
          </w:p>
        </w:tc>
      </w:tr>
      <w:tr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sz w:val="18"/>
                <w:szCs w:val="18"/>
              </w:rPr>
              <w:t xml:space="preserve">McNemar's Test</w:t>
            </w:r>
          </w:p>
        </w:tc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Before/after or matched design with a binary (categorical) outcome</w:t>
            </w:r>
          </w:p>
        </w:tc>
      </w:tr>
      <w:tr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sz w:val="18"/>
                <w:szCs w:val="18"/>
              </w:rPr>
              <w:t xml:space="preserve">Two-Sample (Independent) t-test</w:t>
            </w:r>
          </w:p>
        </w:tc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Two independent groups, one quantitative variable; comparing means; normality assumed</w:t>
            </w:r>
          </w:p>
        </w:tc>
      </w:tr>
      <w:tr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sz w:val="18"/>
                <w:szCs w:val="18"/>
              </w:rPr>
              <w:t xml:space="preserve">Mann-Whitney U Test</w:t>
            </w:r>
          </w:p>
        </w:tc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Nonparametric alternative to two-sample t-test; compares distributions/medians</w:t>
            </w:r>
          </w:p>
        </w:tc>
      </w:tr>
      <w:tr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sz w:val="18"/>
                <w:szCs w:val="18"/>
              </w:rPr>
              <w:t xml:space="preserve">Siegel-Tukey Test</w:t>
            </w:r>
          </w:p>
        </w:tc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Nonparametric test for equality of variances (spread) between two groups</w:t>
            </w:r>
          </w:p>
        </w:tc>
      </w:tr>
      <w:tr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sz w:val="18"/>
                <w:szCs w:val="18"/>
              </w:rPr>
              <w:t xml:space="preserve">Kolmogorov-Smirnov (2-sample)</w:t>
            </w:r>
          </w:p>
        </w:tc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Nonparametric: are two samples from the same distribution?</w:t>
            </w:r>
          </w:p>
        </w:tc>
      </w:tr>
      <w:tr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sz w:val="18"/>
                <w:szCs w:val="18"/>
              </w:rPr>
              <w:t xml:space="preserve">Pearson Correlation</w:t>
            </w:r>
          </w:p>
        </w:tc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Measuring strength/direction of linear association between two quantitative variables</w:t>
            </w:r>
          </w:p>
        </w:tc>
      </w:tr>
      <w:tr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sz w:val="18"/>
                <w:szCs w:val="18"/>
              </w:rPr>
              <w:t xml:space="preserve">Simple Linear Regression</w:t>
            </w:r>
          </w:p>
        </w:tc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Predicting one quantitative variable from another; both quantitative</w:t>
            </w:r>
          </w:p>
        </w:tc>
      </w:tr>
      <w:tr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sz w:val="18"/>
                <w:szCs w:val="18"/>
              </w:rPr>
              <w:t xml:space="preserve">Multiple Linear Regression</w:t>
            </w:r>
          </w:p>
        </w:tc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Predicting one quantitative variable from multiple quantitative predictors</w:t>
            </w:r>
          </w:p>
        </w:tc>
      </w:tr>
      <w:tr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sz w:val="18"/>
                <w:szCs w:val="18"/>
              </w:rPr>
              <w:t xml:space="preserve">Chi-Square Test of Association</w:t>
            </w:r>
          </w:p>
        </w:tc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Two categorical variables; is there an association? (large expected counts)</w:t>
            </w:r>
          </w:p>
        </w:tc>
      </w:tr>
      <w:tr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sz w:val="18"/>
                <w:szCs w:val="18"/>
              </w:rPr>
              <w:t xml:space="preserve">Fisher's Exact Test</w:t>
            </w:r>
          </w:p>
        </w:tc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Two categorical variables; is there an association? (small expected counts / 2×2 table)</w:t>
            </w:r>
          </w:p>
        </w:tc>
      </w:tr>
      <w:tr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sz w:val="18"/>
                <w:szCs w:val="18"/>
              </w:rPr>
              <w:t xml:space="preserve">Test of Homogeneity</w:t>
            </w:r>
          </w:p>
        </w:tc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Are the distributions of a categorical variable the same across multiple populations?</w:t>
            </w:r>
          </w:p>
        </w:tc>
      </w:tr>
      <w:tr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sz w:val="18"/>
                <w:szCs w:val="18"/>
              </w:rPr>
              <w:t xml:space="preserve">Chi-Square Goodness-of-Fit</w:t>
            </w:r>
          </w:p>
        </w:tc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Does one categorical variable follow a specified distribution?</w:t>
            </w:r>
          </w:p>
        </w:tc>
      </w:tr>
    </w:tbl>
    <w:p>
      <w:pPr>
        <w:spacing w:after="80" w:before="320"/>
      </w:pPr>
    </w:p>
    <w:p>
      <w:pPr>
        <w:pBdr>
          <w:bottom w:val="single" w:sz="6" w:space="1"/>
        </w:pBdr>
        <w:spacing w:after="120" w:before="280"/>
      </w:pPr>
      <w:r>
        <w:rPr>
          <w:rFonts w:ascii="Palatino Linotype" w:cs="Palatino Linotype" w:eastAsia="Palatino Linotype" w:hAnsi="Palatino Linotype"/>
          <w:b/>
          <w:bCs/>
          <w:sz w:val="24"/>
          <w:szCs w:val="24"/>
        </w:rPr>
        <w:t xml:space="preserve">Method List</w:t>
      </w:r>
    </w:p>
    <w:p>
      <w:pPr>
        <w:spacing w:after="120" w:before="100"/>
      </w:pPr>
      <w:r>
        <w:rPr>
          <w:rFonts w:ascii="Palatino Linotype" w:cs="Palatino Linotype" w:eastAsia="Palatino Linotype" w:hAnsi="Palatino Linotype"/>
          <w:i/>
          <w:iCs/>
          <w:sz w:val="20"/>
          <w:szCs w:val="20"/>
        </w:rPr>
        <w:t xml:space="preserve">For each problem below, write the letter of the most appropriate method.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sz w:val="18"/>
                <w:szCs w:val="18"/>
              </w:rPr>
              <w:t xml:space="preserve">A. </w:t>
            </w:r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Mean and/or Standard Deviation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sz w:val="18"/>
                <w:szCs w:val="18"/>
              </w:rPr>
              <w:t xml:space="preserve">B. </w:t>
            </w:r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Simple Linear Regression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sz w:val="18"/>
                <w:szCs w:val="18"/>
              </w:rPr>
              <w:t xml:space="preserve">C. </w:t>
            </w:r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Multiple Linear Regression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sz w:val="18"/>
                <w:szCs w:val="18"/>
              </w:rPr>
              <w:t xml:space="preserve">D. </w:t>
            </w:r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1-Sample Mean t-test</w:t>
            </w:r>
          </w:p>
        </w:tc>
      </w:tr>
      <w:t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sz w:val="18"/>
                <w:szCs w:val="18"/>
              </w:rPr>
              <w:t xml:space="preserve">E. </w:t>
            </w:r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Matched Pairs t-test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sz w:val="18"/>
                <w:szCs w:val="18"/>
              </w:rPr>
              <w:t xml:space="preserve">F. </w:t>
            </w:r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Chi-Square Test of Association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sz w:val="18"/>
                <w:szCs w:val="18"/>
              </w:rPr>
              <w:t xml:space="preserve">I. </w:t>
            </w:r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Two-Sample (Independent) t-test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sz w:val="18"/>
                <w:szCs w:val="18"/>
              </w:rPr>
              <w:t xml:space="preserve">L. </w:t>
            </w:r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Five-Number Summary</w:t>
            </w:r>
          </w:p>
        </w:tc>
      </w:tr>
      <w:t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sz w:val="18"/>
                <w:szCs w:val="18"/>
              </w:rPr>
              <w:t xml:space="preserve">M. </w:t>
            </w:r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Sign Test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sz w:val="18"/>
                <w:szCs w:val="18"/>
              </w:rPr>
              <w:t xml:space="preserve">N. </w:t>
            </w:r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Wilcoxon Signed-Rank Test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sz w:val="18"/>
                <w:szCs w:val="18"/>
              </w:rPr>
              <w:t xml:space="preserve">O. </w:t>
            </w:r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Mann-Whitney U Test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sz w:val="18"/>
                <w:szCs w:val="18"/>
              </w:rPr>
              <w:t xml:space="preserve">P. </w:t>
            </w:r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Kolmogorov-Smirnov Test (2-sample)</w:t>
            </w:r>
          </w:p>
        </w:tc>
      </w:tr>
      <w:t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sz w:val="18"/>
                <w:szCs w:val="18"/>
              </w:rPr>
              <w:t xml:space="preserve">Q. </w:t>
            </w:r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Chi-Square Goodness-of-Fit Test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sz w:val="18"/>
                <w:szCs w:val="18"/>
              </w:rPr>
              <w:t xml:space="preserve">R. </w:t>
            </w:r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Siegel-Tukey Test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sz w:val="18"/>
                <w:szCs w:val="18"/>
              </w:rPr>
              <w:t xml:space="preserve">S. </w:t>
            </w:r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Lilliefors Test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sz w:val="18"/>
                <w:szCs w:val="18"/>
              </w:rPr>
              <w:t xml:space="preserve">T. </w:t>
            </w:r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QQ Plot</w:t>
            </w:r>
          </w:p>
        </w:tc>
      </w:tr>
      <w:t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sz w:val="18"/>
                <w:szCs w:val="18"/>
              </w:rPr>
              <w:t xml:space="preserve">U. </w:t>
            </w:r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Pearson Correlation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sz w:val="18"/>
                <w:szCs w:val="18"/>
              </w:rPr>
              <w:t xml:space="preserve">V. </w:t>
            </w:r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Fisher's Exact Test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sz w:val="18"/>
                <w:szCs w:val="18"/>
              </w:rPr>
              <w:t xml:space="preserve">W. </w:t>
            </w:r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McNemar's Test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sz w:val="18"/>
                <w:szCs w:val="18"/>
              </w:rPr>
              <w:t xml:space="preserve">X. </w:t>
            </w:r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Test of Homogeneity</w:t>
            </w:r>
          </w:p>
        </w:tc>
      </w:tr>
    </w:tbl>
    <w:p>
      <w:pPr>
        <w:spacing w:after="80" w:before="320"/>
      </w:pPr>
    </w:p>
    <w:p>
      <w:pPr>
        <w:pBdr>
          <w:bottom w:val="single" w:sz="6" w:space="1"/>
        </w:pBdr>
        <w:spacing w:after="120" w:before="280"/>
      </w:pPr>
      <w:r>
        <w:rPr>
          <w:rFonts w:ascii="Palatino Linotype" w:cs="Palatino Linotype" w:eastAsia="Palatino Linotype" w:hAnsi="Palatino Linotype"/>
          <w:b/>
          <w:bCs/>
          <w:sz w:val="24"/>
          <w:szCs w:val="24"/>
        </w:rPr>
        <w:t xml:space="preserve">Problems</w:t>
      </w:r>
    </w:p>
    <w:p>
      <w:pPr>
        <w:spacing w:after="160" w:before="80"/>
      </w:pPr>
      <w:r>
        <w:rPr>
          <w:rFonts w:ascii="Palatino Linotype" w:cs="Palatino Linotype" w:eastAsia="Palatino Linotype" w:hAnsi="Palatino Linotype"/>
          <w:i/>
          <w:iCs/>
          <w:sz w:val="20"/>
          <w:szCs w:val="20"/>
        </w:rPr>
        <w:t xml:space="preserve">Write the letter of the most appropriate method on the line before each problem.</w:t>
      </w:r>
    </w:p>
    <w:p>
      <w:pPr>
        <w:spacing w:after="60" w:before="60"/>
        <w:ind w:left="360"/>
      </w:pPr>
      <w:r>
        <w:rPr>
          <w:rFonts w:ascii="Palatino Linotype" w:cs="Palatino Linotype" w:eastAsia="Palatino Linotype" w:hAnsi="Palatino Linotype"/>
          <w:b/>
          <w:bCs/>
          <w:sz w:val="20"/>
          <w:szCs w:val="20"/>
        </w:rPr>
        <w:t xml:space="preserve">1. _____ </w:t>
      </w:r>
      <w:r>
        <w:rPr>
          <w:rFonts w:ascii="Palatino Linotype" w:cs="Palatino Linotype" w:eastAsia="Palatino Linotype" w:hAnsi="Palatino Linotype"/>
          <w:sz w:val="20"/>
          <w:szCs w:val="20"/>
        </w:rPr>
        <w:t xml:space="preserve">Is college major associated with the region of the country a student is from in the population?</w:t>
      </w:r>
    </w:p>
    <w:p>
      <w:pPr>
        <w:spacing w:after="60" w:before="60"/>
        <w:ind w:left="360"/>
      </w:pPr>
      <w:r>
        <w:rPr>
          <w:rFonts w:ascii="Palatino Linotype" w:cs="Palatino Linotype" w:eastAsia="Palatino Linotype" w:hAnsi="Palatino Linotype"/>
          <w:b/>
          <w:bCs/>
          <w:sz w:val="20"/>
          <w:szCs w:val="20"/>
        </w:rPr>
        <w:t xml:space="preserve">2. _____ </w:t>
      </w:r>
      <w:r>
        <w:rPr>
          <w:rFonts w:ascii="Palatino Linotype" w:cs="Palatino Linotype" w:eastAsia="Palatino Linotype" w:hAnsi="Palatino Linotype"/>
          <w:sz w:val="20"/>
          <w:szCs w:val="20"/>
        </w:rPr>
        <w:t xml:space="preserve">A group of taste testers is asked to rate (in random order) both Coke and Pepsi on a scale of 1–10. Is Coke better tasting than Pepsi on average in the population?</w:t>
      </w:r>
    </w:p>
    <w:p>
      <w:pPr>
        <w:spacing w:after="60" w:before="60"/>
        <w:ind w:left="360"/>
      </w:pPr>
      <w:r>
        <w:rPr>
          <w:rFonts w:ascii="Palatino Linotype" w:cs="Palatino Linotype" w:eastAsia="Palatino Linotype" w:hAnsi="Palatino Linotype"/>
          <w:b/>
          <w:bCs/>
          <w:sz w:val="20"/>
          <w:szCs w:val="20"/>
        </w:rPr>
        <w:t xml:space="preserve">3. _____ </w:t>
      </w:r>
      <w:r>
        <w:rPr>
          <w:rFonts w:ascii="Palatino Linotype" w:cs="Palatino Linotype" w:eastAsia="Palatino Linotype" w:hAnsi="Palatino Linotype"/>
          <w:sz w:val="20"/>
          <w:szCs w:val="20"/>
        </w:rPr>
        <w:t xml:space="preserve">What is the average taste test rating for Coke on a scale of 1–10 from a sample of 30 taste testers?</w:t>
      </w:r>
    </w:p>
    <w:p>
      <w:pPr>
        <w:spacing w:after="60" w:before="60"/>
        <w:ind w:left="360"/>
      </w:pPr>
      <w:r>
        <w:rPr>
          <w:rFonts w:ascii="Palatino Linotype" w:cs="Palatino Linotype" w:eastAsia="Palatino Linotype" w:hAnsi="Palatino Linotype"/>
          <w:b/>
          <w:bCs/>
          <w:sz w:val="20"/>
          <w:szCs w:val="20"/>
        </w:rPr>
        <w:t xml:space="preserve">4. _____ </w:t>
      </w:r>
      <w:r>
        <w:rPr>
          <w:rFonts w:ascii="Palatino Linotype" w:cs="Palatino Linotype" w:eastAsia="Palatino Linotype" w:hAnsi="Palatino Linotype"/>
          <w:sz w:val="20"/>
          <w:szCs w:val="20"/>
        </w:rPr>
        <w:t xml:space="preserve">Which of the following are important for predicting a student's graduation GPA: number of semesters, high school GPA, and SAT scores?</w:t>
      </w:r>
    </w:p>
    <w:p>
      <w:pPr>
        <w:spacing w:after="60" w:before="60"/>
        <w:ind w:left="360"/>
      </w:pPr>
      <w:r>
        <w:rPr>
          <w:rFonts w:ascii="Palatino Linotype" w:cs="Palatino Linotype" w:eastAsia="Palatino Linotype" w:hAnsi="Palatino Linotype"/>
          <w:b/>
          <w:bCs/>
          <w:sz w:val="20"/>
          <w:szCs w:val="20"/>
        </w:rPr>
        <w:t xml:space="preserve">5. _____ </w:t>
      </w:r>
      <w:r>
        <w:rPr>
          <w:rFonts w:ascii="Palatino Linotype" w:cs="Palatino Linotype" w:eastAsia="Palatino Linotype" w:hAnsi="Palatino Linotype"/>
          <w:sz w:val="20"/>
          <w:szCs w:val="20"/>
        </w:rPr>
        <w:t xml:space="preserve">Are height and weight independent in the population?</w:t>
      </w:r>
    </w:p>
    <w:p>
      <w:pPr>
        <w:spacing w:after="60" w:before="60"/>
        <w:ind w:left="360"/>
      </w:pPr>
      <w:r>
        <w:rPr>
          <w:rFonts w:ascii="Palatino Linotype" w:cs="Palatino Linotype" w:eastAsia="Palatino Linotype" w:hAnsi="Palatino Linotype"/>
          <w:b/>
          <w:bCs/>
          <w:sz w:val="20"/>
          <w:szCs w:val="20"/>
        </w:rPr>
        <w:t xml:space="preserve">6. _____ </w:t>
      </w:r>
      <w:r>
        <w:rPr>
          <w:rFonts w:ascii="Palatino Linotype" w:cs="Palatino Linotype" w:eastAsia="Palatino Linotype" w:hAnsi="Palatino Linotype"/>
          <w:sz w:val="20"/>
          <w:szCs w:val="20"/>
        </w:rPr>
        <w:t xml:space="preserve">Are freshman taller than seniors on average in the population?</w:t>
      </w:r>
    </w:p>
    <w:p>
      <w:pPr>
        <w:spacing w:after="60" w:before="60"/>
        <w:ind w:left="360"/>
      </w:pPr>
      <w:r>
        <w:rPr>
          <w:rFonts w:ascii="Palatino Linotype" w:cs="Palatino Linotype" w:eastAsia="Palatino Linotype" w:hAnsi="Palatino Linotype"/>
          <w:b/>
          <w:bCs/>
          <w:sz w:val="20"/>
          <w:szCs w:val="20"/>
        </w:rPr>
        <w:t xml:space="preserve">7. _____ </w:t>
      </w:r>
      <w:r>
        <w:rPr>
          <w:rFonts w:ascii="Palatino Linotype" w:cs="Palatino Linotype" w:eastAsia="Palatino Linotype" w:hAnsi="Palatino Linotype"/>
          <w:sz w:val="20"/>
          <w:szCs w:val="20"/>
        </w:rPr>
        <w:t xml:space="preserve">Are population average GPAs the same for science and engineering majors?</w:t>
      </w:r>
    </w:p>
    <w:p>
      <w:pPr>
        <w:spacing w:after="60" w:before="60"/>
        <w:ind w:left="360"/>
      </w:pPr>
      <w:r>
        <w:rPr>
          <w:rFonts w:ascii="Palatino Linotype" w:cs="Palatino Linotype" w:eastAsia="Palatino Linotype" w:hAnsi="Palatino Linotype"/>
          <w:b/>
          <w:bCs/>
          <w:sz w:val="20"/>
          <w:szCs w:val="20"/>
        </w:rPr>
        <w:t xml:space="preserve">8. _____ </w:t>
      </w:r>
      <w:r>
        <w:rPr>
          <w:rFonts w:ascii="Palatino Linotype" w:cs="Palatino Linotype" w:eastAsia="Palatino Linotype" w:hAnsi="Palatino Linotype"/>
          <w:sz w:val="20"/>
          <w:szCs w:val="20"/>
        </w:rPr>
        <w:t xml:space="preserve">Is the population average GPA 3.0?</w:t>
      </w:r>
    </w:p>
    <w:p>
      <w:pPr>
        <w:spacing w:after="60" w:before="60"/>
        <w:ind w:left="360"/>
      </w:pPr>
      <w:r>
        <w:rPr>
          <w:rFonts w:ascii="Palatino Linotype" w:cs="Palatino Linotype" w:eastAsia="Palatino Linotype" w:hAnsi="Palatino Linotype"/>
          <w:b/>
          <w:bCs/>
          <w:sz w:val="20"/>
          <w:szCs w:val="20"/>
        </w:rPr>
        <w:t xml:space="preserve">9. _____ </w:t>
      </w:r>
      <w:r>
        <w:rPr>
          <w:rFonts w:ascii="Palatino Linotype" w:cs="Palatino Linotype" w:eastAsia="Palatino Linotype" w:hAnsi="Palatino Linotype"/>
          <w:sz w:val="20"/>
          <w:szCs w:val="20"/>
        </w:rPr>
        <w:t xml:space="preserve">What is the middle GPA for this sample of students?</w:t>
      </w:r>
    </w:p>
    <w:p>
      <w:pPr>
        <w:spacing w:after="60" w:before="60"/>
        <w:ind w:left="360"/>
      </w:pPr>
      <w:r>
        <w:rPr>
          <w:rFonts w:ascii="Palatino Linotype" w:cs="Palatino Linotype" w:eastAsia="Palatino Linotype" w:hAnsi="Palatino Linotype"/>
          <w:b/>
          <w:bCs/>
          <w:sz w:val="20"/>
          <w:szCs w:val="20"/>
        </w:rPr>
        <w:t xml:space="preserve">10. _____ </w:t>
      </w:r>
      <w:r>
        <w:rPr>
          <w:rFonts w:ascii="Palatino Linotype" w:cs="Palatino Linotype" w:eastAsia="Palatino Linotype" w:hAnsi="Palatino Linotype"/>
          <w:sz w:val="20"/>
          <w:szCs w:val="20"/>
        </w:rPr>
        <w:t xml:space="preserve">A college instructor wants to know whether the population average high school GPA for freshmen enrolled in college algebra is below 3.0.</w:t>
      </w:r>
    </w:p>
    <w:p>
      <w:pPr>
        <w:spacing w:after="60" w:before="60"/>
        <w:ind w:left="360"/>
      </w:pPr>
      <w:r>
        <w:rPr>
          <w:rFonts w:ascii="Palatino Linotype" w:cs="Palatino Linotype" w:eastAsia="Palatino Linotype" w:hAnsi="Palatino Linotype"/>
          <w:b/>
          <w:bCs/>
          <w:sz w:val="20"/>
          <w:szCs w:val="20"/>
        </w:rPr>
        <w:t xml:space="preserve">11. _____ </w:t>
      </w:r>
      <w:r>
        <w:rPr>
          <w:rFonts w:ascii="Palatino Linotype" w:cs="Palatino Linotype" w:eastAsia="Palatino Linotype" w:hAnsi="Palatino Linotype"/>
          <w:sz w:val="20"/>
          <w:szCs w:val="20"/>
        </w:rPr>
        <w:t xml:space="preserve">Does knowing high school seniors’ IQ scores, SAT scores, and high school GPA tell us anything about their first-year college GPAs?</w:t>
      </w:r>
    </w:p>
    <w:p>
      <w:pPr>
        <w:spacing w:after="60" w:before="60"/>
        <w:ind w:left="360"/>
      </w:pPr>
      <w:r>
        <w:rPr>
          <w:rFonts w:ascii="Palatino Linotype" w:cs="Palatino Linotype" w:eastAsia="Palatino Linotype" w:hAnsi="Palatino Linotype"/>
          <w:b/>
          <w:bCs/>
          <w:sz w:val="20"/>
          <w:szCs w:val="20"/>
        </w:rPr>
        <w:t xml:space="preserve">12. _____ </w:t>
      </w:r>
      <w:r>
        <w:rPr>
          <w:rFonts w:ascii="Palatino Linotype" w:cs="Palatino Linotype" w:eastAsia="Palatino Linotype" w:hAnsi="Palatino Linotype"/>
          <w:sz w:val="20"/>
          <w:szCs w:val="20"/>
        </w:rPr>
        <w:t xml:space="preserve">Do New Mexican high school seniors have higher population averages than Vermont high school seniors on the national achievement exam?</w:t>
      </w:r>
    </w:p>
    <w:p>
      <w:pPr>
        <w:spacing w:after="60" w:before="60"/>
        <w:ind w:left="360"/>
      </w:pPr>
      <w:r>
        <w:rPr>
          <w:rFonts w:ascii="Palatino Linotype" w:cs="Palatino Linotype" w:eastAsia="Palatino Linotype" w:hAnsi="Palatino Linotype"/>
          <w:b/>
          <w:bCs/>
          <w:sz w:val="20"/>
          <w:szCs w:val="20"/>
        </w:rPr>
        <w:t xml:space="preserve">13. _____ </w:t>
      </w:r>
      <w:r>
        <w:rPr>
          <w:rFonts w:ascii="Palatino Linotype" w:cs="Palatino Linotype" w:eastAsia="Palatino Linotype" w:hAnsi="Palatino Linotype"/>
          <w:sz w:val="20"/>
          <w:szCs w:val="20"/>
        </w:rPr>
        <w:t xml:space="preserve">Is college major related to political party affiliation in the population?</w:t>
      </w:r>
    </w:p>
    <w:p>
      <w:pPr>
        <w:spacing w:after="60" w:before="60"/>
        <w:ind w:left="360"/>
      </w:pPr>
      <w:r>
        <w:rPr>
          <w:rFonts w:ascii="Palatino Linotype" w:cs="Palatino Linotype" w:eastAsia="Palatino Linotype" w:hAnsi="Palatino Linotype"/>
          <w:b/>
          <w:bCs/>
          <w:sz w:val="20"/>
          <w:szCs w:val="20"/>
        </w:rPr>
        <w:t xml:space="preserve">14. _____ </w:t>
      </w:r>
      <w:r>
        <w:rPr>
          <w:rFonts w:ascii="Palatino Linotype" w:cs="Palatino Linotype" w:eastAsia="Palatino Linotype" w:hAnsi="Palatino Linotype"/>
          <w:sz w:val="20"/>
          <w:szCs w:val="20"/>
        </w:rPr>
        <w:t xml:space="preserve">Do identical twins differ from each other on average in reading achievement scores in the population?</w:t>
      </w:r>
    </w:p>
    <w:p>
      <w:pPr>
        <w:spacing w:after="60" w:before="60"/>
        <w:ind w:left="360"/>
      </w:pPr>
      <w:r>
        <w:rPr>
          <w:rFonts w:ascii="Palatino Linotype" w:cs="Palatino Linotype" w:eastAsia="Palatino Linotype" w:hAnsi="Palatino Linotype"/>
          <w:b/>
          <w:bCs/>
          <w:sz w:val="20"/>
          <w:szCs w:val="20"/>
        </w:rPr>
        <w:t xml:space="preserve">15. _____ </w:t>
      </w:r>
      <w:r>
        <w:rPr>
          <w:rFonts w:ascii="Palatino Linotype" w:cs="Palatino Linotype" w:eastAsia="Palatino Linotype" w:hAnsi="Palatino Linotype"/>
          <w:sz w:val="20"/>
          <w:szCs w:val="20"/>
        </w:rPr>
        <w:t xml:space="preserve">What is the average national achievement exam score for 200 New Mexico high school seniors?</w:t>
      </w:r>
    </w:p>
    <w:p>
      <w:pPr>
        <w:spacing w:after="60" w:before="60"/>
        <w:ind w:left="360"/>
      </w:pPr>
      <w:r>
        <w:rPr>
          <w:rFonts w:ascii="Palatino Linotype" w:cs="Palatino Linotype" w:eastAsia="Palatino Linotype" w:hAnsi="Palatino Linotype"/>
          <w:b/>
          <w:bCs/>
          <w:sz w:val="20"/>
          <w:szCs w:val="20"/>
        </w:rPr>
        <w:t xml:space="preserve">16. _____ </w:t>
      </w:r>
      <w:r>
        <w:rPr>
          <w:rFonts w:ascii="Palatino Linotype" w:cs="Palatino Linotype" w:eastAsia="Palatino Linotype" w:hAnsi="Palatino Linotype"/>
          <w:sz w:val="20"/>
          <w:szCs w:val="20"/>
        </w:rPr>
        <w:t xml:space="preserve">Does knowing a college student’s SAT score tell us anything about his or her first-year college GPA?</w:t>
      </w:r>
    </w:p>
    <w:p>
      <w:pPr>
        <w:spacing w:after="60" w:before="60"/>
        <w:ind w:left="360"/>
      </w:pPr>
      <w:r>
        <w:rPr>
          <w:rFonts w:ascii="Palatino Linotype" w:cs="Palatino Linotype" w:eastAsia="Palatino Linotype" w:hAnsi="Palatino Linotype"/>
          <w:b/>
          <w:bCs/>
          <w:sz w:val="20"/>
          <w:szCs w:val="20"/>
        </w:rPr>
        <w:t xml:space="preserve">17. _____ </w:t>
      </w:r>
      <w:r>
        <w:rPr>
          <w:rFonts w:ascii="Palatino Linotype" w:cs="Palatino Linotype" w:eastAsia="Palatino Linotype" w:hAnsi="Palatino Linotype"/>
          <w:sz w:val="20"/>
          <w:szCs w:val="20"/>
        </w:rPr>
        <w:t xml:space="preserve">What is the average amount of money students in this class spend each year on vacations?</w:t>
      </w:r>
    </w:p>
    <w:p>
      <w:pPr>
        <w:spacing w:after="60" w:before="60"/>
        <w:ind w:left="360"/>
      </w:pPr>
      <w:r>
        <w:rPr>
          <w:rFonts w:ascii="Palatino Linotype" w:cs="Palatino Linotype" w:eastAsia="Palatino Linotype" w:hAnsi="Palatino Linotype"/>
          <w:b/>
          <w:bCs/>
          <w:sz w:val="20"/>
          <w:szCs w:val="20"/>
        </w:rPr>
        <w:t xml:space="preserve">18. _____ </w:t>
      </w:r>
      <w:r>
        <w:rPr>
          <w:rFonts w:ascii="Palatino Linotype" w:cs="Palatino Linotype" w:eastAsia="Palatino Linotype" w:hAnsi="Palatino Linotype"/>
          <w:sz w:val="20"/>
          <w:szCs w:val="20"/>
        </w:rPr>
        <w:t xml:space="preserve">Does the amount of debt a student has increase, on average, comparing before- and after-spring-break credit card statements?</w:t>
      </w:r>
    </w:p>
    <w:p>
      <w:pPr>
        <w:spacing w:after="60" w:before="60"/>
        <w:ind w:left="360"/>
      </w:pPr>
      <w:r>
        <w:rPr>
          <w:rFonts w:ascii="Palatino Linotype" w:cs="Palatino Linotype" w:eastAsia="Palatino Linotype" w:hAnsi="Palatino Linotype"/>
          <w:b/>
          <w:bCs/>
          <w:sz w:val="20"/>
          <w:szCs w:val="20"/>
        </w:rPr>
        <w:t xml:space="preserve">19. _____ </w:t>
      </w:r>
      <w:r>
        <w:rPr>
          <w:rFonts w:ascii="Palatino Linotype" w:cs="Palatino Linotype" w:eastAsia="Palatino Linotype" w:hAnsi="Palatino Linotype"/>
          <w:sz w:val="20"/>
          <w:szCs w:val="20"/>
        </w:rPr>
        <w:t xml:space="preserve">Are GPA and amount of credit card debt independent in the population?</w:t>
      </w:r>
    </w:p>
    <w:p>
      <w:pPr>
        <w:spacing w:after="60" w:before="60"/>
        <w:ind w:left="360"/>
      </w:pPr>
      <w:r>
        <w:rPr>
          <w:rFonts w:ascii="Palatino Linotype" w:cs="Palatino Linotype" w:eastAsia="Palatino Linotype" w:hAnsi="Palatino Linotype"/>
          <w:b/>
          <w:bCs/>
          <w:sz w:val="20"/>
          <w:szCs w:val="20"/>
        </w:rPr>
        <w:t xml:space="preserve">20. _____ </w:t>
      </w:r>
      <w:r>
        <w:rPr>
          <w:rFonts w:ascii="Palatino Linotype" w:cs="Palatino Linotype" w:eastAsia="Palatino Linotype" w:hAnsi="Palatino Linotype"/>
          <w:sz w:val="20"/>
          <w:szCs w:val="20"/>
        </w:rPr>
        <w:t xml:space="preserve">What is the range of the middle 50% of my 50 students’ exam scores?</w:t>
      </w:r>
    </w:p>
    <w:p>
      <w:pPr>
        <w:spacing w:after="60" w:before="60"/>
        <w:ind w:left="360"/>
      </w:pPr>
      <w:r>
        <w:rPr>
          <w:rFonts w:ascii="Palatino Linotype" w:cs="Palatino Linotype" w:eastAsia="Palatino Linotype" w:hAnsi="Palatino Linotype"/>
          <w:b/>
          <w:bCs/>
          <w:sz w:val="20"/>
          <w:szCs w:val="20"/>
        </w:rPr>
        <w:t xml:space="preserve">21. _____ </w:t>
      </w:r>
      <w:r>
        <w:rPr>
          <w:rFonts w:ascii="Palatino Linotype" w:cs="Palatino Linotype" w:eastAsia="Palatino Linotype" w:hAnsi="Palatino Linotype"/>
          <w:sz w:val="20"/>
          <w:szCs w:val="20"/>
        </w:rPr>
        <w:t xml:space="preserve">Is there a relationship between the number of students enrolled in a class and the average exam score for all classes at Purdue?</w:t>
      </w:r>
    </w:p>
    <w:p>
      <w:pPr>
        <w:spacing w:after="60" w:before="60"/>
        <w:ind w:left="360"/>
      </w:pPr>
      <w:r>
        <w:rPr>
          <w:rFonts w:ascii="Palatino Linotype" w:cs="Palatino Linotype" w:eastAsia="Palatino Linotype" w:hAnsi="Palatino Linotype"/>
          <w:b/>
          <w:bCs/>
          <w:sz w:val="20"/>
          <w:szCs w:val="20"/>
        </w:rPr>
        <w:t xml:space="preserve">22. _____ </w:t>
      </w:r>
      <w:r>
        <w:rPr>
          <w:rFonts w:ascii="Palatino Linotype" w:cs="Palatino Linotype" w:eastAsia="Palatino Linotype" w:hAnsi="Palatino Linotype"/>
          <w:sz w:val="20"/>
          <w:szCs w:val="20"/>
        </w:rPr>
        <w:t xml:space="preserve">Do Indiana-born students score higher on average in the population on this test than students born outside the state?</w:t>
      </w:r>
    </w:p>
    <w:p>
      <w:pPr>
        <w:spacing w:after="60" w:before="60"/>
        <w:ind w:left="360"/>
      </w:pPr>
      <w:r>
        <w:rPr>
          <w:rFonts w:ascii="Palatino Linotype" w:cs="Palatino Linotype" w:eastAsia="Palatino Linotype" w:hAnsi="Palatino Linotype"/>
          <w:b/>
          <w:bCs/>
          <w:sz w:val="20"/>
          <w:szCs w:val="20"/>
        </w:rPr>
        <w:t xml:space="preserve">23. _____ </w:t>
      </w:r>
      <w:r>
        <w:rPr>
          <w:rFonts w:ascii="Palatino Linotype" w:cs="Palatino Linotype" w:eastAsia="Palatino Linotype" w:hAnsi="Palatino Linotype"/>
          <w:sz w:val="20"/>
          <w:szCs w:val="20"/>
        </w:rPr>
        <w:t xml:space="preserve">Is the population mean of all students taking a national exam different from the 80 that the authors aimed for?</w:t>
      </w:r>
    </w:p>
    <w:p>
      <w:pPr>
        <w:spacing w:after="60" w:before="60"/>
        <w:ind w:left="360"/>
      </w:pPr>
      <w:r>
        <w:rPr>
          <w:rFonts w:ascii="Palatino Linotype" w:cs="Palatino Linotype" w:eastAsia="Palatino Linotype" w:hAnsi="Palatino Linotype"/>
          <w:b/>
          <w:bCs/>
          <w:sz w:val="20"/>
          <w:szCs w:val="20"/>
        </w:rPr>
        <w:t xml:space="preserve">24. _____ </w:t>
      </w:r>
      <w:r>
        <w:rPr>
          <w:rFonts w:ascii="Palatino Linotype" w:cs="Palatino Linotype" w:eastAsia="Palatino Linotype" w:hAnsi="Palatino Linotype"/>
          <w:sz w:val="20"/>
          <w:szCs w:val="20"/>
        </w:rPr>
        <w:t xml:space="preserve">Are political party preference (Democrat, Republican, Independent) and ice cream flavor preference related in the population?</w:t>
      </w:r>
    </w:p>
    <w:p>
      <w:pPr>
        <w:spacing w:after="60" w:before="60"/>
        <w:ind w:left="360"/>
      </w:pPr>
      <w:r>
        <w:rPr>
          <w:rFonts w:ascii="Palatino Linotype" w:cs="Palatino Linotype" w:eastAsia="Palatino Linotype" w:hAnsi="Palatino Linotype"/>
          <w:b/>
          <w:bCs/>
          <w:sz w:val="20"/>
          <w:szCs w:val="20"/>
        </w:rPr>
        <w:t xml:space="preserve">25. _____ </w:t>
      </w:r>
      <w:r>
        <w:rPr>
          <w:rFonts w:ascii="Palatino Linotype" w:cs="Palatino Linotype" w:eastAsia="Palatino Linotype" w:hAnsi="Palatino Linotype"/>
          <w:sz w:val="20"/>
          <w:szCs w:val="20"/>
        </w:rPr>
        <w:t xml:space="preserve">Are the type of pet you own and your hair color related to your annual salary in the population?</w:t>
      </w:r>
    </w:p>
    <w:p>
      <w:pPr>
        <w:spacing w:after="60" w:before="60"/>
        <w:ind w:left="360"/>
      </w:pPr>
      <w:r>
        <w:rPr>
          <w:rFonts w:ascii="Palatino Linotype" w:cs="Palatino Linotype" w:eastAsia="Palatino Linotype" w:hAnsi="Palatino Linotype"/>
          <w:b/>
          <w:bCs/>
          <w:sz w:val="20"/>
          <w:szCs w:val="20"/>
        </w:rPr>
        <w:t xml:space="preserve">26. _____ </w:t>
      </w:r>
      <w:r>
        <w:rPr>
          <w:rFonts w:ascii="Palatino Linotype" w:cs="Palatino Linotype" w:eastAsia="Palatino Linotype" w:hAnsi="Palatino Linotype"/>
          <w:sz w:val="20"/>
          <w:szCs w:val="20"/>
        </w:rPr>
        <w:t xml:space="preserve">Is there a population mean difference in preschoolers’ spatial-temporal reasoning scores after having piano lessons?</w:t>
      </w:r>
    </w:p>
    <w:p>
      <w:pPr>
        <w:spacing w:after="60" w:before="60"/>
        <w:ind w:left="360"/>
      </w:pPr>
      <w:r>
        <w:rPr>
          <w:rFonts w:ascii="Palatino Linotype" w:cs="Palatino Linotype" w:eastAsia="Palatino Linotype" w:hAnsi="Palatino Linotype"/>
          <w:b/>
          <w:bCs/>
          <w:sz w:val="20"/>
          <w:szCs w:val="20"/>
        </w:rPr>
        <w:t xml:space="preserve">27. _____ </w:t>
      </w:r>
      <w:r>
        <w:rPr>
          <w:rFonts w:ascii="Palatino Linotype" w:cs="Palatino Linotype" w:eastAsia="Palatino Linotype" w:hAnsi="Palatino Linotype"/>
          <w:sz w:val="20"/>
          <w:szCs w:val="20"/>
        </w:rPr>
        <w:t xml:space="preserve">Do higher IQ people also have higher college GPAs in the population?</w:t>
      </w:r>
    </w:p>
    <w:p>
      <w:pPr>
        <w:spacing w:after="60" w:before="60"/>
        <w:ind w:left="360"/>
      </w:pPr>
      <w:r>
        <w:rPr>
          <w:rFonts w:ascii="Palatino Linotype" w:cs="Palatino Linotype" w:eastAsia="Palatino Linotype" w:hAnsi="Palatino Linotype"/>
          <w:b/>
          <w:bCs/>
          <w:sz w:val="20"/>
          <w:szCs w:val="20"/>
        </w:rPr>
        <w:t xml:space="preserve">28. _____ </w:t>
      </w:r>
      <w:r>
        <w:rPr>
          <w:rFonts w:ascii="Palatino Linotype" w:cs="Palatino Linotype" w:eastAsia="Palatino Linotype" w:hAnsi="Palatino Linotype"/>
          <w:sz w:val="20"/>
          <w:szCs w:val="20"/>
        </w:rPr>
        <w:t xml:space="preserve">Do annual salary, IQ, and number of children affect a person’s happiness rating (scale of 1–10)?</w:t>
      </w:r>
    </w:p>
    <w:p>
      <w:pPr>
        <w:spacing w:after="60" w:before="60"/>
        <w:ind w:left="360"/>
      </w:pPr>
      <w:r>
        <w:rPr>
          <w:rFonts w:ascii="Palatino Linotype" w:cs="Palatino Linotype" w:eastAsia="Palatino Linotype" w:hAnsi="Palatino Linotype"/>
          <w:b/>
          <w:bCs/>
          <w:sz w:val="20"/>
          <w:szCs w:val="20"/>
        </w:rPr>
        <w:t xml:space="preserve">29. _____ </w:t>
      </w:r>
      <w:r>
        <w:rPr>
          <w:rFonts w:ascii="Palatino Linotype" w:cs="Palatino Linotype" w:eastAsia="Palatino Linotype" w:hAnsi="Palatino Linotype"/>
          <w:sz w:val="20"/>
          <w:szCs w:val="20"/>
        </w:rPr>
        <w:t xml:space="preserve">Is there a difference in population average number of chips in a regular Chips Ahoy cookie and a reduced-fat cookie?</w:t>
      </w:r>
    </w:p>
    <w:p>
      <w:pPr>
        <w:spacing w:after="60" w:before="60"/>
        <w:ind w:left="360"/>
      </w:pPr>
      <w:r>
        <w:rPr>
          <w:rFonts w:ascii="Palatino Linotype" w:cs="Palatino Linotype" w:eastAsia="Palatino Linotype" w:hAnsi="Palatino Linotype"/>
          <w:b/>
          <w:bCs/>
          <w:sz w:val="20"/>
          <w:szCs w:val="20"/>
        </w:rPr>
        <w:t xml:space="preserve">30. _____ </w:t>
      </w:r>
      <w:r>
        <w:rPr>
          <w:rFonts w:ascii="Palatino Linotype" w:cs="Palatino Linotype" w:eastAsia="Palatino Linotype" w:hAnsi="Palatino Linotype"/>
          <w:sz w:val="20"/>
          <w:szCs w:val="20"/>
        </w:rPr>
        <w:t xml:space="preserve">Is the type of music playing in a store associated with the type of wine a customer buys in the population?</w:t>
      </w:r>
    </w:p>
    <w:p>
      <w:pPr>
        <w:spacing w:after="60" w:before="60"/>
        <w:ind w:left="360"/>
      </w:pPr>
      <w:r>
        <w:rPr>
          <w:rFonts w:ascii="Palatino Linotype" w:cs="Palatino Linotype" w:eastAsia="Palatino Linotype" w:hAnsi="Palatino Linotype"/>
          <w:b/>
          <w:bCs/>
          <w:sz w:val="20"/>
          <w:szCs w:val="20"/>
        </w:rPr>
        <w:t xml:space="preserve">31. _____ </w:t>
      </w:r>
      <w:r>
        <w:rPr>
          <w:rFonts w:ascii="Palatino Linotype" w:cs="Palatino Linotype" w:eastAsia="Palatino Linotype" w:hAnsi="Palatino Linotype"/>
          <w:sz w:val="20"/>
          <w:szCs w:val="20"/>
        </w:rPr>
        <w:t xml:space="preserve">What is the average number of calories in a sample of 20 “fun packs” of candy?</w:t>
      </w:r>
    </w:p>
    <w:p>
      <w:pPr>
        <w:spacing w:after="60" w:before="60"/>
        <w:ind w:left="360"/>
      </w:pPr>
      <w:r>
        <w:rPr>
          <w:rFonts w:ascii="Palatino Linotype" w:cs="Palatino Linotype" w:eastAsia="Palatino Linotype" w:hAnsi="Palatino Linotype"/>
          <w:b/>
          <w:bCs/>
          <w:sz w:val="20"/>
          <w:szCs w:val="20"/>
        </w:rPr>
        <w:t xml:space="preserve">32. _____ </w:t>
      </w:r>
      <w:r>
        <w:rPr>
          <w:rFonts w:ascii="Palatino Linotype" w:cs="Palatino Linotype" w:eastAsia="Palatino Linotype" w:hAnsi="Palatino Linotype"/>
          <w:sz w:val="20"/>
          <w:szCs w:val="20"/>
        </w:rPr>
        <w:t xml:space="preserve">Do the temperature, number of trees nearby, and humidity affect pollen counts in the population?</w:t>
      </w:r>
    </w:p>
    <w:p>
      <w:pPr>
        <w:spacing w:after="60" w:before="60"/>
        <w:ind w:left="360"/>
      </w:pPr>
      <w:r>
        <w:rPr>
          <w:rFonts w:ascii="Palatino Linotype" w:cs="Palatino Linotype" w:eastAsia="Palatino Linotype" w:hAnsi="Palatino Linotype"/>
          <w:b/>
          <w:bCs/>
          <w:sz w:val="20"/>
          <w:szCs w:val="20"/>
        </w:rPr>
        <w:t xml:space="preserve">33. _____ </w:t>
      </w:r>
      <w:r>
        <w:rPr>
          <w:rFonts w:ascii="Palatino Linotype" w:cs="Palatino Linotype" w:eastAsia="Palatino Linotype" w:hAnsi="Palatino Linotype"/>
          <w:sz w:val="20"/>
          <w:szCs w:val="20"/>
        </w:rPr>
        <w:t xml:space="preserve">Do pollen counts decrease on average between noon and midnight on particular days (sample of 30 days)?</w:t>
      </w:r>
    </w:p>
    <w:p>
      <w:pPr>
        <w:spacing w:after="60" w:before="60"/>
        <w:ind w:left="360"/>
      </w:pPr>
      <w:r>
        <w:rPr>
          <w:rFonts w:ascii="Palatino Linotype" w:cs="Palatino Linotype" w:eastAsia="Palatino Linotype" w:hAnsi="Palatino Linotype"/>
          <w:b/>
          <w:bCs/>
          <w:sz w:val="20"/>
          <w:szCs w:val="20"/>
        </w:rPr>
        <w:t xml:space="preserve">34. _____ </w:t>
      </w:r>
      <w:r>
        <w:rPr>
          <w:rFonts w:ascii="Palatino Linotype" w:cs="Palatino Linotype" w:eastAsia="Palatino Linotype" w:hAnsi="Palatino Linotype"/>
          <w:sz w:val="20"/>
          <w:szCs w:val="20"/>
        </w:rPr>
        <w:t xml:space="preserve">Are gender and type of allergy (pet, dust, pollen) related in the population?</w:t>
      </w:r>
    </w:p>
    <w:p>
      <w:pPr>
        <w:spacing w:after="60" w:before="60"/>
        <w:ind w:left="360"/>
      </w:pPr>
      <w:r>
        <w:rPr>
          <w:rFonts w:ascii="Palatino Linotype" w:cs="Palatino Linotype" w:eastAsia="Palatino Linotype" w:hAnsi="Palatino Linotype"/>
          <w:b/>
          <w:bCs/>
          <w:sz w:val="20"/>
          <w:szCs w:val="20"/>
        </w:rPr>
        <w:t xml:space="preserve">35. _____ </w:t>
      </w:r>
      <w:r>
        <w:rPr>
          <w:rFonts w:ascii="Palatino Linotype" w:cs="Palatino Linotype" w:eastAsia="Palatino Linotype" w:hAnsi="Palatino Linotype"/>
          <w:sz w:val="20"/>
          <w:szCs w:val="20"/>
        </w:rPr>
        <w:t xml:space="preserve">Does increasing the number of ounces of water a person drinks decrease calorie consumption in the population?</w:t>
      </w:r>
    </w:p>
    <w:p>
      <w:pPr>
        <w:spacing w:after="60" w:before="60"/>
        <w:ind w:left="360"/>
      </w:pPr>
      <w:r>
        <w:rPr>
          <w:rFonts w:ascii="Palatino Linotype" w:cs="Palatino Linotype" w:eastAsia="Palatino Linotype" w:hAnsi="Palatino Linotype"/>
          <w:b/>
          <w:bCs/>
          <w:sz w:val="20"/>
          <w:szCs w:val="20"/>
        </w:rPr>
        <w:t xml:space="preserve">36. _____ </w:t>
      </w:r>
      <w:r>
        <w:rPr>
          <w:rFonts w:ascii="Palatino Linotype" w:cs="Palatino Linotype" w:eastAsia="Palatino Linotype" w:hAnsi="Palatino Linotype"/>
          <w:sz w:val="20"/>
          <w:szCs w:val="20"/>
        </w:rPr>
        <w:t xml:space="preserve">What is the minimum score on this exam?</w:t>
      </w:r>
    </w:p>
    <w:p>
      <w:pPr>
        <w:spacing w:after="60" w:before="60"/>
        <w:ind w:left="360"/>
      </w:pPr>
      <w:r>
        <w:rPr>
          <w:rFonts w:ascii="Palatino Linotype" w:cs="Palatino Linotype" w:eastAsia="Palatino Linotype" w:hAnsi="Palatino Linotype"/>
          <w:b/>
          <w:bCs/>
          <w:sz w:val="20"/>
          <w:szCs w:val="20"/>
        </w:rPr>
        <w:t xml:space="preserve">37. _____ </w:t>
      </w:r>
      <w:r>
        <w:rPr>
          <w:rFonts w:ascii="Palatino Linotype" w:cs="Palatino Linotype" w:eastAsia="Palatino Linotype" w:hAnsi="Palatino Linotype"/>
          <w:sz w:val="20"/>
          <w:szCs w:val="20"/>
        </w:rPr>
        <w:t xml:space="preserve">Is the population average number of ounces of water a college student drinks daily less than the 64 ounces recommended?</w:t>
      </w:r>
    </w:p>
    <w:p>
      <w:pPr>
        <w:spacing w:after="60" w:before="60"/>
        <w:ind w:left="360"/>
      </w:pPr>
      <w:r>
        <w:rPr>
          <w:rFonts w:ascii="Palatino Linotype" w:cs="Palatino Linotype" w:eastAsia="Palatino Linotype" w:hAnsi="Palatino Linotype"/>
          <w:b/>
          <w:bCs/>
          <w:sz w:val="20"/>
          <w:szCs w:val="20"/>
        </w:rPr>
        <w:t xml:space="preserve">38. _____ </w:t>
      </w:r>
      <w:r>
        <w:rPr>
          <w:rFonts w:ascii="Palatino Linotype" w:cs="Palatino Linotype" w:eastAsia="Palatino Linotype" w:hAnsi="Palatino Linotype"/>
          <w:sz w:val="20"/>
          <w:szCs w:val="20"/>
        </w:rPr>
        <w:t xml:space="preserve">A researcher wants to check whether a sample of 40 exam scores follows a normal distribution, but the mean and variance are estimated from the data. Which test is most appropriate?</w:t>
      </w:r>
    </w:p>
    <w:p>
      <w:pPr>
        <w:spacing w:after="60" w:before="60"/>
        <w:ind w:left="360"/>
      </w:pPr>
      <w:r>
        <w:rPr>
          <w:rFonts w:ascii="Palatino Linotype" w:cs="Palatino Linotype" w:eastAsia="Palatino Linotype" w:hAnsi="Palatino Linotype"/>
          <w:b/>
          <w:bCs/>
          <w:sz w:val="20"/>
          <w:szCs w:val="20"/>
        </w:rPr>
        <w:t xml:space="preserve">39. _____ </w:t>
      </w:r>
      <w:r>
        <w:rPr>
          <w:rFonts w:ascii="Palatino Linotype" w:cs="Palatino Linotype" w:eastAsia="Palatino Linotype" w:hAnsi="Palatino Linotype"/>
          <w:sz w:val="20"/>
          <w:szCs w:val="20"/>
        </w:rPr>
        <w:t xml:space="preserve">A medical researcher wants to know whether a new drug reduces blood pressure. Patients are measured before and after treatment. The differences are severely skewed. Which nonparametric test is most appropriate?</w:t>
      </w:r>
    </w:p>
    <w:p>
      <w:pPr>
        <w:spacing w:after="60" w:before="60"/>
        <w:ind w:left="360"/>
      </w:pPr>
      <w:r>
        <w:rPr>
          <w:rFonts w:ascii="Palatino Linotype" w:cs="Palatino Linotype" w:eastAsia="Palatino Linotype" w:hAnsi="Palatino Linotype"/>
          <w:b/>
          <w:bCs/>
          <w:sz w:val="20"/>
          <w:szCs w:val="20"/>
        </w:rPr>
        <w:t xml:space="preserve">40. _____ </w:t>
      </w:r>
      <w:r>
        <w:rPr>
          <w:rFonts w:ascii="Palatino Linotype" w:cs="Palatino Linotype" w:eastAsia="Palatino Linotype" w:hAnsi="Palatino Linotype"/>
          <w:sz w:val="20"/>
          <w:szCs w:val="20"/>
        </w:rPr>
        <w:t xml:space="preserve">An epidemiologist has a small 2×2 contingency table (several expected counts below 5) examining whether exposure to a chemical is associated with developing a disease. Which test should be used?</w:t>
      </w:r>
    </w:p>
    <w:p>
      <w:pPr>
        <w:spacing w:after="60" w:before="60"/>
        <w:ind w:left="360"/>
      </w:pPr>
      <w:r>
        <w:rPr>
          <w:rFonts w:ascii="Palatino Linotype" w:cs="Palatino Linotype" w:eastAsia="Palatino Linotype" w:hAnsi="Palatino Linotype"/>
          <w:b/>
          <w:bCs/>
          <w:sz w:val="20"/>
          <w:szCs w:val="20"/>
        </w:rPr>
        <w:t xml:space="preserve">41. _____ </w:t>
      </w:r>
      <w:r>
        <w:rPr>
          <w:rFonts w:ascii="Palatino Linotype" w:cs="Palatino Linotype" w:eastAsia="Palatino Linotype" w:hAnsi="Palatino Linotype"/>
          <w:sz w:val="20"/>
          <w:szCs w:val="20"/>
        </w:rPr>
        <w:t xml:space="preserve">A researcher measures whether the same 200 voters support a candidate before and after a debate (Yes/No). Which test assesses whether opinions changed?</w:t>
      </w:r>
    </w:p>
    <w:p>
      <w:pPr>
        <w:spacing w:after="60" w:before="60"/>
        <w:ind w:left="360"/>
      </w:pPr>
      <w:r>
        <w:rPr>
          <w:rFonts w:ascii="Palatino Linotype" w:cs="Palatino Linotype" w:eastAsia="Palatino Linotype" w:hAnsi="Palatino Linotype"/>
          <w:b/>
          <w:bCs/>
          <w:sz w:val="20"/>
          <w:szCs w:val="20"/>
        </w:rPr>
        <w:t xml:space="preserve">42. _____ </w:t>
      </w:r>
      <w:r>
        <w:rPr>
          <w:rFonts w:ascii="Palatino Linotype" w:cs="Palatino Linotype" w:eastAsia="Palatino Linotype" w:hAnsi="Palatino Linotype"/>
          <w:sz w:val="20"/>
          <w:szCs w:val="20"/>
        </w:rPr>
        <w:t xml:space="preserve">A quality-control engineer wants to test whether two production lines produce parts with the same variability (spread), without assuming normality. Which test is appropriate?</w:t>
      </w:r>
    </w:p>
    <w:p>
      <w:pPr>
        <w:spacing w:after="60" w:before="60"/>
        <w:ind w:left="360"/>
      </w:pPr>
      <w:r>
        <w:rPr>
          <w:rFonts w:ascii="Palatino Linotype" w:cs="Palatino Linotype" w:eastAsia="Palatino Linotype" w:hAnsi="Palatino Linotype"/>
          <w:b/>
          <w:bCs/>
          <w:sz w:val="20"/>
          <w:szCs w:val="20"/>
        </w:rPr>
        <w:t xml:space="preserve">43. _____ </w:t>
      </w:r>
      <w:r>
        <w:rPr>
          <w:rFonts w:ascii="Palatino Linotype" w:cs="Palatino Linotype" w:eastAsia="Palatino Linotype" w:hAnsi="Palatino Linotype"/>
          <w:sz w:val="20"/>
          <w:szCs w:val="20"/>
        </w:rPr>
        <w:t xml:space="preserve">Does the distribution of blood type (A, B, AB, O) in a sample of 300 patients match the known population proportions?</w:t>
      </w:r>
    </w:p>
    <w:p>
      <w:pPr>
        <w:spacing w:after="60" w:before="60"/>
        <w:ind w:left="360"/>
      </w:pPr>
      <w:r>
        <w:rPr>
          <w:rFonts w:ascii="Palatino Linotype" w:cs="Palatino Linotype" w:eastAsia="Palatino Linotype" w:hAnsi="Palatino Linotype"/>
          <w:b/>
          <w:bCs/>
          <w:sz w:val="20"/>
          <w:szCs w:val="20"/>
        </w:rPr>
        <w:t xml:space="preserve">44. _____ </w:t>
      </w:r>
      <w:r>
        <w:rPr>
          <w:rFonts w:ascii="Palatino Linotype" w:cs="Palatino Linotype" w:eastAsia="Palatino Linotype" w:hAnsi="Palatino Linotype"/>
          <w:sz w:val="20"/>
          <w:szCs w:val="20"/>
        </w:rPr>
        <w:t xml:space="preserve">A researcher wants to know if the distributions of exam scores are the same for students from two different universities, without assuming a specific parametric form.</w:t>
      </w:r>
    </w:p>
    <w:p>
      <w:pPr>
        <w:spacing w:after="60" w:before="60"/>
        <w:ind w:left="360"/>
      </w:pPr>
      <w:r>
        <w:rPr>
          <w:rFonts w:ascii="Palatino Linotype" w:cs="Palatino Linotype" w:eastAsia="Palatino Linotype" w:hAnsi="Palatino Linotype"/>
          <w:b/>
          <w:bCs/>
          <w:sz w:val="20"/>
          <w:szCs w:val="20"/>
        </w:rPr>
        <w:t xml:space="preserve">45. _____ </w:t>
      </w:r>
      <w:r>
        <w:rPr>
          <w:rFonts w:ascii="Palatino Linotype" w:cs="Palatino Linotype" w:eastAsia="Palatino Linotype" w:hAnsi="Palatino Linotype"/>
          <w:sz w:val="20"/>
          <w:szCs w:val="20"/>
        </w:rPr>
        <w:t xml:space="preserve">A doctor records whether 80 patients have high cholesterol (yes/no) and whether they exercise regularly (yes/no). The sample size is small. Which test is appropriate for assessing association?</w:t>
      </w:r>
    </w:p>
    <w:p>
      <w:pPr>
        <w:spacing w:after="60" w:before="60"/>
        <w:ind w:left="360"/>
      </w:pPr>
      <w:r>
        <w:rPr>
          <w:rFonts w:ascii="Palatino Linotype" w:cs="Palatino Linotype" w:eastAsia="Palatino Linotype" w:hAnsi="Palatino Linotype"/>
          <w:b/>
          <w:bCs/>
          <w:sz w:val="20"/>
          <w:szCs w:val="20"/>
        </w:rPr>
        <w:t xml:space="preserve">46. _____ </w:t>
      </w:r>
      <w:r>
        <w:rPr>
          <w:rFonts w:ascii="Palatino Linotype" w:cs="Palatino Linotype" w:eastAsia="Palatino Linotype" w:hAnsi="Palatino Linotype"/>
          <w:sz w:val="20"/>
          <w:szCs w:val="20"/>
        </w:rPr>
        <w:t xml:space="preserve">Is the strength of the linear relationship between hours studied and exam score statistically significant in the population?</w:t>
      </w:r>
    </w:p>
    <w:p>
      <w:pPr>
        <w:spacing w:after="60" w:before="60"/>
        <w:ind w:left="360"/>
      </w:pPr>
      <w:r>
        <w:rPr>
          <w:rFonts w:ascii="Palatino Linotype" w:cs="Palatino Linotype" w:eastAsia="Palatino Linotype" w:hAnsi="Palatino Linotype"/>
          <w:b/>
          <w:bCs/>
          <w:sz w:val="20"/>
          <w:szCs w:val="20"/>
        </w:rPr>
        <w:t xml:space="preserve">47. _____ </w:t>
      </w:r>
      <w:r>
        <w:rPr>
          <w:rFonts w:ascii="Palatino Linotype" w:cs="Palatino Linotype" w:eastAsia="Palatino Linotype" w:hAnsi="Palatino Linotype"/>
          <w:sz w:val="20"/>
          <w:szCs w:val="20"/>
        </w:rPr>
        <w:t xml:space="preserve">Do customers from three different regions (North, South, West) have the same distribution of satisfaction ratings (Low, Medium, High)?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2026-05-04T20:41:14.505Z</dcterms:created>
  <dcterms:modified xsi:type="dcterms:W3CDTF">2026-05-04T20:41:14.505Z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