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{{COMPANY_FULL}}</w:t>
      </w:r>
    </w:p>
    <w:p>
      <w:pPr>
        <w:spacing w:after="240"/>
        <w:jc w:val="center"/>
      </w:pPr>
      <w:r>
        <w:rPr>
          <w:rFonts w:ascii="Times New Roman" w:hAnsi="Times New Roman" w:eastAsia="Times New Roman" w:cs="Times New Roman"/>
          <w:b w:val="0"/>
          <w:i/>
          <w:sz w:val="16"/>
        </w:rPr>
        <w:t xml:space="preserve">ИНН {{INN}}, КПП {{KPP}}, ОГРН {{OGRN}}, адрес: {{COMPANY_ADDR}}</w:t>
      </w:r>
    </w:p>
    <w:p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ПРИКАЗ № {{CODE}}-ПР</w:t>
      </w:r>
    </w:p>
    <w:p>
      <w:pPr>
        <w:spacing w:after="240"/>
        <w:tabs>
          <w:tab w:val="right" w:pos="9639"/>
        </w:tabs>
      </w:pPr>
      <w:r>
        <w:rPr>
          <w:sz w:val="22"/>
        </w:rPr>
        <w:t xml:space="preserve">г. Санкт-Петербург{{ORDER_DATE_LONG}}</w:t>
      </w:r>
      <w:r>
        <w:rPr>
          <w:sz w:val="22"/>
        </w:rPr>
        <w:tab/>
      </w:r>
      <w:r>
        <w:rPr>
          <w:sz w:val="22"/>
        </w:rPr>
        <w:t/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О назначении ответственного за производство работ</w:t>
      </w:r>
    </w:p>
    <w:p>
      <w:pPr>
        <w:spacing w:after="1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В целях обеспечения надлежащей организации, качества и безопасности выполнения ремонтных работ, соблюдения требований проектной и нормативной документации при выполнении работ по объекту: «{{OBJECT_CAP}}» по адресу: {{ADDRESS}} (государственный контракт № {{CONTRACT_NO}} от {{CONTRACT_DATE}}, заказчик — {{CUSTOMER}}),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ПРИКАЗЫВАЮ: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1. Ответственным за производство работ назначить {{POST_G}} {{DIR_FULL_G}}.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 Возложить на указанное лицо обязанности, предусмотренные действующими нормативными правовыми актами по соответствующему направлению, а также условиями государственного контракта.</w:t>
      </w:r>
    </w:p>
    <w:p>
      <w:pPr>
        <w:spacing w:after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3. Контроль за исполнением настоящего приказа оставляю за собой.</w:t>
      </w:r>
    </w:p>
    <w:p>
      <w:pPr>
        <w:tabs>
          <w:tab w:pos="5102" w:val="center"/>
          <w:tab w:pos="8220" w:val="center"/>
        </w:tabs>
        <w:spacing w:after="0"/>
      </w:pPr>
      <w:r>
        <w:rPr>
          <w:rFonts w:ascii="Times New Roman" w:hAnsi="Times New Roman" w:eastAsia="Times New Roman" w:cs="Times New Roman"/>
        </w:rPr>
        <w:t xml:space="preserve">{{POST}}</w:t>
      </w:r>
    </w:p>
    <w:p>
      <w:pPr>
        <w:tabs>
          <w:tab w:pos="5102" w:val="center"/>
          <w:tab w:pos="8220" w:val="center"/>
        </w:tabs>
        <w:spacing w:after="0"/>
      </w:pPr>
      <w:r>
        <w:rPr>
          <w:rFonts w:ascii="Times New Roman" w:hAnsi="Times New Roman" w:eastAsia="Times New Roman" w:cs="Times New Roman"/>
        </w:rPr>
        <w:t xml:space="preserve">{{COMPANY}}______________{{DIR}}</w:t>
        <w:tab/>
        <w:t/>
        <w:tab/>
        <w:t/>
      </w:r>
    </w:p>
    <w:p>
      <w:pPr>
        <w:tabs>
          <w:tab w:pos="5102" w:val="center"/>
          <w:tab w:pos="8220" w:val="center"/>
        </w:tabs>
        <w:spacing w:after="360"/>
      </w:pPr>
      <w:r>
        <w:rPr>
          <w:rFonts w:ascii="Times New Roman" w:hAnsi="Times New Roman" w:eastAsia="Times New Roman" w:cs="Times New Roman"/>
          <w:i/>
          <w:sz w:val="16"/>
        </w:rPr>
        <w:tab/>
        <w:t>(подпись)</w:t>
        <w:tab/>
        <w:t>(расшифровка)</w:t>
      </w:r>
    </w:p>
    <w:p>
      <w:pPr>
        <w:spacing w:after="360" w:before="120"/>
      </w:pPr>
      <w:r>
        <w:rPr>
          <w:i w:val="0"/>
          <w:sz w:val="22"/>
        </w:rPr>
        <w:t>М.П.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850" w:right="850" w:bottom="850" w:left="141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