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D128D" w14:textId="77777777" w:rsidR="00B95735" w:rsidRPr="00B95735" w:rsidRDefault="00B95735" w:rsidP="00B95735">
      <w:r w:rsidRPr="00B95735">
        <w:t xml:space="preserve">Here’s the </w:t>
      </w:r>
      <w:r w:rsidRPr="00B95735">
        <w:rPr>
          <w:b/>
          <w:bCs/>
        </w:rPr>
        <w:t>complete, structured accommodation evidence packet draft</w:t>
      </w:r>
      <w:r w:rsidRPr="00B95735">
        <w:t xml:space="preserve"> with all seven categories, seventeen examples, and explicit </w:t>
      </w:r>
      <w:r w:rsidRPr="00B95735">
        <w:rPr>
          <w:b/>
          <w:bCs/>
        </w:rPr>
        <w:t>Clinician Note placeholders</w:t>
      </w:r>
      <w:r w:rsidRPr="00B95735">
        <w:t xml:space="preserve"> so your doctor or counsellor knows exactly where to add their endorsement. This version is turnkey: you add your diary/sleep logs, they add their notes, and it’s ready for HR/union review.</w:t>
      </w:r>
    </w:p>
    <w:p w14:paraId="7FDD6510" w14:textId="77777777" w:rsidR="00B95735" w:rsidRPr="00B95735" w:rsidRDefault="00B95735" w:rsidP="00B95735">
      <w:r w:rsidRPr="00B95735">
        <w:pict w14:anchorId="3967A3DD">
          <v:rect id="_x0000_i1079" style="width:0;height:1.5pt" o:hralign="center" o:hrstd="t" o:hr="t" fillcolor="#a0a0a0" stroked="f"/>
        </w:pict>
      </w:r>
    </w:p>
    <w:p w14:paraId="6B7B1FB4" w14:textId="77777777" w:rsidR="00B95735" w:rsidRPr="00B95735" w:rsidRDefault="00B95735" w:rsidP="00B95735">
      <w:pPr>
        <w:rPr>
          <w:b/>
          <w:bCs/>
        </w:rPr>
      </w:pPr>
      <w:r w:rsidRPr="00B95735">
        <w:rPr>
          <w:rFonts w:ascii="Segoe UI Emoji" w:hAnsi="Segoe UI Emoji" w:cs="Segoe UI Emoji"/>
          <w:b/>
          <w:bCs/>
        </w:rPr>
        <w:t>📑</w:t>
      </w:r>
      <w:r w:rsidRPr="00B95735">
        <w:rPr>
          <w:b/>
          <w:bCs/>
        </w:rPr>
        <w:t xml:space="preserve"> Workplace Accommodation Evidence Packet (Full Draft with Clinician Notes)</w:t>
      </w:r>
    </w:p>
    <w:p w14:paraId="6D7C3732" w14:textId="77777777" w:rsidR="00B95735" w:rsidRPr="00B95735" w:rsidRDefault="00B95735" w:rsidP="00B95735">
      <w:pPr>
        <w:rPr>
          <w:b/>
          <w:bCs/>
        </w:rPr>
      </w:pPr>
      <w:r w:rsidRPr="00B95735">
        <w:rPr>
          <w:b/>
          <w:bCs/>
        </w:rPr>
        <w:t>Category 1: Increased Physiological and Psychological Stress</w:t>
      </w:r>
    </w:p>
    <w:p w14:paraId="515E6E47" w14:textId="2A44F378" w:rsidR="00B95735" w:rsidRPr="00B95735" w:rsidRDefault="00B95735" w:rsidP="00B95735">
      <w:pPr>
        <w:numPr>
          <w:ilvl w:val="0"/>
          <w:numId w:val="1"/>
        </w:numPr>
      </w:pPr>
      <w:r w:rsidRPr="00B95735">
        <w:rPr>
          <w:b/>
          <w:bCs/>
        </w:rPr>
        <w:t>Snow driving stress (north of the city)</w:t>
      </w:r>
      <w:r w:rsidRPr="00B95735">
        <w:br/>
      </w:r>
      <w:r w:rsidRPr="00B95735">
        <w:rPr>
          <w:i/>
          <w:iCs/>
        </w:rPr>
        <w:t>Mandated commuting in winter conditions increases stress and fatigue, undermining recovery stability.</w:t>
      </w:r>
      <w:r w:rsidRPr="00B95735">
        <w:br/>
      </w:r>
      <w:r w:rsidRPr="00B95735">
        <w:rPr>
          <w:b/>
          <w:bCs/>
        </w:rPr>
        <w:t>Evidence to collect:</w:t>
      </w:r>
      <w:r w:rsidRPr="00B95735">
        <w:t xml:space="preserve"> Weather logs, diary entries noting stress.</w:t>
      </w:r>
      <w:r w:rsidRPr="00B95735">
        <w:br/>
      </w:r>
      <w:r w:rsidRPr="00B95735">
        <w:rPr>
          <w:b/>
          <w:bCs/>
        </w:rPr>
        <w:t>Clinician Note:</w:t>
      </w:r>
      <w:r w:rsidRPr="00B95735">
        <w:t xml:space="preserve"> </w:t>
      </w:r>
    </w:p>
    <w:p w14:paraId="2EB97009" w14:textId="77777777" w:rsidR="00B95735" w:rsidRPr="00B95735" w:rsidRDefault="00B95735" w:rsidP="00B95735">
      <w:pPr>
        <w:numPr>
          <w:ilvl w:val="0"/>
          <w:numId w:val="1"/>
        </w:numPr>
      </w:pPr>
      <w:r w:rsidRPr="00B95735">
        <w:rPr>
          <w:b/>
          <w:bCs/>
        </w:rPr>
        <w:t>Rush</w:t>
      </w:r>
      <w:r w:rsidRPr="00B95735">
        <w:rPr>
          <w:b/>
          <w:bCs/>
        </w:rPr>
        <w:noBreakHyphen/>
        <w:t>hour congestion driving stress</w:t>
      </w:r>
      <w:r w:rsidRPr="00B95735">
        <w:br/>
      </w:r>
      <w:r w:rsidRPr="00B95735">
        <w:rPr>
          <w:i/>
          <w:iCs/>
        </w:rPr>
        <w:t>Extended congestion elevates anxiety and stress load, weakening coping strategies.</w:t>
      </w:r>
      <w:r w:rsidRPr="00B95735">
        <w:br/>
      </w:r>
      <w:r w:rsidRPr="00B95735">
        <w:rPr>
          <w:b/>
          <w:bCs/>
        </w:rPr>
        <w:t>Evidence to collect:</w:t>
      </w:r>
      <w:r w:rsidRPr="00B95735">
        <w:t xml:space="preserve"> Commute time records, diary entries.</w:t>
      </w:r>
      <w:r w:rsidRPr="00B95735">
        <w:br/>
      </w:r>
      <w:r w:rsidRPr="00B95735">
        <w:rPr>
          <w:b/>
          <w:bCs/>
        </w:rPr>
        <w:t>Clinician Note:</w:t>
      </w:r>
      <w:r w:rsidRPr="00B95735">
        <w:t xml:space="preserve"> </w:t>
      </w:r>
      <w:r w:rsidRPr="00B95735">
        <w:rPr>
          <w:i/>
          <w:iCs/>
        </w:rPr>
        <w:t>I confirm that congestion stress increases anxiety and weakens coping strategies.</w:t>
      </w:r>
    </w:p>
    <w:p w14:paraId="1B0BE5BC" w14:textId="77777777" w:rsidR="00B95735" w:rsidRPr="00B95735" w:rsidRDefault="00B95735" w:rsidP="00B95735">
      <w:pPr>
        <w:numPr>
          <w:ilvl w:val="0"/>
          <w:numId w:val="1"/>
        </w:numPr>
      </w:pPr>
      <w:r w:rsidRPr="00B95735">
        <w:rPr>
          <w:b/>
          <w:bCs/>
        </w:rPr>
        <w:t>Anticipated stress from mandated 5</w:t>
      </w:r>
      <w:r w:rsidRPr="00B95735">
        <w:rPr>
          <w:b/>
          <w:bCs/>
        </w:rPr>
        <w:noBreakHyphen/>
        <w:t>day commuting</w:t>
      </w:r>
      <w:r w:rsidRPr="00B95735">
        <w:br/>
      </w:r>
      <w:r w:rsidRPr="00B95735">
        <w:rPr>
          <w:i/>
          <w:iCs/>
        </w:rPr>
        <w:t>Daily commuting stress compounds over time, increasing relapse vulnerability.</w:t>
      </w:r>
      <w:r w:rsidRPr="00B95735">
        <w:br/>
      </w:r>
      <w:r w:rsidRPr="00B95735">
        <w:rPr>
          <w:b/>
          <w:bCs/>
        </w:rPr>
        <w:t>Evidence to collect:</w:t>
      </w:r>
      <w:r w:rsidRPr="00B95735">
        <w:t xml:space="preserve"> Diary entries showing cumulative stress.</w:t>
      </w:r>
      <w:r w:rsidRPr="00B95735">
        <w:br/>
      </w:r>
      <w:r w:rsidRPr="00B95735">
        <w:rPr>
          <w:b/>
          <w:bCs/>
        </w:rPr>
        <w:t>Clinician Note:</w:t>
      </w:r>
      <w:r w:rsidRPr="00B95735">
        <w:t xml:space="preserve"> </w:t>
      </w:r>
      <w:r w:rsidRPr="00B95735">
        <w:rPr>
          <w:i/>
          <w:iCs/>
        </w:rPr>
        <w:t>I confirm that sustained commuting stress increases relapse vulnerability.</w:t>
      </w:r>
    </w:p>
    <w:p w14:paraId="32791652" w14:textId="77777777" w:rsidR="00B95735" w:rsidRPr="00B95735" w:rsidRDefault="00B95735" w:rsidP="00B95735">
      <w:r w:rsidRPr="00B95735">
        <w:pict w14:anchorId="580634BE">
          <v:rect id="_x0000_i1080" style="width:0;height:1.5pt" o:hralign="center" o:hrstd="t" o:hr="t" fillcolor="#a0a0a0" stroked="f"/>
        </w:pict>
      </w:r>
    </w:p>
    <w:p w14:paraId="6A5A0407" w14:textId="77777777" w:rsidR="00B95735" w:rsidRPr="00B95735" w:rsidRDefault="00B95735" w:rsidP="00B95735">
      <w:pPr>
        <w:rPr>
          <w:b/>
          <w:bCs/>
        </w:rPr>
      </w:pPr>
      <w:r w:rsidRPr="00B95735">
        <w:rPr>
          <w:b/>
          <w:bCs/>
        </w:rPr>
        <w:t>Category 2: Disruption of Daily Recovery Routines</w:t>
      </w:r>
    </w:p>
    <w:p w14:paraId="1A59823F" w14:textId="77777777" w:rsidR="00B95735" w:rsidRPr="00B95735" w:rsidRDefault="00B95735" w:rsidP="00B95735">
      <w:pPr>
        <w:numPr>
          <w:ilvl w:val="0"/>
          <w:numId w:val="2"/>
        </w:numPr>
      </w:pPr>
      <w:r w:rsidRPr="00B95735">
        <w:rPr>
          <w:b/>
          <w:bCs/>
        </w:rPr>
        <w:t>Missed AA meeting (evening)</w:t>
      </w:r>
      <w:r w:rsidRPr="00B95735">
        <w:br/>
      </w:r>
      <w:r w:rsidRPr="00B95735">
        <w:rPr>
          <w:i/>
          <w:iCs/>
        </w:rPr>
        <w:t>Commuting prevents attendance at peer support meetings, weakening recovery supports.</w:t>
      </w:r>
      <w:r w:rsidRPr="00B95735">
        <w:br/>
      </w:r>
      <w:r w:rsidRPr="00B95735">
        <w:rPr>
          <w:b/>
          <w:bCs/>
        </w:rPr>
        <w:t>Evidence to collect:</w:t>
      </w:r>
      <w:r w:rsidRPr="00B95735">
        <w:t xml:space="preserve"> AA attendance logs, diary entries.</w:t>
      </w:r>
      <w:r w:rsidRPr="00B95735">
        <w:br/>
      </w:r>
      <w:r w:rsidRPr="00B95735">
        <w:rPr>
          <w:b/>
          <w:bCs/>
        </w:rPr>
        <w:t>Clinician Note:</w:t>
      </w:r>
      <w:r w:rsidRPr="00B95735">
        <w:t xml:space="preserve"> </w:t>
      </w:r>
      <w:r w:rsidRPr="00B95735">
        <w:rPr>
          <w:i/>
          <w:iCs/>
        </w:rPr>
        <w:t>I confirm that missed peer support meetings weaken recovery stability.</w:t>
      </w:r>
    </w:p>
    <w:p w14:paraId="76E66E78" w14:textId="77777777" w:rsidR="00B95735" w:rsidRPr="00B95735" w:rsidRDefault="00B95735" w:rsidP="00B95735">
      <w:pPr>
        <w:numPr>
          <w:ilvl w:val="0"/>
          <w:numId w:val="2"/>
        </w:numPr>
      </w:pPr>
      <w:r w:rsidRPr="00B95735">
        <w:rPr>
          <w:b/>
          <w:bCs/>
        </w:rPr>
        <w:t>Anticipated counselling disruption with Paige (daytime)</w:t>
      </w:r>
      <w:r w:rsidRPr="00B95735">
        <w:br/>
      </w:r>
      <w:r w:rsidRPr="00B95735">
        <w:rPr>
          <w:i/>
          <w:iCs/>
        </w:rPr>
        <w:t>Daytime commuting removes flexibility for counselling sessions, reducing therapeutic support.</w:t>
      </w:r>
      <w:r w:rsidRPr="00B95735">
        <w:br/>
      </w:r>
      <w:r w:rsidRPr="00B95735">
        <w:rPr>
          <w:b/>
          <w:bCs/>
        </w:rPr>
        <w:t>Evidence to collect:</w:t>
      </w:r>
      <w:r w:rsidRPr="00B95735">
        <w:t xml:space="preserve"> Counselling schedule.</w:t>
      </w:r>
      <w:r w:rsidRPr="00B95735">
        <w:br/>
      </w:r>
      <w:r w:rsidRPr="00B95735">
        <w:rPr>
          <w:b/>
          <w:bCs/>
        </w:rPr>
        <w:t>Clinician Note:</w:t>
      </w:r>
      <w:r w:rsidRPr="00B95735">
        <w:t xml:space="preserve"> </w:t>
      </w:r>
      <w:r w:rsidRPr="00B95735">
        <w:rPr>
          <w:i/>
          <w:iCs/>
        </w:rPr>
        <w:t>I confirm that commuting reduces access to counselling, weakening therapeutic support.</w:t>
      </w:r>
    </w:p>
    <w:p w14:paraId="0128EBA8" w14:textId="77777777" w:rsidR="00B95735" w:rsidRPr="00B95735" w:rsidRDefault="00B95735" w:rsidP="00B95735">
      <w:pPr>
        <w:numPr>
          <w:ilvl w:val="0"/>
          <w:numId w:val="2"/>
        </w:numPr>
      </w:pPr>
      <w:r w:rsidRPr="00B95735">
        <w:rPr>
          <w:b/>
          <w:bCs/>
        </w:rPr>
        <w:t>Exercise routine disruption (medical framing)</w:t>
      </w:r>
      <w:r w:rsidRPr="00B95735">
        <w:br/>
      </w:r>
      <w:r w:rsidRPr="00B95735">
        <w:rPr>
          <w:i/>
          <w:iCs/>
        </w:rPr>
        <w:t>Fatigue and time loss from commuting disrupt exercise routines, undermining coping strategies.</w:t>
      </w:r>
      <w:r w:rsidRPr="00B95735">
        <w:br/>
      </w:r>
      <w:r w:rsidRPr="00B95735">
        <w:rPr>
          <w:b/>
          <w:bCs/>
        </w:rPr>
        <w:t>Evidence to collect:</w:t>
      </w:r>
      <w:r w:rsidRPr="00B95735">
        <w:t xml:space="preserve"> Exercise logs, diary entries.</w:t>
      </w:r>
      <w:r w:rsidRPr="00B95735">
        <w:br/>
      </w:r>
      <w:r w:rsidRPr="00B95735">
        <w:rPr>
          <w:b/>
          <w:bCs/>
        </w:rPr>
        <w:t>Clinician Note:</w:t>
      </w:r>
      <w:r w:rsidRPr="00B95735">
        <w:t xml:space="preserve"> </w:t>
      </w:r>
      <w:r w:rsidRPr="00B95735">
        <w:rPr>
          <w:i/>
          <w:iCs/>
        </w:rPr>
        <w:t>I confirm that disrupted exercise routines undermine coping strategies and recovery stability.</w:t>
      </w:r>
    </w:p>
    <w:p w14:paraId="19E53B77" w14:textId="77777777" w:rsidR="00B95735" w:rsidRPr="00B95735" w:rsidRDefault="00B95735" w:rsidP="00B95735">
      <w:pPr>
        <w:numPr>
          <w:ilvl w:val="0"/>
          <w:numId w:val="2"/>
        </w:numPr>
      </w:pPr>
      <w:r w:rsidRPr="00B95735">
        <w:rPr>
          <w:b/>
          <w:bCs/>
        </w:rPr>
        <w:t>Journaling routine disruption (medical framing)</w:t>
      </w:r>
      <w:r w:rsidRPr="00B95735">
        <w:br/>
      </w:r>
      <w:r w:rsidRPr="00B95735">
        <w:rPr>
          <w:i/>
          <w:iCs/>
        </w:rPr>
        <w:t>Commuting reduces time and focus for journaling, weakening mindfulness and recovery stability.</w:t>
      </w:r>
      <w:r w:rsidRPr="00B95735">
        <w:br/>
      </w:r>
      <w:r w:rsidRPr="00B95735">
        <w:rPr>
          <w:b/>
          <w:bCs/>
        </w:rPr>
        <w:lastRenderedPageBreak/>
        <w:t>Evidence to collect:</w:t>
      </w:r>
      <w:r w:rsidRPr="00B95735">
        <w:t xml:space="preserve"> Journaling records.</w:t>
      </w:r>
      <w:r w:rsidRPr="00B95735">
        <w:br/>
      </w:r>
      <w:r w:rsidRPr="00B95735">
        <w:rPr>
          <w:b/>
          <w:bCs/>
        </w:rPr>
        <w:t>Clinician Note:</w:t>
      </w:r>
      <w:r w:rsidRPr="00B95735">
        <w:t xml:space="preserve"> </w:t>
      </w:r>
      <w:r w:rsidRPr="00B95735">
        <w:rPr>
          <w:i/>
          <w:iCs/>
        </w:rPr>
        <w:t>I confirm that disrupted journaling weakens mindfulness and recovery stability.</w:t>
      </w:r>
    </w:p>
    <w:p w14:paraId="0A26F6E3" w14:textId="77777777" w:rsidR="00B95735" w:rsidRPr="00B95735" w:rsidRDefault="00B95735" w:rsidP="00B95735">
      <w:r w:rsidRPr="00B95735">
        <w:pict w14:anchorId="0122469A">
          <v:rect id="_x0000_i1081" style="width:0;height:1.5pt" o:hralign="center" o:hrstd="t" o:hr="t" fillcolor="#a0a0a0" stroked="f"/>
        </w:pict>
      </w:r>
    </w:p>
    <w:p w14:paraId="13DA195A" w14:textId="77777777" w:rsidR="00B95735" w:rsidRPr="00B95735" w:rsidRDefault="00B95735" w:rsidP="00B95735">
      <w:pPr>
        <w:rPr>
          <w:b/>
          <w:bCs/>
        </w:rPr>
      </w:pPr>
      <w:r w:rsidRPr="00B95735">
        <w:rPr>
          <w:b/>
          <w:bCs/>
        </w:rPr>
        <w:t>Category 3: Reduced Access to Therapeutic and Peer Supports</w:t>
      </w:r>
    </w:p>
    <w:p w14:paraId="310B5A57" w14:textId="77777777" w:rsidR="00B95735" w:rsidRPr="00B95735" w:rsidRDefault="00B95735" w:rsidP="00B95735">
      <w:pPr>
        <w:numPr>
          <w:ilvl w:val="0"/>
          <w:numId w:val="3"/>
        </w:numPr>
      </w:pPr>
      <w:r w:rsidRPr="00B95735">
        <w:rPr>
          <w:b/>
          <w:bCs/>
        </w:rPr>
        <w:t>Loss of flexibility for therapeutic/peer supports due to mandated 5</w:t>
      </w:r>
      <w:r w:rsidRPr="00B95735">
        <w:rPr>
          <w:b/>
          <w:bCs/>
        </w:rPr>
        <w:noBreakHyphen/>
        <w:t>day commuting</w:t>
      </w:r>
      <w:r w:rsidRPr="00B95735">
        <w:br/>
      </w:r>
      <w:r w:rsidRPr="00B95735">
        <w:rPr>
          <w:i/>
          <w:iCs/>
        </w:rPr>
        <w:t>Hybrid flexibility protects recovery; mandated commuting removes this safeguard.</w:t>
      </w:r>
      <w:r w:rsidRPr="00B95735">
        <w:br/>
      </w:r>
      <w:r w:rsidRPr="00B95735">
        <w:rPr>
          <w:b/>
          <w:bCs/>
        </w:rPr>
        <w:t>Evidence to collect:</w:t>
      </w:r>
      <w:r w:rsidRPr="00B95735">
        <w:t xml:space="preserve"> Counselling/peer support schedules.</w:t>
      </w:r>
      <w:r w:rsidRPr="00B95735">
        <w:br/>
      </w:r>
      <w:r w:rsidRPr="00B95735">
        <w:rPr>
          <w:b/>
          <w:bCs/>
        </w:rPr>
        <w:t>Clinician Note:</w:t>
      </w:r>
      <w:r w:rsidRPr="00B95735">
        <w:t xml:space="preserve"> </w:t>
      </w:r>
      <w:r w:rsidRPr="00B95735">
        <w:rPr>
          <w:i/>
          <w:iCs/>
        </w:rPr>
        <w:t>I confirm that loss of flexibility reduces access to therapeutic and peer supports, increasing relapse risk.</w:t>
      </w:r>
    </w:p>
    <w:p w14:paraId="1B958620" w14:textId="77777777" w:rsidR="00B95735" w:rsidRPr="00B95735" w:rsidRDefault="00B95735" w:rsidP="00B95735">
      <w:r w:rsidRPr="00B95735">
        <w:pict w14:anchorId="1AFB32CD">
          <v:rect id="_x0000_i1082" style="width:0;height:1.5pt" o:hralign="center" o:hrstd="t" o:hr="t" fillcolor="#a0a0a0" stroked="f"/>
        </w:pict>
      </w:r>
    </w:p>
    <w:p w14:paraId="52473288" w14:textId="77777777" w:rsidR="00B95735" w:rsidRPr="00B95735" w:rsidRDefault="00B95735" w:rsidP="00B95735">
      <w:pPr>
        <w:rPr>
          <w:b/>
          <w:bCs/>
        </w:rPr>
      </w:pPr>
      <w:r w:rsidRPr="00B95735">
        <w:rPr>
          <w:b/>
          <w:bCs/>
        </w:rPr>
        <w:t>Category 4: Functional Limitation Impact on Daily Living</w:t>
      </w:r>
    </w:p>
    <w:p w14:paraId="106A76BF" w14:textId="77777777" w:rsidR="00B95735" w:rsidRPr="00B95735" w:rsidRDefault="00B95735" w:rsidP="00B95735">
      <w:pPr>
        <w:numPr>
          <w:ilvl w:val="0"/>
          <w:numId w:val="4"/>
        </w:numPr>
      </w:pPr>
      <w:r w:rsidRPr="00B95735">
        <w:rPr>
          <w:b/>
          <w:bCs/>
        </w:rPr>
        <w:t>Sleep disruption from commuting anxiety/stress</w:t>
      </w:r>
      <w:r w:rsidRPr="00B95735">
        <w:br/>
      </w:r>
      <w:r w:rsidRPr="00B95735">
        <w:rPr>
          <w:i/>
          <w:iCs/>
        </w:rPr>
        <w:t>Commuting stress and fatigue impair sleep quality, compounding relapse vulnerability.</w:t>
      </w:r>
      <w:r w:rsidRPr="00B95735">
        <w:br/>
      </w:r>
      <w:r w:rsidRPr="00B95735">
        <w:rPr>
          <w:b/>
          <w:bCs/>
        </w:rPr>
        <w:t>Evidence to collect:</w:t>
      </w:r>
      <w:r w:rsidRPr="00B95735">
        <w:t xml:space="preserve"> Sleep tracking data, diary entries.</w:t>
      </w:r>
      <w:r w:rsidRPr="00B95735">
        <w:br/>
      </w:r>
      <w:r w:rsidRPr="00B95735">
        <w:rPr>
          <w:b/>
          <w:bCs/>
        </w:rPr>
        <w:t>Clinician Note:</w:t>
      </w:r>
      <w:r w:rsidRPr="00B95735">
        <w:t xml:space="preserve"> </w:t>
      </w:r>
      <w:r w:rsidRPr="00B95735">
        <w:rPr>
          <w:i/>
          <w:iCs/>
        </w:rPr>
        <w:t>I confirm that commuting stress impairs sleep quality, increasing relapse vulnerability.</w:t>
      </w:r>
    </w:p>
    <w:p w14:paraId="5F5A2566" w14:textId="77777777" w:rsidR="00B95735" w:rsidRPr="00B95735" w:rsidRDefault="00B95735" w:rsidP="00B95735">
      <w:r w:rsidRPr="00B95735">
        <w:pict w14:anchorId="31D8A66F">
          <v:rect id="_x0000_i1083" style="width:0;height:1.5pt" o:hralign="center" o:hrstd="t" o:hr="t" fillcolor="#a0a0a0" stroked="f"/>
        </w:pict>
      </w:r>
    </w:p>
    <w:p w14:paraId="205993BF" w14:textId="77777777" w:rsidR="00B95735" w:rsidRPr="00B95735" w:rsidRDefault="00B95735" w:rsidP="00B95735">
      <w:pPr>
        <w:rPr>
          <w:b/>
          <w:bCs/>
        </w:rPr>
      </w:pPr>
      <w:r w:rsidRPr="00B95735">
        <w:rPr>
          <w:b/>
          <w:bCs/>
        </w:rPr>
        <w:t>Category 5: Cumulative Impact and Anticipated Relapse Risk</w:t>
      </w:r>
    </w:p>
    <w:p w14:paraId="2785CA20" w14:textId="77777777" w:rsidR="00B95735" w:rsidRPr="00B95735" w:rsidRDefault="00B95735" w:rsidP="00B95735">
      <w:pPr>
        <w:numPr>
          <w:ilvl w:val="0"/>
          <w:numId w:val="5"/>
        </w:numPr>
      </w:pPr>
      <w:r w:rsidRPr="00B95735">
        <w:rPr>
          <w:b/>
          <w:bCs/>
        </w:rPr>
        <w:t>Layered disruption across coping strategies</w:t>
      </w:r>
      <w:r w:rsidRPr="00B95735">
        <w:br/>
      </w:r>
      <w:r w:rsidRPr="00B95735">
        <w:rPr>
          <w:i/>
          <w:iCs/>
        </w:rPr>
        <w:t>Commuting simultaneously disrupts exercise, journaling, counselling, and peer support, creating cumulative risk.</w:t>
      </w:r>
      <w:r w:rsidRPr="00B95735">
        <w:br/>
      </w:r>
      <w:r w:rsidRPr="00B95735">
        <w:rPr>
          <w:b/>
          <w:bCs/>
        </w:rPr>
        <w:t>Evidence to collect:</w:t>
      </w:r>
      <w:r w:rsidRPr="00B95735">
        <w:t xml:space="preserve"> Diary entries showing multiple disruptions.</w:t>
      </w:r>
      <w:r w:rsidRPr="00B95735">
        <w:br/>
      </w:r>
      <w:r w:rsidRPr="00B95735">
        <w:rPr>
          <w:b/>
          <w:bCs/>
        </w:rPr>
        <w:t>Clinician Note:</w:t>
      </w:r>
      <w:r w:rsidRPr="00B95735">
        <w:t xml:space="preserve"> </w:t>
      </w:r>
      <w:r w:rsidRPr="00B95735">
        <w:rPr>
          <w:i/>
          <w:iCs/>
        </w:rPr>
        <w:t>I confirm that simultaneous disruption of coping strategies creates cumulative relapse risk.</w:t>
      </w:r>
    </w:p>
    <w:p w14:paraId="52A7E8E4" w14:textId="77777777" w:rsidR="00B95735" w:rsidRPr="00B95735" w:rsidRDefault="00B95735" w:rsidP="00B95735">
      <w:pPr>
        <w:numPr>
          <w:ilvl w:val="0"/>
          <w:numId w:val="5"/>
        </w:numPr>
      </w:pPr>
      <w:r w:rsidRPr="00B95735">
        <w:rPr>
          <w:b/>
          <w:bCs/>
        </w:rPr>
        <w:t>Anticipated relapse vulnerability</w:t>
      </w:r>
      <w:r w:rsidRPr="00B95735">
        <w:br/>
      </w:r>
      <w:r w:rsidRPr="00B95735">
        <w:rPr>
          <w:i/>
          <w:iCs/>
        </w:rPr>
        <w:t>Commuting disruptions increase relapse vulnerability, making mandated commuting medically unsafe.</w:t>
      </w:r>
      <w:r w:rsidRPr="00B95735">
        <w:br/>
      </w:r>
      <w:r w:rsidRPr="00B95735">
        <w:rPr>
          <w:b/>
          <w:bCs/>
        </w:rPr>
        <w:t>Evidence to collect:</w:t>
      </w:r>
      <w:r w:rsidRPr="00B95735">
        <w:t xml:space="preserve"> Clinician statement, diary entries showing cravings/stress spikes.</w:t>
      </w:r>
      <w:r w:rsidRPr="00B95735">
        <w:br/>
      </w:r>
      <w:r w:rsidRPr="00B95735">
        <w:rPr>
          <w:b/>
          <w:bCs/>
        </w:rPr>
        <w:t>Clinician Note:</w:t>
      </w:r>
      <w:r w:rsidRPr="00B95735">
        <w:t xml:space="preserve"> </w:t>
      </w:r>
      <w:r w:rsidRPr="00B95735">
        <w:rPr>
          <w:i/>
          <w:iCs/>
        </w:rPr>
        <w:t>I confirm that commuting disruptions increase relapse vulnerability.</w:t>
      </w:r>
    </w:p>
    <w:p w14:paraId="0E9E66AC" w14:textId="77777777" w:rsidR="00B95735" w:rsidRPr="00B95735" w:rsidRDefault="00B95735" w:rsidP="00B95735">
      <w:pPr>
        <w:numPr>
          <w:ilvl w:val="0"/>
          <w:numId w:val="5"/>
        </w:numPr>
      </w:pPr>
      <w:r w:rsidRPr="00B95735">
        <w:rPr>
          <w:b/>
          <w:bCs/>
        </w:rPr>
        <w:t>Loss of protective flexibility</w:t>
      </w:r>
      <w:r w:rsidRPr="00B95735">
        <w:br/>
      </w:r>
      <w:r w:rsidRPr="00B95735">
        <w:rPr>
          <w:i/>
          <w:iCs/>
        </w:rPr>
        <w:t>Hybrid schedule safeguards recovery; mandated commuting removes this protection, increasing relapse risk.</w:t>
      </w:r>
      <w:r w:rsidRPr="00B95735">
        <w:br/>
      </w:r>
      <w:r w:rsidRPr="00B95735">
        <w:rPr>
          <w:b/>
          <w:bCs/>
        </w:rPr>
        <w:t>Evidence to collect:</w:t>
      </w:r>
      <w:r w:rsidRPr="00B95735">
        <w:t xml:space="preserve"> Clinician note on protective role of flexibility.</w:t>
      </w:r>
      <w:r w:rsidRPr="00B95735">
        <w:br/>
      </w:r>
      <w:r w:rsidRPr="00B95735">
        <w:rPr>
          <w:b/>
          <w:bCs/>
        </w:rPr>
        <w:t>Clinician Note:</w:t>
      </w:r>
      <w:r w:rsidRPr="00B95735">
        <w:t xml:space="preserve"> </w:t>
      </w:r>
      <w:r w:rsidRPr="00B95735">
        <w:rPr>
          <w:i/>
          <w:iCs/>
        </w:rPr>
        <w:t>I confirm that loss of hybrid flexibility increases relapse risk.</w:t>
      </w:r>
    </w:p>
    <w:p w14:paraId="6DD580EA" w14:textId="77777777" w:rsidR="00B95735" w:rsidRPr="00B95735" w:rsidRDefault="00B95735" w:rsidP="00B95735">
      <w:r w:rsidRPr="00B95735">
        <w:pict w14:anchorId="5F75CBFF">
          <v:rect id="_x0000_i1084" style="width:0;height:1.5pt" o:hralign="center" o:hrstd="t" o:hr="t" fillcolor="#a0a0a0" stroked="f"/>
        </w:pict>
      </w:r>
    </w:p>
    <w:p w14:paraId="32BF8632" w14:textId="77777777" w:rsidR="00B95735" w:rsidRPr="00B95735" w:rsidRDefault="00B95735" w:rsidP="00B95735">
      <w:pPr>
        <w:rPr>
          <w:b/>
          <w:bCs/>
        </w:rPr>
      </w:pPr>
      <w:r w:rsidRPr="00B95735">
        <w:rPr>
          <w:b/>
          <w:bCs/>
        </w:rPr>
        <w:t>Category 6: Long</w:t>
      </w:r>
      <w:r w:rsidRPr="00B95735">
        <w:rPr>
          <w:b/>
          <w:bCs/>
        </w:rPr>
        <w:noBreakHyphen/>
        <w:t>Term Health Consequences</w:t>
      </w:r>
    </w:p>
    <w:p w14:paraId="788C094C" w14:textId="77777777" w:rsidR="00B95735" w:rsidRPr="00B95735" w:rsidRDefault="00B95735" w:rsidP="00B95735">
      <w:pPr>
        <w:numPr>
          <w:ilvl w:val="0"/>
          <w:numId w:val="6"/>
        </w:numPr>
      </w:pPr>
      <w:r w:rsidRPr="00B95735">
        <w:rPr>
          <w:b/>
          <w:bCs/>
        </w:rPr>
        <w:t>Two</w:t>
      </w:r>
      <w:r w:rsidRPr="00B95735">
        <w:rPr>
          <w:b/>
          <w:bCs/>
        </w:rPr>
        <w:noBreakHyphen/>
        <w:t>stage relapse framing (vulnerability + consequence)</w:t>
      </w:r>
    </w:p>
    <w:p w14:paraId="2F4DA059" w14:textId="77777777" w:rsidR="00B95735" w:rsidRPr="00B95735" w:rsidRDefault="00B95735" w:rsidP="00B95735">
      <w:pPr>
        <w:numPr>
          <w:ilvl w:val="1"/>
          <w:numId w:val="6"/>
        </w:numPr>
      </w:pPr>
      <w:r w:rsidRPr="00B95735">
        <w:rPr>
          <w:i/>
          <w:iCs/>
        </w:rPr>
        <w:lastRenderedPageBreak/>
        <w:t>Stage 1:</w:t>
      </w:r>
      <w:r w:rsidRPr="00B95735">
        <w:t xml:space="preserve"> Commuting increases cravings and relapse vulnerability.</w:t>
      </w:r>
    </w:p>
    <w:p w14:paraId="500D33FF" w14:textId="77777777" w:rsidR="00B95735" w:rsidRPr="00B95735" w:rsidRDefault="00B95735" w:rsidP="00B95735">
      <w:pPr>
        <w:numPr>
          <w:ilvl w:val="1"/>
          <w:numId w:val="6"/>
        </w:numPr>
      </w:pPr>
      <w:r w:rsidRPr="00B95735">
        <w:rPr>
          <w:i/>
          <w:iCs/>
        </w:rPr>
        <w:t>Stage 2:</w:t>
      </w:r>
      <w:r w:rsidRPr="00B95735">
        <w:t xml:space="preserve"> If relapse occurs, health effects are those of active Alcohol Use Disorder (liver damage, cardiovascular strain, mental health deterioration, impaired workplace functioning).</w:t>
      </w:r>
      <w:r w:rsidRPr="00B95735">
        <w:br/>
      </w:r>
      <w:r w:rsidRPr="00B95735">
        <w:rPr>
          <w:b/>
          <w:bCs/>
        </w:rPr>
        <w:t>Evidence to collect:</w:t>
      </w:r>
      <w:r w:rsidRPr="00B95735">
        <w:t xml:space="preserve"> Diary entries showing cravings, clinician note confirming two</w:t>
      </w:r>
      <w:r w:rsidRPr="00B95735">
        <w:noBreakHyphen/>
        <w:t>stage risk.</w:t>
      </w:r>
      <w:r w:rsidRPr="00B95735">
        <w:br/>
      </w:r>
      <w:r w:rsidRPr="00B95735">
        <w:rPr>
          <w:b/>
          <w:bCs/>
        </w:rPr>
        <w:t>Clinician Note:</w:t>
      </w:r>
      <w:r w:rsidRPr="00B95735">
        <w:t xml:space="preserve"> </w:t>
      </w:r>
      <w:r w:rsidRPr="00B95735">
        <w:rPr>
          <w:i/>
          <w:iCs/>
        </w:rPr>
        <w:t>I confirm that commuting increases cravings (pre</w:t>
      </w:r>
      <w:r w:rsidRPr="00B95735">
        <w:rPr>
          <w:i/>
          <w:iCs/>
        </w:rPr>
        <w:noBreakHyphen/>
        <w:t>relapse) and that relapse carries serious health effects typical of Alcohol Use Disorder.</w:t>
      </w:r>
    </w:p>
    <w:p w14:paraId="2590AA49" w14:textId="77777777" w:rsidR="00B95735" w:rsidRPr="00B95735" w:rsidRDefault="00B95735" w:rsidP="00B95735">
      <w:pPr>
        <w:numPr>
          <w:ilvl w:val="0"/>
          <w:numId w:val="6"/>
        </w:numPr>
      </w:pPr>
      <w:r w:rsidRPr="00B95735">
        <w:rPr>
          <w:b/>
          <w:bCs/>
        </w:rPr>
        <w:t>Historical reliance on sleep medication during alcohol use periods</w:t>
      </w:r>
      <w:r w:rsidRPr="00B95735">
        <w:br/>
      </w:r>
      <w:r w:rsidRPr="00B95735">
        <w:rPr>
          <w:i/>
          <w:iCs/>
        </w:rPr>
        <w:t>Past reliance on sleeping pills shows commuting</w:t>
      </w:r>
      <w:r w:rsidRPr="00B95735">
        <w:rPr>
          <w:i/>
          <w:iCs/>
        </w:rPr>
        <w:noBreakHyphen/>
        <w:t>related insomnia could escalate into medication dependence and relapse vulnerability.</w:t>
      </w:r>
      <w:r w:rsidRPr="00B95735">
        <w:br/>
      </w:r>
      <w:r w:rsidRPr="00B95735">
        <w:rPr>
          <w:b/>
          <w:bCs/>
        </w:rPr>
        <w:t>Evidence to collect:</w:t>
      </w:r>
      <w:r w:rsidRPr="00B95735">
        <w:t xml:space="preserve"> Patient self</w:t>
      </w:r>
      <w:r w:rsidRPr="00B95735">
        <w:noBreakHyphen/>
        <w:t>report documented by clinician, sleep tracking data.</w:t>
      </w:r>
      <w:r w:rsidRPr="00B95735">
        <w:br/>
      </w:r>
      <w:r w:rsidRPr="00B95735">
        <w:rPr>
          <w:b/>
          <w:bCs/>
        </w:rPr>
        <w:t>Clinician Note:</w:t>
      </w:r>
      <w:r w:rsidRPr="00B95735">
        <w:t xml:space="preserve"> </w:t>
      </w:r>
      <w:r w:rsidRPr="00B95735">
        <w:rPr>
          <w:i/>
          <w:iCs/>
        </w:rPr>
        <w:t>I confirm that patient reports historical reliance on sleep medication, and commuting</w:t>
      </w:r>
      <w:r w:rsidRPr="00B95735">
        <w:rPr>
          <w:i/>
          <w:iCs/>
        </w:rPr>
        <w:noBreakHyphen/>
        <w:t>related insomnia increases risk of recurrence.</w:t>
      </w:r>
    </w:p>
    <w:p w14:paraId="39E17488" w14:textId="77777777" w:rsidR="00B95735" w:rsidRPr="00B95735" w:rsidRDefault="00B95735" w:rsidP="00B95735">
      <w:r w:rsidRPr="00B95735">
        <w:pict w14:anchorId="451FEBC3">
          <v:rect id="_x0000_i1085" style="width:0;height:1.5pt" o:hralign="center" o:hrstd="t" o:hr="t" fillcolor="#a0a0a0" stroked="f"/>
        </w:pict>
      </w:r>
    </w:p>
    <w:p w14:paraId="19406039" w14:textId="77777777" w:rsidR="00B95735" w:rsidRPr="00B95735" w:rsidRDefault="00B95735" w:rsidP="00B95735">
      <w:pPr>
        <w:rPr>
          <w:b/>
          <w:bCs/>
        </w:rPr>
      </w:pPr>
      <w:r w:rsidRPr="00B95735">
        <w:rPr>
          <w:b/>
          <w:bCs/>
        </w:rPr>
        <w:t>Category 7: Workplace Performance and Safety</w:t>
      </w:r>
    </w:p>
    <w:p w14:paraId="55B823E0" w14:textId="77777777" w:rsidR="00B95735" w:rsidRPr="00B95735" w:rsidRDefault="00B95735" w:rsidP="00B95735">
      <w:pPr>
        <w:numPr>
          <w:ilvl w:val="0"/>
          <w:numId w:val="7"/>
        </w:numPr>
      </w:pPr>
      <w:r w:rsidRPr="00B95735">
        <w:rPr>
          <w:b/>
          <w:bCs/>
        </w:rPr>
        <w:t>Cognitive fatigue undermines recovery supports</w:t>
      </w:r>
      <w:r w:rsidRPr="00B95735">
        <w:br/>
      </w:r>
      <w:r w:rsidRPr="00B95735">
        <w:rPr>
          <w:i/>
          <w:iCs/>
        </w:rPr>
        <w:t>Commuting fatigue reduces focus at the computer and drains energy needed for recovery routines.</w:t>
      </w:r>
      <w:r w:rsidRPr="00B95735">
        <w:br/>
      </w:r>
      <w:r w:rsidRPr="00B95735">
        <w:rPr>
          <w:b/>
          <w:bCs/>
        </w:rPr>
        <w:t>Evidence to collect:</w:t>
      </w:r>
      <w:r w:rsidRPr="00B95735">
        <w:t xml:space="preserve"> Diary entries showing fatigue.</w:t>
      </w:r>
      <w:r w:rsidRPr="00B95735">
        <w:br/>
      </w:r>
      <w:r w:rsidRPr="00B95735">
        <w:rPr>
          <w:b/>
          <w:bCs/>
        </w:rPr>
        <w:t>Clinician Note:</w:t>
      </w:r>
      <w:r w:rsidRPr="00B95735">
        <w:t xml:space="preserve"> </w:t>
      </w:r>
      <w:r w:rsidRPr="00B95735">
        <w:rPr>
          <w:i/>
          <w:iCs/>
        </w:rPr>
        <w:t>I confirm that commuting fatigue reduces cognitive performance and undermines recovery supports.</w:t>
      </w:r>
    </w:p>
    <w:p w14:paraId="144538EC" w14:textId="77777777" w:rsidR="00B95735" w:rsidRPr="00B95735" w:rsidRDefault="00B95735" w:rsidP="00B95735">
      <w:pPr>
        <w:numPr>
          <w:ilvl w:val="0"/>
          <w:numId w:val="7"/>
        </w:numPr>
      </w:pPr>
      <w:r w:rsidRPr="00B95735">
        <w:rPr>
          <w:b/>
          <w:bCs/>
        </w:rPr>
        <w:t>Impaired judgment in recovery decisions</w:t>
      </w:r>
      <w:r w:rsidRPr="00B95735">
        <w:br/>
      </w:r>
      <w:r w:rsidRPr="00B95735">
        <w:rPr>
          <w:i/>
          <w:iCs/>
        </w:rPr>
        <w:t>Stress and poor sleep impair decision</w:t>
      </w:r>
      <w:r w:rsidRPr="00B95735">
        <w:rPr>
          <w:i/>
          <w:iCs/>
        </w:rPr>
        <w:noBreakHyphen/>
        <w:t>making, weakening impulse control and increasing relapse risk.</w:t>
      </w:r>
      <w:r w:rsidRPr="00B95735">
        <w:br/>
      </w:r>
      <w:r w:rsidRPr="00B95735">
        <w:rPr>
          <w:b/>
          <w:bCs/>
        </w:rPr>
        <w:t>Evidence to collect:</w:t>
      </w:r>
      <w:r w:rsidRPr="00B95735">
        <w:t xml:space="preserve"> Clinician note on impaired judgment.</w:t>
      </w:r>
      <w:r w:rsidRPr="00B95735">
        <w:br/>
      </w:r>
      <w:r w:rsidRPr="00B95735">
        <w:rPr>
          <w:b/>
          <w:bCs/>
        </w:rPr>
        <w:t>Clinician Note:</w:t>
      </w:r>
      <w:r w:rsidRPr="00B95735">
        <w:t xml:space="preserve"> </w:t>
      </w:r>
      <w:r w:rsidRPr="00B95735">
        <w:rPr>
          <w:i/>
          <w:iCs/>
        </w:rPr>
        <w:t>I confirm that commuting stress impairs judgment, weakening recovery stability and increasing relapse risk.</w:t>
      </w:r>
    </w:p>
    <w:p w14:paraId="3EA56278" w14:textId="77777777" w:rsidR="00B95735" w:rsidRPr="00B95735" w:rsidRDefault="00B95735" w:rsidP="00B95735">
      <w:pPr>
        <w:numPr>
          <w:ilvl w:val="0"/>
          <w:numId w:val="7"/>
        </w:numPr>
      </w:pPr>
      <w:r w:rsidRPr="00B95735">
        <w:rPr>
          <w:b/>
          <w:bCs/>
        </w:rPr>
        <w:t>Reliability and consistency erosion</w:t>
      </w:r>
      <w:r w:rsidRPr="00B95735">
        <w:br/>
      </w:r>
      <w:r w:rsidRPr="00B95735">
        <w:rPr>
          <w:i/>
          <w:iCs/>
        </w:rPr>
        <w:t>Commuting disruptions reduce consistency in work output and recovery routines, compounding stress and relapse vulnerability.</w:t>
      </w:r>
      <w:r w:rsidRPr="00B95735">
        <w:br/>
      </w:r>
      <w:r w:rsidRPr="00B95735">
        <w:rPr>
          <w:b/>
          <w:bCs/>
        </w:rPr>
        <w:t>Evidence to collect:</w:t>
      </w:r>
      <w:r w:rsidRPr="00B95735">
        <w:t xml:space="preserve"> Work performance logs, diary entries.</w:t>
      </w:r>
      <w:r w:rsidRPr="00B95735">
        <w:br/>
      </w:r>
      <w:r w:rsidRPr="00B95735">
        <w:rPr>
          <w:b/>
          <w:bCs/>
        </w:rPr>
        <w:t>Clinician Note:</w:t>
      </w:r>
      <w:r w:rsidRPr="00B95735">
        <w:t xml:space="preserve"> </w:t>
      </w:r>
      <w:r w:rsidRPr="00B95735">
        <w:rPr>
          <w:i/>
          <w:iCs/>
        </w:rPr>
        <w:t>I confirm that commuting reduces consistency in recovery routines, increasing relapse vulnerability.</w:t>
      </w:r>
    </w:p>
    <w:p w14:paraId="69BF59ED" w14:textId="77777777" w:rsidR="00B95735" w:rsidRPr="00B95735" w:rsidRDefault="00B95735" w:rsidP="00B95735">
      <w:r w:rsidRPr="00B95735">
        <w:pict w14:anchorId="74A46C35">
          <v:rect id="_x0000_i1086" style="width:0;height:1.5pt" o:hralign="center" o:hrstd="t" o:hr="t" fillcolor="#a0a0a0" stroked="f"/>
        </w:pict>
      </w:r>
    </w:p>
    <w:p w14:paraId="6CE9CC1C" w14:textId="77777777" w:rsidR="00B95735" w:rsidRPr="00B95735" w:rsidRDefault="00B95735" w:rsidP="00B95735">
      <w:pPr>
        <w:rPr>
          <w:b/>
          <w:bCs/>
        </w:rPr>
      </w:pPr>
      <w:r w:rsidRPr="00B95735">
        <w:rPr>
          <w:rFonts w:ascii="Segoe UI Emoji" w:hAnsi="Segoe UI Emoji" w:cs="Segoe UI Emoji"/>
          <w:b/>
          <w:bCs/>
        </w:rPr>
        <w:t>📑</w:t>
      </w:r>
      <w:r w:rsidRPr="00B95735">
        <w:rPr>
          <w:b/>
          <w:bCs/>
        </w:rPr>
        <w:t xml:space="preserve"> Summary Narrative</w:t>
      </w:r>
    </w:p>
    <w:p w14:paraId="60484767" w14:textId="77777777" w:rsidR="00B95735" w:rsidRPr="00B95735" w:rsidRDefault="00B95735" w:rsidP="00B95735">
      <w:r w:rsidRPr="00B95735">
        <w:t>Mandated five</w:t>
      </w:r>
      <w:r w:rsidRPr="00B95735">
        <w:noBreakHyphen/>
        <w:t>day commuting creates predictable, medically significant disruptions across multiple domains of my recovery plan. These disruptions are not isolated inconveniences; they are layered, cumulative, and clinically tied to relapse vulnerability and serious health consequences.</w:t>
      </w:r>
    </w:p>
    <w:p w14:paraId="4FE836B9" w14:textId="77777777" w:rsidR="00B95735" w:rsidRPr="00B95735" w:rsidRDefault="00B95735" w:rsidP="00B95735">
      <w:pPr>
        <w:numPr>
          <w:ilvl w:val="0"/>
          <w:numId w:val="8"/>
        </w:numPr>
      </w:pPr>
      <w:r w:rsidRPr="00B95735">
        <w:rPr>
          <w:b/>
          <w:bCs/>
        </w:rPr>
        <w:lastRenderedPageBreak/>
        <w:t>Physiological and psychological stressors</w:t>
      </w:r>
      <w:r w:rsidRPr="00B95735">
        <w:t xml:space="preserve"> elevate baseline stress and fatigue, undermining recovery stability.</w:t>
      </w:r>
    </w:p>
    <w:p w14:paraId="1A883E29" w14:textId="77777777" w:rsidR="00B95735" w:rsidRPr="00B95735" w:rsidRDefault="00B95735" w:rsidP="00B95735">
      <w:pPr>
        <w:numPr>
          <w:ilvl w:val="0"/>
          <w:numId w:val="8"/>
        </w:numPr>
      </w:pPr>
      <w:r w:rsidRPr="00B95735">
        <w:rPr>
          <w:b/>
          <w:bCs/>
        </w:rPr>
        <w:t>Daily recovery routines</w:t>
      </w:r>
      <w:r w:rsidRPr="00B95735">
        <w:t xml:space="preserve"> are disrupted, weakening coping strategies that protect against cravings and relapse.</w:t>
      </w:r>
    </w:p>
    <w:p w14:paraId="77C57465" w14:textId="77777777" w:rsidR="00B95735" w:rsidRPr="00B95735" w:rsidRDefault="00B95735" w:rsidP="00B95735">
      <w:pPr>
        <w:numPr>
          <w:ilvl w:val="0"/>
          <w:numId w:val="8"/>
        </w:numPr>
      </w:pPr>
      <w:r w:rsidRPr="00B95735">
        <w:rPr>
          <w:b/>
          <w:bCs/>
        </w:rPr>
        <w:t>Access to therapeutic and peer supports</w:t>
      </w:r>
      <w:r w:rsidRPr="00B95735">
        <w:t xml:space="preserve"> is reduced, removing flexibility that safeguards recovery.</w:t>
      </w:r>
    </w:p>
    <w:p w14:paraId="6D0F4E29" w14:textId="77777777" w:rsidR="00B95735" w:rsidRPr="00B95735" w:rsidRDefault="00B95735" w:rsidP="00B95735">
      <w:pPr>
        <w:numPr>
          <w:ilvl w:val="0"/>
          <w:numId w:val="8"/>
        </w:numPr>
      </w:pPr>
      <w:r w:rsidRPr="00B95735">
        <w:rPr>
          <w:b/>
          <w:bCs/>
        </w:rPr>
        <w:t>Functional limitations in daily living</w:t>
      </w:r>
      <w:r w:rsidRPr="00B95735">
        <w:t xml:space="preserve"> compound stress and erode protective routines.</w:t>
      </w:r>
    </w:p>
    <w:p w14:paraId="7F366451" w14:textId="77777777" w:rsidR="00B95735" w:rsidRPr="00B95735" w:rsidRDefault="00B95735" w:rsidP="00B95735">
      <w:pPr>
        <w:numPr>
          <w:ilvl w:val="0"/>
          <w:numId w:val="8"/>
        </w:numPr>
      </w:pPr>
      <w:r w:rsidRPr="00B95735">
        <w:rPr>
          <w:b/>
          <w:bCs/>
        </w:rPr>
        <w:t>Cumulative impact</w:t>
      </w:r>
      <w:r w:rsidRPr="00B95735">
        <w:t xml:space="preserve"> shows multiple coping strategies disrupted simultaneously, creating layered vulnerability and loss of protective flexibility.</w:t>
      </w:r>
    </w:p>
    <w:p w14:paraId="64B36724" w14:textId="77777777" w:rsidR="00B95735" w:rsidRPr="00B95735" w:rsidRDefault="00B95735" w:rsidP="00B95735">
      <w:pPr>
        <w:numPr>
          <w:ilvl w:val="0"/>
          <w:numId w:val="8"/>
        </w:numPr>
      </w:pPr>
      <w:r w:rsidRPr="00B95735">
        <w:rPr>
          <w:b/>
          <w:bCs/>
        </w:rPr>
        <w:t>Long</w:t>
      </w:r>
      <w:r w:rsidRPr="00B95735">
        <w:rPr>
          <w:b/>
          <w:bCs/>
        </w:rPr>
        <w:noBreakHyphen/>
        <w:t>term health consequences</w:t>
      </w:r>
      <w:r w:rsidRPr="00B95735">
        <w:t xml:space="preserve"> include two</w:t>
      </w:r>
      <w:r w:rsidRPr="00B95735">
        <w:noBreakHyphen/>
        <w:t>stage relapse risk (cravings increase pre</w:t>
      </w:r>
      <w:r w:rsidRPr="00B95735">
        <w:noBreakHyphen/>
        <w:t>relapse, serious health effects if relapse occurs) and historical reliance on sleep medication, demonstrating commuting</w:t>
      </w:r>
      <w:r w:rsidRPr="00B95735">
        <w:noBreakHyphen/>
        <w:t>related insomnia could escalate into medication dependence and relapse vulnerability.</w:t>
      </w:r>
    </w:p>
    <w:p w14:paraId="5188C9B0" w14:textId="77777777" w:rsidR="00B95735" w:rsidRPr="00B95735" w:rsidRDefault="00B95735" w:rsidP="00B95735">
      <w:pPr>
        <w:numPr>
          <w:ilvl w:val="0"/>
          <w:numId w:val="8"/>
        </w:numPr>
      </w:pPr>
      <w:r w:rsidRPr="00B95735">
        <w:rPr>
          <w:b/>
          <w:bCs/>
        </w:rPr>
        <w:t>Workplace performance and safety</w:t>
      </w:r>
      <w:r w:rsidRPr="00B95735">
        <w:t xml:space="preserve"> are impaired by cognitive fatigue, reduced concentration, and impaired judgment, directly weakening recovery supports and increasing relapse risk even in computer</w:t>
      </w:r>
      <w:r w:rsidRPr="00B95735">
        <w:noBreakHyphen/>
        <w:t>based work.</w:t>
      </w:r>
    </w:p>
    <w:p w14:paraId="07AE3736" w14:textId="77777777" w:rsidR="00B95735" w:rsidRPr="00B95735" w:rsidRDefault="00B95735" w:rsidP="00B95735">
      <w:r w:rsidRPr="00B95735">
        <w:t>Together, these categories demonstrate that mandated commuting is medically unsafe. It destabilizes recovery, increases relapse vulnerability, and carries serious long</w:t>
      </w:r>
      <w:r w:rsidRPr="00B95735">
        <w:noBreakHyphen/>
        <w:t>term health consequences typical of Alcohol Use Disorder. Accommodation is therefore necessary to protect both health and workplace performance.</w:t>
      </w:r>
    </w:p>
    <w:p w14:paraId="4188D707" w14:textId="77777777" w:rsidR="00B95735" w:rsidRPr="00B95735" w:rsidRDefault="00B95735" w:rsidP="00B95735">
      <w:r w:rsidRPr="00B95735">
        <w:pict w14:anchorId="62D81B52">
          <v:rect id="_x0000_i1087" style="width:0;height:1.5pt" o:hralign="center" o:hrstd="t" o:hr="t" fillcolor="#a0a0a0" stroked="f"/>
        </w:pict>
      </w:r>
    </w:p>
    <w:p w14:paraId="2B52262E" w14:textId="77777777" w:rsidR="009C5FD2" w:rsidRDefault="009C5FD2"/>
    <w:sectPr w:rsidR="009C5F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7C24"/>
    <w:multiLevelType w:val="multilevel"/>
    <w:tmpl w:val="7DA0D6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A22B5D"/>
    <w:multiLevelType w:val="multilevel"/>
    <w:tmpl w:val="A3C0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5510E"/>
    <w:multiLevelType w:val="multilevel"/>
    <w:tmpl w:val="9334A07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3B2845"/>
    <w:multiLevelType w:val="multilevel"/>
    <w:tmpl w:val="27DC767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082778"/>
    <w:multiLevelType w:val="multilevel"/>
    <w:tmpl w:val="DFBA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590FB9"/>
    <w:multiLevelType w:val="multilevel"/>
    <w:tmpl w:val="CEAAD7A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116215"/>
    <w:multiLevelType w:val="multilevel"/>
    <w:tmpl w:val="1692386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C22314"/>
    <w:multiLevelType w:val="multilevel"/>
    <w:tmpl w:val="D75428F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2903753">
    <w:abstractNumId w:val="4"/>
  </w:num>
  <w:num w:numId="2" w16cid:durableId="1559393766">
    <w:abstractNumId w:val="0"/>
  </w:num>
  <w:num w:numId="3" w16cid:durableId="1119763439">
    <w:abstractNumId w:val="3"/>
  </w:num>
  <w:num w:numId="4" w16cid:durableId="439107730">
    <w:abstractNumId w:val="5"/>
  </w:num>
  <w:num w:numId="5" w16cid:durableId="629089800">
    <w:abstractNumId w:val="6"/>
  </w:num>
  <w:num w:numId="6" w16cid:durableId="2137602164">
    <w:abstractNumId w:val="2"/>
  </w:num>
  <w:num w:numId="7" w16cid:durableId="534850536">
    <w:abstractNumId w:val="7"/>
  </w:num>
  <w:num w:numId="8" w16cid:durableId="482280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735"/>
    <w:rsid w:val="000674C7"/>
    <w:rsid w:val="00315005"/>
    <w:rsid w:val="009C5FD2"/>
    <w:rsid w:val="009F0BD4"/>
    <w:rsid w:val="00B9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7D07D"/>
  <w15:chartTrackingRefBased/>
  <w15:docId w15:val="{76691638-D2F7-4114-9227-625321619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7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1182</Words>
  <Characters>6741</Characters>
  <Application>Microsoft Office Word</Application>
  <DocSecurity>0</DocSecurity>
  <Lines>56</Lines>
  <Paragraphs>15</Paragraphs>
  <ScaleCrop>false</ScaleCrop>
  <Company/>
  <LinksUpToDate>false</LinksUpToDate>
  <CharactersWithSpaces>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Wood</dc:creator>
  <cp:keywords/>
  <dc:description/>
  <cp:lastModifiedBy>Ken Wood</cp:lastModifiedBy>
  <cp:revision>1</cp:revision>
  <dcterms:created xsi:type="dcterms:W3CDTF">2025-12-03T06:16:00Z</dcterms:created>
  <dcterms:modified xsi:type="dcterms:W3CDTF">2025-12-03T06:18:00Z</dcterms:modified>
</cp:coreProperties>
</file>