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43037" w14:textId="77777777" w:rsidR="0086686B" w:rsidRPr="0086686B" w:rsidRDefault="0086686B" w:rsidP="0086686B">
      <w:r w:rsidRPr="0086686B">
        <w:t>Ken, I can absolutely help you keep everything organized so you can pick this back up later without losing any of the work you’ve done. I’ll keep it simple and clear — no legal framing, no analysis — just a clean record of:</w:t>
      </w:r>
    </w:p>
    <w:p w14:paraId="2F5A95AF" w14:textId="77777777" w:rsidR="0086686B" w:rsidRPr="0086686B" w:rsidRDefault="0086686B" w:rsidP="0086686B">
      <w:pPr>
        <w:numPr>
          <w:ilvl w:val="0"/>
          <w:numId w:val="1"/>
        </w:numPr>
      </w:pPr>
      <w:r w:rsidRPr="0086686B">
        <w:t xml:space="preserve">the </w:t>
      </w:r>
      <w:r w:rsidRPr="0086686B">
        <w:rPr>
          <w:b/>
          <w:bCs/>
        </w:rPr>
        <w:t>sources of information you provided</w:t>
      </w:r>
      <w:r w:rsidRPr="0086686B">
        <w:t>, and</w:t>
      </w:r>
    </w:p>
    <w:p w14:paraId="412D1D09" w14:textId="77777777" w:rsidR="0086686B" w:rsidRPr="0086686B" w:rsidRDefault="0086686B" w:rsidP="0086686B">
      <w:pPr>
        <w:numPr>
          <w:ilvl w:val="0"/>
          <w:numId w:val="1"/>
        </w:numPr>
      </w:pPr>
      <w:r w:rsidRPr="0086686B">
        <w:t xml:space="preserve">the </w:t>
      </w:r>
      <w:r w:rsidRPr="0086686B">
        <w:rPr>
          <w:b/>
          <w:bCs/>
        </w:rPr>
        <w:t>current draft of your CPSO complaint narrative</w:t>
      </w:r>
    </w:p>
    <w:p w14:paraId="7ABFC087" w14:textId="77777777" w:rsidR="0086686B" w:rsidRPr="0086686B" w:rsidRDefault="0086686B" w:rsidP="0086686B">
      <w:r w:rsidRPr="0086686B">
        <w:t>so you can return to it whenever you’re ready.</w:t>
      </w:r>
    </w:p>
    <w:p w14:paraId="2949E837" w14:textId="77777777" w:rsidR="0086686B" w:rsidRPr="0086686B" w:rsidRDefault="0086686B" w:rsidP="0086686B">
      <w:r w:rsidRPr="0086686B">
        <w:t>I’ll keep the tone neutral and factual so it’s easy to reuse.</w:t>
      </w:r>
    </w:p>
    <w:p w14:paraId="48D924B2" w14:textId="77777777" w:rsidR="0086686B" w:rsidRPr="0086686B" w:rsidRDefault="0086686B" w:rsidP="0086686B">
      <w:r w:rsidRPr="0086686B">
        <w:pict w14:anchorId="617E330D">
          <v:rect id="_x0000_i1049" style="width:0;height:1.5pt" o:hralign="center" o:hrstd="t" o:hr="t" fillcolor="#a0a0a0" stroked="f"/>
        </w:pict>
      </w:r>
    </w:p>
    <w:p w14:paraId="135E527C" w14:textId="3D2829D2" w:rsidR="0086686B" w:rsidRDefault="0086686B" w:rsidP="0086686B"/>
    <w:tbl>
      <w:tblPr>
        <w:tblW w:w="15160" w:type="dxa"/>
        <w:tblLook w:val="04A0" w:firstRow="1" w:lastRow="0" w:firstColumn="1" w:lastColumn="0" w:noHBand="0" w:noVBand="1"/>
      </w:tblPr>
      <w:tblGrid>
        <w:gridCol w:w="2340"/>
        <w:gridCol w:w="4180"/>
        <w:gridCol w:w="8640"/>
      </w:tblGrid>
      <w:tr w:rsidR="0086686B" w:rsidRPr="0086686B" w14:paraId="49EA61B1" w14:textId="77777777" w:rsidTr="0086686B">
        <w:trPr>
          <w:trHeight w:val="290"/>
        </w:trPr>
        <w:tc>
          <w:tcPr>
            <w:tcW w:w="2340" w:type="dxa"/>
            <w:tcBorders>
              <w:top w:val="single" w:sz="4" w:space="0" w:color="auto"/>
              <w:left w:val="single" w:sz="4" w:space="0" w:color="auto"/>
              <w:bottom w:val="single" w:sz="4" w:space="0" w:color="auto"/>
              <w:right w:val="single" w:sz="4" w:space="0" w:color="auto"/>
            </w:tcBorders>
            <w:noWrap/>
            <w:vAlign w:val="bottom"/>
            <w:hideMark/>
          </w:tcPr>
          <w:p w14:paraId="679E513A" w14:textId="77777777" w:rsidR="0086686B" w:rsidRPr="0086686B" w:rsidRDefault="0086686B" w:rsidP="0086686B">
            <w:pPr>
              <w:spacing w:after="0" w:line="240" w:lineRule="auto"/>
              <w:rPr>
                <w:rFonts w:ascii="Calibri" w:eastAsia="Times New Roman" w:hAnsi="Calibri" w:cs="Calibri"/>
                <w:b/>
                <w:bCs/>
                <w:color w:val="000000"/>
                <w:kern w:val="0"/>
                <w:lang w:eastAsia="en-CA"/>
                <w14:ligatures w14:val="none"/>
              </w:rPr>
            </w:pPr>
            <w:r w:rsidRPr="0086686B">
              <w:rPr>
                <w:rFonts w:ascii="Calibri" w:eastAsia="Times New Roman" w:hAnsi="Calibri" w:cs="Calibri"/>
                <w:b/>
                <w:bCs/>
                <w:color w:val="000000"/>
                <w:kern w:val="0"/>
                <w:lang w:eastAsia="en-CA"/>
                <w14:ligatures w14:val="none"/>
              </w:rPr>
              <w:t>Date</w:t>
            </w:r>
          </w:p>
        </w:tc>
        <w:tc>
          <w:tcPr>
            <w:tcW w:w="4180" w:type="dxa"/>
            <w:tcBorders>
              <w:top w:val="single" w:sz="4" w:space="0" w:color="auto"/>
              <w:left w:val="nil"/>
              <w:bottom w:val="single" w:sz="4" w:space="0" w:color="auto"/>
              <w:right w:val="single" w:sz="4" w:space="0" w:color="auto"/>
            </w:tcBorders>
            <w:noWrap/>
            <w:vAlign w:val="bottom"/>
            <w:hideMark/>
          </w:tcPr>
          <w:p w14:paraId="3F9EFC1B" w14:textId="77777777" w:rsidR="0086686B" w:rsidRPr="0086686B" w:rsidRDefault="0086686B" w:rsidP="0086686B">
            <w:pPr>
              <w:spacing w:after="0" w:line="240" w:lineRule="auto"/>
              <w:rPr>
                <w:rFonts w:ascii="Calibri" w:eastAsia="Times New Roman" w:hAnsi="Calibri" w:cs="Calibri"/>
                <w:b/>
                <w:bCs/>
                <w:color w:val="000000"/>
                <w:kern w:val="0"/>
                <w:lang w:eastAsia="en-CA"/>
                <w14:ligatures w14:val="none"/>
              </w:rPr>
            </w:pPr>
            <w:r w:rsidRPr="0086686B">
              <w:rPr>
                <w:rFonts w:ascii="Calibri" w:eastAsia="Times New Roman" w:hAnsi="Calibri" w:cs="Calibri"/>
                <w:b/>
                <w:bCs/>
                <w:color w:val="000000"/>
                <w:kern w:val="0"/>
                <w:lang w:eastAsia="en-CA"/>
                <w14:ligatures w14:val="none"/>
              </w:rPr>
              <w:t>Appointment</w:t>
            </w:r>
          </w:p>
        </w:tc>
        <w:tc>
          <w:tcPr>
            <w:tcW w:w="8640" w:type="dxa"/>
            <w:tcBorders>
              <w:top w:val="single" w:sz="4" w:space="0" w:color="auto"/>
              <w:left w:val="nil"/>
              <w:bottom w:val="single" w:sz="4" w:space="0" w:color="auto"/>
              <w:right w:val="single" w:sz="4" w:space="0" w:color="auto"/>
            </w:tcBorders>
            <w:vAlign w:val="bottom"/>
            <w:hideMark/>
          </w:tcPr>
          <w:p w14:paraId="513A7013" w14:textId="77777777" w:rsidR="0086686B" w:rsidRPr="0086686B" w:rsidRDefault="0086686B" w:rsidP="0086686B">
            <w:pPr>
              <w:spacing w:after="0" w:line="240" w:lineRule="auto"/>
              <w:rPr>
                <w:rFonts w:ascii="Calibri" w:eastAsia="Times New Roman" w:hAnsi="Calibri" w:cs="Calibri"/>
                <w:b/>
                <w:bCs/>
                <w:color w:val="000000"/>
                <w:kern w:val="0"/>
                <w:lang w:eastAsia="en-CA"/>
                <w14:ligatures w14:val="none"/>
              </w:rPr>
            </w:pPr>
            <w:r w:rsidRPr="0086686B">
              <w:rPr>
                <w:rFonts w:ascii="Calibri" w:eastAsia="Times New Roman" w:hAnsi="Calibri" w:cs="Calibri"/>
                <w:b/>
                <w:bCs/>
                <w:color w:val="000000"/>
                <w:kern w:val="0"/>
                <w:lang w:eastAsia="en-CA"/>
                <w14:ligatures w14:val="none"/>
              </w:rPr>
              <w:t>Outcome</w:t>
            </w:r>
          </w:p>
        </w:tc>
      </w:tr>
      <w:tr w:rsidR="0086686B" w:rsidRPr="0086686B" w14:paraId="705D96A5" w14:textId="77777777" w:rsidTr="0086686B">
        <w:trPr>
          <w:trHeight w:val="290"/>
        </w:trPr>
        <w:tc>
          <w:tcPr>
            <w:tcW w:w="2340" w:type="dxa"/>
            <w:tcBorders>
              <w:top w:val="nil"/>
              <w:left w:val="single" w:sz="4" w:space="0" w:color="auto"/>
              <w:bottom w:val="single" w:sz="4" w:space="0" w:color="auto"/>
              <w:right w:val="single" w:sz="4" w:space="0" w:color="auto"/>
            </w:tcBorders>
            <w:noWrap/>
            <w:vAlign w:val="bottom"/>
            <w:hideMark/>
          </w:tcPr>
          <w:p w14:paraId="3FB2A682" w14:textId="77777777" w:rsidR="0086686B" w:rsidRPr="0086686B" w:rsidRDefault="0086686B" w:rsidP="0086686B">
            <w:pPr>
              <w:spacing w:after="0" w:line="240" w:lineRule="auto"/>
              <w:rPr>
                <w:rFonts w:ascii="Calibri" w:eastAsia="Times New Roman" w:hAnsi="Calibri" w:cs="Calibri"/>
                <w:color w:val="000000"/>
                <w:kern w:val="0"/>
                <w:lang w:eastAsia="en-CA"/>
                <w14:ligatures w14:val="none"/>
              </w:rPr>
            </w:pPr>
            <w:r w:rsidRPr="0086686B">
              <w:rPr>
                <w:rFonts w:ascii="Calibri" w:eastAsia="Times New Roman" w:hAnsi="Calibri" w:cs="Calibri"/>
                <w:color w:val="000000"/>
                <w:kern w:val="0"/>
                <w:lang w:eastAsia="en-CA"/>
                <w14:ligatures w14:val="none"/>
              </w:rPr>
              <w:t>Augist 30th</w:t>
            </w:r>
          </w:p>
        </w:tc>
        <w:tc>
          <w:tcPr>
            <w:tcW w:w="4180" w:type="dxa"/>
            <w:tcBorders>
              <w:top w:val="nil"/>
              <w:left w:val="nil"/>
              <w:bottom w:val="single" w:sz="4" w:space="0" w:color="auto"/>
              <w:right w:val="single" w:sz="4" w:space="0" w:color="auto"/>
            </w:tcBorders>
            <w:noWrap/>
            <w:vAlign w:val="bottom"/>
            <w:hideMark/>
          </w:tcPr>
          <w:p w14:paraId="43AA8F96" w14:textId="77777777" w:rsidR="0086686B" w:rsidRPr="0086686B" w:rsidRDefault="0086686B" w:rsidP="0086686B">
            <w:pPr>
              <w:spacing w:after="0" w:line="240" w:lineRule="auto"/>
              <w:rPr>
                <w:rFonts w:ascii="Calibri" w:eastAsia="Times New Roman" w:hAnsi="Calibri" w:cs="Calibri"/>
                <w:color w:val="000000"/>
                <w:kern w:val="0"/>
                <w:lang w:eastAsia="en-CA"/>
                <w14:ligatures w14:val="none"/>
              </w:rPr>
            </w:pPr>
            <w:r w:rsidRPr="0086686B">
              <w:rPr>
                <w:rFonts w:ascii="Calibri" w:eastAsia="Times New Roman" w:hAnsi="Calibri" w:cs="Calibri"/>
                <w:color w:val="000000"/>
                <w:kern w:val="0"/>
                <w:lang w:eastAsia="en-CA"/>
                <w14:ligatures w14:val="none"/>
              </w:rPr>
              <w:t>Ford Announced RTO (5 Days no exceptions)</w:t>
            </w:r>
          </w:p>
        </w:tc>
        <w:tc>
          <w:tcPr>
            <w:tcW w:w="8640" w:type="dxa"/>
            <w:tcBorders>
              <w:top w:val="nil"/>
              <w:left w:val="nil"/>
              <w:bottom w:val="single" w:sz="4" w:space="0" w:color="auto"/>
              <w:right w:val="single" w:sz="4" w:space="0" w:color="auto"/>
            </w:tcBorders>
            <w:vAlign w:val="bottom"/>
            <w:hideMark/>
          </w:tcPr>
          <w:p w14:paraId="0153367A" w14:textId="77777777" w:rsidR="0086686B" w:rsidRPr="0086686B" w:rsidRDefault="0086686B" w:rsidP="0086686B">
            <w:pPr>
              <w:spacing w:after="0" w:line="240" w:lineRule="auto"/>
              <w:rPr>
                <w:rFonts w:ascii="Calibri" w:eastAsia="Times New Roman" w:hAnsi="Calibri" w:cs="Calibri"/>
                <w:color w:val="000000"/>
                <w:kern w:val="0"/>
                <w:lang w:eastAsia="en-CA"/>
                <w14:ligatures w14:val="none"/>
              </w:rPr>
            </w:pPr>
            <w:r w:rsidRPr="0086686B">
              <w:rPr>
                <w:rFonts w:ascii="Calibri" w:eastAsia="Times New Roman" w:hAnsi="Calibri" w:cs="Calibri"/>
                <w:color w:val="000000"/>
                <w:kern w:val="0"/>
                <w:lang w:eastAsia="en-CA"/>
                <w14:ligatures w14:val="none"/>
              </w:rPr>
              <w:t>Researched getting help from addiction counsellor</w:t>
            </w:r>
          </w:p>
        </w:tc>
      </w:tr>
      <w:tr w:rsidR="0086686B" w:rsidRPr="0086686B" w14:paraId="05184FEA" w14:textId="77777777" w:rsidTr="0086686B">
        <w:trPr>
          <w:trHeight w:val="290"/>
        </w:trPr>
        <w:tc>
          <w:tcPr>
            <w:tcW w:w="2340" w:type="dxa"/>
            <w:tcBorders>
              <w:top w:val="nil"/>
              <w:left w:val="single" w:sz="4" w:space="0" w:color="auto"/>
              <w:bottom w:val="single" w:sz="4" w:space="0" w:color="auto"/>
              <w:right w:val="single" w:sz="4" w:space="0" w:color="auto"/>
            </w:tcBorders>
            <w:noWrap/>
            <w:vAlign w:val="bottom"/>
            <w:hideMark/>
          </w:tcPr>
          <w:p w14:paraId="51693E37" w14:textId="77777777" w:rsidR="0086686B" w:rsidRPr="0086686B" w:rsidRDefault="0086686B" w:rsidP="0086686B">
            <w:pPr>
              <w:spacing w:after="0" w:line="240" w:lineRule="auto"/>
              <w:rPr>
                <w:rFonts w:ascii="Calibri" w:eastAsia="Times New Roman" w:hAnsi="Calibri" w:cs="Calibri"/>
                <w:color w:val="000000"/>
                <w:kern w:val="0"/>
                <w:lang w:eastAsia="en-CA"/>
                <w14:ligatures w14:val="none"/>
              </w:rPr>
            </w:pPr>
            <w:r w:rsidRPr="0086686B">
              <w:rPr>
                <w:rFonts w:ascii="Calibri" w:eastAsia="Times New Roman" w:hAnsi="Calibri" w:cs="Calibri"/>
                <w:color w:val="000000"/>
                <w:kern w:val="0"/>
                <w:lang w:eastAsia="en-CA"/>
                <w14:ligatures w14:val="none"/>
              </w:rPr>
              <w:t>October 8th</w:t>
            </w:r>
          </w:p>
        </w:tc>
        <w:tc>
          <w:tcPr>
            <w:tcW w:w="4180" w:type="dxa"/>
            <w:tcBorders>
              <w:top w:val="nil"/>
              <w:left w:val="nil"/>
              <w:bottom w:val="single" w:sz="4" w:space="0" w:color="auto"/>
              <w:right w:val="single" w:sz="4" w:space="0" w:color="auto"/>
            </w:tcBorders>
            <w:noWrap/>
            <w:vAlign w:val="bottom"/>
            <w:hideMark/>
          </w:tcPr>
          <w:p w14:paraId="4D84962D" w14:textId="77777777" w:rsidR="0086686B" w:rsidRPr="0086686B" w:rsidRDefault="0086686B" w:rsidP="0086686B">
            <w:pPr>
              <w:spacing w:after="0" w:line="240" w:lineRule="auto"/>
              <w:rPr>
                <w:rFonts w:ascii="Calibri" w:eastAsia="Times New Roman" w:hAnsi="Calibri" w:cs="Calibri"/>
                <w:color w:val="000000"/>
                <w:kern w:val="0"/>
                <w:lang w:eastAsia="en-CA"/>
                <w14:ligatures w14:val="none"/>
              </w:rPr>
            </w:pPr>
            <w:r w:rsidRPr="0086686B">
              <w:rPr>
                <w:rFonts w:ascii="Calibri" w:eastAsia="Times New Roman" w:hAnsi="Calibri" w:cs="Calibri"/>
                <w:color w:val="000000"/>
                <w:kern w:val="0"/>
                <w:lang w:eastAsia="en-CA"/>
                <w14:ligatures w14:val="none"/>
              </w:rPr>
              <w:t>ASCO</w:t>
            </w:r>
          </w:p>
        </w:tc>
        <w:tc>
          <w:tcPr>
            <w:tcW w:w="8640" w:type="dxa"/>
            <w:tcBorders>
              <w:top w:val="nil"/>
              <w:left w:val="nil"/>
              <w:bottom w:val="single" w:sz="4" w:space="0" w:color="auto"/>
              <w:right w:val="single" w:sz="4" w:space="0" w:color="auto"/>
            </w:tcBorders>
            <w:vAlign w:val="bottom"/>
            <w:hideMark/>
          </w:tcPr>
          <w:p w14:paraId="72822026" w14:textId="77777777" w:rsidR="0086686B" w:rsidRPr="0086686B" w:rsidRDefault="0086686B" w:rsidP="0086686B">
            <w:pPr>
              <w:spacing w:after="0" w:line="240" w:lineRule="auto"/>
              <w:rPr>
                <w:rFonts w:ascii="Calibri" w:eastAsia="Times New Roman" w:hAnsi="Calibri" w:cs="Calibri"/>
                <w:color w:val="000000"/>
                <w:kern w:val="0"/>
                <w:lang w:eastAsia="en-CA"/>
                <w14:ligatures w14:val="none"/>
              </w:rPr>
            </w:pPr>
            <w:r w:rsidRPr="0086686B">
              <w:rPr>
                <w:rFonts w:ascii="Calibri" w:eastAsia="Times New Roman" w:hAnsi="Calibri" w:cs="Calibri"/>
                <w:color w:val="000000"/>
                <w:kern w:val="0"/>
                <w:lang w:eastAsia="en-CA"/>
                <w14:ligatures w14:val="none"/>
              </w:rPr>
              <w:t>First Meeting with Paige at ACSO -Addiction Services Central Ontario. Meet Paige. Introduction to there services.</w:t>
            </w:r>
          </w:p>
        </w:tc>
      </w:tr>
      <w:tr w:rsidR="0086686B" w:rsidRPr="0086686B" w14:paraId="4D22D247" w14:textId="77777777" w:rsidTr="0086686B">
        <w:trPr>
          <w:trHeight w:val="580"/>
        </w:trPr>
        <w:tc>
          <w:tcPr>
            <w:tcW w:w="2340" w:type="dxa"/>
            <w:tcBorders>
              <w:top w:val="nil"/>
              <w:left w:val="single" w:sz="4" w:space="0" w:color="auto"/>
              <w:bottom w:val="single" w:sz="4" w:space="0" w:color="auto"/>
              <w:right w:val="single" w:sz="4" w:space="0" w:color="auto"/>
            </w:tcBorders>
            <w:noWrap/>
            <w:vAlign w:val="bottom"/>
            <w:hideMark/>
          </w:tcPr>
          <w:p w14:paraId="10BE6C19" w14:textId="77777777" w:rsidR="0086686B" w:rsidRPr="0086686B" w:rsidRDefault="0086686B" w:rsidP="0086686B">
            <w:pPr>
              <w:spacing w:after="0" w:line="240" w:lineRule="auto"/>
              <w:rPr>
                <w:rFonts w:ascii="Calibri" w:eastAsia="Times New Roman" w:hAnsi="Calibri" w:cs="Calibri"/>
                <w:color w:val="000000"/>
                <w:kern w:val="0"/>
                <w:lang w:eastAsia="en-CA"/>
                <w14:ligatures w14:val="none"/>
              </w:rPr>
            </w:pPr>
            <w:r w:rsidRPr="0086686B">
              <w:rPr>
                <w:rFonts w:ascii="Calibri" w:eastAsia="Times New Roman" w:hAnsi="Calibri" w:cs="Calibri"/>
                <w:color w:val="000000"/>
                <w:kern w:val="0"/>
                <w:lang w:eastAsia="en-CA"/>
                <w14:ligatures w14:val="none"/>
              </w:rPr>
              <w:t>October 20th</w:t>
            </w:r>
          </w:p>
        </w:tc>
        <w:tc>
          <w:tcPr>
            <w:tcW w:w="4180" w:type="dxa"/>
            <w:tcBorders>
              <w:top w:val="nil"/>
              <w:left w:val="nil"/>
              <w:bottom w:val="single" w:sz="4" w:space="0" w:color="auto"/>
              <w:right w:val="single" w:sz="4" w:space="0" w:color="auto"/>
            </w:tcBorders>
            <w:noWrap/>
            <w:vAlign w:val="bottom"/>
            <w:hideMark/>
          </w:tcPr>
          <w:p w14:paraId="7445B560" w14:textId="77777777" w:rsidR="0086686B" w:rsidRPr="0086686B" w:rsidRDefault="0086686B" w:rsidP="0086686B">
            <w:pPr>
              <w:spacing w:after="0" w:line="240" w:lineRule="auto"/>
              <w:rPr>
                <w:rFonts w:ascii="Calibri" w:eastAsia="Times New Roman" w:hAnsi="Calibri" w:cs="Calibri"/>
                <w:color w:val="000000"/>
                <w:kern w:val="0"/>
                <w:lang w:eastAsia="en-CA"/>
                <w14:ligatures w14:val="none"/>
              </w:rPr>
            </w:pPr>
            <w:r w:rsidRPr="0086686B">
              <w:rPr>
                <w:rFonts w:ascii="Calibri" w:eastAsia="Times New Roman" w:hAnsi="Calibri" w:cs="Calibri"/>
                <w:color w:val="000000"/>
                <w:kern w:val="0"/>
                <w:lang w:eastAsia="en-CA"/>
                <w14:ligatures w14:val="none"/>
              </w:rPr>
              <w:t>ASCO</w:t>
            </w:r>
          </w:p>
        </w:tc>
        <w:tc>
          <w:tcPr>
            <w:tcW w:w="8640" w:type="dxa"/>
            <w:tcBorders>
              <w:top w:val="nil"/>
              <w:left w:val="nil"/>
              <w:bottom w:val="single" w:sz="4" w:space="0" w:color="auto"/>
              <w:right w:val="single" w:sz="4" w:space="0" w:color="auto"/>
            </w:tcBorders>
            <w:vAlign w:val="bottom"/>
            <w:hideMark/>
          </w:tcPr>
          <w:p w14:paraId="314C09DB" w14:textId="77777777" w:rsidR="0086686B" w:rsidRPr="0086686B" w:rsidRDefault="0086686B" w:rsidP="0086686B">
            <w:pPr>
              <w:spacing w:after="0" w:line="240" w:lineRule="auto"/>
              <w:rPr>
                <w:rFonts w:ascii="Calibri" w:eastAsia="Times New Roman" w:hAnsi="Calibri" w:cs="Calibri"/>
                <w:color w:val="000000"/>
                <w:kern w:val="0"/>
                <w:lang w:eastAsia="en-CA"/>
                <w14:ligatures w14:val="none"/>
              </w:rPr>
            </w:pPr>
            <w:r w:rsidRPr="0086686B">
              <w:rPr>
                <w:rFonts w:ascii="Calibri" w:eastAsia="Times New Roman" w:hAnsi="Calibri" w:cs="Calibri"/>
                <w:color w:val="000000"/>
                <w:kern w:val="0"/>
                <w:lang w:eastAsia="en-CA"/>
                <w14:ligatures w14:val="none"/>
              </w:rPr>
              <w:t>Second Meeting with Paige.  My story, coping strategies etc.  I mention I am looking for help in case I do need to commute 5 days a weeks but also looking for help with accommodation request and/or documentation.</w:t>
            </w:r>
          </w:p>
        </w:tc>
      </w:tr>
      <w:tr w:rsidR="0086686B" w:rsidRPr="0086686B" w14:paraId="0FC169A3" w14:textId="77777777" w:rsidTr="0086686B">
        <w:trPr>
          <w:trHeight w:val="870"/>
        </w:trPr>
        <w:tc>
          <w:tcPr>
            <w:tcW w:w="2340" w:type="dxa"/>
            <w:tcBorders>
              <w:top w:val="nil"/>
              <w:left w:val="single" w:sz="4" w:space="0" w:color="auto"/>
              <w:bottom w:val="single" w:sz="4" w:space="0" w:color="auto"/>
              <w:right w:val="single" w:sz="4" w:space="0" w:color="auto"/>
            </w:tcBorders>
            <w:noWrap/>
            <w:vAlign w:val="bottom"/>
            <w:hideMark/>
          </w:tcPr>
          <w:p w14:paraId="4BE9BEB7" w14:textId="77777777" w:rsidR="0086686B" w:rsidRPr="0086686B" w:rsidRDefault="0086686B" w:rsidP="0086686B">
            <w:pPr>
              <w:spacing w:after="0" w:line="240" w:lineRule="auto"/>
              <w:rPr>
                <w:rFonts w:ascii="Calibri" w:eastAsia="Times New Roman" w:hAnsi="Calibri" w:cs="Calibri"/>
                <w:color w:val="000000"/>
                <w:kern w:val="0"/>
                <w:lang w:eastAsia="en-CA"/>
                <w14:ligatures w14:val="none"/>
              </w:rPr>
            </w:pPr>
            <w:r w:rsidRPr="0086686B">
              <w:rPr>
                <w:rFonts w:ascii="Calibri" w:eastAsia="Times New Roman" w:hAnsi="Calibri" w:cs="Calibri"/>
                <w:color w:val="000000"/>
                <w:kern w:val="0"/>
                <w:lang w:eastAsia="en-CA"/>
                <w14:ligatures w14:val="none"/>
              </w:rPr>
              <w:t>October 20th</w:t>
            </w:r>
          </w:p>
        </w:tc>
        <w:tc>
          <w:tcPr>
            <w:tcW w:w="4180" w:type="dxa"/>
            <w:tcBorders>
              <w:top w:val="nil"/>
              <w:left w:val="nil"/>
              <w:bottom w:val="single" w:sz="4" w:space="0" w:color="auto"/>
              <w:right w:val="single" w:sz="4" w:space="0" w:color="auto"/>
            </w:tcBorders>
            <w:noWrap/>
            <w:vAlign w:val="bottom"/>
            <w:hideMark/>
          </w:tcPr>
          <w:p w14:paraId="614652E9" w14:textId="77777777" w:rsidR="0086686B" w:rsidRPr="0086686B" w:rsidRDefault="0086686B" w:rsidP="0086686B">
            <w:pPr>
              <w:spacing w:after="0" w:line="240" w:lineRule="auto"/>
              <w:rPr>
                <w:rFonts w:ascii="Calibri" w:eastAsia="Times New Roman" w:hAnsi="Calibri" w:cs="Calibri"/>
                <w:color w:val="000000"/>
                <w:kern w:val="0"/>
                <w:lang w:eastAsia="en-CA"/>
                <w14:ligatures w14:val="none"/>
              </w:rPr>
            </w:pPr>
            <w:r w:rsidRPr="0086686B">
              <w:rPr>
                <w:rFonts w:ascii="Calibri" w:eastAsia="Times New Roman" w:hAnsi="Calibri" w:cs="Calibri"/>
                <w:color w:val="000000"/>
                <w:kern w:val="0"/>
                <w:lang w:eastAsia="en-CA"/>
                <w14:ligatures w14:val="none"/>
              </w:rPr>
              <w:t>Doctor</w:t>
            </w:r>
          </w:p>
        </w:tc>
        <w:tc>
          <w:tcPr>
            <w:tcW w:w="8640" w:type="dxa"/>
            <w:tcBorders>
              <w:top w:val="nil"/>
              <w:left w:val="nil"/>
              <w:bottom w:val="single" w:sz="4" w:space="0" w:color="auto"/>
              <w:right w:val="single" w:sz="4" w:space="0" w:color="auto"/>
            </w:tcBorders>
            <w:vAlign w:val="bottom"/>
            <w:hideMark/>
          </w:tcPr>
          <w:p w14:paraId="61E7AC14" w14:textId="77777777" w:rsidR="0086686B" w:rsidRPr="0086686B" w:rsidRDefault="0086686B" w:rsidP="0086686B">
            <w:pPr>
              <w:spacing w:after="0" w:line="240" w:lineRule="auto"/>
              <w:rPr>
                <w:rFonts w:ascii="Calibri" w:eastAsia="Times New Roman" w:hAnsi="Calibri" w:cs="Calibri"/>
                <w:color w:val="000000"/>
                <w:kern w:val="0"/>
                <w:lang w:eastAsia="en-CA"/>
                <w14:ligatures w14:val="none"/>
              </w:rPr>
            </w:pPr>
            <w:r w:rsidRPr="0086686B">
              <w:rPr>
                <w:rFonts w:ascii="Calibri" w:eastAsia="Times New Roman" w:hAnsi="Calibri" w:cs="Calibri"/>
                <w:color w:val="000000"/>
                <w:kern w:val="0"/>
                <w:lang w:eastAsia="en-CA"/>
                <w14:ligatures w14:val="none"/>
              </w:rPr>
              <w:t>Told Doctor about my alcohol abuse and sobriety.  First time she has any knowledge of it.  Mentioned I am looking for help possibly a note.  I mentioned ASCO.  She gave me Release form for ASCO to sign to release information to her.</w:t>
            </w:r>
          </w:p>
        </w:tc>
      </w:tr>
      <w:tr w:rsidR="0086686B" w:rsidRPr="0086686B" w14:paraId="176F2A00" w14:textId="77777777" w:rsidTr="0086686B">
        <w:trPr>
          <w:trHeight w:val="290"/>
        </w:trPr>
        <w:tc>
          <w:tcPr>
            <w:tcW w:w="2340" w:type="dxa"/>
            <w:tcBorders>
              <w:top w:val="nil"/>
              <w:left w:val="single" w:sz="4" w:space="0" w:color="auto"/>
              <w:bottom w:val="single" w:sz="4" w:space="0" w:color="auto"/>
              <w:right w:val="single" w:sz="4" w:space="0" w:color="auto"/>
            </w:tcBorders>
            <w:noWrap/>
            <w:vAlign w:val="bottom"/>
            <w:hideMark/>
          </w:tcPr>
          <w:p w14:paraId="09FE5B0C" w14:textId="77777777" w:rsidR="0086686B" w:rsidRPr="0086686B" w:rsidRDefault="0086686B" w:rsidP="0086686B">
            <w:pPr>
              <w:spacing w:after="0" w:line="240" w:lineRule="auto"/>
              <w:rPr>
                <w:rFonts w:ascii="Calibri" w:eastAsia="Times New Roman" w:hAnsi="Calibri" w:cs="Calibri"/>
                <w:color w:val="000000"/>
                <w:kern w:val="0"/>
                <w:lang w:eastAsia="en-CA"/>
                <w14:ligatures w14:val="none"/>
              </w:rPr>
            </w:pPr>
            <w:r w:rsidRPr="0086686B">
              <w:rPr>
                <w:rFonts w:ascii="Calibri" w:eastAsia="Times New Roman" w:hAnsi="Calibri" w:cs="Calibri"/>
                <w:color w:val="000000"/>
                <w:kern w:val="0"/>
                <w:lang w:eastAsia="en-CA"/>
                <w14:ligatures w14:val="none"/>
              </w:rPr>
              <w:t>November 20th</w:t>
            </w:r>
          </w:p>
        </w:tc>
        <w:tc>
          <w:tcPr>
            <w:tcW w:w="4180" w:type="dxa"/>
            <w:tcBorders>
              <w:top w:val="nil"/>
              <w:left w:val="nil"/>
              <w:bottom w:val="single" w:sz="4" w:space="0" w:color="auto"/>
              <w:right w:val="single" w:sz="4" w:space="0" w:color="auto"/>
            </w:tcBorders>
            <w:noWrap/>
            <w:vAlign w:val="bottom"/>
            <w:hideMark/>
          </w:tcPr>
          <w:p w14:paraId="7DF7A41C" w14:textId="77777777" w:rsidR="0086686B" w:rsidRPr="0086686B" w:rsidRDefault="0086686B" w:rsidP="0086686B">
            <w:pPr>
              <w:spacing w:after="0" w:line="240" w:lineRule="auto"/>
              <w:rPr>
                <w:rFonts w:ascii="Calibri" w:eastAsia="Times New Roman" w:hAnsi="Calibri" w:cs="Calibri"/>
                <w:color w:val="000000"/>
                <w:kern w:val="0"/>
                <w:lang w:eastAsia="en-CA"/>
                <w14:ligatures w14:val="none"/>
              </w:rPr>
            </w:pPr>
            <w:r w:rsidRPr="0086686B">
              <w:rPr>
                <w:rFonts w:ascii="Calibri" w:eastAsia="Times New Roman" w:hAnsi="Calibri" w:cs="Calibri"/>
                <w:color w:val="000000"/>
                <w:kern w:val="0"/>
                <w:lang w:eastAsia="en-CA"/>
                <w14:ligatures w14:val="none"/>
              </w:rPr>
              <w:t>ASCO</w:t>
            </w:r>
          </w:p>
        </w:tc>
        <w:tc>
          <w:tcPr>
            <w:tcW w:w="8640" w:type="dxa"/>
            <w:tcBorders>
              <w:top w:val="nil"/>
              <w:left w:val="nil"/>
              <w:bottom w:val="single" w:sz="4" w:space="0" w:color="auto"/>
              <w:right w:val="single" w:sz="4" w:space="0" w:color="auto"/>
            </w:tcBorders>
            <w:vAlign w:val="bottom"/>
            <w:hideMark/>
          </w:tcPr>
          <w:p w14:paraId="205FD4B0" w14:textId="77777777" w:rsidR="0086686B" w:rsidRPr="0086686B" w:rsidRDefault="0086686B" w:rsidP="0086686B">
            <w:pPr>
              <w:spacing w:after="0" w:line="240" w:lineRule="auto"/>
              <w:rPr>
                <w:rFonts w:ascii="Calibri" w:eastAsia="Times New Roman" w:hAnsi="Calibri" w:cs="Calibri"/>
                <w:color w:val="000000"/>
                <w:kern w:val="0"/>
                <w:lang w:eastAsia="en-CA"/>
                <w14:ligatures w14:val="none"/>
              </w:rPr>
            </w:pPr>
            <w:r w:rsidRPr="0086686B">
              <w:rPr>
                <w:rFonts w:ascii="Calibri" w:eastAsia="Times New Roman" w:hAnsi="Calibri" w:cs="Calibri"/>
                <w:color w:val="000000"/>
                <w:kern w:val="0"/>
                <w:lang w:eastAsia="en-CA"/>
                <w14:ligatures w14:val="none"/>
              </w:rPr>
              <w:t>Confirmed with Paige that she recieved and sent the consent form.</w:t>
            </w:r>
          </w:p>
        </w:tc>
      </w:tr>
      <w:tr w:rsidR="0086686B" w:rsidRPr="0086686B" w14:paraId="7282B5BF" w14:textId="77777777" w:rsidTr="0086686B">
        <w:trPr>
          <w:trHeight w:val="290"/>
        </w:trPr>
        <w:tc>
          <w:tcPr>
            <w:tcW w:w="2340" w:type="dxa"/>
            <w:tcBorders>
              <w:top w:val="nil"/>
              <w:left w:val="single" w:sz="4" w:space="0" w:color="auto"/>
              <w:bottom w:val="single" w:sz="4" w:space="0" w:color="auto"/>
              <w:right w:val="single" w:sz="4" w:space="0" w:color="auto"/>
            </w:tcBorders>
            <w:noWrap/>
            <w:vAlign w:val="bottom"/>
            <w:hideMark/>
          </w:tcPr>
          <w:p w14:paraId="1EAAEF1C" w14:textId="77777777" w:rsidR="0086686B" w:rsidRPr="0086686B" w:rsidRDefault="0086686B" w:rsidP="0086686B">
            <w:pPr>
              <w:spacing w:after="0" w:line="240" w:lineRule="auto"/>
              <w:rPr>
                <w:rFonts w:ascii="Calibri" w:eastAsia="Times New Roman" w:hAnsi="Calibri" w:cs="Calibri"/>
                <w:color w:val="000000"/>
                <w:kern w:val="0"/>
                <w:lang w:eastAsia="en-CA"/>
                <w14:ligatures w14:val="none"/>
              </w:rPr>
            </w:pPr>
            <w:r w:rsidRPr="0086686B">
              <w:rPr>
                <w:rFonts w:ascii="Calibri" w:eastAsia="Times New Roman" w:hAnsi="Calibri" w:cs="Calibri"/>
                <w:color w:val="000000"/>
                <w:kern w:val="0"/>
                <w:lang w:eastAsia="en-CA"/>
                <w14:ligatures w14:val="none"/>
              </w:rPr>
              <w:t>November 3rd</w:t>
            </w:r>
          </w:p>
        </w:tc>
        <w:tc>
          <w:tcPr>
            <w:tcW w:w="4180" w:type="dxa"/>
            <w:tcBorders>
              <w:top w:val="nil"/>
              <w:left w:val="nil"/>
              <w:bottom w:val="single" w:sz="4" w:space="0" w:color="auto"/>
              <w:right w:val="single" w:sz="4" w:space="0" w:color="auto"/>
            </w:tcBorders>
            <w:noWrap/>
            <w:vAlign w:val="bottom"/>
            <w:hideMark/>
          </w:tcPr>
          <w:p w14:paraId="1EA3C5FD" w14:textId="77777777" w:rsidR="0086686B" w:rsidRPr="0086686B" w:rsidRDefault="0086686B" w:rsidP="0086686B">
            <w:pPr>
              <w:spacing w:after="0" w:line="240" w:lineRule="auto"/>
              <w:rPr>
                <w:rFonts w:ascii="Calibri" w:eastAsia="Times New Roman" w:hAnsi="Calibri" w:cs="Calibri"/>
                <w:color w:val="000000"/>
                <w:kern w:val="0"/>
                <w:lang w:eastAsia="en-CA"/>
                <w14:ligatures w14:val="none"/>
              </w:rPr>
            </w:pPr>
            <w:r w:rsidRPr="0086686B">
              <w:rPr>
                <w:rFonts w:ascii="Calibri" w:eastAsia="Times New Roman" w:hAnsi="Calibri" w:cs="Calibri"/>
                <w:color w:val="000000"/>
                <w:kern w:val="0"/>
                <w:lang w:eastAsia="en-CA"/>
                <w14:ligatures w14:val="none"/>
              </w:rPr>
              <w:t>ASCO</w:t>
            </w:r>
          </w:p>
        </w:tc>
        <w:tc>
          <w:tcPr>
            <w:tcW w:w="8640" w:type="dxa"/>
            <w:tcBorders>
              <w:top w:val="nil"/>
              <w:left w:val="nil"/>
              <w:bottom w:val="single" w:sz="4" w:space="0" w:color="auto"/>
              <w:right w:val="single" w:sz="4" w:space="0" w:color="auto"/>
            </w:tcBorders>
            <w:vAlign w:val="bottom"/>
            <w:hideMark/>
          </w:tcPr>
          <w:p w14:paraId="0BEF32F6" w14:textId="77777777" w:rsidR="0086686B" w:rsidRPr="0086686B" w:rsidRDefault="0086686B" w:rsidP="0086686B">
            <w:pPr>
              <w:spacing w:after="0" w:line="240" w:lineRule="auto"/>
              <w:rPr>
                <w:rFonts w:ascii="Calibri" w:eastAsia="Times New Roman" w:hAnsi="Calibri" w:cs="Calibri"/>
                <w:color w:val="000000"/>
                <w:kern w:val="0"/>
                <w:lang w:eastAsia="en-CA"/>
                <w14:ligatures w14:val="none"/>
              </w:rPr>
            </w:pPr>
            <w:r w:rsidRPr="0086686B">
              <w:rPr>
                <w:rFonts w:ascii="Calibri" w:eastAsia="Times New Roman" w:hAnsi="Calibri" w:cs="Calibri"/>
                <w:color w:val="000000"/>
                <w:kern w:val="0"/>
                <w:lang w:eastAsia="en-CA"/>
                <w14:ligatures w14:val="none"/>
              </w:rPr>
              <w:t>3rd Meeting. My Story Coping strategies etc.</w:t>
            </w:r>
          </w:p>
        </w:tc>
      </w:tr>
      <w:tr w:rsidR="0086686B" w:rsidRPr="0086686B" w14:paraId="570F5FBB" w14:textId="77777777" w:rsidTr="0086686B">
        <w:trPr>
          <w:trHeight w:val="2320"/>
        </w:trPr>
        <w:tc>
          <w:tcPr>
            <w:tcW w:w="2340" w:type="dxa"/>
            <w:tcBorders>
              <w:top w:val="nil"/>
              <w:left w:val="single" w:sz="4" w:space="0" w:color="auto"/>
              <w:bottom w:val="single" w:sz="4" w:space="0" w:color="auto"/>
              <w:right w:val="single" w:sz="4" w:space="0" w:color="auto"/>
            </w:tcBorders>
            <w:noWrap/>
            <w:vAlign w:val="bottom"/>
            <w:hideMark/>
          </w:tcPr>
          <w:p w14:paraId="1B834AF0" w14:textId="77777777" w:rsidR="0086686B" w:rsidRPr="0086686B" w:rsidRDefault="0086686B" w:rsidP="0086686B">
            <w:pPr>
              <w:spacing w:after="0" w:line="240" w:lineRule="auto"/>
              <w:rPr>
                <w:rFonts w:ascii="Calibri" w:eastAsia="Times New Roman" w:hAnsi="Calibri" w:cs="Calibri"/>
                <w:color w:val="000000"/>
                <w:kern w:val="0"/>
                <w:lang w:eastAsia="en-CA"/>
                <w14:ligatures w14:val="none"/>
              </w:rPr>
            </w:pPr>
            <w:r w:rsidRPr="0086686B">
              <w:rPr>
                <w:rFonts w:ascii="Calibri" w:eastAsia="Times New Roman" w:hAnsi="Calibri" w:cs="Calibri"/>
                <w:color w:val="000000"/>
                <w:kern w:val="0"/>
                <w:lang w:eastAsia="en-CA"/>
                <w14:ligatures w14:val="none"/>
              </w:rPr>
              <w:t>December 1st</w:t>
            </w:r>
          </w:p>
        </w:tc>
        <w:tc>
          <w:tcPr>
            <w:tcW w:w="4180" w:type="dxa"/>
            <w:tcBorders>
              <w:top w:val="nil"/>
              <w:left w:val="nil"/>
              <w:bottom w:val="single" w:sz="4" w:space="0" w:color="auto"/>
              <w:right w:val="single" w:sz="4" w:space="0" w:color="auto"/>
            </w:tcBorders>
            <w:noWrap/>
            <w:vAlign w:val="bottom"/>
            <w:hideMark/>
          </w:tcPr>
          <w:p w14:paraId="16DE980E" w14:textId="77777777" w:rsidR="0086686B" w:rsidRPr="0086686B" w:rsidRDefault="0086686B" w:rsidP="0086686B">
            <w:pPr>
              <w:spacing w:after="0" w:line="240" w:lineRule="auto"/>
              <w:rPr>
                <w:rFonts w:ascii="Calibri" w:eastAsia="Times New Roman" w:hAnsi="Calibri" w:cs="Calibri"/>
                <w:color w:val="000000"/>
                <w:kern w:val="0"/>
                <w:lang w:eastAsia="en-CA"/>
                <w14:ligatures w14:val="none"/>
              </w:rPr>
            </w:pPr>
            <w:r w:rsidRPr="0086686B">
              <w:rPr>
                <w:rFonts w:ascii="Calibri" w:eastAsia="Times New Roman" w:hAnsi="Calibri" w:cs="Calibri"/>
                <w:color w:val="000000"/>
                <w:kern w:val="0"/>
                <w:lang w:eastAsia="en-CA"/>
                <w14:ligatures w14:val="none"/>
              </w:rPr>
              <w:t>Doctor</w:t>
            </w:r>
          </w:p>
        </w:tc>
        <w:tc>
          <w:tcPr>
            <w:tcW w:w="8640" w:type="dxa"/>
            <w:tcBorders>
              <w:top w:val="nil"/>
              <w:left w:val="nil"/>
              <w:bottom w:val="single" w:sz="4" w:space="0" w:color="auto"/>
              <w:right w:val="single" w:sz="4" w:space="0" w:color="auto"/>
            </w:tcBorders>
            <w:vAlign w:val="bottom"/>
            <w:hideMark/>
          </w:tcPr>
          <w:p w14:paraId="747C13C5" w14:textId="77777777" w:rsidR="0086686B" w:rsidRPr="0086686B" w:rsidRDefault="0086686B" w:rsidP="0086686B">
            <w:pPr>
              <w:spacing w:after="0" w:line="240" w:lineRule="auto"/>
              <w:rPr>
                <w:rFonts w:ascii="Calibri" w:eastAsia="Times New Roman" w:hAnsi="Calibri" w:cs="Calibri"/>
                <w:color w:val="000000"/>
                <w:kern w:val="0"/>
                <w:lang w:eastAsia="en-CA"/>
                <w14:ligatures w14:val="none"/>
              </w:rPr>
            </w:pPr>
            <w:r w:rsidRPr="0086686B">
              <w:rPr>
                <w:rFonts w:ascii="Calibri" w:eastAsia="Times New Roman" w:hAnsi="Calibri" w:cs="Calibri"/>
                <w:color w:val="000000"/>
                <w:kern w:val="0"/>
                <w:lang w:eastAsia="en-CA"/>
                <w14:ligatures w14:val="none"/>
              </w:rPr>
              <w:t>The Doctor called Paige (ASCO) during my appointment.  I thought they were going to have a conversation, the Doctor simply asked for medical records or anything long term medical history.  Paige said no I don’t have that…I have been working with Ken for a couple of months as an addicion cousnelor and the call ends.  The doctor looks at me and says "I have no medical history I cant provide you a doctors note" (basically).  I am a little flustered I mentioned "Self reporting", "you dont' beleive me?", "do not care about my health?", she does provide a note.  At this point "I Feel "the Doctor is not on my side and I am not sure how to get her on my side.</w:t>
            </w:r>
          </w:p>
        </w:tc>
      </w:tr>
      <w:tr w:rsidR="0086686B" w:rsidRPr="0086686B" w14:paraId="5DC94C87" w14:textId="77777777" w:rsidTr="0086686B">
        <w:trPr>
          <w:trHeight w:val="1160"/>
        </w:trPr>
        <w:tc>
          <w:tcPr>
            <w:tcW w:w="2340" w:type="dxa"/>
            <w:tcBorders>
              <w:top w:val="nil"/>
              <w:left w:val="single" w:sz="4" w:space="0" w:color="auto"/>
              <w:bottom w:val="single" w:sz="4" w:space="0" w:color="auto"/>
              <w:right w:val="single" w:sz="4" w:space="0" w:color="auto"/>
            </w:tcBorders>
            <w:noWrap/>
            <w:vAlign w:val="bottom"/>
            <w:hideMark/>
          </w:tcPr>
          <w:p w14:paraId="03D869D2" w14:textId="77777777" w:rsidR="0086686B" w:rsidRPr="0086686B" w:rsidRDefault="0086686B" w:rsidP="0086686B">
            <w:pPr>
              <w:spacing w:after="0" w:line="240" w:lineRule="auto"/>
              <w:rPr>
                <w:rFonts w:ascii="Calibri" w:eastAsia="Times New Roman" w:hAnsi="Calibri" w:cs="Calibri"/>
                <w:color w:val="000000"/>
                <w:kern w:val="0"/>
                <w:lang w:eastAsia="en-CA"/>
                <w14:ligatures w14:val="none"/>
              </w:rPr>
            </w:pPr>
            <w:r w:rsidRPr="0086686B">
              <w:rPr>
                <w:rFonts w:ascii="Calibri" w:eastAsia="Times New Roman" w:hAnsi="Calibri" w:cs="Calibri"/>
                <w:color w:val="000000"/>
                <w:kern w:val="0"/>
                <w:lang w:eastAsia="en-CA"/>
                <w14:ligatures w14:val="none"/>
              </w:rPr>
              <w:t>December 2nd</w:t>
            </w:r>
          </w:p>
        </w:tc>
        <w:tc>
          <w:tcPr>
            <w:tcW w:w="4180" w:type="dxa"/>
            <w:tcBorders>
              <w:top w:val="nil"/>
              <w:left w:val="nil"/>
              <w:bottom w:val="single" w:sz="4" w:space="0" w:color="auto"/>
              <w:right w:val="single" w:sz="4" w:space="0" w:color="auto"/>
            </w:tcBorders>
            <w:noWrap/>
            <w:vAlign w:val="bottom"/>
            <w:hideMark/>
          </w:tcPr>
          <w:p w14:paraId="20604B72" w14:textId="77777777" w:rsidR="0086686B" w:rsidRPr="0086686B" w:rsidRDefault="0086686B" w:rsidP="0086686B">
            <w:pPr>
              <w:spacing w:after="0" w:line="240" w:lineRule="auto"/>
              <w:rPr>
                <w:rFonts w:ascii="Calibri" w:eastAsia="Times New Roman" w:hAnsi="Calibri" w:cs="Calibri"/>
                <w:color w:val="000000"/>
                <w:kern w:val="0"/>
                <w:lang w:eastAsia="en-CA"/>
                <w14:ligatures w14:val="none"/>
              </w:rPr>
            </w:pPr>
            <w:r w:rsidRPr="0086686B">
              <w:rPr>
                <w:rFonts w:ascii="Calibri" w:eastAsia="Times New Roman" w:hAnsi="Calibri" w:cs="Calibri"/>
                <w:color w:val="000000"/>
                <w:kern w:val="0"/>
                <w:lang w:eastAsia="en-CA"/>
                <w14:ligatures w14:val="none"/>
              </w:rPr>
              <w:t>Union Rep</w:t>
            </w:r>
          </w:p>
        </w:tc>
        <w:tc>
          <w:tcPr>
            <w:tcW w:w="8640" w:type="dxa"/>
            <w:tcBorders>
              <w:top w:val="nil"/>
              <w:left w:val="nil"/>
              <w:bottom w:val="single" w:sz="4" w:space="0" w:color="auto"/>
              <w:right w:val="single" w:sz="4" w:space="0" w:color="auto"/>
            </w:tcBorders>
            <w:vAlign w:val="bottom"/>
            <w:hideMark/>
          </w:tcPr>
          <w:p w14:paraId="293B2A0F" w14:textId="77777777" w:rsidR="0086686B" w:rsidRPr="0086686B" w:rsidRDefault="0086686B" w:rsidP="0086686B">
            <w:pPr>
              <w:spacing w:after="0" w:line="240" w:lineRule="auto"/>
              <w:rPr>
                <w:rFonts w:ascii="Calibri" w:eastAsia="Times New Roman" w:hAnsi="Calibri" w:cs="Calibri"/>
                <w:color w:val="000000"/>
                <w:kern w:val="0"/>
                <w:lang w:eastAsia="en-CA"/>
                <w14:ligatures w14:val="none"/>
              </w:rPr>
            </w:pPr>
            <w:r w:rsidRPr="0086686B">
              <w:rPr>
                <w:rFonts w:ascii="Calibri" w:eastAsia="Times New Roman" w:hAnsi="Calibri" w:cs="Calibri"/>
                <w:color w:val="000000"/>
                <w:kern w:val="0"/>
                <w:lang w:eastAsia="en-CA"/>
                <w14:ligatures w14:val="none"/>
              </w:rPr>
              <w:t>He advised not to use the note provided by the doctor, it names the disability and has no functional limitations listed. Also the date of when I quit is wrong. He is helpful but only to a certain extent.  He says "you need to work with your Doctor", "it needs to list function limitations", "HR is being very strict now". "HR will shoot down that note in a minute"...</w:t>
            </w:r>
          </w:p>
        </w:tc>
      </w:tr>
      <w:tr w:rsidR="0086686B" w:rsidRPr="0086686B" w14:paraId="19ECE06C" w14:textId="77777777" w:rsidTr="0086686B">
        <w:trPr>
          <w:trHeight w:val="1160"/>
        </w:trPr>
        <w:tc>
          <w:tcPr>
            <w:tcW w:w="2340" w:type="dxa"/>
            <w:tcBorders>
              <w:top w:val="nil"/>
              <w:left w:val="single" w:sz="4" w:space="0" w:color="auto"/>
              <w:bottom w:val="single" w:sz="4" w:space="0" w:color="auto"/>
              <w:right w:val="single" w:sz="4" w:space="0" w:color="auto"/>
            </w:tcBorders>
            <w:noWrap/>
            <w:vAlign w:val="bottom"/>
            <w:hideMark/>
          </w:tcPr>
          <w:p w14:paraId="0E89B109" w14:textId="77777777" w:rsidR="0086686B" w:rsidRPr="0086686B" w:rsidRDefault="0086686B" w:rsidP="0086686B">
            <w:pPr>
              <w:spacing w:after="0" w:line="240" w:lineRule="auto"/>
              <w:rPr>
                <w:rFonts w:ascii="Calibri" w:eastAsia="Times New Roman" w:hAnsi="Calibri" w:cs="Calibri"/>
                <w:color w:val="000000"/>
                <w:kern w:val="0"/>
                <w:lang w:eastAsia="en-CA"/>
                <w14:ligatures w14:val="none"/>
              </w:rPr>
            </w:pPr>
            <w:r w:rsidRPr="0086686B">
              <w:rPr>
                <w:rFonts w:ascii="Calibri" w:eastAsia="Times New Roman" w:hAnsi="Calibri" w:cs="Calibri"/>
                <w:color w:val="000000"/>
                <w:kern w:val="0"/>
                <w:lang w:eastAsia="en-CA"/>
                <w14:ligatures w14:val="none"/>
              </w:rPr>
              <w:t>December 3rd</w:t>
            </w:r>
          </w:p>
        </w:tc>
        <w:tc>
          <w:tcPr>
            <w:tcW w:w="4180" w:type="dxa"/>
            <w:tcBorders>
              <w:top w:val="nil"/>
              <w:left w:val="nil"/>
              <w:bottom w:val="single" w:sz="4" w:space="0" w:color="auto"/>
              <w:right w:val="single" w:sz="4" w:space="0" w:color="auto"/>
            </w:tcBorders>
            <w:noWrap/>
            <w:vAlign w:val="bottom"/>
            <w:hideMark/>
          </w:tcPr>
          <w:p w14:paraId="53595F84" w14:textId="77777777" w:rsidR="0086686B" w:rsidRPr="0086686B" w:rsidRDefault="0086686B" w:rsidP="0086686B">
            <w:pPr>
              <w:spacing w:after="0" w:line="240" w:lineRule="auto"/>
              <w:rPr>
                <w:rFonts w:ascii="Calibri" w:eastAsia="Times New Roman" w:hAnsi="Calibri" w:cs="Calibri"/>
                <w:color w:val="000000"/>
                <w:kern w:val="0"/>
                <w:lang w:eastAsia="en-CA"/>
                <w14:ligatures w14:val="none"/>
              </w:rPr>
            </w:pPr>
            <w:r w:rsidRPr="0086686B">
              <w:rPr>
                <w:rFonts w:ascii="Calibri" w:eastAsia="Times New Roman" w:hAnsi="Calibri" w:cs="Calibri"/>
                <w:color w:val="000000"/>
                <w:kern w:val="0"/>
                <w:lang w:eastAsia="en-CA"/>
                <w14:ligatures w14:val="none"/>
              </w:rPr>
              <w:t>ASCO</w:t>
            </w:r>
          </w:p>
        </w:tc>
        <w:tc>
          <w:tcPr>
            <w:tcW w:w="8640" w:type="dxa"/>
            <w:tcBorders>
              <w:top w:val="nil"/>
              <w:left w:val="nil"/>
              <w:bottom w:val="single" w:sz="4" w:space="0" w:color="auto"/>
              <w:right w:val="single" w:sz="4" w:space="0" w:color="auto"/>
            </w:tcBorders>
            <w:vAlign w:val="bottom"/>
            <w:hideMark/>
          </w:tcPr>
          <w:p w14:paraId="26B21C1A" w14:textId="77777777" w:rsidR="0086686B" w:rsidRPr="0086686B" w:rsidRDefault="0086686B" w:rsidP="0086686B">
            <w:pPr>
              <w:spacing w:after="0" w:line="240" w:lineRule="auto"/>
              <w:rPr>
                <w:rFonts w:ascii="Calibri" w:eastAsia="Times New Roman" w:hAnsi="Calibri" w:cs="Calibri"/>
                <w:color w:val="000000"/>
                <w:kern w:val="0"/>
                <w:lang w:eastAsia="en-CA"/>
                <w14:ligatures w14:val="none"/>
              </w:rPr>
            </w:pPr>
            <w:r w:rsidRPr="0086686B">
              <w:rPr>
                <w:rFonts w:ascii="Calibri" w:eastAsia="Times New Roman" w:hAnsi="Calibri" w:cs="Calibri"/>
                <w:color w:val="000000"/>
                <w:kern w:val="0"/>
                <w:lang w:eastAsia="en-CA"/>
                <w14:ligatures w14:val="none"/>
              </w:rPr>
              <w:t>4th Meeting.  Mostly talk about my Accommodation and I ranted about the Doctors note.  She mentioned she will investigate if their Psychiatrist can help (as a Doctor), maybe their Nurse Practitioner has experience with Doctors and Accommodation Requests, next meeting is December 17th.</w:t>
            </w:r>
          </w:p>
        </w:tc>
      </w:tr>
      <w:tr w:rsidR="0086686B" w:rsidRPr="0086686B" w14:paraId="41F0C7CB" w14:textId="77777777" w:rsidTr="0086686B">
        <w:trPr>
          <w:trHeight w:val="290"/>
        </w:trPr>
        <w:tc>
          <w:tcPr>
            <w:tcW w:w="2340" w:type="dxa"/>
            <w:tcBorders>
              <w:top w:val="nil"/>
              <w:left w:val="single" w:sz="4" w:space="0" w:color="auto"/>
              <w:bottom w:val="single" w:sz="4" w:space="0" w:color="auto"/>
              <w:right w:val="single" w:sz="4" w:space="0" w:color="auto"/>
            </w:tcBorders>
            <w:noWrap/>
            <w:vAlign w:val="bottom"/>
            <w:hideMark/>
          </w:tcPr>
          <w:p w14:paraId="2F6A53F2" w14:textId="77777777" w:rsidR="0086686B" w:rsidRPr="0086686B" w:rsidRDefault="0086686B" w:rsidP="0086686B">
            <w:pPr>
              <w:spacing w:after="0" w:line="240" w:lineRule="auto"/>
              <w:rPr>
                <w:rFonts w:ascii="Calibri" w:eastAsia="Times New Roman" w:hAnsi="Calibri" w:cs="Calibri"/>
                <w:color w:val="000000"/>
                <w:kern w:val="0"/>
                <w:lang w:eastAsia="en-CA"/>
                <w14:ligatures w14:val="none"/>
              </w:rPr>
            </w:pPr>
            <w:r w:rsidRPr="0086686B">
              <w:rPr>
                <w:rFonts w:ascii="Calibri" w:eastAsia="Times New Roman" w:hAnsi="Calibri" w:cs="Calibri"/>
                <w:color w:val="000000"/>
                <w:kern w:val="0"/>
                <w:lang w:eastAsia="en-CA"/>
                <w14:ligatures w14:val="none"/>
              </w:rPr>
              <w:t>December 16th</w:t>
            </w:r>
          </w:p>
        </w:tc>
        <w:tc>
          <w:tcPr>
            <w:tcW w:w="4180" w:type="dxa"/>
            <w:tcBorders>
              <w:top w:val="nil"/>
              <w:left w:val="nil"/>
              <w:bottom w:val="single" w:sz="4" w:space="0" w:color="auto"/>
              <w:right w:val="single" w:sz="4" w:space="0" w:color="auto"/>
            </w:tcBorders>
            <w:noWrap/>
            <w:vAlign w:val="bottom"/>
            <w:hideMark/>
          </w:tcPr>
          <w:p w14:paraId="1D23340C" w14:textId="77777777" w:rsidR="0086686B" w:rsidRPr="0086686B" w:rsidRDefault="0086686B" w:rsidP="0086686B">
            <w:pPr>
              <w:spacing w:after="0" w:line="240" w:lineRule="auto"/>
              <w:rPr>
                <w:rFonts w:ascii="Calibri" w:eastAsia="Times New Roman" w:hAnsi="Calibri" w:cs="Calibri"/>
                <w:color w:val="000000"/>
                <w:kern w:val="0"/>
                <w:lang w:eastAsia="en-CA"/>
                <w14:ligatures w14:val="none"/>
              </w:rPr>
            </w:pPr>
            <w:r w:rsidRPr="0086686B">
              <w:rPr>
                <w:rFonts w:ascii="Calibri" w:eastAsia="Times New Roman" w:hAnsi="Calibri" w:cs="Calibri"/>
                <w:color w:val="000000"/>
                <w:kern w:val="0"/>
                <w:lang w:eastAsia="en-CA"/>
                <w14:ligatures w14:val="none"/>
              </w:rPr>
              <w:t>Lawyer</w:t>
            </w:r>
          </w:p>
        </w:tc>
        <w:tc>
          <w:tcPr>
            <w:tcW w:w="8640" w:type="dxa"/>
            <w:tcBorders>
              <w:top w:val="nil"/>
              <w:left w:val="nil"/>
              <w:bottom w:val="single" w:sz="4" w:space="0" w:color="auto"/>
              <w:right w:val="single" w:sz="4" w:space="0" w:color="auto"/>
            </w:tcBorders>
            <w:vAlign w:val="bottom"/>
            <w:hideMark/>
          </w:tcPr>
          <w:p w14:paraId="6A906E9F" w14:textId="77777777" w:rsidR="0086686B" w:rsidRPr="0086686B" w:rsidRDefault="0086686B" w:rsidP="0086686B">
            <w:pPr>
              <w:spacing w:after="0" w:line="240" w:lineRule="auto"/>
              <w:rPr>
                <w:rFonts w:ascii="Calibri" w:eastAsia="Times New Roman" w:hAnsi="Calibri" w:cs="Calibri"/>
                <w:color w:val="000000"/>
                <w:kern w:val="0"/>
                <w:lang w:eastAsia="en-CA"/>
                <w14:ligatures w14:val="none"/>
              </w:rPr>
            </w:pPr>
            <w:r w:rsidRPr="0086686B">
              <w:rPr>
                <w:rFonts w:ascii="Calibri" w:eastAsia="Times New Roman" w:hAnsi="Calibri" w:cs="Calibri"/>
                <w:color w:val="000000"/>
                <w:kern w:val="0"/>
                <w:lang w:eastAsia="en-CA"/>
                <w14:ligatures w14:val="none"/>
              </w:rPr>
              <w:t xml:space="preserve">Initial Consult. </w:t>
            </w:r>
          </w:p>
        </w:tc>
      </w:tr>
      <w:tr w:rsidR="0086686B" w:rsidRPr="0086686B" w14:paraId="79532CA5" w14:textId="77777777" w:rsidTr="0086686B">
        <w:trPr>
          <w:trHeight w:val="290"/>
        </w:trPr>
        <w:tc>
          <w:tcPr>
            <w:tcW w:w="2340" w:type="dxa"/>
            <w:tcBorders>
              <w:top w:val="nil"/>
              <w:left w:val="single" w:sz="4" w:space="0" w:color="auto"/>
              <w:bottom w:val="single" w:sz="4" w:space="0" w:color="auto"/>
              <w:right w:val="single" w:sz="4" w:space="0" w:color="auto"/>
            </w:tcBorders>
            <w:noWrap/>
            <w:vAlign w:val="bottom"/>
            <w:hideMark/>
          </w:tcPr>
          <w:p w14:paraId="4D2D7E27" w14:textId="77777777" w:rsidR="0086686B" w:rsidRPr="0086686B" w:rsidRDefault="0086686B" w:rsidP="0086686B">
            <w:pPr>
              <w:spacing w:after="0" w:line="240" w:lineRule="auto"/>
              <w:rPr>
                <w:rFonts w:ascii="Calibri" w:eastAsia="Times New Roman" w:hAnsi="Calibri" w:cs="Calibri"/>
                <w:color w:val="000000"/>
                <w:kern w:val="0"/>
                <w:lang w:eastAsia="en-CA"/>
                <w14:ligatures w14:val="none"/>
              </w:rPr>
            </w:pPr>
            <w:r w:rsidRPr="0086686B">
              <w:rPr>
                <w:rFonts w:ascii="Calibri" w:eastAsia="Times New Roman" w:hAnsi="Calibri" w:cs="Calibri"/>
                <w:color w:val="000000"/>
                <w:kern w:val="0"/>
                <w:lang w:eastAsia="en-CA"/>
                <w14:ligatures w14:val="none"/>
              </w:rPr>
              <w:t>December 17th</w:t>
            </w:r>
          </w:p>
        </w:tc>
        <w:tc>
          <w:tcPr>
            <w:tcW w:w="4180" w:type="dxa"/>
            <w:tcBorders>
              <w:top w:val="nil"/>
              <w:left w:val="nil"/>
              <w:bottom w:val="single" w:sz="4" w:space="0" w:color="auto"/>
              <w:right w:val="single" w:sz="4" w:space="0" w:color="auto"/>
            </w:tcBorders>
            <w:noWrap/>
            <w:vAlign w:val="bottom"/>
            <w:hideMark/>
          </w:tcPr>
          <w:p w14:paraId="654D7BFA" w14:textId="77777777" w:rsidR="0086686B" w:rsidRPr="0086686B" w:rsidRDefault="0086686B" w:rsidP="0086686B">
            <w:pPr>
              <w:spacing w:after="0" w:line="240" w:lineRule="auto"/>
              <w:rPr>
                <w:rFonts w:ascii="Calibri" w:eastAsia="Times New Roman" w:hAnsi="Calibri" w:cs="Calibri"/>
                <w:color w:val="000000"/>
                <w:kern w:val="0"/>
                <w:lang w:eastAsia="en-CA"/>
                <w14:ligatures w14:val="none"/>
              </w:rPr>
            </w:pPr>
            <w:r w:rsidRPr="0086686B">
              <w:rPr>
                <w:rFonts w:ascii="Calibri" w:eastAsia="Times New Roman" w:hAnsi="Calibri" w:cs="Calibri"/>
                <w:color w:val="000000"/>
                <w:kern w:val="0"/>
                <w:lang w:eastAsia="en-CA"/>
                <w14:ligatures w14:val="none"/>
              </w:rPr>
              <w:t>ACSO</w:t>
            </w:r>
          </w:p>
        </w:tc>
        <w:tc>
          <w:tcPr>
            <w:tcW w:w="8640" w:type="dxa"/>
            <w:tcBorders>
              <w:top w:val="nil"/>
              <w:left w:val="nil"/>
              <w:bottom w:val="single" w:sz="4" w:space="0" w:color="auto"/>
              <w:right w:val="single" w:sz="4" w:space="0" w:color="auto"/>
            </w:tcBorders>
            <w:vAlign w:val="bottom"/>
            <w:hideMark/>
          </w:tcPr>
          <w:p w14:paraId="689A0F8B" w14:textId="77777777" w:rsidR="0086686B" w:rsidRPr="0086686B" w:rsidRDefault="0086686B" w:rsidP="0086686B">
            <w:pPr>
              <w:spacing w:after="0" w:line="240" w:lineRule="auto"/>
              <w:rPr>
                <w:rFonts w:ascii="Calibri" w:eastAsia="Times New Roman" w:hAnsi="Calibri" w:cs="Calibri"/>
                <w:color w:val="000000"/>
                <w:kern w:val="0"/>
                <w:lang w:eastAsia="en-CA"/>
                <w14:ligatures w14:val="none"/>
              </w:rPr>
            </w:pPr>
            <w:r w:rsidRPr="0086686B">
              <w:rPr>
                <w:rFonts w:ascii="Calibri" w:eastAsia="Times New Roman" w:hAnsi="Calibri" w:cs="Calibri"/>
                <w:color w:val="000000"/>
                <w:kern w:val="0"/>
                <w:lang w:eastAsia="en-CA"/>
                <w14:ligatures w14:val="none"/>
              </w:rPr>
              <w:t> </w:t>
            </w:r>
          </w:p>
        </w:tc>
      </w:tr>
      <w:tr w:rsidR="0086686B" w:rsidRPr="0086686B" w14:paraId="5C819284" w14:textId="77777777" w:rsidTr="0086686B">
        <w:trPr>
          <w:trHeight w:val="580"/>
        </w:trPr>
        <w:tc>
          <w:tcPr>
            <w:tcW w:w="2340" w:type="dxa"/>
            <w:tcBorders>
              <w:top w:val="nil"/>
              <w:left w:val="single" w:sz="4" w:space="0" w:color="auto"/>
              <w:bottom w:val="single" w:sz="4" w:space="0" w:color="auto"/>
              <w:right w:val="single" w:sz="4" w:space="0" w:color="auto"/>
            </w:tcBorders>
            <w:noWrap/>
            <w:vAlign w:val="bottom"/>
            <w:hideMark/>
          </w:tcPr>
          <w:p w14:paraId="06E4BE64" w14:textId="77777777" w:rsidR="0086686B" w:rsidRPr="0086686B" w:rsidRDefault="0086686B" w:rsidP="0086686B">
            <w:pPr>
              <w:spacing w:after="0" w:line="240" w:lineRule="auto"/>
              <w:rPr>
                <w:rFonts w:ascii="Calibri" w:eastAsia="Times New Roman" w:hAnsi="Calibri" w:cs="Calibri"/>
                <w:color w:val="000000"/>
                <w:kern w:val="0"/>
                <w:lang w:eastAsia="en-CA"/>
                <w14:ligatures w14:val="none"/>
              </w:rPr>
            </w:pPr>
            <w:r w:rsidRPr="0086686B">
              <w:rPr>
                <w:rFonts w:ascii="Calibri" w:eastAsia="Times New Roman" w:hAnsi="Calibri" w:cs="Calibri"/>
                <w:color w:val="000000"/>
                <w:kern w:val="0"/>
                <w:lang w:eastAsia="en-CA"/>
                <w14:ligatures w14:val="none"/>
              </w:rPr>
              <w:lastRenderedPageBreak/>
              <w:t>Before Next Doctor APT.</w:t>
            </w:r>
          </w:p>
        </w:tc>
        <w:tc>
          <w:tcPr>
            <w:tcW w:w="4180" w:type="dxa"/>
            <w:tcBorders>
              <w:top w:val="nil"/>
              <w:left w:val="nil"/>
              <w:bottom w:val="single" w:sz="4" w:space="0" w:color="auto"/>
              <w:right w:val="single" w:sz="4" w:space="0" w:color="auto"/>
            </w:tcBorders>
            <w:noWrap/>
            <w:vAlign w:val="bottom"/>
            <w:hideMark/>
          </w:tcPr>
          <w:p w14:paraId="1068ACF7" w14:textId="77777777" w:rsidR="0086686B" w:rsidRPr="0086686B" w:rsidRDefault="0086686B" w:rsidP="0086686B">
            <w:pPr>
              <w:spacing w:after="0" w:line="240" w:lineRule="auto"/>
              <w:rPr>
                <w:rFonts w:ascii="Calibri" w:eastAsia="Times New Roman" w:hAnsi="Calibri" w:cs="Calibri"/>
                <w:color w:val="000000"/>
                <w:kern w:val="0"/>
                <w:lang w:eastAsia="en-CA"/>
                <w14:ligatures w14:val="none"/>
              </w:rPr>
            </w:pPr>
            <w:r w:rsidRPr="0086686B">
              <w:rPr>
                <w:rFonts w:ascii="Calibri" w:eastAsia="Times New Roman" w:hAnsi="Calibri" w:cs="Calibri"/>
                <w:color w:val="000000"/>
                <w:kern w:val="0"/>
                <w:lang w:eastAsia="en-CA"/>
                <w14:ligatures w14:val="none"/>
              </w:rPr>
              <w:t>Doctor Email</w:t>
            </w:r>
          </w:p>
        </w:tc>
        <w:tc>
          <w:tcPr>
            <w:tcW w:w="8640" w:type="dxa"/>
            <w:tcBorders>
              <w:top w:val="nil"/>
              <w:left w:val="nil"/>
              <w:bottom w:val="single" w:sz="4" w:space="0" w:color="auto"/>
              <w:right w:val="single" w:sz="4" w:space="0" w:color="auto"/>
            </w:tcBorders>
            <w:vAlign w:val="bottom"/>
            <w:hideMark/>
          </w:tcPr>
          <w:p w14:paraId="1AC040C5" w14:textId="77777777" w:rsidR="0086686B" w:rsidRPr="0086686B" w:rsidRDefault="0086686B" w:rsidP="0086686B">
            <w:pPr>
              <w:spacing w:after="0" w:line="240" w:lineRule="auto"/>
              <w:rPr>
                <w:rFonts w:ascii="Calibri" w:eastAsia="Times New Roman" w:hAnsi="Calibri" w:cs="Calibri"/>
                <w:b/>
                <w:bCs/>
                <w:color w:val="000000"/>
                <w:kern w:val="0"/>
                <w:lang w:eastAsia="en-CA"/>
                <w14:ligatures w14:val="none"/>
              </w:rPr>
            </w:pPr>
            <w:r w:rsidRPr="0086686B">
              <w:rPr>
                <w:rFonts w:ascii="Calibri" w:eastAsia="Times New Roman" w:hAnsi="Calibri" w:cs="Calibri"/>
                <w:b/>
                <w:bCs/>
                <w:color w:val="000000"/>
                <w:kern w:val="0"/>
                <w:lang w:eastAsia="en-CA"/>
                <w14:ligatures w14:val="none"/>
              </w:rPr>
              <w:t>Functional Limitation List.  Plan to provide this document to the Doctor.  02 – Clinician Evidence Packet (Ken Wood).docx</w:t>
            </w:r>
          </w:p>
        </w:tc>
      </w:tr>
      <w:tr w:rsidR="0086686B" w:rsidRPr="0086686B" w14:paraId="3A3C7702" w14:textId="77777777" w:rsidTr="0086686B">
        <w:trPr>
          <w:trHeight w:val="870"/>
        </w:trPr>
        <w:tc>
          <w:tcPr>
            <w:tcW w:w="2340" w:type="dxa"/>
            <w:tcBorders>
              <w:top w:val="nil"/>
              <w:left w:val="single" w:sz="4" w:space="0" w:color="auto"/>
              <w:bottom w:val="single" w:sz="4" w:space="0" w:color="auto"/>
              <w:right w:val="single" w:sz="4" w:space="0" w:color="auto"/>
            </w:tcBorders>
            <w:noWrap/>
            <w:vAlign w:val="bottom"/>
            <w:hideMark/>
          </w:tcPr>
          <w:p w14:paraId="71DEC0B2" w14:textId="77777777" w:rsidR="0086686B" w:rsidRPr="0086686B" w:rsidRDefault="0086686B" w:rsidP="0086686B">
            <w:pPr>
              <w:spacing w:after="0" w:line="240" w:lineRule="auto"/>
              <w:rPr>
                <w:rFonts w:ascii="Calibri" w:eastAsia="Times New Roman" w:hAnsi="Calibri" w:cs="Calibri"/>
                <w:color w:val="000000"/>
                <w:kern w:val="0"/>
                <w:lang w:eastAsia="en-CA"/>
                <w14:ligatures w14:val="none"/>
              </w:rPr>
            </w:pPr>
            <w:r w:rsidRPr="0086686B">
              <w:rPr>
                <w:rFonts w:ascii="Calibri" w:eastAsia="Times New Roman" w:hAnsi="Calibri" w:cs="Calibri"/>
                <w:color w:val="000000"/>
                <w:kern w:val="0"/>
                <w:lang w:eastAsia="en-CA"/>
                <w14:ligatures w14:val="none"/>
              </w:rPr>
              <w:t>December 24th</w:t>
            </w:r>
          </w:p>
        </w:tc>
        <w:tc>
          <w:tcPr>
            <w:tcW w:w="4180" w:type="dxa"/>
            <w:tcBorders>
              <w:top w:val="nil"/>
              <w:left w:val="nil"/>
              <w:bottom w:val="single" w:sz="4" w:space="0" w:color="auto"/>
              <w:right w:val="single" w:sz="4" w:space="0" w:color="auto"/>
            </w:tcBorders>
            <w:noWrap/>
            <w:vAlign w:val="bottom"/>
            <w:hideMark/>
          </w:tcPr>
          <w:p w14:paraId="09935857" w14:textId="77777777" w:rsidR="0086686B" w:rsidRPr="0086686B" w:rsidRDefault="0086686B" w:rsidP="0086686B">
            <w:pPr>
              <w:spacing w:after="0" w:line="240" w:lineRule="auto"/>
              <w:rPr>
                <w:rFonts w:ascii="Calibri" w:eastAsia="Times New Roman" w:hAnsi="Calibri" w:cs="Calibri"/>
                <w:color w:val="000000"/>
                <w:kern w:val="0"/>
                <w:lang w:eastAsia="en-CA"/>
                <w14:ligatures w14:val="none"/>
              </w:rPr>
            </w:pPr>
            <w:r w:rsidRPr="0086686B">
              <w:rPr>
                <w:rFonts w:ascii="Calibri" w:eastAsia="Times New Roman" w:hAnsi="Calibri" w:cs="Calibri"/>
                <w:color w:val="000000"/>
                <w:kern w:val="0"/>
                <w:lang w:eastAsia="en-CA"/>
                <w14:ligatures w14:val="none"/>
              </w:rPr>
              <w:t>Doctor</w:t>
            </w:r>
          </w:p>
        </w:tc>
        <w:tc>
          <w:tcPr>
            <w:tcW w:w="8640" w:type="dxa"/>
            <w:tcBorders>
              <w:top w:val="nil"/>
              <w:left w:val="nil"/>
              <w:bottom w:val="single" w:sz="4" w:space="0" w:color="auto"/>
              <w:right w:val="single" w:sz="4" w:space="0" w:color="auto"/>
            </w:tcBorders>
            <w:vAlign w:val="bottom"/>
            <w:hideMark/>
          </w:tcPr>
          <w:p w14:paraId="74B0B5D4" w14:textId="77777777" w:rsidR="0086686B" w:rsidRPr="0086686B" w:rsidRDefault="0086686B" w:rsidP="0086686B">
            <w:pPr>
              <w:spacing w:after="0" w:line="240" w:lineRule="auto"/>
              <w:rPr>
                <w:rFonts w:ascii="Calibri" w:eastAsia="Times New Roman" w:hAnsi="Calibri" w:cs="Calibri"/>
                <w:color w:val="000000"/>
                <w:kern w:val="0"/>
                <w:lang w:eastAsia="en-CA"/>
                <w14:ligatures w14:val="none"/>
              </w:rPr>
            </w:pPr>
            <w:r w:rsidRPr="0086686B">
              <w:rPr>
                <w:rFonts w:ascii="Calibri" w:eastAsia="Times New Roman" w:hAnsi="Calibri" w:cs="Calibri"/>
                <w:color w:val="000000"/>
                <w:kern w:val="0"/>
                <w:lang w:eastAsia="en-CA"/>
                <w14:ligatures w14:val="none"/>
              </w:rPr>
              <w:t>Will attemp to get another proper note that can be used.  Provide proper documentation to try to "get Doctor on my side".  Outcome of appointment was clear that I need a new doctor to support me.</w:t>
            </w:r>
          </w:p>
        </w:tc>
      </w:tr>
    </w:tbl>
    <w:p w14:paraId="350971AF" w14:textId="77777777" w:rsidR="0086686B" w:rsidRDefault="0086686B" w:rsidP="0086686B"/>
    <w:p w14:paraId="057E0EA1" w14:textId="77777777" w:rsidR="0086686B" w:rsidRPr="0086686B" w:rsidRDefault="0086686B" w:rsidP="0086686B"/>
    <w:p w14:paraId="248F23FC" w14:textId="77777777" w:rsidR="0086686B" w:rsidRPr="0086686B" w:rsidRDefault="0086686B" w:rsidP="0086686B">
      <w:pPr>
        <w:rPr>
          <w:b/>
          <w:bCs/>
        </w:rPr>
      </w:pPr>
      <w:r w:rsidRPr="0086686B">
        <w:rPr>
          <w:b/>
          <w:bCs/>
        </w:rPr>
        <w:t>Sources You Provided (Your Own Notes &amp; History)</w:t>
      </w:r>
    </w:p>
    <w:p w14:paraId="22643239" w14:textId="77777777" w:rsidR="0086686B" w:rsidRPr="0086686B" w:rsidRDefault="0086686B" w:rsidP="0086686B">
      <w:r w:rsidRPr="0086686B">
        <w:t xml:space="preserve">Here are the materials and details </w:t>
      </w:r>
      <w:r w:rsidRPr="0086686B">
        <w:rPr>
          <w:i/>
          <w:iCs/>
        </w:rPr>
        <w:t>you</w:t>
      </w:r>
      <w:r w:rsidRPr="0086686B">
        <w:t xml:space="preserve"> supplied that informed the draft complaint:</w:t>
      </w:r>
    </w:p>
    <w:p w14:paraId="78E7669B" w14:textId="77777777" w:rsidR="0086686B" w:rsidRPr="0086686B" w:rsidRDefault="0086686B" w:rsidP="0086686B">
      <w:pPr>
        <w:rPr>
          <w:b/>
          <w:bCs/>
        </w:rPr>
      </w:pPr>
      <w:r w:rsidRPr="0086686B">
        <w:rPr>
          <w:b/>
          <w:bCs/>
        </w:rPr>
        <w:t>1. Your appointment timeline</w:t>
      </w:r>
    </w:p>
    <w:p w14:paraId="60584776" w14:textId="77777777" w:rsidR="0086686B" w:rsidRPr="0086686B" w:rsidRDefault="0086686B" w:rsidP="0086686B">
      <w:r w:rsidRPr="0086686B">
        <w:t>You provided a detailed chronological list of events from August 30 to December 24, including:</w:t>
      </w:r>
    </w:p>
    <w:p w14:paraId="35BA5D26" w14:textId="77777777" w:rsidR="0086686B" w:rsidRPr="0086686B" w:rsidRDefault="0086686B" w:rsidP="0086686B">
      <w:pPr>
        <w:numPr>
          <w:ilvl w:val="0"/>
          <w:numId w:val="2"/>
        </w:numPr>
      </w:pPr>
      <w:r w:rsidRPr="0086686B">
        <w:t>Ford’s RTO announcement</w:t>
      </w:r>
    </w:p>
    <w:p w14:paraId="49944821" w14:textId="77777777" w:rsidR="0086686B" w:rsidRPr="0086686B" w:rsidRDefault="0086686B" w:rsidP="0086686B">
      <w:pPr>
        <w:numPr>
          <w:ilvl w:val="0"/>
          <w:numId w:val="2"/>
        </w:numPr>
      </w:pPr>
      <w:r w:rsidRPr="0086686B">
        <w:t>Your ASCO appointments with Paige</w:t>
      </w:r>
    </w:p>
    <w:p w14:paraId="58A00536" w14:textId="77777777" w:rsidR="0086686B" w:rsidRPr="0086686B" w:rsidRDefault="0086686B" w:rsidP="0086686B">
      <w:pPr>
        <w:numPr>
          <w:ilvl w:val="0"/>
          <w:numId w:val="2"/>
        </w:numPr>
      </w:pPr>
      <w:r w:rsidRPr="0086686B">
        <w:t>Your first disclosure to your doctor on Oct 20</w:t>
      </w:r>
    </w:p>
    <w:p w14:paraId="0DF4BFB0" w14:textId="77777777" w:rsidR="0086686B" w:rsidRPr="0086686B" w:rsidRDefault="0086686B" w:rsidP="0086686B">
      <w:pPr>
        <w:numPr>
          <w:ilvl w:val="0"/>
          <w:numId w:val="2"/>
        </w:numPr>
      </w:pPr>
      <w:r w:rsidRPr="0086686B">
        <w:t>The Dec 1 appointment where your doctor called ASCO</w:t>
      </w:r>
    </w:p>
    <w:p w14:paraId="016A78F7" w14:textId="77777777" w:rsidR="0086686B" w:rsidRPr="0086686B" w:rsidRDefault="0086686B" w:rsidP="0086686B">
      <w:pPr>
        <w:numPr>
          <w:ilvl w:val="0"/>
          <w:numId w:val="2"/>
        </w:numPr>
      </w:pPr>
      <w:r w:rsidRPr="0086686B">
        <w:t>The union rep’s feedback</w:t>
      </w:r>
    </w:p>
    <w:p w14:paraId="6CAF4DC8" w14:textId="77777777" w:rsidR="0086686B" w:rsidRPr="0086686B" w:rsidRDefault="0086686B" w:rsidP="0086686B">
      <w:pPr>
        <w:numPr>
          <w:ilvl w:val="0"/>
          <w:numId w:val="2"/>
        </w:numPr>
      </w:pPr>
      <w:r w:rsidRPr="0086686B">
        <w:t>Your lawyer consult</w:t>
      </w:r>
    </w:p>
    <w:p w14:paraId="1C47D863" w14:textId="77777777" w:rsidR="0086686B" w:rsidRPr="0086686B" w:rsidRDefault="0086686B" w:rsidP="0086686B">
      <w:pPr>
        <w:numPr>
          <w:ilvl w:val="0"/>
          <w:numId w:val="2"/>
        </w:numPr>
      </w:pPr>
      <w:r w:rsidRPr="0086686B">
        <w:t>The Dec 24 appointment where the relationship broke down</w:t>
      </w:r>
    </w:p>
    <w:p w14:paraId="0B450E2F" w14:textId="77777777" w:rsidR="0086686B" w:rsidRPr="0086686B" w:rsidRDefault="0086686B" w:rsidP="0086686B">
      <w:pPr>
        <w:rPr>
          <w:b/>
          <w:bCs/>
        </w:rPr>
      </w:pPr>
      <w:r w:rsidRPr="0086686B">
        <w:rPr>
          <w:b/>
          <w:bCs/>
        </w:rPr>
        <w:t>2. Your contextual notes about the Dec 24 appointment</w:t>
      </w:r>
    </w:p>
    <w:p w14:paraId="733DC7BC" w14:textId="77777777" w:rsidR="0086686B" w:rsidRPr="0086686B" w:rsidRDefault="0086686B" w:rsidP="0086686B">
      <w:r w:rsidRPr="0086686B">
        <w:t>You provided a detailed description of what your doctor said, including:</w:t>
      </w:r>
    </w:p>
    <w:p w14:paraId="24246D03" w14:textId="77777777" w:rsidR="0086686B" w:rsidRPr="0086686B" w:rsidRDefault="0086686B" w:rsidP="0086686B">
      <w:pPr>
        <w:numPr>
          <w:ilvl w:val="0"/>
          <w:numId w:val="3"/>
        </w:numPr>
      </w:pPr>
      <w:r w:rsidRPr="0086686B">
        <w:t>She read your documents but would not acknowledge disability</w:t>
      </w:r>
    </w:p>
    <w:p w14:paraId="2476CD5B" w14:textId="77777777" w:rsidR="0086686B" w:rsidRPr="0086686B" w:rsidRDefault="0086686B" w:rsidP="0086686B">
      <w:pPr>
        <w:numPr>
          <w:ilvl w:val="0"/>
          <w:numId w:val="3"/>
        </w:numPr>
      </w:pPr>
      <w:r w:rsidRPr="0086686B">
        <w:t>She repeatedly used “diagnosis,” “evidence,” and “history”</w:t>
      </w:r>
    </w:p>
    <w:p w14:paraId="7CB0D78C" w14:textId="77777777" w:rsidR="0086686B" w:rsidRPr="0086686B" w:rsidRDefault="0086686B" w:rsidP="0086686B">
      <w:pPr>
        <w:numPr>
          <w:ilvl w:val="0"/>
          <w:numId w:val="3"/>
        </w:numPr>
      </w:pPr>
      <w:r w:rsidRPr="0086686B">
        <w:t>She said she could not confirm anything without documented history</w:t>
      </w:r>
    </w:p>
    <w:p w14:paraId="274A1E9B" w14:textId="77777777" w:rsidR="0086686B" w:rsidRPr="0086686B" w:rsidRDefault="0086686B" w:rsidP="0086686B">
      <w:pPr>
        <w:numPr>
          <w:ilvl w:val="0"/>
          <w:numId w:val="3"/>
        </w:numPr>
      </w:pPr>
      <w:r w:rsidRPr="0086686B">
        <w:t>She minimized your functional limitations (“everyone deals with this”)</w:t>
      </w:r>
    </w:p>
    <w:p w14:paraId="4297B6D8" w14:textId="2A497236" w:rsidR="0086686B" w:rsidRPr="0086686B" w:rsidRDefault="0086686B" w:rsidP="00107873">
      <w:pPr>
        <w:numPr>
          <w:ilvl w:val="0"/>
          <w:numId w:val="3"/>
        </w:numPr>
      </w:pPr>
      <w:r w:rsidRPr="0086686B">
        <w:t xml:space="preserve">She </w:t>
      </w:r>
      <w:r w:rsidR="006518AE">
        <w:t xml:space="preserve">was willing to </w:t>
      </w:r>
      <w:r w:rsidRPr="0086686B">
        <w:t>prescribe craving</w:t>
      </w:r>
      <w:r w:rsidRPr="0086686B">
        <w:noBreakHyphen/>
        <w:t>support medication but refused to document functional impacts</w:t>
      </w:r>
    </w:p>
    <w:p w14:paraId="514E4AEB" w14:textId="77777777" w:rsidR="0086686B" w:rsidRPr="0086686B" w:rsidRDefault="0086686B" w:rsidP="0086686B">
      <w:pPr>
        <w:numPr>
          <w:ilvl w:val="0"/>
          <w:numId w:val="3"/>
        </w:numPr>
      </w:pPr>
      <w:r w:rsidRPr="0086686B">
        <w:t>She gave you a generic 1</w:t>
      </w:r>
      <w:r w:rsidRPr="0086686B">
        <w:noBreakHyphen/>
        <w:t>800 number when you said you needed a new doctor</w:t>
      </w:r>
    </w:p>
    <w:p w14:paraId="439CFA07" w14:textId="77777777" w:rsidR="0086686B" w:rsidRPr="0086686B" w:rsidRDefault="0086686B" w:rsidP="0086686B">
      <w:pPr>
        <w:rPr>
          <w:b/>
          <w:bCs/>
        </w:rPr>
      </w:pPr>
      <w:r w:rsidRPr="0086686B">
        <w:rPr>
          <w:b/>
          <w:bCs/>
        </w:rPr>
        <w:t>3. Your explanation of the pattern</w:t>
      </w:r>
    </w:p>
    <w:p w14:paraId="7830C484" w14:textId="77777777" w:rsidR="0086686B" w:rsidRPr="0086686B" w:rsidRDefault="0086686B" w:rsidP="0086686B">
      <w:r w:rsidRPr="0086686B">
        <w:t>You clarified that:</w:t>
      </w:r>
    </w:p>
    <w:p w14:paraId="01F00454" w14:textId="77777777" w:rsidR="0086686B" w:rsidRPr="0086686B" w:rsidRDefault="0086686B" w:rsidP="0086686B">
      <w:pPr>
        <w:numPr>
          <w:ilvl w:val="0"/>
          <w:numId w:val="4"/>
        </w:numPr>
      </w:pPr>
      <w:r w:rsidRPr="0086686B">
        <w:t>She dismissed your functional limitations from the very beginning</w:t>
      </w:r>
    </w:p>
    <w:p w14:paraId="6FE2AE1B" w14:textId="77777777" w:rsidR="0086686B" w:rsidRPr="0086686B" w:rsidRDefault="0086686B" w:rsidP="0086686B">
      <w:pPr>
        <w:numPr>
          <w:ilvl w:val="0"/>
          <w:numId w:val="4"/>
        </w:numPr>
      </w:pPr>
      <w:r w:rsidRPr="0086686B">
        <w:t>The “no evidence/no history” stance was repeated across multiple appointments</w:t>
      </w:r>
    </w:p>
    <w:p w14:paraId="663E265D" w14:textId="77777777" w:rsidR="0086686B" w:rsidRPr="0086686B" w:rsidRDefault="0086686B" w:rsidP="0086686B">
      <w:pPr>
        <w:numPr>
          <w:ilvl w:val="0"/>
          <w:numId w:val="4"/>
        </w:numPr>
      </w:pPr>
      <w:r w:rsidRPr="0086686B">
        <w:lastRenderedPageBreak/>
        <w:t>You felt she used “lack of history” as an excuse not to engage</w:t>
      </w:r>
    </w:p>
    <w:p w14:paraId="7952A58F" w14:textId="77777777" w:rsidR="0086686B" w:rsidRPr="0086686B" w:rsidRDefault="0086686B" w:rsidP="0086686B">
      <w:pPr>
        <w:numPr>
          <w:ilvl w:val="0"/>
          <w:numId w:val="4"/>
        </w:numPr>
      </w:pPr>
      <w:r w:rsidRPr="0086686B">
        <w:t>You felt she was never willing to assess functional impacts</w:t>
      </w:r>
    </w:p>
    <w:p w14:paraId="72A64EBD" w14:textId="77777777" w:rsidR="0086686B" w:rsidRPr="0086686B" w:rsidRDefault="0086686B" w:rsidP="0086686B">
      <w:pPr>
        <w:rPr>
          <w:b/>
          <w:bCs/>
        </w:rPr>
      </w:pPr>
      <w:r w:rsidRPr="0086686B">
        <w:rPr>
          <w:b/>
          <w:bCs/>
        </w:rPr>
        <w:t>4. Your functional</w:t>
      </w:r>
      <w:r w:rsidRPr="0086686B">
        <w:rPr>
          <w:b/>
          <w:bCs/>
        </w:rPr>
        <w:noBreakHyphen/>
        <w:t>impact documentation</w:t>
      </w:r>
    </w:p>
    <w:p w14:paraId="7127A929" w14:textId="77777777" w:rsidR="0086686B" w:rsidRPr="0086686B" w:rsidRDefault="0086686B" w:rsidP="0086686B">
      <w:r w:rsidRPr="0086686B">
        <w:t>You referenced the document you prepared for her:</w:t>
      </w:r>
    </w:p>
    <w:p w14:paraId="19917784" w14:textId="77777777" w:rsidR="0086686B" w:rsidRPr="0086686B" w:rsidRDefault="0086686B" w:rsidP="0086686B">
      <w:pPr>
        <w:numPr>
          <w:ilvl w:val="0"/>
          <w:numId w:val="5"/>
        </w:numPr>
      </w:pPr>
      <w:r w:rsidRPr="0086686B">
        <w:t>“02 – Clinician Evidence Packet (Ken Wood).docx”</w:t>
      </w:r>
    </w:p>
    <w:p w14:paraId="7CA2D2E6" w14:textId="77777777" w:rsidR="0086686B" w:rsidRPr="0086686B" w:rsidRDefault="0086686B" w:rsidP="0086686B">
      <w:pPr>
        <w:numPr>
          <w:ilvl w:val="0"/>
          <w:numId w:val="5"/>
        </w:numPr>
      </w:pPr>
      <w:r w:rsidRPr="0086686B">
        <w:t>Containing your functional limitations and recovery</w:t>
      </w:r>
      <w:r w:rsidRPr="0086686B">
        <w:noBreakHyphen/>
        <w:t>related impacts</w:t>
      </w:r>
    </w:p>
    <w:p w14:paraId="0D81BA7E" w14:textId="77777777" w:rsidR="0086686B" w:rsidRPr="0086686B" w:rsidRDefault="0086686B" w:rsidP="0086686B">
      <w:pPr>
        <w:rPr>
          <w:b/>
          <w:bCs/>
        </w:rPr>
      </w:pPr>
      <w:r w:rsidRPr="0086686B">
        <w:rPr>
          <w:b/>
          <w:bCs/>
        </w:rPr>
        <w:t>5. Your goal</w:t>
      </w:r>
    </w:p>
    <w:p w14:paraId="44DC2DD8" w14:textId="77777777" w:rsidR="0086686B" w:rsidRPr="0086686B" w:rsidRDefault="0086686B" w:rsidP="0086686B">
      <w:r w:rsidRPr="0086686B">
        <w:t>You stated clearly that you want to file a CPSO complaint because:</w:t>
      </w:r>
    </w:p>
    <w:p w14:paraId="4DD7888A" w14:textId="77777777" w:rsidR="0086686B" w:rsidRPr="0086686B" w:rsidRDefault="0086686B" w:rsidP="0086686B">
      <w:pPr>
        <w:numPr>
          <w:ilvl w:val="0"/>
          <w:numId w:val="6"/>
        </w:numPr>
      </w:pPr>
      <w:r w:rsidRPr="0086686B">
        <w:t>She dismissed your functional limitations</w:t>
      </w:r>
    </w:p>
    <w:p w14:paraId="609E0480" w14:textId="77777777" w:rsidR="0086686B" w:rsidRPr="0086686B" w:rsidRDefault="0086686B" w:rsidP="0086686B">
      <w:pPr>
        <w:numPr>
          <w:ilvl w:val="0"/>
          <w:numId w:val="6"/>
        </w:numPr>
      </w:pPr>
      <w:r w:rsidRPr="0086686B">
        <w:t>She used “no evidence” as a justification not to assess</w:t>
      </w:r>
    </w:p>
    <w:p w14:paraId="291F91B2" w14:textId="77777777" w:rsidR="0086686B" w:rsidRPr="0086686B" w:rsidRDefault="0086686B" w:rsidP="0086686B">
      <w:pPr>
        <w:numPr>
          <w:ilvl w:val="0"/>
          <w:numId w:val="6"/>
        </w:numPr>
      </w:pPr>
      <w:r w:rsidRPr="0086686B">
        <w:t>She minimized your symptoms</w:t>
      </w:r>
    </w:p>
    <w:p w14:paraId="3B25226C" w14:textId="77777777" w:rsidR="0086686B" w:rsidRPr="0086686B" w:rsidRDefault="0086686B" w:rsidP="0086686B">
      <w:pPr>
        <w:numPr>
          <w:ilvl w:val="0"/>
          <w:numId w:val="6"/>
        </w:numPr>
      </w:pPr>
      <w:r w:rsidRPr="0086686B">
        <w:t>She did not guide you toward appropriate care</w:t>
      </w:r>
    </w:p>
    <w:p w14:paraId="1AA64B06" w14:textId="77777777" w:rsidR="0086686B" w:rsidRPr="0086686B" w:rsidRDefault="0086686B" w:rsidP="0086686B">
      <w:r w:rsidRPr="0086686B">
        <w:pict w14:anchorId="41797222">
          <v:rect id="_x0000_i1050" style="width:0;height:1.5pt" o:hralign="center" o:hrstd="t" o:hr="t" fillcolor="#a0a0a0" stroked="f"/>
        </w:pict>
      </w:r>
    </w:p>
    <w:p w14:paraId="7898EB16" w14:textId="77777777" w:rsidR="0086686B" w:rsidRPr="0086686B" w:rsidRDefault="0086686B" w:rsidP="0086686B">
      <w:pPr>
        <w:rPr>
          <w:b/>
          <w:bCs/>
        </w:rPr>
      </w:pPr>
      <w:r w:rsidRPr="0086686B">
        <w:rPr>
          <w:b/>
          <w:bCs/>
        </w:rPr>
        <w:t>Current Draft CPSO Complaint Narrative</w:t>
      </w:r>
    </w:p>
    <w:p w14:paraId="1D7F96E4" w14:textId="77777777" w:rsidR="0086686B" w:rsidRPr="0086686B" w:rsidRDefault="0086686B" w:rsidP="0086686B">
      <w:r w:rsidRPr="0086686B">
        <w:t>Here is the full, updated version based on everything you shared. You can copy, save, or revise this later.</w:t>
      </w:r>
    </w:p>
    <w:p w14:paraId="42CC71E2" w14:textId="77777777" w:rsidR="0086686B" w:rsidRPr="0086686B" w:rsidRDefault="0086686B" w:rsidP="0086686B">
      <w:r w:rsidRPr="0086686B">
        <w:pict w14:anchorId="6B1C5838">
          <v:rect id="_x0000_i1051" style="width:0;height:1.5pt" o:hralign="center" o:hrstd="t" o:hr="t" fillcolor="#a0a0a0" stroked="f"/>
        </w:pict>
      </w:r>
    </w:p>
    <w:p w14:paraId="3839C8C3" w14:textId="77777777" w:rsidR="0086686B" w:rsidRPr="0086686B" w:rsidRDefault="0086686B" w:rsidP="0086686B">
      <w:pPr>
        <w:rPr>
          <w:b/>
          <w:bCs/>
        </w:rPr>
      </w:pPr>
      <w:r w:rsidRPr="0086686B">
        <w:rPr>
          <w:b/>
          <w:bCs/>
        </w:rPr>
        <w:t>Draft CPSO Complaint Narrative</w:t>
      </w:r>
    </w:p>
    <w:p w14:paraId="1BD7BCA1" w14:textId="77777777" w:rsidR="0086686B" w:rsidRPr="0086686B" w:rsidRDefault="0086686B" w:rsidP="0086686B">
      <w:r w:rsidRPr="0086686B">
        <w:t>I am filing a complaint regarding my family physician’s repeated refusal to assess or meaningfully engage with the functional limitations I reported, despite multiple appointments and clear documentation.</w:t>
      </w:r>
    </w:p>
    <w:p w14:paraId="3E6C3385" w14:textId="77777777" w:rsidR="0086686B" w:rsidRPr="0086686B" w:rsidRDefault="0086686B" w:rsidP="0086686B">
      <w:r w:rsidRPr="0086686B">
        <w:t>Beginning in October, I disclosed my history of alcohol use and my recovery for the first time. From that point forward, in every appointment where I raised concerns about functional impacts related to stress and commuting, my doctor responded with the same position: that she had “no history” or “no evidence” in my chart and therefore could not document any functional impairment. This pattern began immediately after my disclosure and continued through every subsequent visit.</w:t>
      </w:r>
    </w:p>
    <w:p w14:paraId="580156A6" w14:textId="77777777" w:rsidR="0086686B" w:rsidRPr="0086686B" w:rsidRDefault="0086686B" w:rsidP="0086686B">
      <w:r w:rsidRPr="0086686B">
        <w:t>On December 1, during an appointment, my doctor called my addiction counsellor at ASCO. Instead of discussing my functional concerns, she asked only whether ASCO had long</w:t>
      </w:r>
      <w:r w:rsidRPr="0086686B">
        <w:noBreakHyphen/>
        <w:t>term medical records. When informed that ASCO did not have historical medical documentation, she ended the call and told me she could not provide a doctor’s note because she had “no medical history.” She minimized the functional limitations I described and did not engage with the information I provided.</w:t>
      </w:r>
    </w:p>
    <w:p w14:paraId="4665F645" w14:textId="77777777" w:rsidR="0086686B" w:rsidRPr="0086686B" w:rsidRDefault="0086686B" w:rsidP="0086686B">
      <w:r w:rsidRPr="0086686B">
        <w:t>Before my December 24 appointment, I prepared detailed documentation outlining my functional limitations. My doctor stated she had read everything, but again repeated that she did not have “diagnosis,” “evidence,” or “history” to support a disability</w:t>
      </w:r>
      <w:r w:rsidRPr="0086686B">
        <w:noBreakHyphen/>
        <w:t xml:space="preserve">related accommodation request. She emphasized that she could not confirm anything without prior documented history, even after I </w:t>
      </w:r>
      <w:r w:rsidRPr="0086686B">
        <w:lastRenderedPageBreak/>
        <w:t>explained that I had not disclosed my alcohol use while I was actively drinking. She did not adjust her position.</w:t>
      </w:r>
    </w:p>
    <w:p w14:paraId="50A59858" w14:textId="77777777" w:rsidR="0086686B" w:rsidRPr="0086686B" w:rsidRDefault="0086686B" w:rsidP="0086686B">
      <w:r w:rsidRPr="0086686B">
        <w:t>She also minimized the functional limitations I described by saying these were things “everyone deals with,” which dismissed the specific, consistent patterns I experience. At the same time, she was willing to prescribe craving</w:t>
      </w:r>
      <w:r w:rsidRPr="0086686B">
        <w:noBreakHyphen/>
        <w:t>support medication, which indicates she recognized there were real challenges present. However, she refused to document the functional impacts associated with those challenges.</w:t>
      </w:r>
    </w:p>
    <w:p w14:paraId="7BD25BA8" w14:textId="77777777" w:rsidR="0086686B" w:rsidRPr="0086686B" w:rsidRDefault="0086686B" w:rsidP="0086686B">
      <w:r w:rsidRPr="0086686B">
        <w:t>When I asked what type of clinician could help with functional</w:t>
      </w:r>
      <w:r w:rsidRPr="0086686B">
        <w:noBreakHyphen/>
        <w:t>impact assessment, she said she did not know. She did not offer guidance or direction. When I stated that I would need a new doctor who could support me, she provided only a generic 1</w:t>
      </w:r>
      <w:r w:rsidRPr="0086686B">
        <w:noBreakHyphen/>
        <w:t>800 number.</w:t>
      </w:r>
    </w:p>
    <w:p w14:paraId="50132741" w14:textId="77777777" w:rsidR="0086686B" w:rsidRPr="0086686B" w:rsidRDefault="0086686B" w:rsidP="0086686B">
      <w:r w:rsidRPr="0086686B">
        <w:t>My concern is that my doctor dismissed my functional limitations from the very beginning, used lack of historical chart evidence as a justification not to engage, minimized my symptoms, and repeatedly refused to assess or guide me toward appropriate care. This consistent pattern made it impossible to continue care with her and resulted in a breakdown of the therapeutic relationship.</w:t>
      </w:r>
    </w:p>
    <w:p w14:paraId="09D5BFC2" w14:textId="77777777" w:rsidR="0086686B" w:rsidRPr="0086686B" w:rsidRDefault="0086686B" w:rsidP="0086686B">
      <w:r w:rsidRPr="0086686B">
        <w:pict w14:anchorId="39713C54">
          <v:rect id="_x0000_i1052" style="width:0;height:1.5pt" o:hralign="center" o:hrstd="t" o:hr="t" fillcolor="#a0a0a0" stroked="f"/>
        </w:pict>
      </w:r>
    </w:p>
    <w:p w14:paraId="682A3277" w14:textId="77777777" w:rsidR="0086686B" w:rsidRPr="0086686B" w:rsidRDefault="0086686B" w:rsidP="0086686B">
      <w:r w:rsidRPr="0086686B">
        <w:t>Ken, everything above is now neatly captured so you can return to it whenever you’re ready. If you want, next time we can:</w:t>
      </w:r>
    </w:p>
    <w:p w14:paraId="35DEF9E4" w14:textId="77777777" w:rsidR="0086686B" w:rsidRPr="0086686B" w:rsidRDefault="0086686B" w:rsidP="0086686B">
      <w:pPr>
        <w:numPr>
          <w:ilvl w:val="0"/>
          <w:numId w:val="7"/>
        </w:numPr>
      </w:pPr>
      <w:r w:rsidRPr="0086686B">
        <w:t>shorten this for the CPSO online form</w:t>
      </w:r>
    </w:p>
    <w:p w14:paraId="46256091" w14:textId="77777777" w:rsidR="0086686B" w:rsidRPr="0086686B" w:rsidRDefault="0086686B" w:rsidP="0086686B">
      <w:pPr>
        <w:numPr>
          <w:ilvl w:val="0"/>
          <w:numId w:val="7"/>
        </w:numPr>
      </w:pPr>
      <w:r w:rsidRPr="0086686B">
        <w:t>prepare optional supporting details</w:t>
      </w:r>
    </w:p>
    <w:p w14:paraId="22F6721F" w14:textId="77777777" w:rsidR="0086686B" w:rsidRPr="0086686B" w:rsidRDefault="0086686B" w:rsidP="0086686B">
      <w:pPr>
        <w:numPr>
          <w:ilvl w:val="0"/>
          <w:numId w:val="7"/>
        </w:numPr>
      </w:pPr>
      <w:r w:rsidRPr="0086686B">
        <w:t>create a neutral “reason for switching doctors” for your new clinic</w:t>
      </w:r>
    </w:p>
    <w:p w14:paraId="6384C1C3" w14:textId="77777777" w:rsidR="0086686B" w:rsidRPr="0086686B" w:rsidRDefault="0086686B" w:rsidP="0086686B">
      <w:r w:rsidRPr="0086686B">
        <w:t>Just let me know when you’re ready to pick it back up.</w:t>
      </w:r>
    </w:p>
    <w:p w14:paraId="3D660CA2" w14:textId="77777777" w:rsidR="009C5FD2" w:rsidRDefault="009C5FD2"/>
    <w:sectPr w:rsidR="009C5FD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1D2201"/>
    <w:multiLevelType w:val="multilevel"/>
    <w:tmpl w:val="8078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953BE2"/>
    <w:multiLevelType w:val="multilevel"/>
    <w:tmpl w:val="F550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3E5074"/>
    <w:multiLevelType w:val="multilevel"/>
    <w:tmpl w:val="763A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394411"/>
    <w:multiLevelType w:val="multilevel"/>
    <w:tmpl w:val="E790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E17DA1"/>
    <w:multiLevelType w:val="multilevel"/>
    <w:tmpl w:val="9F8E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2A65AD"/>
    <w:multiLevelType w:val="multilevel"/>
    <w:tmpl w:val="B7A2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0844BE"/>
    <w:multiLevelType w:val="multilevel"/>
    <w:tmpl w:val="F71A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4428407">
    <w:abstractNumId w:val="0"/>
  </w:num>
  <w:num w:numId="2" w16cid:durableId="8728543">
    <w:abstractNumId w:val="6"/>
  </w:num>
  <w:num w:numId="3" w16cid:durableId="734544091">
    <w:abstractNumId w:val="1"/>
  </w:num>
  <w:num w:numId="4" w16cid:durableId="1418139845">
    <w:abstractNumId w:val="3"/>
  </w:num>
  <w:num w:numId="5" w16cid:durableId="1623613207">
    <w:abstractNumId w:val="5"/>
  </w:num>
  <w:num w:numId="6" w16cid:durableId="861482088">
    <w:abstractNumId w:val="2"/>
  </w:num>
  <w:num w:numId="7" w16cid:durableId="7302766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B16"/>
    <w:rsid w:val="000674C7"/>
    <w:rsid w:val="00107873"/>
    <w:rsid w:val="00315005"/>
    <w:rsid w:val="00476CA4"/>
    <w:rsid w:val="006518AE"/>
    <w:rsid w:val="0086686B"/>
    <w:rsid w:val="009C5FD2"/>
    <w:rsid w:val="00FF7B1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63DB6"/>
  <w15:chartTrackingRefBased/>
  <w15:docId w15:val="{4BC6C939-679C-4248-8370-AC118ACC0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B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7B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7B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7B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7B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7B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B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B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B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B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7B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7B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7B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7B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7B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B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B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B16"/>
    <w:rPr>
      <w:rFonts w:eastAsiaTheme="majorEastAsia" w:cstheme="majorBidi"/>
      <w:color w:val="272727" w:themeColor="text1" w:themeTint="D8"/>
    </w:rPr>
  </w:style>
  <w:style w:type="paragraph" w:styleId="Title">
    <w:name w:val="Title"/>
    <w:basedOn w:val="Normal"/>
    <w:next w:val="Normal"/>
    <w:link w:val="TitleChar"/>
    <w:uiPriority w:val="10"/>
    <w:qFormat/>
    <w:rsid w:val="00FF7B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B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B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B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B16"/>
    <w:pPr>
      <w:spacing w:before="160"/>
      <w:jc w:val="center"/>
    </w:pPr>
    <w:rPr>
      <w:i/>
      <w:iCs/>
      <w:color w:val="404040" w:themeColor="text1" w:themeTint="BF"/>
    </w:rPr>
  </w:style>
  <w:style w:type="character" w:customStyle="1" w:styleId="QuoteChar">
    <w:name w:val="Quote Char"/>
    <w:basedOn w:val="DefaultParagraphFont"/>
    <w:link w:val="Quote"/>
    <w:uiPriority w:val="29"/>
    <w:rsid w:val="00FF7B16"/>
    <w:rPr>
      <w:i/>
      <w:iCs/>
      <w:color w:val="404040" w:themeColor="text1" w:themeTint="BF"/>
    </w:rPr>
  </w:style>
  <w:style w:type="paragraph" w:styleId="ListParagraph">
    <w:name w:val="List Paragraph"/>
    <w:basedOn w:val="Normal"/>
    <w:uiPriority w:val="34"/>
    <w:qFormat/>
    <w:rsid w:val="00FF7B16"/>
    <w:pPr>
      <w:ind w:left="720"/>
      <w:contextualSpacing/>
    </w:pPr>
  </w:style>
  <w:style w:type="character" w:styleId="IntenseEmphasis">
    <w:name w:val="Intense Emphasis"/>
    <w:basedOn w:val="DefaultParagraphFont"/>
    <w:uiPriority w:val="21"/>
    <w:qFormat/>
    <w:rsid w:val="00FF7B16"/>
    <w:rPr>
      <w:i/>
      <w:iCs/>
      <w:color w:val="2F5496" w:themeColor="accent1" w:themeShade="BF"/>
    </w:rPr>
  </w:style>
  <w:style w:type="paragraph" w:styleId="IntenseQuote">
    <w:name w:val="Intense Quote"/>
    <w:basedOn w:val="Normal"/>
    <w:next w:val="Normal"/>
    <w:link w:val="IntenseQuoteChar"/>
    <w:uiPriority w:val="30"/>
    <w:qFormat/>
    <w:rsid w:val="00FF7B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7B16"/>
    <w:rPr>
      <w:i/>
      <w:iCs/>
      <w:color w:val="2F5496" w:themeColor="accent1" w:themeShade="BF"/>
    </w:rPr>
  </w:style>
  <w:style w:type="character" w:styleId="IntenseReference">
    <w:name w:val="Intense Reference"/>
    <w:basedOn w:val="DefaultParagraphFont"/>
    <w:uiPriority w:val="32"/>
    <w:qFormat/>
    <w:rsid w:val="00FF7B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1225</Words>
  <Characters>6989</Characters>
  <Application>Microsoft Office Word</Application>
  <DocSecurity>0</DocSecurity>
  <Lines>58</Lines>
  <Paragraphs>16</Paragraphs>
  <ScaleCrop>false</ScaleCrop>
  <Company/>
  <LinksUpToDate>false</LinksUpToDate>
  <CharactersWithSpaces>8198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Wood</dc:creator>
  <cp:keywords/>
  <dc:description/>
  <cp:lastModifiedBy>Ken Wood</cp:lastModifiedBy>
  <cp:revision>4</cp:revision>
  <dcterms:created xsi:type="dcterms:W3CDTF">2025-12-27T03:41:00Z</dcterms:created>
  <dcterms:modified xsi:type="dcterms:W3CDTF">2025-12-27T03:43:00Z</dcterms:modified>
</cp:coreProperties>
</file>