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6C44" w14:textId="77777777" w:rsidR="0083099B" w:rsidRPr="0083099B" w:rsidRDefault="00000000" w:rsidP="0083099B">
      <w:r>
        <w:pict w14:anchorId="3132D70B">
          <v:rect id="_x0000_i1025" style="width:0;height:1.5pt" o:hralign="center" o:hrstd="t" o:hr="t" fillcolor="#a0a0a0" stroked="f"/>
        </w:pict>
      </w:r>
    </w:p>
    <w:p w14:paraId="64D65454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Coping Strategies I Use Consistently &amp; How Commuting Affects My Functioning</w:t>
      </w:r>
    </w:p>
    <w:p w14:paraId="0D6DFC60" w14:textId="77777777" w:rsidR="0083099B" w:rsidRPr="0083099B" w:rsidRDefault="0083099B" w:rsidP="0083099B">
      <w:r w:rsidRPr="0083099B">
        <w:rPr>
          <w:b/>
          <w:bCs/>
        </w:rPr>
        <w:t>Ken Wood — Summary for Clinician Review</w:t>
      </w:r>
    </w:p>
    <w:p w14:paraId="4F77AAE4" w14:textId="77777777" w:rsidR="0083099B" w:rsidRPr="0083099B" w:rsidRDefault="0083099B" w:rsidP="0083099B">
      <w:r w:rsidRPr="0083099B">
        <w:t>This page summarizes the healthy, evidence</w:t>
      </w:r>
      <w:r w:rsidRPr="0083099B">
        <w:noBreakHyphen/>
        <w:t>based coping strategies I use on a daily and weekly basis. These strategies support my stability and functioning on work</w:t>
      </w:r>
      <w:r w:rsidRPr="0083099B">
        <w:noBreakHyphen/>
        <w:t>from</w:t>
      </w:r>
      <w:r w:rsidRPr="0083099B">
        <w:noBreakHyphen/>
        <w:t>home days. They are consistent, intentional, and well</w:t>
      </w:r>
      <w:r w:rsidRPr="0083099B">
        <w:noBreakHyphen/>
        <w:t>established in my routine.</w:t>
      </w:r>
    </w:p>
    <w:p w14:paraId="3CE3D9A0" w14:textId="77777777" w:rsidR="0083099B" w:rsidRPr="0083099B" w:rsidRDefault="0083099B" w:rsidP="0083099B">
      <w:r w:rsidRPr="0083099B">
        <w:t xml:space="preserve">Even with all of these strategies in place, </w:t>
      </w:r>
      <w:r w:rsidRPr="0083099B">
        <w:rPr>
          <w:b/>
          <w:bCs/>
        </w:rPr>
        <w:t>commuting still causes predictable stress, fatigue, and occasional drinking thoughts or urges</w:t>
      </w:r>
      <w:r w:rsidRPr="0083099B">
        <w:t>, which shows the limitation is functional rather than behavioural.</w:t>
      </w:r>
    </w:p>
    <w:p w14:paraId="0C209F14" w14:textId="77777777" w:rsidR="0083099B" w:rsidRPr="0083099B" w:rsidRDefault="00000000" w:rsidP="0083099B">
      <w:r>
        <w:pict w14:anchorId="06708DA7">
          <v:rect id="_x0000_i1026" style="width:0;height:1.5pt" o:hralign="center" o:hrstd="t" o:hr="t" fillcolor="#a0a0a0" stroked="f"/>
        </w:pict>
      </w:r>
    </w:p>
    <w:p w14:paraId="5A836E79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Daily Regulation &amp; Grounding</w:t>
      </w:r>
    </w:p>
    <w:p w14:paraId="7F31F83D" w14:textId="3566F6A5" w:rsidR="0083099B" w:rsidRPr="0083099B" w:rsidRDefault="0083099B" w:rsidP="0083099B">
      <w:pPr>
        <w:numPr>
          <w:ilvl w:val="0"/>
          <w:numId w:val="1"/>
        </w:numPr>
      </w:pPr>
      <w:r w:rsidRPr="0083099B">
        <w:t xml:space="preserve">Morning </w:t>
      </w:r>
      <w:r w:rsidR="00391A8E">
        <w:t>structure</w:t>
      </w:r>
      <w:r w:rsidR="005D668E">
        <w:t>,</w:t>
      </w:r>
      <w:r w:rsidRPr="0083099B">
        <w:t xml:space="preserve"> quiet predictable </w:t>
      </w:r>
      <w:r w:rsidR="009A105D">
        <w:t>stress- and worry-free</w:t>
      </w:r>
      <w:r w:rsidR="005D668E">
        <w:t xml:space="preserve"> </w:t>
      </w:r>
      <w:r w:rsidRPr="0083099B">
        <w:t>routine</w:t>
      </w:r>
    </w:p>
    <w:p w14:paraId="3B0D25A9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Light exercise (pushups, sit</w:t>
      </w:r>
      <w:r w:rsidRPr="0083099B">
        <w:noBreakHyphen/>
        <w:t>ups, stretching)</w:t>
      </w:r>
    </w:p>
    <w:p w14:paraId="026A94A6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Grounding techniques (breathing, posture awareness, brief pauses)</w:t>
      </w:r>
    </w:p>
    <w:p w14:paraId="4DD54606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Evening decompression (walks, quiet time, cooking)</w:t>
      </w:r>
    </w:p>
    <w:p w14:paraId="09EC23FC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Avoiding high</w:t>
      </w:r>
      <w:r w:rsidRPr="0083099B">
        <w:noBreakHyphen/>
        <w:t>risk environments and cues</w:t>
      </w:r>
    </w:p>
    <w:p w14:paraId="432D2FD2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Using alternative routes when triggered</w:t>
      </w:r>
    </w:p>
    <w:p w14:paraId="37906AC0" w14:textId="77777777" w:rsidR="0083099B" w:rsidRPr="0083099B" w:rsidRDefault="0083099B" w:rsidP="0083099B">
      <w:pPr>
        <w:numPr>
          <w:ilvl w:val="0"/>
          <w:numId w:val="1"/>
        </w:numPr>
      </w:pPr>
      <w:r w:rsidRPr="0083099B">
        <w:t>Decompression walks after stressful moments</w:t>
      </w:r>
    </w:p>
    <w:p w14:paraId="3A5C0AF6" w14:textId="77777777" w:rsidR="0083099B" w:rsidRPr="0083099B" w:rsidRDefault="00000000" w:rsidP="0083099B">
      <w:r>
        <w:pict w14:anchorId="26F6EC2D">
          <v:rect id="_x0000_i1027" style="width:0;height:1.5pt" o:hralign="center" o:hrstd="t" o:hr="t" fillcolor="#a0a0a0" stroked="f"/>
        </w:pict>
      </w:r>
    </w:p>
    <w:p w14:paraId="781D5695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Physical Activity</w:t>
      </w:r>
    </w:p>
    <w:p w14:paraId="188F7C74" w14:textId="77777777" w:rsidR="0083099B" w:rsidRPr="0083099B" w:rsidRDefault="0083099B" w:rsidP="0083099B">
      <w:pPr>
        <w:numPr>
          <w:ilvl w:val="0"/>
          <w:numId w:val="2"/>
        </w:numPr>
      </w:pPr>
      <w:r w:rsidRPr="0083099B">
        <w:t>Long outdoor walks (10 km, 2–3×/week in non</w:t>
      </w:r>
      <w:r w:rsidRPr="0083099B">
        <w:noBreakHyphen/>
        <w:t>winter months)</w:t>
      </w:r>
    </w:p>
    <w:p w14:paraId="53A63E63" w14:textId="77777777" w:rsidR="0083099B" w:rsidRPr="0083099B" w:rsidRDefault="0083099B" w:rsidP="0083099B">
      <w:pPr>
        <w:numPr>
          <w:ilvl w:val="0"/>
          <w:numId w:val="2"/>
        </w:numPr>
      </w:pPr>
      <w:r w:rsidRPr="0083099B">
        <w:t>Rec</w:t>
      </w:r>
      <w:r w:rsidRPr="0083099B">
        <w:noBreakHyphen/>
        <w:t>centre sports (badminton, volleyball, pickleball, 1–2×/week in winter)</w:t>
      </w:r>
    </w:p>
    <w:p w14:paraId="3E976DF2" w14:textId="76231C5F" w:rsidR="0083099B" w:rsidRPr="0083099B" w:rsidRDefault="000D62D9" w:rsidP="0083099B">
      <w:pPr>
        <w:numPr>
          <w:ilvl w:val="0"/>
          <w:numId w:val="2"/>
        </w:numPr>
      </w:pPr>
      <w:r>
        <w:t xml:space="preserve">Long </w:t>
      </w:r>
      <w:r w:rsidR="0083099B" w:rsidRPr="0083099B">
        <w:t xml:space="preserve">Brisk </w:t>
      </w:r>
      <w:r>
        <w:t xml:space="preserve">nature </w:t>
      </w:r>
      <w:r w:rsidR="0083099B" w:rsidRPr="0083099B">
        <w:t>walks</w:t>
      </w:r>
      <w:r>
        <w:t>.</w:t>
      </w:r>
    </w:p>
    <w:p w14:paraId="5261A18C" w14:textId="2B9ECA2E" w:rsidR="0083099B" w:rsidRPr="0083099B" w:rsidRDefault="000D62D9" w:rsidP="0083099B">
      <w:pPr>
        <w:numPr>
          <w:ilvl w:val="0"/>
          <w:numId w:val="2"/>
        </w:numPr>
      </w:pPr>
      <w:r>
        <w:t>Dog walking.</w:t>
      </w:r>
    </w:p>
    <w:p w14:paraId="067F6063" w14:textId="77777777" w:rsidR="0083099B" w:rsidRPr="0083099B" w:rsidRDefault="00000000" w:rsidP="0083099B">
      <w:r>
        <w:pict w14:anchorId="69CF5023">
          <v:rect id="_x0000_i1028" style="width:0;height:1.5pt" o:hralign="center" o:hrstd="t" o:hr="t" fillcolor="#a0a0a0" stroked="f"/>
        </w:pict>
      </w:r>
    </w:p>
    <w:p w14:paraId="5FA1785A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Sleep &amp; Recovery</w:t>
      </w:r>
    </w:p>
    <w:p w14:paraId="5092EBFC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t>Consistent bedtime routine</w:t>
      </w:r>
    </w:p>
    <w:p w14:paraId="2F7413D7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lastRenderedPageBreak/>
        <w:t>Avoiding caffeine/pop in the evening</w:t>
      </w:r>
    </w:p>
    <w:p w14:paraId="1329EB29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t>Predictable sleep schedule</w:t>
      </w:r>
    </w:p>
    <w:p w14:paraId="4A2F4562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t>Adjusting routines when sleep is disrupted</w:t>
      </w:r>
    </w:p>
    <w:p w14:paraId="12859101" w14:textId="77777777" w:rsidR="0083099B" w:rsidRPr="0083099B" w:rsidRDefault="0083099B" w:rsidP="0083099B">
      <w:pPr>
        <w:numPr>
          <w:ilvl w:val="0"/>
          <w:numId w:val="3"/>
        </w:numPr>
      </w:pPr>
      <w:r w:rsidRPr="0083099B">
        <w:t>Recognizing anticipatory stress before commute days</w:t>
      </w:r>
    </w:p>
    <w:p w14:paraId="29188305" w14:textId="77777777" w:rsidR="0083099B" w:rsidRPr="0083099B" w:rsidRDefault="00000000" w:rsidP="0083099B">
      <w:r>
        <w:pict w14:anchorId="51424E18">
          <v:rect id="_x0000_i1029" style="width:0;height:1.5pt" o:hralign="center" o:hrstd="t" o:hr="t" fillcolor="#a0a0a0" stroked="f"/>
        </w:pict>
      </w:r>
    </w:p>
    <w:p w14:paraId="2C671E60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Nutrition &amp; Hydration</w:t>
      </w:r>
    </w:p>
    <w:p w14:paraId="0B050E43" w14:textId="7B39E506" w:rsidR="0083099B" w:rsidRPr="0083099B" w:rsidRDefault="0083099B" w:rsidP="0083099B">
      <w:pPr>
        <w:numPr>
          <w:ilvl w:val="0"/>
          <w:numId w:val="4"/>
        </w:numPr>
      </w:pPr>
      <w:r w:rsidRPr="0083099B">
        <w:t>Consistent breakfast</w:t>
      </w:r>
      <w:r w:rsidR="003B0B3A">
        <w:t>, lunch and supper</w:t>
      </w:r>
      <w:r w:rsidRPr="0083099B">
        <w:t xml:space="preserve"> on WFH days</w:t>
      </w:r>
    </w:p>
    <w:p w14:paraId="27EFFD68" w14:textId="77777777" w:rsidR="0083099B" w:rsidRPr="0083099B" w:rsidRDefault="0083099B" w:rsidP="0083099B">
      <w:pPr>
        <w:numPr>
          <w:ilvl w:val="0"/>
          <w:numId w:val="4"/>
        </w:numPr>
      </w:pPr>
      <w:r w:rsidRPr="0083099B">
        <w:t>Hydration throughout the day</w:t>
      </w:r>
    </w:p>
    <w:p w14:paraId="3CD959D2" w14:textId="77777777" w:rsidR="0083099B" w:rsidRPr="0083099B" w:rsidRDefault="0083099B" w:rsidP="0083099B">
      <w:pPr>
        <w:numPr>
          <w:ilvl w:val="0"/>
          <w:numId w:val="4"/>
        </w:numPr>
      </w:pPr>
      <w:r w:rsidRPr="0083099B">
        <w:t>Avoiding old drinking</w:t>
      </w:r>
      <w:r w:rsidRPr="0083099B">
        <w:noBreakHyphen/>
        <w:t>related routines</w:t>
      </w:r>
    </w:p>
    <w:p w14:paraId="79579B5C" w14:textId="77777777" w:rsidR="0083099B" w:rsidRPr="0083099B" w:rsidRDefault="00000000" w:rsidP="0083099B">
      <w:r>
        <w:pict w14:anchorId="77BAC076">
          <v:rect id="_x0000_i1030" style="width:0;height:1.5pt" o:hralign="center" o:hrstd="t" o:hr="t" fillcolor="#a0a0a0" stroked="f"/>
        </w:pict>
      </w:r>
    </w:p>
    <w:p w14:paraId="30F022F7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Counselling &amp; Peer Support</w:t>
      </w:r>
    </w:p>
    <w:p w14:paraId="077A3207" w14:textId="77777777" w:rsidR="0083099B" w:rsidRPr="0083099B" w:rsidRDefault="0083099B" w:rsidP="0083099B">
      <w:pPr>
        <w:numPr>
          <w:ilvl w:val="0"/>
          <w:numId w:val="5"/>
        </w:numPr>
      </w:pPr>
      <w:r w:rsidRPr="0083099B">
        <w:t>Ongoing counselling with ASCO (Paige)</w:t>
      </w:r>
    </w:p>
    <w:p w14:paraId="75DDF747" w14:textId="77777777" w:rsidR="0083099B" w:rsidRPr="0083099B" w:rsidRDefault="0083099B" w:rsidP="0083099B">
      <w:pPr>
        <w:numPr>
          <w:ilvl w:val="0"/>
          <w:numId w:val="5"/>
        </w:numPr>
      </w:pPr>
      <w:r w:rsidRPr="0083099B">
        <w:t>Peer support (AA) when needed</w:t>
      </w:r>
    </w:p>
    <w:p w14:paraId="5F645C99" w14:textId="0957ADE4" w:rsidR="0083099B" w:rsidRPr="0083099B" w:rsidRDefault="0083099B" w:rsidP="0083099B">
      <w:pPr>
        <w:numPr>
          <w:ilvl w:val="0"/>
          <w:numId w:val="5"/>
        </w:numPr>
      </w:pPr>
      <w:r w:rsidRPr="0083099B">
        <w:t>Discussing stress patterns and coping strategies</w:t>
      </w:r>
      <w:r w:rsidR="0045315C">
        <w:t xml:space="preserve"> with wife</w:t>
      </w:r>
    </w:p>
    <w:p w14:paraId="28413286" w14:textId="77777777" w:rsidR="0083099B" w:rsidRPr="0083099B" w:rsidRDefault="0083099B" w:rsidP="0083099B">
      <w:pPr>
        <w:numPr>
          <w:ilvl w:val="0"/>
          <w:numId w:val="5"/>
        </w:numPr>
      </w:pPr>
      <w:r w:rsidRPr="0083099B">
        <w:t>Using insight and self</w:t>
      </w:r>
      <w:r w:rsidRPr="0083099B">
        <w:noBreakHyphen/>
        <w:t>monitoring to stay ahead of stress</w:t>
      </w:r>
    </w:p>
    <w:p w14:paraId="683C0975" w14:textId="77777777" w:rsidR="0083099B" w:rsidRPr="0083099B" w:rsidRDefault="00000000" w:rsidP="0083099B">
      <w:r>
        <w:pict w14:anchorId="52767596">
          <v:rect id="_x0000_i1031" style="width:0;height:1.5pt" o:hralign="center" o:hrstd="t" o:hr="t" fillcolor="#a0a0a0" stroked="f"/>
        </w:pict>
      </w:r>
    </w:p>
    <w:p w14:paraId="6243B1FB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Self</w:t>
      </w:r>
      <w:r w:rsidRPr="0083099B">
        <w:rPr>
          <w:b/>
          <w:bCs/>
        </w:rPr>
        <w:noBreakHyphen/>
        <w:t>Monitoring &amp; Journaling</w:t>
      </w:r>
    </w:p>
    <w:p w14:paraId="5A0FDA46" w14:textId="77777777" w:rsidR="0083099B" w:rsidRPr="0083099B" w:rsidRDefault="0083099B" w:rsidP="0083099B">
      <w:pPr>
        <w:numPr>
          <w:ilvl w:val="0"/>
          <w:numId w:val="6"/>
        </w:numPr>
      </w:pPr>
      <w:r w:rsidRPr="0083099B">
        <w:t>Tracking sleep, stress, urges, and patterns</w:t>
      </w:r>
    </w:p>
    <w:p w14:paraId="2D35A571" w14:textId="77777777" w:rsidR="0083099B" w:rsidRPr="0083099B" w:rsidRDefault="0083099B" w:rsidP="0083099B">
      <w:pPr>
        <w:numPr>
          <w:ilvl w:val="0"/>
          <w:numId w:val="6"/>
        </w:numPr>
      </w:pPr>
      <w:r w:rsidRPr="0083099B">
        <w:t>Documenting commuting vs WFH differences</w:t>
      </w:r>
    </w:p>
    <w:p w14:paraId="7E18BD1C" w14:textId="77777777" w:rsidR="0083099B" w:rsidRPr="0083099B" w:rsidRDefault="0083099B" w:rsidP="0083099B">
      <w:pPr>
        <w:numPr>
          <w:ilvl w:val="0"/>
          <w:numId w:val="6"/>
        </w:numPr>
      </w:pPr>
      <w:r w:rsidRPr="0083099B">
        <w:t>Identifying triggers and early warning signs</w:t>
      </w:r>
    </w:p>
    <w:p w14:paraId="161BCBF1" w14:textId="77777777" w:rsidR="0083099B" w:rsidRPr="0083099B" w:rsidRDefault="0083099B" w:rsidP="0083099B">
      <w:pPr>
        <w:numPr>
          <w:ilvl w:val="0"/>
          <w:numId w:val="6"/>
        </w:numPr>
      </w:pPr>
      <w:r w:rsidRPr="0083099B">
        <w:t>Adjusting routines based on patterns</w:t>
      </w:r>
    </w:p>
    <w:p w14:paraId="436B9E43" w14:textId="77777777" w:rsidR="0083099B" w:rsidRPr="0083099B" w:rsidRDefault="00000000" w:rsidP="0083099B">
      <w:r>
        <w:pict w14:anchorId="2589EC1D">
          <v:rect id="_x0000_i1032" style="width:0;height:1.5pt" o:hralign="center" o:hrstd="t" o:hr="t" fillcolor="#a0a0a0" stroked="f"/>
        </w:pict>
      </w:r>
    </w:p>
    <w:p w14:paraId="12A355A5" w14:textId="77777777" w:rsidR="0083099B" w:rsidRPr="0083099B" w:rsidRDefault="0083099B" w:rsidP="0083099B">
      <w:pPr>
        <w:rPr>
          <w:b/>
          <w:bCs/>
        </w:rPr>
      </w:pPr>
      <w:r w:rsidRPr="0083099B">
        <w:rPr>
          <w:b/>
          <w:bCs/>
        </w:rPr>
        <w:t>Stress</w:t>
      </w:r>
      <w:r w:rsidRPr="0083099B">
        <w:rPr>
          <w:b/>
          <w:bCs/>
        </w:rPr>
        <w:noBreakHyphen/>
        <w:t>Reduction Practices</w:t>
      </w:r>
    </w:p>
    <w:p w14:paraId="1F196499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t>Slow</w:t>
      </w:r>
      <w:r w:rsidRPr="0083099B">
        <w:noBreakHyphen/>
        <w:t>exhale breathing</w:t>
      </w:r>
    </w:p>
    <w:p w14:paraId="2C350A44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t>Box breathing</w:t>
      </w:r>
    </w:p>
    <w:p w14:paraId="09D78D87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t>Physiological sighs</w:t>
      </w:r>
    </w:p>
    <w:p w14:paraId="2D5D17B6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lastRenderedPageBreak/>
        <w:t>Micro</w:t>
      </w:r>
      <w:r w:rsidRPr="0083099B">
        <w:noBreakHyphen/>
        <w:t>breaks during the day</w:t>
      </w:r>
    </w:p>
    <w:p w14:paraId="67636646" w14:textId="77777777" w:rsidR="0083099B" w:rsidRPr="0083099B" w:rsidRDefault="0083099B" w:rsidP="0083099B">
      <w:pPr>
        <w:numPr>
          <w:ilvl w:val="0"/>
          <w:numId w:val="7"/>
        </w:numPr>
      </w:pPr>
      <w:r w:rsidRPr="0083099B">
        <w:t>Low</w:t>
      </w:r>
      <w:r w:rsidRPr="0083099B">
        <w:noBreakHyphen/>
        <w:t>stimulation environment on WFH days</w:t>
      </w:r>
    </w:p>
    <w:p w14:paraId="6B577E5E" w14:textId="4AE54240" w:rsidR="0083099B" w:rsidRPr="0083099B" w:rsidRDefault="0083099B" w:rsidP="0083099B">
      <w:pPr>
        <w:numPr>
          <w:ilvl w:val="0"/>
          <w:numId w:val="7"/>
        </w:numPr>
      </w:pPr>
      <w:r w:rsidRPr="0083099B">
        <w:t>Transition routines after work (walks, quiet time)</w:t>
      </w:r>
    </w:p>
    <w:p w14:paraId="1697CE6B" w14:textId="77777777" w:rsidR="0083099B" w:rsidRPr="0083099B" w:rsidRDefault="00000000" w:rsidP="0083099B">
      <w:r>
        <w:pict w14:anchorId="3733C83D">
          <v:rect id="_x0000_i1033" style="width:0;height:1.5pt" o:hralign="center" o:hrstd="t" o:hr="t" fillcolor="#a0a0a0" stroked="f"/>
        </w:pict>
      </w:r>
    </w:p>
    <w:p w14:paraId="19BB7BAA" w14:textId="77777777" w:rsidR="00FE613E" w:rsidRDefault="00FE613E"/>
    <w:sectPr w:rsidR="00FE6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235EA"/>
    <w:multiLevelType w:val="multilevel"/>
    <w:tmpl w:val="00C2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6769C"/>
    <w:multiLevelType w:val="multilevel"/>
    <w:tmpl w:val="16AE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A31F0"/>
    <w:multiLevelType w:val="multilevel"/>
    <w:tmpl w:val="FDF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446BA"/>
    <w:multiLevelType w:val="multilevel"/>
    <w:tmpl w:val="19C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32B0C"/>
    <w:multiLevelType w:val="multilevel"/>
    <w:tmpl w:val="4A2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C14DE"/>
    <w:multiLevelType w:val="multilevel"/>
    <w:tmpl w:val="657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D2807"/>
    <w:multiLevelType w:val="multilevel"/>
    <w:tmpl w:val="82A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154639">
    <w:abstractNumId w:val="2"/>
  </w:num>
  <w:num w:numId="2" w16cid:durableId="73863207">
    <w:abstractNumId w:val="0"/>
  </w:num>
  <w:num w:numId="3" w16cid:durableId="319506941">
    <w:abstractNumId w:val="5"/>
  </w:num>
  <w:num w:numId="4" w16cid:durableId="1050615949">
    <w:abstractNumId w:val="1"/>
  </w:num>
  <w:num w:numId="5" w16cid:durableId="26218682">
    <w:abstractNumId w:val="6"/>
  </w:num>
  <w:num w:numId="6" w16cid:durableId="1602178172">
    <w:abstractNumId w:val="3"/>
  </w:num>
  <w:num w:numId="7" w16cid:durableId="2122842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3E"/>
    <w:rsid w:val="000D62D9"/>
    <w:rsid w:val="000D6E2A"/>
    <w:rsid w:val="0028096A"/>
    <w:rsid w:val="00391A8E"/>
    <w:rsid w:val="003B0B3A"/>
    <w:rsid w:val="0045315C"/>
    <w:rsid w:val="005D668E"/>
    <w:rsid w:val="00615D3B"/>
    <w:rsid w:val="0083099B"/>
    <w:rsid w:val="009A105D"/>
    <w:rsid w:val="00A90123"/>
    <w:rsid w:val="00F22D14"/>
    <w:rsid w:val="00F53336"/>
    <w:rsid w:val="00FE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C764"/>
  <w15:chartTrackingRefBased/>
  <w15:docId w15:val="{FC4F2D6C-2D1F-4CE0-A7A2-AA0B1E02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11</cp:revision>
  <dcterms:created xsi:type="dcterms:W3CDTF">2026-01-21T02:43:00Z</dcterms:created>
  <dcterms:modified xsi:type="dcterms:W3CDTF">2026-02-21T05:40:00Z</dcterms:modified>
</cp:coreProperties>
</file>