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9E0DB" w14:textId="55816036" w:rsidR="005622BB" w:rsidRDefault="00C86F67" w:rsidP="00AD32B6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47D725C4" wp14:editId="4C4AD29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45225" cy="9207500"/>
            <wp:effectExtent l="0" t="0" r="3175" b="0"/>
            <wp:wrapNone/>
            <wp:docPr id="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920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900">
        <w:rPr>
          <w:rFonts w:ascii="Times New Roman" w:hAnsi="Times New Roman" w:cs="Times New Roman"/>
          <w:sz w:val="28"/>
          <w:szCs w:val="28"/>
        </w:rPr>
        <w:tab/>
      </w:r>
    </w:p>
    <w:p w14:paraId="36CCDB8E" w14:textId="5C848285" w:rsidR="005622BB" w:rsidRPr="00F76FB6" w:rsidRDefault="005622BB" w:rsidP="00562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sz w:val="28"/>
          <w:szCs w:val="28"/>
        </w:rPr>
        <w:t>ĐẠI HỌC QUỐC GIA TP. HỒ CHÍ MINH</w:t>
      </w:r>
    </w:p>
    <w:p w14:paraId="6C0FB1FF" w14:textId="320A35DC" w:rsidR="005622BB" w:rsidRPr="00F76FB6" w:rsidRDefault="005622BB" w:rsidP="00562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sz w:val="28"/>
          <w:szCs w:val="28"/>
        </w:rPr>
        <w:t>TRƯỜNG ĐẠI HỌC CÔNG NGHỆ THÔNG TIN</w:t>
      </w:r>
    </w:p>
    <w:p w14:paraId="312C748E" w14:textId="5B656452" w:rsidR="005622BB" w:rsidRPr="00F76FB6" w:rsidRDefault="005622BB" w:rsidP="00562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76FB6">
        <w:rPr>
          <w:rFonts w:ascii="Times New Roman" w:hAnsi="Times New Roman" w:cs="Times New Roman"/>
          <w:sz w:val="28"/>
          <w:szCs w:val="28"/>
        </w:rPr>
        <w:t>KHOA HỆ THỐNG THÔNG TIN</w:t>
      </w:r>
    </w:p>
    <w:p w14:paraId="38841E96" w14:textId="7B2B90D3" w:rsidR="005622BB" w:rsidRDefault="005622BB" w:rsidP="00117776">
      <w:pPr>
        <w:pStyle w:val="Title"/>
        <w:jc w:val="center"/>
        <w:rPr>
          <w:color w:val="2F5496" w:themeColor="accent1" w:themeShade="BF"/>
          <w:lang w:val="en-US"/>
        </w:rPr>
      </w:pPr>
    </w:p>
    <w:p w14:paraId="03447CDA" w14:textId="33F9E3B7" w:rsidR="00701626" w:rsidRDefault="00A806B0" w:rsidP="00D721E1">
      <w:pPr>
        <w:tabs>
          <w:tab w:val="left" w:pos="6844"/>
        </w:tabs>
        <w:rPr>
          <w:color w:val="2F5496" w:themeColor="accent1" w:themeShade="BF"/>
          <w:lang w:val="en-US"/>
        </w:rPr>
      </w:pPr>
      <w:r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B88AE95" wp14:editId="14A19FF3">
                <wp:simplePos x="0" y="0"/>
                <wp:positionH relativeFrom="margin">
                  <wp:align>center</wp:align>
                </wp:positionH>
                <wp:positionV relativeFrom="paragraph">
                  <wp:posOffset>3261957</wp:posOffset>
                </wp:positionV>
                <wp:extent cx="2914650" cy="1404620"/>
                <wp:effectExtent l="0" t="0" r="0" b="0"/>
                <wp:wrapSquare wrapText="bothSides"/>
                <wp:docPr id="4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7A7F0" w14:textId="77777777" w:rsidR="00736C06" w:rsidRDefault="00736C06"/>
                          <w:p w14:paraId="21018539" w14:textId="3B62A47E" w:rsid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Lecture: Nguyễn Đình Thuân</w:t>
                            </w:r>
                          </w:p>
                          <w:p w14:paraId="1D4A2A00" w14:textId="00FC2DAC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 Nguyễn Minh Nhật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88AE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6.85pt;width:229.5pt;height:110.6pt;z-index:251682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" filled="f" stroked="f">
                <v:textbox style="mso-fit-shape-to-text:t">
                  <w:txbxContent>
                    <w:p w14:paraId="7B27A7F0" w14:textId="77777777" w:rsidR="00736C06" w:rsidRDefault="00736C06"/>
                    <w:p w14:paraId="21018539" w14:textId="3B62A47E" w:rsid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Lecture: Nguyễn Đình Thuân</w:t>
                      </w:r>
                    </w:p>
                    <w:p w14:paraId="1D4A2A00" w14:textId="00FC2DAC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ab/>
                        <w:t xml:space="preserve">      Nguyễn Minh Nhật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6E941BB" wp14:editId="3E379D21">
                <wp:simplePos x="0" y="0"/>
                <wp:positionH relativeFrom="margin">
                  <wp:align>center</wp:align>
                </wp:positionH>
                <wp:positionV relativeFrom="paragraph">
                  <wp:posOffset>4565650</wp:posOffset>
                </wp:positionV>
                <wp:extent cx="2914650" cy="1404620"/>
                <wp:effectExtent l="0" t="0" r="0" b="0"/>
                <wp:wrapSquare wrapText="bothSides"/>
                <wp:docPr id="47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2BAC7" w14:textId="77777777" w:rsidR="00660847" w:rsidRDefault="00660847"/>
                          <w:p w14:paraId="5C1C7675" w14:textId="77777777" w:rsid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Authors: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Hà Gia Huy</w:t>
                            </w:r>
                          </w:p>
                          <w:p w14:paraId="498F7E14" w14:textId="2D4FFCB1" w:rsid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    Đậu Đình Quang Anh</w:t>
                            </w:r>
                          </w:p>
                          <w:p w14:paraId="709DE565" w14:textId="32857A42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    Trần Đức Duy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941BB" id="_x0000_s1027" type="#_x0000_t202" style="position:absolute;margin-left:0;margin-top:359.5pt;width:229.5pt;height:110.6pt;z-index:2516869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" filled="f" stroked="f">
                <v:textbox style="mso-fit-shape-to-text:t">
                  <w:txbxContent>
                    <w:p w14:paraId="5DF2BAC7" w14:textId="77777777" w:rsidR="00660847" w:rsidRDefault="00660847"/>
                    <w:p w14:paraId="5C1C7675" w14:textId="77777777" w:rsid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Authors: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Hà Gia Huy</w:t>
                      </w:r>
                    </w:p>
                    <w:p w14:paraId="498F7E14" w14:textId="2D4FFCB1" w:rsid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    Đậu Đình Quang Anh</w:t>
                      </w:r>
                    </w:p>
                    <w:p w14:paraId="709DE565" w14:textId="32857A42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ab/>
                        <w:t xml:space="preserve">       Trần Đức Duy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148D439" wp14:editId="17C7C32D">
                <wp:simplePos x="0" y="0"/>
                <wp:positionH relativeFrom="margin">
                  <wp:align>center</wp:align>
                </wp:positionH>
                <wp:positionV relativeFrom="paragraph">
                  <wp:posOffset>2553335</wp:posOffset>
                </wp:positionV>
                <wp:extent cx="2914650" cy="1404620"/>
                <wp:effectExtent l="0" t="0" r="0" b="4445"/>
                <wp:wrapSquare wrapText="bothSides"/>
                <wp:docPr id="471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40D51" w14:textId="6E9256C3" w:rsidR="00660847" w:rsidRPr="00660847" w:rsidRDefault="00000000" w:rsidP="00A806B0">
                            <w:pPr>
                              <w:pStyle w:val="Heading3"/>
                              <w:shd w:val="clear" w:color="auto" w:fill="FFFFFF"/>
                              <w:spacing w:before="75" w:after="75"/>
                              <w:ind w:right="75"/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0" w:history="1">
                              <w:bookmarkStart w:id="0" w:name="_Toc117702247"/>
                              <w:r w:rsidR="00660847" w:rsidRPr="00660847">
                                <w:rPr>
                                  <w:rFonts w:asciiTheme="minorHAnsi" w:eastAsiaTheme="minorHAnsi" w:hAnsiTheme="minorHAnsi" w:cstheme="minorBidi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STAT3013.N12.CTTT</w:t>
                              </w:r>
                              <w:bookmarkEnd w:id="0"/>
                            </w:hyperlink>
                            <w:r w:rsidR="00D721E1" w:rsidRPr="00660847"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22BAB771" w14:textId="42F9F475" w:rsidR="00660847" w:rsidRPr="00660847" w:rsidRDefault="00660847" w:rsidP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8D439" id="_x0000_s1028" type="#_x0000_t202" style="position:absolute;margin-left:0;margin-top:201.05pt;width:229.5pt;height:110.6pt;z-index:2516848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" filled="f" stroked="f">
                <v:textbox style="mso-fit-shape-to-text:t">
                  <w:txbxContent>
                    <w:p w14:paraId="0A240D51" w14:textId="6E9256C3" w:rsidR="00660847" w:rsidRPr="00660847" w:rsidRDefault="00000000" w:rsidP="00A806B0">
                      <w:pPr>
                        <w:pStyle w:val="Heading3"/>
                        <w:shd w:val="clear" w:color="auto" w:fill="FFFFFF"/>
                        <w:spacing w:before="75" w:after="75"/>
                        <w:ind w:right="75"/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hyperlink r:id="rId11" w:history="1">
                        <w:bookmarkStart w:id="1" w:name="_Toc117702247"/>
                        <w:r w:rsidR="00660847" w:rsidRPr="00660847">
                          <w:rPr>
                            <w:rFonts w:asciiTheme="minorHAnsi" w:eastAsiaTheme="minorHAnsi" w:hAnsiTheme="minorHAnsi" w:cstheme="minorBidi"/>
                            <w:color w:val="auto"/>
                            <w:sz w:val="28"/>
                            <w:szCs w:val="28"/>
                            <w:lang w:val="en-US"/>
                          </w:rPr>
                          <w:t>STAT3013.N12.CTTT</w:t>
                        </w:r>
                        <w:bookmarkEnd w:id="1"/>
                      </w:hyperlink>
                      <w:r w:rsidR="00D721E1" w:rsidRPr="00660847"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22BAB771" w14:textId="42F9F475" w:rsidR="00660847" w:rsidRPr="00660847" w:rsidRDefault="00660847" w:rsidP="0066084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0847"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E2BC279" wp14:editId="1DA2A397">
                <wp:simplePos x="0" y="0"/>
                <wp:positionH relativeFrom="margin">
                  <wp:align>center</wp:align>
                </wp:positionH>
                <wp:positionV relativeFrom="paragraph">
                  <wp:posOffset>2153285</wp:posOffset>
                </wp:positionV>
                <wp:extent cx="2914650" cy="1404620"/>
                <wp:effectExtent l="0" t="0" r="0" b="0"/>
                <wp:wrapSquare wrapText="bothSides"/>
                <wp:docPr id="47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FF669" w14:textId="35DB06CD" w:rsidR="00660847" w:rsidRPr="00660847" w:rsidRDefault="00660847" w:rsidP="0066084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LAB0</w:t>
                            </w:r>
                            <w:r w:rsidR="00D721E1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REPORT</w:t>
                            </w:r>
                          </w:p>
                          <w:p w14:paraId="02A6B84F" w14:textId="3375291B" w:rsidR="00660847" w:rsidRPr="00660847" w:rsidRDefault="00660847" w:rsidP="0066084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2BC279" id="_x0000_s1029" type="#_x0000_t202" style="position:absolute;margin-left:0;margin-top:169.55pt;width:229.5pt;height:110.6pt;z-index:251680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" filled="f" stroked="f">
                <v:textbox style="mso-fit-shape-to-text:t">
                  <w:txbxContent>
                    <w:p w14:paraId="2F7FF669" w14:textId="35DB06CD" w:rsidR="00660847" w:rsidRPr="00660847" w:rsidRDefault="00660847" w:rsidP="0066084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LAB0</w:t>
                      </w:r>
                      <w:r w:rsidR="00D721E1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REPORT</w:t>
                      </w:r>
                    </w:p>
                    <w:p w14:paraId="02A6B84F" w14:textId="3375291B" w:rsidR="00660847" w:rsidRPr="00660847" w:rsidRDefault="00660847" w:rsidP="0066084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0847" w:rsidRPr="006608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3986586" wp14:editId="144CBB5C">
                <wp:simplePos x="0" y="0"/>
                <wp:positionH relativeFrom="margin">
                  <wp:align>center</wp:align>
                </wp:positionH>
                <wp:positionV relativeFrom="paragraph">
                  <wp:posOffset>1731010</wp:posOffset>
                </wp:positionV>
                <wp:extent cx="29146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D5D33" w14:textId="21895184" w:rsidR="00660847" w:rsidRPr="00660847" w:rsidRDefault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60847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Intermediate Statistic Analysis</w:t>
                            </w:r>
                          </w:p>
                          <w:p w14:paraId="03299710" w14:textId="16445A88" w:rsidR="00660847" w:rsidRPr="00660847" w:rsidRDefault="0066084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86586" id="_x0000_s1030" type="#_x0000_t202" style="position:absolute;margin-left:0;margin-top:136.3pt;width:229.5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" filled="f" stroked="f">
                <v:textbox style="mso-fit-shape-to-text:t">
                  <w:txbxContent>
                    <w:p w14:paraId="10CD5D33" w14:textId="21895184" w:rsidR="00660847" w:rsidRPr="00660847" w:rsidRDefault="0066084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60847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Intermediate Statistic Analysis</w:t>
                      </w:r>
                    </w:p>
                    <w:p w14:paraId="03299710" w14:textId="16445A88" w:rsidR="00660847" w:rsidRPr="00660847" w:rsidRDefault="0066084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22BB" w:rsidRPr="00F76FB6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FABB662" wp14:editId="301302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51660" cy="1615440"/>
            <wp:effectExtent l="0" t="0" r="0" b="3810"/>
            <wp:wrapNone/>
            <wp:docPr id="15" name="Picture 15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22BB">
        <w:rPr>
          <w:color w:val="2F5496" w:themeColor="accent1" w:themeShade="BF"/>
          <w:lang w:val="en-US"/>
        </w:rPr>
        <w:br w:type="page"/>
      </w:r>
    </w:p>
    <w:p w14:paraId="555C2572" w14:textId="1481774B" w:rsidR="00701626" w:rsidRDefault="00ED2C58" w:rsidP="00ED2C58">
      <w:pPr>
        <w:pStyle w:val="Heading1"/>
        <w:rPr>
          <w:lang w:val="en-US"/>
        </w:rPr>
      </w:pPr>
      <w:r>
        <w:rPr>
          <w:lang w:val="en-US"/>
        </w:rPr>
        <w:lastRenderedPageBreak/>
        <w:t>A. Model architecture</w:t>
      </w:r>
    </w:p>
    <w:p w14:paraId="4FAB4486" w14:textId="164E7DF3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1</w:t>
      </w:r>
      <w:r w:rsidRPr="00FF08F7"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 xml:space="preserve">   </w:t>
      </w:r>
      <w:r w:rsidRPr="00FF08F7">
        <w:rPr>
          <w:rFonts w:eastAsiaTheme="minorEastAsia"/>
          <w:lang w:val="en-US"/>
        </w:rPr>
        <w:t>Recurrent Neural Network</w:t>
      </w:r>
    </w:p>
    <w:p w14:paraId="7870B2C6" w14:textId="77777777" w:rsidR="00ED2C58" w:rsidRPr="00FF08F7" w:rsidRDefault="00ED2C58" w:rsidP="00ED2C58">
      <w:pPr>
        <w:pStyle w:val="NoSpacing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FF08F7">
        <w:rPr>
          <w:rFonts w:asciiTheme="majorHAnsi" w:hAnsiTheme="majorHAnsi" w:cstheme="majorHAnsi"/>
          <w:sz w:val="20"/>
          <w:szCs w:val="20"/>
          <w:lang w:val="en-US"/>
        </w:rPr>
        <w:t>Sequential data types are typically processed by RNN. The RNN models have a recurrent hidden state as in</w:t>
      </w:r>
    </w:p>
    <w:p w14:paraId="16875DED" w14:textId="77777777" w:rsidR="00ED2C58" w:rsidRPr="00FF08F7" w:rsidRDefault="00000000" w:rsidP="00ED2C58">
      <w:pPr>
        <w:pStyle w:val="NoSpacing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t</m:t>
              </m:r>
            </m:sub>
          </m:sSub>
          <m:r>
            <w:rPr>
              <w:rFonts w:ascii="Cambria Math" w:hAnsi="Cambria Math" w:cstheme="majorHAnsi"/>
              <w:sz w:val="20"/>
              <w:szCs w:val="20"/>
              <w:lang w:val="en-US"/>
            </w:rPr>
            <m:t>=g</m:t>
          </m:r>
          <m:d>
            <m:d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W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+U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t-1</m:t>
                  </m:r>
                </m:sub>
              </m:s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+b</m:t>
              </m:r>
            </m:e>
          </m:d>
        </m:oMath>
      </m:oMathPara>
    </w:p>
    <w:p w14:paraId="622B1AA6" w14:textId="77777777" w:rsidR="00ED2C58" w:rsidRPr="00FF08F7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b>
        </m:sSub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an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m-dimension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input vector at the current time (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t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), </w:t>
      </w:r>
      <m:oMath>
        <m:r>
          <w:rPr>
            <w:rFonts w:ascii="Cambria Math" w:hAnsi="Cambria Math" w:cstheme="majorHAnsi"/>
            <w:sz w:val="20"/>
            <w:szCs w:val="20"/>
            <w:lang w:val="en-US"/>
          </w:rPr>
          <m:t>g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activation function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, such as logistic function, or the Rectified Linear Unit (</w:t>
      </w:r>
      <w:proofErr w:type="spellStart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ReLU</w:t>
      </w:r>
      <w:proofErr w:type="spellEnd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) [2, 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2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].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W, U and b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are defined as sized parameters where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W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a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x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 m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matrix, U is an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n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x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matrix, and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b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is a vector with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n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elements. These sized parameters in this case are treated as two weights and one bias.</w:t>
      </w:r>
    </w:p>
    <w:p w14:paraId="2AAA2C12" w14:textId="77777777" w:rsidR="00ED2C58" w:rsidRPr="00FF08F7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5D69793E" w14:textId="77777777" w:rsidR="00ED2C58" w:rsidRPr="00FF08F7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proofErr w:type="spellStart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Tsungnan</w:t>
      </w:r>
      <w:proofErr w:type="spellEnd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Lin at al. [1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3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] showed that the gradients may vanish or explode after a number of timesteps if use such as a simple RNN. In [2-4], the idea of using some variants of RNN (LSTM and GRU) to solve the problem. We will present these two models below in details for our purposes.</w:t>
      </w:r>
    </w:p>
    <w:p w14:paraId="158E037C" w14:textId="477963C0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</w:t>
      </w:r>
      <w:r w:rsidRPr="00FF08F7">
        <w:rPr>
          <w:rFonts w:eastAsiaTheme="minorEastAsia"/>
          <w:lang w:val="en-US"/>
        </w:rPr>
        <w:t xml:space="preserve">.   Long Short-Term Memory (LSTM) </w:t>
      </w:r>
    </w:p>
    <w:p w14:paraId="04286AC4" w14:textId="77777777" w:rsidR="00ED2C58" w:rsidRDefault="00ED2C58" w:rsidP="00ED2C58">
      <w:pPr>
        <w:pStyle w:val="NoSpacing"/>
        <w:jc w:val="both"/>
        <w:rPr>
          <w:rFonts w:asciiTheme="majorHAnsi" w:eastAsiaTheme="minorEastAsia" w:hAnsiTheme="majorHAnsi" w:cstheme="majorHAnsi"/>
          <w:sz w:val="24"/>
          <w:szCs w:val="24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S. </w:t>
      </w:r>
      <w:proofErr w:type="spellStart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Hochreiter</w:t>
      </w:r>
      <w:proofErr w:type="spellEnd"/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at al. [1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4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] showed the idea of making a path that can let the gradient flow for a long time. F.A. Gers at al. [1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5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] revealed that a crucial improve of LSTM model is make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weight parameters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can be adaptively change through each time step by making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gated self-loop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to control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weights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the time for each integration can be adapted dynamically. The time in each integration can be also changed by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fixed parameters (weights)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with a set of suitable input values since the output of the model is the time for each time step. </w:t>
      </w:r>
    </w:p>
    <w:p w14:paraId="1D9495F4" w14:textId="77777777" w:rsidR="00ED2C58" w:rsidRDefault="00ED2C58" w:rsidP="00ED2C58">
      <w:pPr>
        <w:pStyle w:val="NoSpacing"/>
        <w:keepNext/>
      </w:pPr>
      <w:r>
        <w:rPr>
          <w:rFonts w:asciiTheme="majorHAnsi" w:eastAsiaTheme="minorEastAsia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4E018D3" wp14:editId="14252302">
            <wp:extent cx="1406770" cy="1432809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509" cy="14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86AF" w14:textId="70D1CB70" w:rsidR="00ED2C58" w:rsidRPr="00D143FF" w:rsidRDefault="00ED2C58" w:rsidP="00ED2C58">
      <w:pPr>
        <w:pStyle w:val="Caption"/>
        <w:jc w:val="both"/>
        <w:rPr>
          <w:rFonts w:asciiTheme="majorHAnsi" w:hAnsiTheme="majorHAnsi" w:cstheme="majorHAnsi"/>
          <w:lang w:val="en-US"/>
        </w:rPr>
      </w:pPr>
      <w:proofErr w:type="spellStart"/>
      <w:r w:rsidRPr="00D143FF">
        <w:rPr>
          <w:rFonts w:asciiTheme="majorHAnsi" w:hAnsiTheme="majorHAnsi" w:cstheme="majorHAnsi"/>
        </w:rPr>
        <w:t>Figure</w:t>
      </w:r>
      <w:proofErr w:type="spellEnd"/>
      <w:r w:rsidRPr="00D143FF">
        <w:rPr>
          <w:rFonts w:asciiTheme="majorHAnsi" w:hAnsiTheme="majorHAnsi" w:cstheme="majorHAnsi"/>
        </w:rPr>
        <w:t xml:space="preserve"> </w:t>
      </w:r>
      <w:r w:rsidRPr="00D143FF">
        <w:rPr>
          <w:rFonts w:asciiTheme="majorHAnsi" w:hAnsiTheme="majorHAnsi" w:cstheme="majorHAnsi"/>
        </w:rPr>
        <w:fldChar w:fldCharType="begin"/>
      </w:r>
      <w:r w:rsidRPr="00D143FF">
        <w:rPr>
          <w:rFonts w:asciiTheme="majorHAnsi" w:hAnsiTheme="majorHAnsi" w:cstheme="majorHAnsi"/>
        </w:rPr>
        <w:instrText xml:space="preserve"> SEQ Figure \* ARABIC </w:instrText>
      </w:r>
      <w:r w:rsidRPr="00D143FF">
        <w:rPr>
          <w:rFonts w:asciiTheme="majorHAnsi" w:hAnsiTheme="majorHAnsi" w:cstheme="majorHAnsi"/>
        </w:rPr>
        <w:fldChar w:fldCharType="separate"/>
      </w:r>
      <w:r w:rsidR="003E3BFB">
        <w:rPr>
          <w:rFonts w:asciiTheme="majorHAnsi" w:hAnsiTheme="majorHAnsi" w:cstheme="majorHAnsi"/>
          <w:noProof/>
        </w:rPr>
        <w:t>1</w:t>
      </w:r>
      <w:r w:rsidRPr="00D143FF">
        <w:rPr>
          <w:rFonts w:asciiTheme="majorHAnsi" w:hAnsiTheme="majorHAnsi" w:cstheme="majorHAnsi"/>
          <w:noProof/>
        </w:rPr>
        <w:fldChar w:fldCharType="end"/>
      </w:r>
      <w:r w:rsidRPr="00D143FF">
        <w:rPr>
          <w:rFonts w:asciiTheme="majorHAnsi" w:hAnsiTheme="majorHAnsi" w:cstheme="majorHAnsi"/>
          <w:lang w:val="en-US"/>
        </w:rPr>
        <w:t>. Diagram of a “cell” in LSTM model. Each cell connects with each other instead of regular hidden unit as in Graph Neural Network. Each input</w:t>
      </w:r>
      <w:r>
        <w:rPr>
          <w:lang w:val="en-US"/>
        </w:rPr>
        <w:t xml:space="preserve"> </w:t>
      </w:r>
      <w:r w:rsidRPr="00D143FF">
        <w:rPr>
          <w:rFonts w:asciiTheme="majorHAnsi" w:hAnsiTheme="majorHAnsi" w:cstheme="majorHAnsi"/>
          <w:lang w:val="en-US"/>
        </w:rPr>
        <w:t>features are the result of a regular neural unit. The values can be stored in the State Unit of the cell. The State Unit has a linear self-loop with the weights are controlled by Forget Gate. All the Gate-Units can use non-linear sigmoid function, while the Input can use any non-linear function. The black square is the delay of each time step.</w:t>
      </w:r>
    </w:p>
    <w:p w14:paraId="67C0C7A1" w14:textId="77777777" w:rsidR="00ED2C58" w:rsidRPr="00FF08F7" w:rsidRDefault="00ED2C58" w:rsidP="00ED2C58">
      <w:pPr>
        <w:jc w:val="both"/>
        <w:rPr>
          <w:rFonts w:asciiTheme="majorHAnsi" w:hAnsiTheme="majorHAnsi" w:cstheme="majorHAnsi"/>
          <w:i/>
          <w:iCs/>
          <w:sz w:val="20"/>
          <w:szCs w:val="20"/>
          <w:lang w:val="en-US"/>
        </w:rPr>
      </w:pP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The abstract of a cell of LSTM model show in the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>Figure 1.</w:t>
      </w:r>
    </w:p>
    <w:p w14:paraId="69B76672" w14:textId="77777777" w:rsidR="00ED2C58" w:rsidRPr="00FF0C79" w:rsidRDefault="00ED2C58" w:rsidP="00ED2C58">
      <w:pPr>
        <w:jc w:val="both"/>
      </w:pP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LSTM RNN </w:t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use “LSTM cells” that have a self-loop. Each cell has the input and output values like a primitive recurrent network with more parameter and use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a system of gates </w:t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to control the information flow. As mentioned in the previous part, the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>parameters (</w:t>
      </w:r>
      <w:proofErr w:type="spellStart"/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>weigths</w:t>
      </w:r>
      <w:proofErr w:type="spellEnd"/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) </w:t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 xml:space="preserve">of the self-loop are controlled by the </w:t>
      </w:r>
      <w:r w:rsidRPr="00FF08F7">
        <w:rPr>
          <w:rFonts w:asciiTheme="majorHAnsi" w:hAnsiTheme="majorHAnsi" w:cstheme="majorHAnsi"/>
          <w:i/>
          <w:iCs/>
          <w:sz w:val="20"/>
          <w:szCs w:val="20"/>
          <w:lang w:val="en-US"/>
        </w:rPr>
        <w:t xml:space="preserve">Forgot Gate </w:t>
      </w:r>
      <m:oMath>
        <m:sSubSup>
          <m:sSubSupPr>
            <m:ctrlPr>
              <w:rPr>
                <w:rFonts w:ascii="Cambria Math" w:hAnsi="Cambria Math" w:cstheme="majorHAnsi"/>
                <w:i/>
                <w:iCs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(time step t and cell i) to</w:t>
      </w:r>
      <w:r>
        <w:rPr>
          <w:lang w:val="en-US"/>
        </w:rPr>
        <w:t xml:space="preserve">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calculate the parameter within 0 to 1 using Sigmoid function.</w:t>
      </w:r>
    </w:p>
    <w:p w14:paraId="3BE20007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f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f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f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6827D37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current input vector and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current vector in hidden layer, contains the output values of the cell.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 and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bias value, weight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of input and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recurrent weight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of forget gate. The LSTM internal state is updated as follows:</w:t>
      </w:r>
    </w:p>
    <w:p w14:paraId="5AE9AFDD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="00ED2C58"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=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(t)</m:t>
            </m:r>
          </m:sup>
        </m:sSubSup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(t-1)</m:t>
            </m:r>
          </m:sup>
        </m:sSubSup>
      </m:oMath>
      <w:r w:rsidR="00ED2C58"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+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t</m:t>
                </m:r>
              </m:e>
            </m:d>
          </m:sup>
        </m:sSub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σ(</m:t>
        </m:r>
        <m:sSub>
          <m:sSub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+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i, 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(t)</m:t>
                </m:r>
              </m:sup>
            </m:sSub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i, j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 w:cstheme="majorHAnsi"/>
                        <w:i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 w:cstheme="majorHAnsi"/>
                        <w:sz w:val="20"/>
                        <w:szCs w:val="20"/>
                        <w:lang w:val="en-US"/>
                      </w:rPr>
                      <m:t>(t-1)</m:t>
                    </m:r>
                  </m:sup>
                </m:sSubSup>
              </m:e>
            </m:nary>
          </m:e>
        </m:nary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)</m:t>
        </m:r>
      </m:oMath>
    </w:p>
    <w:p w14:paraId="520C8D5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 w:cstheme="maj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sz w:val="20"/>
                    <w:szCs w:val="20"/>
                    <w:lang w:val="en-US"/>
                  </w:rPr>
                  <m:t>t</m:t>
                </m:r>
              </m:e>
            </m:d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calculated like the forget gate but with its own parameter</w:t>
      </w:r>
    </w:p>
    <w:p w14:paraId="4698586B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g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g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g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5D84D1B8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The output </w:t>
      </w:r>
      <m:oMath>
        <m:sSubSup>
          <m:sSubSup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can be shut off by the output gate </w:t>
      </w:r>
      <m:oMath>
        <m:sSubSup>
          <m:sSubSupPr>
            <m:ctrlPr>
              <w:rPr>
                <w:rFonts w:ascii="Cambria Math" w:hAnsi="Cambria Math" w:cstheme="majorHAnsi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q</m:t>
            </m:r>
          </m:e>
          <m:sub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i</m:t>
            </m:r>
          </m:sub>
          <m:sup>
            <m:r>
              <w:rPr>
                <w:rFonts w:ascii="Cambria Math" w:hAnsi="Cambria Math" w:cstheme="majorHAnsi"/>
                <w:sz w:val="20"/>
                <w:szCs w:val="20"/>
                <w:lang w:val="en-US"/>
              </w:rPr>
              <m:t>(t)</m:t>
            </m:r>
          </m:sup>
        </m:sSub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can be calculated by:</w:t>
      </w:r>
    </w:p>
    <w:p w14:paraId="4B6E594F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theme="majorHAnsi"/>
              <w:sz w:val="20"/>
              <w:szCs w:val="20"/>
              <w:lang w:val="en-US"/>
            </w:rPr>
            <m:t>tanh⁡</m:t>
          </m:r>
          <m:r>
            <w:rPr>
              <w:rFonts w:ascii="Cambria Math" w:hAnsi="Cambria Math" w:cstheme="majorHAnsi"/>
              <w:sz w:val="20"/>
              <w:szCs w:val="20"/>
              <w:lang w:val="en-US"/>
            </w:rPr>
            <m:t>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</m:oMath>
      </m:oMathPara>
    </w:p>
    <w:p w14:paraId="636500E4" w14:textId="7AE91FDE" w:rsidR="00ED2C58" w:rsidRPr="00ED2C58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q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q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q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4AD5110C" w14:textId="41A57A03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3</w:t>
      </w:r>
      <w:r w:rsidRPr="00FF08F7">
        <w:rPr>
          <w:rFonts w:eastAsiaTheme="minorEastAsia"/>
          <w:lang w:val="en-US"/>
        </w:rPr>
        <w:t>.   Gated Recurrent Unit (GRU) RNN</w:t>
      </w:r>
    </w:p>
    <w:p w14:paraId="6AFBD6B8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Get the idea from LSTM architecture, Gated Recurrent Unit inherited some its necessary features. Answered in [7, 8], the main difference between LSTM and GRU is that GRU have a single gating unit to update the state unit and control the forgetting factor. </w:t>
      </w:r>
    </w:p>
    <w:p w14:paraId="5A69371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By J. Chung at al. [9], the result showed that GRU RNN are much more advance than LSTM in most cases. There is a variant of GRU RNN, e.g. the Minimal Gated Unit (MGU) RNN which only use one gate equation and give the compatible performance (in some cases) to the LSTM RNN.</w:t>
      </w:r>
    </w:p>
    <w:p w14:paraId="117477DB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The update equations:</w:t>
      </w:r>
    </w:p>
    <w:p w14:paraId="3C26CCFF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(t-1)</m:t>
              </m:r>
            </m:sup>
          </m:sSubSup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+(1-</m:t>
          </m:r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t-1</m:t>
                  </m:r>
                </m:e>
              </m:d>
            </m:sup>
          </m:sSubSup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)σ(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(t-1)</m:t>
                  </m:r>
                </m:sup>
              </m:sSubSup>
              <m:r>
                <w:rPr>
                  <w:rFonts w:ascii="Cambria Math" w:eastAsiaTheme="minorEastAsia" w:hAnsi="Cambria Math" w:cstheme="majorHAnsi"/>
                  <w:sz w:val="20"/>
                  <w:szCs w:val="20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ajorHAnsi"/>
                      <w:sz w:val="20"/>
                      <w:szCs w:val="20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theme="majorHAnsi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i,j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theme="majorHAnsi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(t-1)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theme="majorHAnsi"/>
                          <w:i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theme="majorHAnsi"/>
                          <w:sz w:val="20"/>
                          <w:szCs w:val="20"/>
                          <w:lang w:val="en-US"/>
                        </w:rPr>
                        <m:t>(t-1)</m:t>
                      </m:r>
                    </m:sup>
                  </m:sSubSup>
                </m:e>
              </m:nary>
            </m:e>
          </m:nary>
          <m:r>
            <w:rPr>
              <w:rFonts w:ascii="Cambria Math" w:eastAsiaTheme="minorEastAsia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37933492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where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>u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update gate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ab/>
        <w:t xml:space="preserve"> and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r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is reset gate. Update gate value is followed by the equation:</w:t>
      </w:r>
    </w:p>
    <w:p w14:paraId="25548807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u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36F336DB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and the reset gate value equation is:</w:t>
      </w:r>
    </w:p>
    <w:p w14:paraId="2B8C3FE2" w14:textId="77777777" w:rsidR="00ED2C58" w:rsidRPr="00FF08F7" w:rsidRDefault="00000000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=σ(</m:t>
          </m:r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r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r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 xml:space="preserve">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20"/>
                      <w:szCs w:val="20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i, j</m:t>
                  </m:r>
                </m:sub>
                <m:sup>
                  <m:r>
                    <w:rPr>
                      <w:rFonts w:ascii="Cambria Math" w:hAnsi="Cambria Math" w:cstheme="majorHAnsi"/>
                      <w:sz w:val="20"/>
                      <w:szCs w:val="20"/>
                      <w:lang w:val="en-US"/>
                    </w:rPr>
                    <m:t>r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theme="majorHAnsi"/>
                  <w:i/>
                  <w:sz w:val="20"/>
                  <w:szCs w:val="20"/>
                  <w:lang w:val="en-US"/>
                </w:rPr>
              </m:ctrlPr>
            </m:sSubSupPr>
            <m:e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0"/>
                  <w:szCs w:val="20"/>
                  <w:lang w:val="en-US"/>
                </w:rPr>
                <m:t>(t)</m:t>
              </m:r>
            </m:sup>
          </m:sSubSup>
          <m:r>
            <w:rPr>
              <w:rFonts w:ascii="Cambria Math" w:hAnsi="Cambria Math" w:cstheme="majorHAnsi"/>
              <w:sz w:val="20"/>
              <w:szCs w:val="20"/>
              <w:lang w:val="en-US"/>
            </w:rPr>
            <m:t>)</m:t>
          </m:r>
        </m:oMath>
      </m:oMathPara>
    </w:p>
    <w:p w14:paraId="3E7B9027" w14:textId="244E3A65" w:rsidR="00ED2C58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In this paper, we will focus on GRU RNN only and compare with the very basic Linear Regression model.</w:t>
      </w:r>
    </w:p>
    <w:p w14:paraId="09C13047" w14:textId="7595A9CB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4</w:t>
      </w:r>
      <w:r w:rsidRPr="00FF08F7">
        <w:rPr>
          <w:rFonts w:eastAsiaTheme="minorEastAsia"/>
          <w:lang w:val="en-US"/>
        </w:rPr>
        <w:t>.   Bidirectional LSTM</w:t>
      </w:r>
    </w:p>
    <w:p w14:paraId="5365CA31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the traditional RNNs, the state at time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t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only captures the data from the past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1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,…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,x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t-1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the current input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.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However, in real world situations, many applications are also need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the whole input sequence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for the prediction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.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For instance, in speech recognition, the correct interpretation of the current word may depend on the next few words because the context of a sentences can be decided by a totally random word. </w:t>
      </w:r>
    </w:p>
    <w:p w14:paraId="030A8EB3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People have implemented successfully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[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6]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in many applications such as handwriting recognition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[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7]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and bioinformatics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[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8]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.</w:t>
      </w:r>
    </w:p>
    <w:p w14:paraId="471114C9" w14:textId="669FB996" w:rsidR="00ED2C58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figure 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2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, a basic Bidirectional RNN is described by the combination of a sub-RNN that move from the beginning and a sub-RNN from the end of the sequence. The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stand for the RNN that move forward and the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g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stand for the RNN that move backward. </w:t>
      </w:r>
    </w:p>
    <w:p w14:paraId="3C196B67" w14:textId="0B65E5FB" w:rsidR="00ED2C58" w:rsidRPr="00FF08F7" w:rsidRDefault="00ED2C58" w:rsidP="00ED2C58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5</w:t>
      </w:r>
      <w:r w:rsidRPr="00FF08F7"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t xml:space="preserve">  </w:t>
      </w:r>
      <w:r w:rsidRPr="00FF08F7">
        <w:rPr>
          <w:rFonts w:eastAsiaTheme="minorEastAsia"/>
          <w:lang w:val="en-US"/>
        </w:rPr>
        <w:t>Attention Mechanism</w:t>
      </w:r>
    </w:p>
    <w:p w14:paraId="363A30BA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Natural Language Processing, capturing the sematic of a very long sentence is very hard. There is an efficiency approach to this problem is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Attention Mechanism.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By this method, the RNN Models can read the whole sentence to get the general context and encode the words one at a time, each time focus on a specific part of the input sentence to predict the next word in the output sentence.</w:t>
      </w:r>
    </w:p>
    <w:p w14:paraId="716C0F08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In figure 4 describes an abstract view of </w:t>
      </w:r>
      <w:r w:rsidRPr="00FF08F7">
        <w:rPr>
          <w:rFonts w:asciiTheme="majorHAnsi" w:eastAsiaTheme="minorEastAsia" w:hAnsiTheme="majorHAnsi" w:cstheme="majorHAnsi"/>
          <w:i/>
          <w:iCs/>
          <w:sz w:val="20"/>
          <w:szCs w:val="20"/>
          <w:lang w:val="en-US"/>
        </w:rPr>
        <w:t xml:space="preserve">Attention Mechanism 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>introduced by [1</w:t>
      </w:r>
      <w:r>
        <w:rPr>
          <w:rFonts w:asciiTheme="majorHAnsi" w:eastAsiaTheme="minorEastAsia" w:hAnsiTheme="majorHAnsi" w:cstheme="majorHAnsi"/>
          <w:sz w:val="20"/>
          <w:szCs w:val="20"/>
          <w:lang w:val="en-US"/>
        </w:rPr>
        <w:t>9</w:t>
      </w:r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].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state of a RNN Model at time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t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is the attention function at time t. People take the average weight of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weights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and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 xml:space="preserve">weights </m:t>
        </m:r>
        <m:sSup>
          <m:sSupPr>
            <m:ctrlPr>
              <w:rPr>
                <w:rFonts w:ascii="Cambria Math" w:eastAsiaTheme="minorEastAsia" w:hAnsi="Cambria Math" w:cstheme="majorHAnsi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theme="majorHAnsi"/>
                <w:sz w:val="20"/>
                <w:szCs w:val="20"/>
                <w:lang w:val="en-US"/>
              </w:rPr>
              <m:t>t</m:t>
            </m:r>
          </m:sup>
        </m:sSup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to form the </w:t>
      </w:r>
      <m:oMath>
        <m:r>
          <w:rPr>
            <w:rFonts w:ascii="Cambria Math" w:eastAsiaTheme="minorEastAsia" w:hAnsi="Cambria Math" w:cstheme="majorHAnsi"/>
            <w:sz w:val="20"/>
            <w:szCs w:val="20"/>
            <w:lang w:val="en-US"/>
          </w:rPr>
          <m:t>vector c</m:t>
        </m:r>
      </m:oMath>
      <w:r w:rsidRPr="00FF08F7">
        <w:rPr>
          <w:rFonts w:asciiTheme="majorHAnsi" w:eastAsiaTheme="minorEastAsia" w:hAnsiTheme="majorHAnsi" w:cstheme="majorHAnsi"/>
          <w:sz w:val="20"/>
          <w:szCs w:val="20"/>
          <w:lang w:val="en-US"/>
        </w:rPr>
        <w:t xml:space="preserve"> as a context vector.</w:t>
      </w:r>
    </w:p>
    <w:p w14:paraId="5989A056" w14:textId="77777777" w:rsidR="00ED2C58" w:rsidRPr="00FF08F7" w:rsidRDefault="00ED2C58" w:rsidP="00ED2C58">
      <w:pPr>
        <w:keepNext/>
        <w:jc w:val="both"/>
        <w:rPr>
          <w:rFonts w:asciiTheme="majorHAnsi" w:hAnsiTheme="majorHAnsi" w:cstheme="majorHAnsi"/>
          <w:sz w:val="20"/>
          <w:szCs w:val="20"/>
        </w:rPr>
      </w:pPr>
      <w:r w:rsidRPr="002A13E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12468B06" wp14:editId="37500E51">
            <wp:extent cx="2641600" cy="1393190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FBF4" w14:textId="73527CD2" w:rsidR="00ED2C58" w:rsidRPr="00FF08F7" w:rsidRDefault="00ED2C58" w:rsidP="00ED2C58">
      <w:pPr>
        <w:pStyle w:val="Caption"/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  <w:proofErr w:type="spellStart"/>
      <w:r w:rsidRPr="00FF08F7">
        <w:rPr>
          <w:rFonts w:asciiTheme="majorHAnsi" w:hAnsiTheme="majorHAnsi" w:cstheme="majorHAnsi"/>
          <w:sz w:val="20"/>
          <w:szCs w:val="20"/>
        </w:rPr>
        <w:t>Figure</w:t>
      </w:r>
      <w:proofErr w:type="spellEnd"/>
      <w:r w:rsidRPr="00FF08F7">
        <w:rPr>
          <w:rFonts w:asciiTheme="majorHAnsi" w:hAnsiTheme="majorHAnsi" w:cstheme="majorHAnsi"/>
          <w:sz w:val="20"/>
          <w:szCs w:val="20"/>
        </w:rPr>
        <w:t xml:space="preserve"> </w:t>
      </w:r>
      <w:r w:rsidRPr="00FF08F7">
        <w:rPr>
          <w:rFonts w:asciiTheme="majorHAnsi" w:hAnsiTheme="majorHAnsi" w:cstheme="majorHAnsi"/>
          <w:sz w:val="20"/>
          <w:szCs w:val="20"/>
        </w:rPr>
        <w:fldChar w:fldCharType="begin"/>
      </w:r>
      <w:r w:rsidRPr="00FF08F7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FF08F7">
        <w:rPr>
          <w:rFonts w:asciiTheme="majorHAnsi" w:hAnsiTheme="majorHAnsi" w:cstheme="majorHAnsi"/>
          <w:sz w:val="20"/>
          <w:szCs w:val="20"/>
        </w:rPr>
        <w:fldChar w:fldCharType="separate"/>
      </w:r>
      <w:r w:rsidR="003E3BFB">
        <w:rPr>
          <w:rFonts w:asciiTheme="majorHAnsi" w:hAnsiTheme="majorHAnsi" w:cstheme="majorHAnsi"/>
          <w:noProof/>
          <w:sz w:val="20"/>
          <w:szCs w:val="20"/>
        </w:rPr>
        <w:t>2</w:t>
      </w:r>
      <w:r w:rsidRPr="00FF08F7">
        <w:rPr>
          <w:rFonts w:asciiTheme="majorHAnsi" w:hAnsiTheme="majorHAnsi" w:cstheme="majorHAnsi"/>
          <w:sz w:val="20"/>
          <w:szCs w:val="20"/>
        </w:rPr>
        <w:fldChar w:fldCharType="end"/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>. LSTM with Attention</w:t>
      </w:r>
    </w:p>
    <w:p w14:paraId="189F8E0E" w14:textId="77777777" w:rsidR="00ED2C58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7F99562C" w14:textId="77777777" w:rsidR="00ED2C58" w:rsidRPr="00FF08F7" w:rsidRDefault="00ED2C58" w:rsidP="00ED2C58">
      <w:pPr>
        <w:keepNext/>
        <w:jc w:val="both"/>
        <w:rPr>
          <w:rFonts w:asciiTheme="majorHAnsi" w:hAnsiTheme="majorHAnsi" w:cstheme="majorHAnsi"/>
          <w:sz w:val="20"/>
          <w:szCs w:val="20"/>
        </w:rPr>
      </w:pPr>
      <w:r w:rsidRPr="00383C2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44947C7" wp14:editId="6A537B40">
            <wp:extent cx="1941342" cy="2774345"/>
            <wp:effectExtent l="0" t="0" r="1905" b="698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9017" cy="27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BFC9" w14:textId="3568A27C" w:rsidR="00ED2C58" w:rsidRDefault="00ED2C58" w:rsidP="00ED2C58">
      <w:pPr>
        <w:pStyle w:val="Caption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FF08F7">
        <w:rPr>
          <w:rFonts w:asciiTheme="majorHAnsi" w:hAnsiTheme="majorHAnsi" w:cstheme="majorHAnsi"/>
          <w:sz w:val="20"/>
          <w:szCs w:val="20"/>
        </w:rPr>
        <w:t>Figure</w:t>
      </w:r>
      <w:proofErr w:type="spellEnd"/>
      <w:r w:rsidRPr="00FF08F7">
        <w:rPr>
          <w:rFonts w:asciiTheme="majorHAnsi" w:hAnsiTheme="majorHAnsi" w:cstheme="majorHAnsi"/>
          <w:sz w:val="20"/>
          <w:szCs w:val="20"/>
        </w:rPr>
        <w:t xml:space="preserve"> </w:t>
      </w:r>
      <w:r w:rsidRPr="00FF08F7">
        <w:rPr>
          <w:rFonts w:asciiTheme="majorHAnsi" w:hAnsiTheme="majorHAnsi" w:cstheme="majorHAnsi"/>
          <w:sz w:val="20"/>
          <w:szCs w:val="20"/>
        </w:rPr>
        <w:fldChar w:fldCharType="begin"/>
      </w:r>
      <w:r w:rsidRPr="00FF08F7">
        <w:rPr>
          <w:rFonts w:asciiTheme="majorHAnsi" w:hAnsiTheme="majorHAnsi" w:cstheme="majorHAnsi"/>
          <w:sz w:val="20"/>
          <w:szCs w:val="20"/>
        </w:rPr>
        <w:instrText xml:space="preserve"> SEQ Figure \* ARABIC </w:instrText>
      </w:r>
      <w:r w:rsidRPr="00FF08F7">
        <w:rPr>
          <w:rFonts w:asciiTheme="majorHAnsi" w:hAnsiTheme="majorHAnsi" w:cstheme="majorHAnsi"/>
          <w:sz w:val="20"/>
          <w:szCs w:val="20"/>
        </w:rPr>
        <w:fldChar w:fldCharType="separate"/>
      </w:r>
      <w:r w:rsidR="003E3BFB">
        <w:rPr>
          <w:rFonts w:asciiTheme="majorHAnsi" w:hAnsiTheme="majorHAnsi" w:cstheme="majorHAnsi"/>
          <w:noProof/>
          <w:sz w:val="20"/>
          <w:szCs w:val="20"/>
        </w:rPr>
        <w:t>3</w:t>
      </w:r>
      <w:r w:rsidRPr="00FF08F7">
        <w:rPr>
          <w:rFonts w:asciiTheme="majorHAnsi" w:hAnsiTheme="majorHAnsi" w:cstheme="majorHAnsi"/>
          <w:noProof/>
          <w:sz w:val="20"/>
          <w:szCs w:val="20"/>
        </w:rPr>
        <w:fldChar w:fldCharType="end"/>
      </w:r>
      <w:r w:rsidRPr="00FF08F7">
        <w:rPr>
          <w:rFonts w:asciiTheme="majorHAnsi" w:hAnsiTheme="majorHAnsi" w:cstheme="majorHAnsi"/>
          <w:sz w:val="20"/>
          <w:szCs w:val="20"/>
          <w:lang w:val="en-US"/>
        </w:rPr>
        <w:t>. Bidirectional LST</w:t>
      </w:r>
    </w:p>
    <w:p w14:paraId="585BF61D" w14:textId="1E3CB745" w:rsidR="00ED2C58" w:rsidRDefault="006D50A9" w:rsidP="006D50A9">
      <w:pPr>
        <w:pStyle w:val="Heading1"/>
        <w:rPr>
          <w:lang w:val="en-US"/>
        </w:rPr>
      </w:pPr>
      <w:r>
        <w:rPr>
          <w:lang w:val="en-US"/>
        </w:rPr>
        <w:t>B. Model implementation</w:t>
      </w:r>
    </w:p>
    <w:p w14:paraId="35935C7C" w14:textId="67174729" w:rsidR="006D50A9" w:rsidRDefault="006D50A9" w:rsidP="006D50A9">
      <w:pPr>
        <w:pStyle w:val="Heading2"/>
        <w:rPr>
          <w:lang w:val="en-US"/>
        </w:rPr>
      </w:pPr>
      <w:r>
        <w:rPr>
          <w:lang w:val="en-US"/>
        </w:rPr>
        <w:t>1. Data prepare</w:t>
      </w:r>
    </w:p>
    <w:p w14:paraId="7D159BE6" w14:textId="13A1B032" w:rsidR="006D50A9" w:rsidRDefault="006D50A9">
      <w:pPr>
        <w:pStyle w:val="ListParagraph"/>
        <w:numPr>
          <w:ilvl w:val="0"/>
          <w:numId w:val="1"/>
        </w:numPr>
        <w:rPr>
          <w:lang w:val="en-US"/>
        </w:rPr>
      </w:pPr>
      <w:r w:rsidRPr="006D50A9">
        <w:rPr>
          <w:lang w:val="en-US"/>
        </w:rPr>
        <w:t>In this task, we will use the data from VNM dataset which contains 988 observations. In figure 4, we visualized the dataset after the Min-max scaler:</w:t>
      </w:r>
    </w:p>
    <w:p w14:paraId="3CF130B3" w14:textId="66BF8624" w:rsidR="006D50A9" w:rsidRPr="006D50A9" w:rsidRDefault="006D50A9" w:rsidP="006D50A9">
      <w:pPr>
        <w:pStyle w:val="ListParagraph"/>
        <w:rPr>
          <w:lang w:val="en-US"/>
        </w:rPr>
      </w:pPr>
      <w:r w:rsidRPr="006D50A9">
        <w:rPr>
          <w:noProof/>
          <w:lang w:val="en-US"/>
        </w:rPr>
        <w:drawing>
          <wp:inline distT="0" distB="0" distL="0" distR="0" wp14:anchorId="5C89F695" wp14:editId="33C5945C">
            <wp:extent cx="4286470" cy="1136708"/>
            <wp:effectExtent l="0" t="0" r="0" b="635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D63" w14:textId="77777777" w:rsidR="006D50A9" w:rsidRDefault="006D50A9" w:rsidP="006D50A9">
      <w:pPr>
        <w:keepNext/>
      </w:pPr>
      <w:r w:rsidRPr="006D50A9">
        <w:rPr>
          <w:noProof/>
          <w:lang w:val="en-US"/>
        </w:rPr>
        <w:lastRenderedPageBreak/>
        <w:drawing>
          <wp:inline distT="0" distB="0" distL="0" distR="0" wp14:anchorId="178E56D0" wp14:editId="757FCD5B">
            <wp:extent cx="4503288" cy="2133399"/>
            <wp:effectExtent l="0" t="0" r="0" b="63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417" cy="21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2772" w14:textId="363AA484" w:rsidR="006D50A9" w:rsidRDefault="006D50A9" w:rsidP="006D50A9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4</w:t>
        </w:r>
      </w:fldSimple>
      <w:r>
        <w:rPr>
          <w:lang w:val="en-US"/>
        </w:rPr>
        <w:t>. Data Normalized</w:t>
      </w:r>
    </w:p>
    <w:p w14:paraId="55E9CEEA" w14:textId="05B3BC94" w:rsidR="006D50A9" w:rsidRDefault="006D50A9" w:rsidP="006D50A9">
      <w:pPr>
        <w:rPr>
          <w:lang w:val="en-US"/>
        </w:rPr>
      </w:pPr>
    </w:p>
    <w:p w14:paraId="341DF43C" w14:textId="7C2F64A1" w:rsidR="006D50A9" w:rsidRDefault="006D50A9" w:rsidP="006D50A9">
      <w:pPr>
        <w:rPr>
          <w:lang w:val="en-US"/>
        </w:rPr>
      </w:pPr>
    </w:p>
    <w:p w14:paraId="41348117" w14:textId="04569066" w:rsidR="006D50A9" w:rsidRDefault="006D50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Split the data set into three sub-sets: 75% of training set, 15% of testing set and 10% of validation set and put them into three array by sliding window algorithm</w:t>
      </w:r>
    </w:p>
    <w:p w14:paraId="0055CD98" w14:textId="77777777" w:rsidR="006D50A9" w:rsidRDefault="006D50A9" w:rsidP="006D50A9">
      <w:pPr>
        <w:pStyle w:val="ListParagraph"/>
        <w:keepNext/>
      </w:pPr>
      <w:r w:rsidRPr="006D50A9">
        <w:rPr>
          <w:noProof/>
          <w:lang w:val="en-US"/>
        </w:rPr>
        <w:drawing>
          <wp:inline distT="0" distB="0" distL="0" distR="0" wp14:anchorId="1874B740" wp14:editId="6B672FCA">
            <wp:extent cx="4200732" cy="1723089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734" cy="17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3CCD" w14:textId="61E98541" w:rsidR="006D50A9" w:rsidRDefault="006D50A9" w:rsidP="006D50A9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5</w:t>
        </w:r>
      </w:fldSimple>
      <w:r>
        <w:rPr>
          <w:lang w:val="en-US"/>
        </w:rPr>
        <w:t>. Split dataset into training, testing and validation sets</w:t>
      </w:r>
    </w:p>
    <w:p w14:paraId="174072DE" w14:textId="77777777" w:rsidR="006D50A9" w:rsidRDefault="006D50A9" w:rsidP="006D50A9">
      <w:pPr>
        <w:keepNext/>
      </w:pPr>
      <w:r>
        <w:rPr>
          <w:lang w:val="en-US"/>
        </w:rPr>
        <w:tab/>
      </w:r>
      <w:r w:rsidRPr="006D50A9">
        <w:rPr>
          <w:noProof/>
          <w:lang w:val="en-US"/>
        </w:rPr>
        <w:drawing>
          <wp:inline distT="0" distB="0" distL="0" distR="0" wp14:anchorId="1460C6A4" wp14:editId="28712840">
            <wp:extent cx="4203675" cy="2817198"/>
            <wp:effectExtent l="0" t="0" r="6985" b="254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799" cy="28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3A00" w14:textId="719ADAA4" w:rsidR="006D50A9" w:rsidRDefault="006D50A9" w:rsidP="006D50A9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6</w:t>
        </w:r>
      </w:fldSimple>
      <w:r>
        <w:rPr>
          <w:lang w:val="en-US"/>
        </w:rPr>
        <w:t>. Sliding window</w:t>
      </w:r>
    </w:p>
    <w:p w14:paraId="2D0D59CF" w14:textId="743B1FE1" w:rsidR="006D50A9" w:rsidRDefault="006D50A9" w:rsidP="006D50A9">
      <w:pPr>
        <w:rPr>
          <w:lang w:val="en-US"/>
        </w:rPr>
      </w:pPr>
    </w:p>
    <w:p w14:paraId="1B42F819" w14:textId="6AC59249" w:rsidR="006D50A9" w:rsidRDefault="00C63827" w:rsidP="00C63827">
      <w:pPr>
        <w:pStyle w:val="Heading2"/>
        <w:rPr>
          <w:lang w:val="en-US"/>
        </w:rPr>
      </w:pPr>
      <w:r>
        <w:rPr>
          <w:lang w:val="en-US"/>
        </w:rPr>
        <w:lastRenderedPageBreak/>
        <w:t>2. Model’s hyperparameters</w:t>
      </w:r>
    </w:p>
    <w:p w14:paraId="41F16E76" w14:textId="77777777" w:rsidR="00C63827" w:rsidRDefault="00C63827" w:rsidP="00C63827">
      <w:pPr>
        <w:pStyle w:val="Caption"/>
        <w:keepNext/>
        <w:ind w:left="720"/>
      </w:pPr>
      <w:proofErr w:type="spellStart"/>
      <w:r>
        <w:t>Table</w:t>
      </w:r>
      <w:proofErr w:type="spellEnd"/>
      <w:r>
        <w:t xml:space="preserve"> </w:t>
      </w:r>
      <w:fldSimple w:instr=" SEQ Table \* ARABIC ">
        <w:r>
          <w:rPr>
            <w:noProof/>
          </w:rPr>
          <w:t>1</w:t>
        </w:r>
      </w:fldSimple>
      <w:r>
        <w:rPr>
          <w:lang w:val="en-US"/>
        </w:rPr>
        <w:t>. Hyperparameter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2075"/>
        <w:gridCol w:w="2075"/>
      </w:tblGrid>
      <w:tr w:rsidR="00C63827" w14:paraId="5EA3B33E" w14:textId="77777777" w:rsidTr="00C638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66278E4A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Hyperparameter</w:t>
            </w:r>
          </w:p>
        </w:tc>
        <w:tc>
          <w:tcPr>
            <w:tcW w:w="2075" w:type="dxa"/>
          </w:tcPr>
          <w:p w14:paraId="168A9C87" w14:textId="77777777" w:rsidR="00C63827" w:rsidRDefault="00C63827" w:rsidP="0084404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Values</w:t>
            </w:r>
          </w:p>
        </w:tc>
      </w:tr>
      <w:tr w:rsidR="00C63827" w14:paraId="58158B1C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4920474F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Learning Rate</w:t>
            </w:r>
          </w:p>
        </w:tc>
        <w:tc>
          <w:tcPr>
            <w:tcW w:w="2075" w:type="dxa"/>
          </w:tcPr>
          <w:p w14:paraId="765C9037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0.0001</w:t>
            </w:r>
          </w:p>
        </w:tc>
      </w:tr>
      <w:tr w:rsidR="00C63827" w14:paraId="1FBEB5FD" w14:textId="77777777" w:rsidTr="00C63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4D869833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Dropout</w:t>
            </w:r>
          </w:p>
        </w:tc>
        <w:tc>
          <w:tcPr>
            <w:tcW w:w="2075" w:type="dxa"/>
          </w:tcPr>
          <w:p w14:paraId="3F89AD00" w14:textId="77777777" w:rsidR="00C63827" w:rsidRDefault="00C63827" w:rsidP="008440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20%</w:t>
            </w:r>
          </w:p>
        </w:tc>
      </w:tr>
      <w:tr w:rsidR="00C63827" w14:paraId="7658DA63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72586E58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Hidden Unit</w:t>
            </w:r>
          </w:p>
        </w:tc>
        <w:tc>
          <w:tcPr>
            <w:tcW w:w="2075" w:type="dxa"/>
          </w:tcPr>
          <w:p w14:paraId="458E1217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64</w:t>
            </w:r>
          </w:p>
        </w:tc>
      </w:tr>
      <w:tr w:rsidR="00C63827" w14:paraId="292DC5AD" w14:textId="77777777" w:rsidTr="00C63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49BF0698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 xml:space="preserve">Batch size </w:t>
            </w:r>
          </w:p>
        </w:tc>
        <w:tc>
          <w:tcPr>
            <w:tcW w:w="2075" w:type="dxa"/>
          </w:tcPr>
          <w:p w14:paraId="406CCE29" w14:textId="77777777" w:rsidR="00C63827" w:rsidRDefault="00C63827" w:rsidP="008440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32</w:t>
            </w:r>
          </w:p>
        </w:tc>
      </w:tr>
      <w:tr w:rsidR="00C63827" w14:paraId="024E4A85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5C053BF6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Optimizer</w:t>
            </w:r>
          </w:p>
        </w:tc>
        <w:tc>
          <w:tcPr>
            <w:tcW w:w="2075" w:type="dxa"/>
          </w:tcPr>
          <w:p w14:paraId="4FDA3C76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Adam</w:t>
            </w:r>
          </w:p>
        </w:tc>
      </w:tr>
      <w:tr w:rsidR="00C63827" w14:paraId="2086C690" w14:textId="77777777" w:rsidTr="00C63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108D8704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Epoch</w:t>
            </w:r>
          </w:p>
        </w:tc>
        <w:tc>
          <w:tcPr>
            <w:tcW w:w="2075" w:type="dxa"/>
          </w:tcPr>
          <w:p w14:paraId="20816EDD" w14:textId="77777777" w:rsidR="00C63827" w:rsidRDefault="00C63827" w:rsidP="008440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100</w:t>
            </w:r>
          </w:p>
        </w:tc>
      </w:tr>
      <w:tr w:rsidR="00C63827" w14:paraId="59D3773D" w14:textId="77777777" w:rsidTr="00C63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6D7C5794" w14:textId="77777777" w:rsidR="00C63827" w:rsidRDefault="00C63827" w:rsidP="00844044">
            <w:pPr>
              <w:jc w:val="both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Activation Function</w:t>
            </w:r>
          </w:p>
        </w:tc>
        <w:tc>
          <w:tcPr>
            <w:tcW w:w="2075" w:type="dxa"/>
          </w:tcPr>
          <w:p w14:paraId="5638BDBA" w14:textId="77777777" w:rsidR="00C63827" w:rsidRDefault="00C63827" w:rsidP="008440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eastAsiaTheme="minorEastAsia" w:hAnsiTheme="majorHAnsi" w:cstheme="majorHAnsi"/>
                <w:sz w:val="20"/>
                <w:szCs w:val="20"/>
                <w:lang w:val="en-US"/>
              </w:rPr>
              <w:t>Relu</w:t>
            </w:r>
            <w:proofErr w:type="spellEnd"/>
          </w:p>
        </w:tc>
      </w:tr>
    </w:tbl>
    <w:p w14:paraId="3889EA9D" w14:textId="4F85F81C" w:rsidR="00C63827" w:rsidRDefault="00C638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Table 1, we applied the following hyperparameter in all of three RNN Variants</w:t>
      </w:r>
    </w:p>
    <w:p w14:paraId="5909305B" w14:textId="558C4FC4" w:rsidR="00FE69F0" w:rsidRDefault="00FE69F0" w:rsidP="00FE69F0">
      <w:pPr>
        <w:pStyle w:val="Heading3"/>
        <w:rPr>
          <w:lang w:val="en-US"/>
        </w:rPr>
      </w:pPr>
      <w:r>
        <w:rPr>
          <w:lang w:val="en-US"/>
        </w:rPr>
        <w:t>a. Bi-LSTM</w:t>
      </w:r>
    </w:p>
    <w:p w14:paraId="542B0647" w14:textId="77777777" w:rsidR="00FE69F0" w:rsidRPr="00EC12E0" w:rsidRDefault="00FE69F0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 xml:space="preserve">Training model has 5 layers, 1 input layer, 3 bidirectional LSTM, 1 dropout layer and 1 output layer. It will compiling the gated recurrent unit and Fitting </w:t>
      </w:r>
      <w:proofErr w:type="spellStart"/>
      <w:r w:rsidRPr="00EC12E0">
        <w:rPr>
          <w:lang w:val="en-US"/>
        </w:rPr>
        <w:t>ke</w:t>
      </w:r>
      <w:proofErr w:type="spellEnd"/>
      <w:r w:rsidRPr="00EC12E0">
        <w:rPr>
          <w:lang w:val="en-US"/>
        </w:rPr>
        <w:t xml:space="preserve"> data training dan data validation</w:t>
      </w:r>
    </w:p>
    <w:p w14:paraId="119CA8F0" w14:textId="77777777" w:rsidR="00FE69F0" w:rsidRPr="00EC12E0" w:rsidRDefault="00FE69F0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Perform manual selection of the values ​​of Hyperparameters.</w:t>
      </w:r>
    </w:p>
    <w:p w14:paraId="0A850502" w14:textId="5D3C6459" w:rsidR="00FE69F0" w:rsidRDefault="00FE69F0" w:rsidP="00E725BD">
      <w:pPr>
        <w:tabs>
          <w:tab w:val="left" w:pos="1728"/>
        </w:tabs>
        <w:rPr>
          <w:lang w:val="en-US"/>
        </w:rPr>
      </w:pPr>
      <w:r w:rsidRPr="00900719">
        <w:rPr>
          <w:noProof/>
          <w:lang w:val="en-US"/>
        </w:rPr>
        <w:drawing>
          <wp:inline distT="0" distB="0" distL="0" distR="0" wp14:anchorId="5DAAE9C1" wp14:editId="00D68AF3">
            <wp:extent cx="5731510" cy="2346960"/>
            <wp:effectExtent l="0" t="0" r="2540" b="0"/>
            <wp:docPr id="47228" name="Picture 47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" name="Picture 47228" descr="Text&#10;&#10;Description automatically generated"/>
                    <pic:cNvPicPr/>
                  </pic:nvPicPr>
                  <pic:blipFill rotWithShape="1">
                    <a:blip r:embed="rId20"/>
                    <a:srcRect b="22124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296AD" w14:textId="77777777" w:rsidR="00E725BD" w:rsidRDefault="00E725BD" w:rsidP="00E725BD">
      <w:pPr>
        <w:tabs>
          <w:tab w:val="left" w:pos="1728"/>
        </w:tabs>
        <w:rPr>
          <w:lang w:val="en-US"/>
        </w:rPr>
      </w:pPr>
    </w:p>
    <w:p w14:paraId="2C1DDE77" w14:textId="77777777" w:rsidR="00FE69F0" w:rsidRPr="00EC12E0" w:rsidRDefault="00FE69F0">
      <w:pPr>
        <w:pStyle w:val="ListParagraph"/>
        <w:numPr>
          <w:ilvl w:val="0"/>
          <w:numId w:val="7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Create the graph of Model Loss with x label is ‘loss’ and y label is ‘epoch’</w:t>
      </w:r>
    </w:p>
    <w:p w14:paraId="10EC52AD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5D6EE5">
        <w:rPr>
          <w:noProof/>
          <w:lang w:val="en-US"/>
        </w:rPr>
        <w:drawing>
          <wp:inline distT="0" distB="0" distL="0" distR="0" wp14:anchorId="419D4D17" wp14:editId="4AA349C4">
            <wp:extent cx="4145639" cy="1623201"/>
            <wp:effectExtent l="0" t="0" r="7620" b="0"/>
            <wp:docPr id="47230" name="Picture 472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" name="Picture 4723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959" w14:textId="77777777" w:rsidR="00FE69F0" w:rsidRPr="00EC12E0" w:rsidRDefault="00FE69F0">
      <w:pPr>
        <w:pStyle w:val="ListParagraph"/>
        <w:numPr>
          <w:ilvl w:val="0"/>
          <w:numId w:val="6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And here is the result:</w:t>
      </w:r>
    </w:p>
    <w:p w14:paraId="23D26582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5D6EE5">
        <w:rPr>
          <w:noProof/>
          <w:lang w:val="en-US"/>
        </w:rPr>
        <w:lastRenderedPageBreak/>
        <w:drawing>
          <wp:inline distT="0" distB="0" distL="0" distR="0" wp14:anchorId="7551C468" wp14:editId="5CE8D2AC">
            <wp:extent cx="5731510" cy="2382520"/>
            <wp:effectExtent l="0" t="0" r="2540" b="0"/>
            <wp:docPr id="47231" name="Picture 472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" name="Picture 47231" descr="Graphical user interfac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EE76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0EA51497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6E1391A9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7FC7F20F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inline distT="0" distB="0" distL="0" distR="0" wp14:anchorId="6AE70B4A" wp14:editId="3CA90AEC">
            <wp:extent cx="5731510" cy="1746250"/>
            <wp:effectExtent l="0" t="0" r="2540" b="6350"/>
            <wp:docPr id="193" name="Picture 19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86B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301B9B29" w14:textId="77777777" w:rsidR="00FE69F0" w:rsidRPr="00EC12E0" w:rsidRDefault="00FE69F0">
      <w:pPr>
        <w:pStyle w:val="ListParagraph"/>
        <w:numPr>
          <w:ilvl w:val="0"/>
          <w:numId w:val="5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Implementation model into data test and Invert normalization min-max.</w:t>
      </w:r>
    </w:p>
    <w:p w14:paraId="2E1C4904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inline distT="0" distB="0" distL="0" distR="0" wp14:anchorId="3C14CF16" wp14:editId="0559402F">
            <wp:extent cx="4930567" cy="1394581"/>
            <wp:effectExtent l="0" t="0" r="3810" b="0"/>
            <wp:docPr id="194" name="Picture 19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DF1F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7761525E" w14:textId="77777777" w:rsidR="00FE69F0" w:rsidRPr="00EC12E0" w:rsidRDefault="00FE69F0">
      <w:pPr>
        <w:pStyle w:val="ListParagraph"/>
        <w:numPr>
          <w:ilvl w:val="0"/>
          <w:numId w:val="4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Use the model and make predictions</w:t>
      </w:r>
    </w:p>
    <w:p w14:paraId="6BA1E37F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lastRenderedPageBreak/>
        <w:drawing>
          <wp:inline distT="0" distB="0" distL="0" distR="0" wp14:anchorId="4BFFFF99" wp14:editId="36FD7716">
            <wp:extent cx="4999153" cy="1554615"/>
            <wp:effectExtent l="0" t="0" r="0" b="7620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903" w14:textId="77777777" w:rsidR="00FE69F0" w:rsidRPr="00EC12E0" w:rsidRDefault="00FE69F0">
      <w:pPr>
        <w:pStyle w:val="ListParagraph"/>
        <w:numPr>
          <w:ilvl w:val="0"/>
          <w:numId w:val="3"/>
        </w:num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34CE4D0D" wp14:editId="696EBF31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2278380" cy="3149146"/>
            <wp:effectExtent l="0" t="0" r="7620" b="0"/>
            <wp:wrapNone/>
            <wp:docPr id="196" name="Picture 19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tabl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" b="1927"/>
                    <a:stretch/>
                  </pic:blipFill>
                  <pic:spPr bwMode="auto">
                    <a:xfrm>
                      <a:off x="0" y="0"/>
                      <a:ext cx="2278380" cy="31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2E0">
        <w:rPr>
          <w:lang w:val="en-US"/>
        </w:rPr>
        <w:t>Here is the result.</w:t>
      </w:r>
    </w:p>
    <w:p w14:paraId="174664E5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02995FA4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50F6BDC4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24DAE1F9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7C1BC8CC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50F334EB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1D41EA20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04BF7D6F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413BBA74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2B6CD7A6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lang w:val="en-US"/>
        </w:rPr>
        <w:t xml:space="preserve">Evaluate predicted models and actual prices through </w:t>
      </w:r>
      <w:r>
        <w:rPr>
          <w:lang w:val="en-US"/>
        </w:rPr>
        <w:t>graph and the result.</w:t>
      </w:r>
    </w:p>
    <w:p w14:paraId="0999B72D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76333A">
        <w:rPr>
          <w:noProof/>
          <w:lang w:val="en-US"/>
        </w:rPr>
        <w:drawing>
          <wp:inline distT="0" distB="0" distL="0" distR="0" wp14:anchorId="58A9A1FA" wp14:editId="7EB7D23A">
            <wp:extent cx="5731510" cy="3722370"/>
            <wp:effectExtent l="0" t="0" r="2540" b="0"/>
            <wp:docPr id="197" name="Picture 19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1D7" w14:textId="77777777" w:rsidR="00FE69F0" w:rsidRDefault="00FE69F0" w:rsidP="00FE69F0">
      <w:pPr>
        <w:tabs>
          <w:tab w:val="left" w:pos="1728"/>
        </w:tabs>
        <w:rPr>
          <w:lang w:val="en-US"/>
        </w:rPr>
      </w:pPr>
    </w:p>
    <w:p w14:paraId="638EC3A8" w14:textId="464F5C56" w:rsidR="00FE69F0" w:rsidRPr="00EC12E0" w:rsidRDefault="00FE69F0">
      <w:pPr>
        <w:pStyle w:val="ListParagraph"/>
        <w:numPr>
          <w:ilvl w:val="0"/>
          <w:numId w:val="2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lastRenderedPageBreak/>
        <w:t>Calculate MAPE, RMSE and MAE.</w:t>
      </w:r>
    </w:p>
    <w:p w14:paraId="76F4FC37" w14:textId="77777777" w:rsidR="00FE69F0" w:rsidRDefault="00FE69F0" w:rsidP="00FE69F0">
      <w:pPr>
        <w:tabs>
          <w:tab w:val="left" w:pos="1728"/>
        </w:tabs>
        <w:rPr>
          <w:lang w:val="en-US"/>
        </w:rPr>
      </w:pPr>
      <w:r w:rsidRPr="003248EC">
        <w:rPr>
          <w:noProof/>
          <w:lang w:val="en-US"/>
        </w:rPr>
        <w:drawing>
          <wp:inline distT="0" distB="0" distL="0" distR="0" wp14:anchorId="6D08F62D" wp14:editId="0BD906F9">
            <wp:extent cx="5029563" cy="4175760"/>
            <wp:effectExtent l="0" t="0" r="0" b="0"/>
            <wp:docPr id="199" name="Picture 1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, email&#10;&#10;Description automatically generated"/>
                    <pic:cNvPicPr/>
                  </pic:nvPicPr>
                  <pic:blipFill rotWithShape="1">
                    <a:blip r:embed="rId28"/>
                    <a:srcRect l="7977" t="4961"/>
                    <a:stretch/>
                  </pic:blipFill>
                  <pic:spPr bwMode="auto">
                    <a:xfrm>
                      <a:off x="0" y="0"/>
                      <a:ext cx="5050352" cy="41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BBF34" w14:textId="77777777" w:rsidR="00EC12E0" w:rsidRPr="00EC12E0" w:rsidRDefault="00EC12E0" w:rsidP="00EC12E0">
      <w:pPr>
        <w:rPr>
          <w:lang w:val="en-US"/>
        </w:rPr>
      </w:pPr>
    </w:p>
    <w:p w14:paraId="5BFD0EA8" w14:textId="1994C578" w:rsidR="00C63827" w:rsidRDefault="00FE69F0" w:rsidP="00C63827">
      <w:pPr>
        <w:pStyle w:val="Heading3"/>
        <w:rPr>
          <w:lang w:val="en-US"/>
        </w:rPr>
      </w:pPr>
      <w:r>
        <w:rPr>
          <w:lang w:val="en-US"/>
        </w:rPr>
        <w:t>b</w:t>
      </w:r>
      <w:r w:rsidR="00C63827">
        <w:rPr>
          <w:lang w:val="en-US"/>
        </w:rPr>
        <w:t>. GRU</w:t>
      </w:r>
    </w:p>
    <w:p w14:paraId="6532FA03" w14:textId="31A8D5EE" w:rsidR="00C63827" w:rsidRPr="00C63827" w:rsidRDefault="00C63827" w:rsidP="00C63827">
      <w:pPr>
        <w:rPr>
          <w:lang w:val="en-US"/>
        </w:rPr>
      </w:pPr>
      <w:r>
        <w:rPr>
          <w:lang w:val="en-US"/>
        </w:rPr>
        <w:t>In figure 7, we applied the hyperparameters in to the GRU Model</w:t>
      </w:r>
    </w:p>
    <w:p w14:paraId="2748E555" w14:textId="77777777" w:rsidR="00C63827" w:rsidRDefault="00C63827" w:rsidP="00C63827">
      <w:pPr>
        <w:keepNext/>
      </w:pPr>
      <w:r w:rsidRPr="00C63827">
        <w:rPr>
          <w:noProof/>
          <w:lang w:val="en-US"/>
        </w:rPr>
        <w:drawing>
          <wp:inline distT="0" distB="0" distL="0" distR="0" wp14:anchorId="63138984" wp14:editId="0BA0040F">
            <wp:extent cx="5731510" cy="3089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032" w14:textId="215D5295" w:rsidR="00C63827" w:rsidRDefault="00C63827" w:rsidP="00C63827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7</w:t>
        </w:r>
      </w:fldSimple>
      <w:r>
        <w:rPr>
          <w:lang w:val="en-US"/>
        </w:rPr>
        <w:t>. Build Model</w:t>
      </w:r>
    </w:p>
    <w:p w14:paraId="3A68EBF1" w14:textId="1CE2A08B" w:rsidR="00C63827" w:rsidRDefault="00C638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Use predict function to use the model to perform the prediction on the test set</w:t>
      </w:r>
    </w:p>
    <w:p w14:paraId="61F63E1F" w14:textId="77777777" w:rsidR="00C63827" w:rsidRDefault="00C63827" w:rsidP="00C63827">
      <w:pPr>
        <w:pStyle w:val="ListParagraph"/>
        <w:keepNext/>
      </w:pPr>
      <w:r w:rsidRPr="00C63827">
        <w:rPr>
          <w:noProof/>
          <w:lang w:val="en-US"/>
        </w:rPr>
        <w:drawing>
          <wp:inline distT="0" distB="0" distL="0" distR="0" wp14:anchorId="0ECC08CA" wp14:editId="4479D997">
            <wp:extent cx="4254719" cy="10478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14E0" w14:textId="7253113E" w:rsidR="003E3BFB" w:rsidRPr="003E3BFB" w:rsidRDefault="00C63827" w:rsidP="00EC12E0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E3BFB">
          <w:rPr>
            <w:noProof/>
          </w:rPr>
          <w:t>8</w:t>
        </w:r>
      </w:fldSimple>
      <w:r>
        <w:rPr>
          <w:lang w:val="en-US"/>
        </w:rPr>
        <w:t xml:space="preserve">. </w:t>
      </w:r>
      <w:bookmarkStart w:id="2" w:name="_Hlk123767689"/>
      <w:r>
        <w:rPr>
          <w:lang w:val="en-US"/>
        </w:rPr>
        <w:t>Model prediction</w:t>
      </w:r>
      <w:bookmarkEnd w:id="2"/>
    </w:p>
    <w:p w14:paraId="44F8BE40" w14:textId="65C67B90" w:rsidR="003E3BFB" w:rsidRDefault="003E3B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 the actual value and the predicted value</w:t>
      </w:r>
    </w:p>
    <w:p w14:paraId="10639156" w14:textId="77777777" w:rsidR="003E3BFB" w:rsidRDefault="003E3BFB" w:rsidP="003E3BFB">
      <w:pPr>
        <w:pStyle w:val="ListParagraph"/>
        <w:keepNext/>
      </w:pPr>
      <w:r w:rsidRPr="003E3BFB">
        <w:rPr>
          <w:noProof/>
          <w:lang w:val="en-US"/>
        </w:rPr>
        <w:drawing>
          <wp:inline distT="0" distB="0" distL="0" distR="0" wp14:anchorId="40A4F347" wp14:editId="1D8CF19E">
            <wp:extent cx="2431352" cy="2703958"/>
            <wp:effectExtent l="0" t="0" r="762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8384" cy="27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3EF3" w14:textId="73C5214D" w:rsidR="003E3BFB" w:rsidRDefault="003E3BFB" w:rsidP="003E3BFB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>. Compare the actual and predicted output</w:t>
      </w:r>
    </w:p>
    <w:p w14:paraId="6C9B800E" w14:textId="53A5B2D0" w:rsidR="003E3BFB" w:rsidRDefault="003E3B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Visualize the comparison</w:t>
      </w:r>
    </w:p>
    <w:p w14:paraId="13C2047B" w14:textId="64A61361" w:rsidR="003E3BFB" w:rsidRPr="003E3BFB" w:rsidRDefault="003E3BFB" w:rsidP="003E3BFB">
      <w:pPr>
        <w:ind w:left="720"/>
        <w:rPr>
          <w:lang w:val="en-US"/>
        </w:rPr>
      </w:pPr>
      <w:r w:rsidRPr="003E3BFB">
        <w:rPr>
          <w:noProof/>
          <w:lang w:val="en-US"/>
        </w:rPr>
        <w:drawing>
          <wp:inline distT="0" distB="0" distL="0" distR="0" wp14:anchorId="52425ADC" wp14:editId="038FDD57">
            <wp:extent cx="3053547" cy="1881656"/>
            <wp:effectExtent l="0" t="0" r="0" b="444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1823" cy="18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277" w14:textId="77777777" w:rsidR="006D50A9" w:rsidRPr="006D50A9" w:rsidRDefault="006D50A9" w:rsidP="006D50A9">
      <w:pPr>
        <w:rPr>
          <w:lang w:val="en-US"/>
        </w:rPr>
      </w:pPr>
    </w:p>
    <w:p w14:paraId="123E6AF1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6822EBB0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5C78727F" w14:textId="77777777" w:rsidR="00ED2C58" w:rsidRPr="00FF08F7" w:rsidRDefault="00ED2C58" w:rsidP="00ED2C58">
      <w:pPr>
        <w:jc w:val="both"/>
        <w:rPr>
          <w:rFonts w:asciiTheme="majorHAnsi" w:eastAsiaTheme="minorEastAsia" w:hAnsiTheme="majorHAnsi" w:cstheme="majorHAnsi"/>
          <w:sz w:val="20"/>
          <w:szCs w:val="20"/>
          <w:lang w:val="en-US"/>
        </w:rPr>
      </w:pPr>
    </w:p>
    <w:p w14:paraId="65ECFCCD" w14:textId="34B39454" w:rsidR="00ED2C58" w:rsidRPr="00ED2C58" w:rsidRDefault="00ED2C58" w:rsidP="00ED2C58">
      <w:pPr>
        <w:rPr>
          <w:lang w:val="en-US"/>
        </w:rPr>
      </w:pPr>
      <w:r>
        <w:rPr>
          <w:lang w:val="en-US"/>
        </w:rPr>
        <w:t xml:space="preserve">   </w:t>
      </w:r>
    </w:p>
    <w:p w14:paraId="0502A0C3" w14:textId="77777777" w:rsidR="0052595F" w:rsidRPr="0052595F" w:rsidRDefault="0052595F" w:rsidP="0052595F">
      <w:pPr>
        <w:rPr>
          <w:lang w:val="en-US"/>
        </w:rPr>
      </w:pPr>
    </w:p>
    <w:p w14:paraId="7468DD7D" w14:textId="29A7DC05" w:rsidR="00EC12E0" w:rsidRDefault="00EC12E0" w:rsidP="00EC12E0">
      <w:pPr>
        <w:pStyle w:val="Heading3"/>
        <w:rPr>
          <w:lang w:val="en-US"/>
        </w:rPr>
      </w:pPr>
      <w:r>
        <w:rPr>
          <w:lang w:val="en-US"/>
        </w:rPr>
        <w:lastRenderedPageBreak/>
        <w:t>c. A-LSTM</w:t>
      </w:r>
    </w:p>
    <w:p w14:paraId="27B07F7A" w14:textId="77777777" w:rsidR="00611528" w:rsidRPr="00611528" w:rsidRDefault="00611528" w:rsidP="00611528">
      <w:pPr>
        <w:rPr>
          <w:lang w:val="en-US"/>
        </w:rPr>
      </w:pPr>
    </w:p>
    <w:p w14:paraId="0118C215" w14:textId="77777777" w:rsidR="00611528" w:rsidRPr="00EC12E0" w:rsidRDefault="00611528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 xml:space="preserve">Training model has 5 layers, 1 input layer, 3 bidirectional LSTM, 1 dropout layer and 1 output layer. It will compiling the gated recurrent unit and Fitting </w:t>
      </w:r>
      <w:proofErr w:type="spellStart"/>
      <w:r w:rsidRPr="00EC12E0">
        <w:rPr>
          <w:lang w:val="en-US"/>
        </w:rPr>
        <w:t>ke</w:t>
      </w:r>
      <w:proofErr w:type="spellEnd"/>
      <w:r w:rsidRPr="00EC12E0">
        <w:rPr>
          <w:lang w:val="en-US"/>
        </w:rPr>
        <w:t xml:space="preserve"> data training dan data validation</w:t>
      </w:r>
    </w:p>
    <w:p w14:paraId="7EF4EC10" w14:textId="6066D102" w:rsidR="00611528" w:rsidRPr="00611528" w:rsidRDefault="00611528">
      <w:pPr>
        <w:pStyle w:val="ListParagraph"/>
        <w:numPr>
          <w:ilvl w:val="0"/>
          <w:numId w:val="8"/>
        </w:numPr>
        <w:tabs>
          <w:tab w:val="left" w:pos="1728"/>
        </w:tabs>
        <w:rPr>
          <w:lang w:val="en-US"/>
        </w:rPr>
      </w:pPr>
      <w:r w:rsidRPr="00EC12E0">
        <w:rPr>
          <w:lang w:val="en-US"/>
        </w:rPr>
        <w:t>Perform manual selection of the values ​​of Hyperparameters.</w:t>
      </w:r>
    </w:p>
    <w:p w14:paraId="7A1BBE11" w14:textId="64822E40" w:rsidR="00D7693D" w:rsidRDefault="00E725BD" w:rsidP="00611528">
      <w:pPr>
        <w:ind w:left="-1440" w:right="1466"/>
        <w:rPr>
          <w:lang w:val="en-US"/>
        </w:rPr>
      </w:pPr>
      <w:r w:rsidRPr="00E725BD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134AB9F0" wp14:editId="5BE61496">
            <wp:simplePos x="0" y="0"/>
            <wp:positionH relativeFrom="column">
              <wp:posOffset>205740</wp:posOffset>
            </wp:positionH>
            <wp:positionV relativeFrom="paragraph">
              <wp:posOffset>184150</wp:posOffset>
            </wp:positionV>
            <wp:extent cx="5731510" cy="268859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528E2" w14:textId="1F6E6BED" w:rsidR="00611528" w:rsidRDefault="00611528" w:rsidP="00611528">
      <w:pPr>
        <w:ind w:left="-1440" w:right="1466"/>
        <w:rPr>
          <w:lang w:val="en-US"/>
        </w:rPr>
      </w:pPr>
    </w:p>
    <w:p w14:paraId="2DE33BA9" w14:textId="77777777" w:rsidR="00611528" w:rsidRDefault="00611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predict function to use the model to perform the prediction on the test set</w:t>
      </w:r>
    </w:p>
    <w:p w14:paraId="01747E1E" w14:textId="3140420F" w:rsidR="00611528" w:rsidRDefault="00611528" w:rsidP="00611528">
      <w:pPr>
        <w:pStyle w:val="ListParagraph"/>
        <w:keepNext/>
      </w:pPr>
      <w:r w:rsidRPr="00611528">
        <w:rPr>
          <w:noProof/>
        </w:rPr>
        <w:drawing>
          <wp:inline distT="0" distB="0" distL="0" distR="0" wp14:anchorId="09330D26" wp14:editId="068C1A2A">
            <wp:extent cx="4816257" cy="1226926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BA8B" w14:textId="77777777" w:rsidR="00611528" w:rsidRPr="00611528" w:rsidRDefault="00611528" w:rsidP="00611528">
      <w:pPr>
        <w:rPr>
          <w:lang w:val="en-US"/>
        </w:rPr>
      </w:pPr>
    </w:p>
    <w:p w14:paraId="0E84D7DC" w14:textId="6E64EEAE" w:rsidR="00611528" w:rsidRDefault="00611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 the actual value and the predicted value</w:t>
      </w:r>
    </w:p>
    <w:p w14:paraId="0BADB9EA" w14:textId="22C20C71" w:rsidR="00611528" w:rsidRDefault="00611528" w:rsidP="00611528">
      <w:pPr>
        <w:rPr>
          <w:lang w:val="en-US"/>
        </w:rPr>
      </w:pPr>
    </w:p>
    <w:p w14:paraId="2A69F156" w14:textId="6ACFBD08" w:rsidR="00D328A9" w:rsidRDefault="00611528" w:rsidP="00D328A9">
      <w:pPr>
        <w:rPr>
          <w:lang w:val="en-US"/>
        </w:rPr>
      </w:pPr>
      <w:r w:rsidRPr="00611528">
        <w:rPr>
          <w:noProof/>
          <w:lang w:val="en-US"/>
        </w:rPr>
        <w:lastRenderedPageBreak/>
        <w:drawing>
          <wp:inline distT="0" distB="0" distL="0" distR="0" wp14:anchorId="2F807EE9" wp14:editId="3D1D2D3A">
            <wp:extent cx="4160520" cy="3936146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5131" cy="39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24A7" w14:textId="77777777" w:rsidR="00611528" w:rsidRDefault="00611528" w:rsidP="00611528">
      <w:pPr>
        <w:pStyle w:val="ListParagraph"/>
        <w:rPr>
          <w:lang w:val="en-US"/>
        </w:rPr>
      </w:pPr>
    </w:p>
    <w:p w14:paraId="48B23874" w14:textId="782C9DF1" w:rsidR="00611528" w:rsidRDefault="006115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Visualize the comparison</w:t>
      </w:r>
    </w:p>
    <w:p w14:paraId="3E93D72A" w14:textId="235CD53A" w:rsidR="00611528" w:rsidRDefault="00611528" w:rsidP="00D328A9">
      <w:pPr>
        <w:rPr>
          <w:lang w:val="en-US"/>
        </w:rPr>
      </w:pPr>
      <w:r w:rsidRPr="00611528">
        <w:rPr>
          <w:noProof/>
          <w:lang w:val="en-US"/>
        </w:rPr>
        <w:drawing>
          <wp:inline distT="0" distB="0" distL="0" distR="0" wp14:anchorId="6E220E32" wp14:editId="1A741A8C">
            <wp:extent cx="5731510" cy="3785235"/>
            <wp:effectExtent l="0" t="0" r="2540" b="571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CCAA" w14:textId="57F4713E" w:rsidR="00611528" w:rsidRDefault="00611528" w:rsidP="00D328A9">
      <w:pPr>
        <w:rPr>
          <w:lang w:val="en-US"/>
        </w:rPr>
      </w:pPr>
    </w:p>
    <w:p w14:paraId="57A94F68" w14:textId="15583A9A" w:rsidR="00611528" w:rsidRDefault="00611528" w:rsidP="00D328A9">
      <w:pPr>
        <w:rPr>
          <w:lang w:val="en-US"/>
        </w:rPr>
      </w:pPr>
    </w:p>
    <w:p w14:paraId="61F161A2" w14:textId="77777777" w:rsidR="00611528" w:rsidRPr="00DD510E" w:rsidRDefault="00611528" w:rsidP="00611528">
      <w:pPr>
        <w:tabs>
          <w:tab w:val="left" w:pos="1728"/>
        </w:tabs>
        <w:rPr>
          <w:lang w:val="en-US"/>
        </w:rPr>
      </w:pPr>
    </w:p>
    <w:p w14:paraId="043B5DFF" w14:textId="77777777" w:rsidR="00611528" w:rsidRDefault="00611528" w:rsidP="00611528">
      <w:pPr>
        <w:pStyle w:val="Title"/>
        <w:rPr>
          <w:lang w:val="en-US"/>
        </w:rPr>
      </w:pPr>
      <w:r>
        <w:rPr>
          <w:lang w:val="en-US"/>
        </w:rPr>
        <w:t>WORK SHEET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11528" w14:paraId="104D2363" w14:textId="77777777" w:rsidTr="00E60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491A074" w14:textId="77777777" w:rsidR="00611528" w:rsidRDefault="00611528" w:rsidP="00E60D57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254" w:type="dxa"/>
          </w:tcPr>
          <w:p w14:paraId="11C5716A" w14:textId="77777777" w:rsidR="00611528" w:rsidRDefault="00611528" w:rsidP="00E60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2254" w:type="dxa"/>
          </w:tcPr>
          <w:p w14:paraId="5E9C98F1" w14:textId="77777777" w:rsidR="00611528" w:rsidRDefault="00611528" w:rsidP="00E60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254" w:type="dxa"/>
          </w:tcPr>
          <w:p w14:paraId="38A4408D" w14:textId="77777777" w:rsidR="00611528" w:rsidRDefault="00611528" w:rsidP="00E60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</w:tr>
      <w:tr w:rsidR="00154AC4" w14:paraId="71273645" w14:textId="77777777" w:rsidTr="00E60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A534F59" w14:textId="77777777" w:rsidR="00154AC4" w:rsidRDefault="00154AC4" w:rsidP="00154A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Hà</w:t>
            </w:r>
            <w:proofErr w:type="spellEnd"/>
            <w:r>
              <w:rPr>
                <w:lang w:val="en-US"/>
              </w:rPr>
              <w:t xml:space="preserve"> Gia </w:t>
            </w:r>
            <w:proofErr w:type="spellStart"/>
            <w:r>
              <w:rPr>
                <w:lang w:val="en-US"/>
              </w:rPr>
              <w:t>Huy</w:t>
            </w:r>
            <w:proofErr w:type="spellEnd"/>
          </w:p>
        </w:tc>
        <w:tc>
          <w:tcPr>
            <w:tcW w:w="2254" w:type="dxa"/>
          </w:tcPr>
          <w:p w14:paraId="691806FC" w14:textId="771F995A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54AC4">
              <w:rPr>
                <w:lang w:val="en-US"/>
              </w:rPr>
              <w:t>GRU, evaluate and parameter selection for model</w:t>
            </w:r>
          </w:p>
        </w:tc>
        <w:tc>
          <w:tcPr>
            <w:tcW w:w="2254" w:type="dxa"/>
          </w:tcPr>
          <w:p w14:paraId="59D0E2EA" w14:textId="77777777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2254" w:type="dxa"/>
          </w:tcPr>
          <w:p w14:paraId="3D9DFE07" w14:textId="124AFDD2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54AC4" w14:paraId="4B2CE387" w14:textId="77777777" w:rsidTr="00E60D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859EC35" w14:textId="77777777" w:rsidR="00154AC4" w:rsidRDefault="00154AC4" w:rsidP="00154AC4">
            <w:pPr>
              <w:rPr>
                <w:lang w:val="en-US"/>
              </w:rPr>
            </w:pPr>
            <w:r>
              <w:rPr>
                <w:lang w:val="en-US"/>
              </w:rPr>
              <w:t>Đậu Đình Quang Anh</w:t>
            </w:r>
          </w:p>
        </w:tc>
        <w:tc>
          <w:tcPr>
            <w:tcW w:w="2254" w:type="dxa"/>
          </w:tcPr>
          <w:p w14:paraId="7CC75988" w14:textId="0700D620" w:rsidR="00154AC4" w:rsidRDefault="00154AC4" w:rsidP="00154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2205E">
              <w:rPr>
                <w:lang w:val="en-US"/>
              </w:rPr>
              <w:t xml:space="preserve">B-LSTM </w:t>
            </w:r>
            <w:r>
              <w:rPr>
                <w:lang w:val="en-US"/>
              </w:rPr>
              <w:t>and</w:t>
            </w:r>
            <w:r w:rsidRPr="0002205E">
              <w:rPr>
                <w:lang w:val="en-US"/>
              </w:rPr>
              <w:t xml:space="preserve"> A-LSTM</w:t>
            </w:r>
          </w:p>
        </w:tc>
        <w:tc>
          <w:tcPr>
            <w:tcW w:w="2254" w:type="dxa"/>
          </w:tcPr>
          <w:p w14:paraId="06C2C406" w14:textId="77777777" w:rsidR="00154AC4" w:rsidRDefault="00154AC4" w:rsidP="00154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2254" w:type="dxa"/>
          </w:tcPr>
          <w:p w14:paraId="78E6D957" w14:textId="77777777" w:rsidR="00154AC4" w:rsidRDefault="00154AC4" w:rsidP="00154A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54AC4" w14:paraId="47A4647C" w14:textId="77777777" w:rsidTr="00E60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42194E0" w14:textId="77777777" w:rsidR="00154AC4" w:rsidRDefault="00154AC4" w:rsidP="00154A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Duy</w:t>
            </w:r>
            <w:proofErr w:type="spellEnd"/>
          </w:p>
        </w:tc>
        <w:tc>
          <w:tcPr>
            <w:tcW w:w="2254" w:type="dxa"/>
          </w:tcPr>
          <w:p w14:paraId="67591F41" w14:textId="3A701E58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2205E">
              <w:rPr>
                <w:lang w:val="en-US"/>
              </w:rPr>
              <w:t>Multivariable linear regression, multivariable nonlinear regression, RNN theory and Simple LSTM</w:t>
            </w:r>
          </w:p>
        </w:tc>
        <w:tc>
          <w:tcPr>
            <w:tcW w:w="2254" w:type="dxa"/>
          </w:tcPr>
          <w:p w14:paraId="6110DE32" w14:textId="77777777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2254" w:type="dxa"/>
          </w:tcPr>
          <w:p w14:paraId="5F291F58" w14:textId="77777777" w:rsidR="00154AC4" w:rsidRDefault="00154AC4" w:rsidP="00154A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8AFCA02" w14:textId="77777777" w:rsidR="00611528" w:rsidRPr="00463377" w:rsidRDefault="00611528" w:rsidP="00611528">
      <w:pPr>
        <w:rPr>
          <w:lang w:val="en-US"/>
        </w:rPr>
      </w:pPr>
    </w:p>
    <w:p w14:paraId="5AE563D9" w14:textId="77777777" w:rsidR="00611528" w:rsidRPr="00AE068C" w:rsidRDefault="00611528" w:rsidP="00611528">
      <w:pPr>
        <w:pStyle w:val="Heading3"/>
      </w:pPr>
    </w:p>
    <w:p w14:paraId="74CCD60C" w14:textId="77777777" w:rsidR="00611528" w:rsidRPr="00D328A9" w:rsidRDefault="00611528" w:rsidP="00D328A9">
      <w:pPr>
        <w:rPr>
          <w:lang w:val="en-US"/>
        </w:rPr>
      </w:pPr>
    </w:p>
    <w:sectPr w:rsidR="00611528" w:rsidRPr="00D328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41071" w14:textId="77777777" w:rsidR="004C208D" w:rsidRDefault="004C208D" w:rsidP="000C5567">
      <w:pPr>
        <w:spacing w:after="0" w:line="240" w:lineRule="auto"/>
      </w:pPr>
      <w:r>
        <w:separator/>
      </w:r>
    </w:p>
  </w:endnote>
  <w:endnote w:type="continuationSeparator" w:id="0">
    <w:p w14:paraId="096DBD4C" w14:textId="77777777" w:rsidR="004C208D" w:rsidRDefault="004C208D" w:rsidP="000C5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5721A" w14:textId="77777777" w:rsidR="004C208D" w:rsidRDefault="004C208D" w:rsidP="000C5567">
      <w:pPr>
        <w:spacing w:after="0" w:line="240" w:lineRule="auto"/>
      </w:pPr>
      <w:r>
        <w:separator/>
      </w:r>
    </w:p>
  </w:footnote>
  <w:footnote w:type="continuationSeparator" w:id="0">
    <w:p w14:paraId="5906D3CB" w14:textId="77777777" w:rsidR="004C208D" w:rsidRDefault="004C208D" w:rsidP="000C5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E147F"/>
    <w:multiLevelType w:val="hybridMultilevel"/>
    <w:tmpl w:val="F35CB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C4C48"/>
    <w:multiLevelType w:val="hybridMultilevel"/>
    <w:tmpl w:val="33BAD7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55550"/>
    <w:multiLevelType w:val="hybridMultilevel"/>
    <w:tmpl w:val="3814B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D61F4"/>
    <w:multiLevelType w:val="hybridMultilevel"/>
    <w:tmpl w:val="3C5C2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53CAE"/>
    <w:multiLevelType w:val="hybridMultilevel"/>
    <w:tmpl w:val="45A8C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82097"/>
    <w:multiLevelType w:val="hybridMultilevel"/>
    <w:tmpl w:val="0DD61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97066F"/>
    <w:multiLevelType w:val="hybridMultilevel"/>
    <w:tmpl w:val="2460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757A21"/>
    <w:multiLevelType w:val="hybridMultilevel"/>
    <w:tmpl w:val="3446C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2020177">
    <w:abstractNumId w:val="1"/>
  </w:num>
  <w:num w:numId="2" w16cid:durableId="533811966">
    <w:abstractNumId w:val="0"/>
  </w:num>
  <w:num w:numId="3" w16cid:durableId="9795237">
    <w:abstractNumId w:val="7"/>
  </w:num>
  <w:num w:numId="4" w16cid:durableId="50545086">
    <w:abstractNumId w:val="6"/>
  </w:num>
  <w:num w:numId="5" w16cid:durableId="27688632">
    <w:abstractNumId w:val="3"/>
  </w:num>
  <w:num w:numId="6" w16cid:durableId="836074926">
    <w:abstractNumId w:val="5"/>
  </w:num>
  <w:num w:numId="7" w16cid:durableId="399056682">
    <w:abstractNumId w:val="4"/>
  </w:num>
  <w:num w:numId="8" w16cid:durableId="35816864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67"/>
    <w:rsid w:val="0002205E"/>
    <w:rsid w:val="0006671D"/>
    <w:rsid w:val="0007367A"/>
    <w:rsid w:val="000C5567"/>
    <w:rsid w:val="000D515B"/>
    <w:rsid w:val="000F4477"/>
    <w:rsid w:val="00117776"/>
    <w:rsid w:val="00154AC4"/>
    <w:rsid w:val="001C0AB4"/>
    <w:rsid w:val="001C4D64"/>
    <w:rsid w:val="001D3387"/>
    <w:rsid w:val="001E216A"/>
    <w:rsid w:val="001F45E8"/>
    <w:rsid w:val="002424F3"/>
    <w:rsid w:val="00287299"/>
    <w:rsid w:val="00302485"/>
    <w:rsid w:val="003A611A"/>
    <w:rsid w:val="003B7078"/>
    <w:rsid w:val="003E005D"/>
    <w:rsid w:val="003E3BFB"/>
    <w:rsid w:val="003E472F"/>
    <w:rsid w:val="003F765B"/>
    <w:rsid w:val="00406E16"/>
    <w:rsid w:val="00453093"/>
    <w:rsid w:val="004A5DCE"/>
    <w:rsid w:val="004C208D"/>
    <w:rsid w:val="004F1410"/>
    <w:rsid w:val="004F2FA7"/>
    <w:rsid w:val="0050390D"/>
    <w:rsid w:val="0052595F"/>
    <w:rsid w:val="00554696"/>
    <w:rsid w:val="005622BB"/>
    <w:rsid w:val="005A644E"/>
    <w:rsid w:val="005E4D22"/>
    <w:rsid w:val="005F08FE"/>
    <w:rsid w:val="00611528"/>
    <w:rsid w:val="0061717C"/>
    <w:rsid w:val="006438DF"/>
    <w:rsid w:val="00660847"/>
    <w:rsid w:val="00662BF1"/>
    <w:rsid w:val="00685388"/>
    <w:rsid w:val="006A084B"/>
    <w:rsid w:val="006D304D"/>
    <w:rsid w:val="006D50A9"/>
    <w:rsid w:val="006F45A8"/>
    <w:rsid w:val="00701626"/>
    <w:rsid w:val="0072722F"/>
    <w:rsid w:val="00736C06"/>
    <w:rsid w:val="00740A81"/>
    <w:rsid w:val="00766C47"/>
    <w:rsid w:val="008016D2"/>
    <w:rsid w:val="00843DA7"/>
    <w:rsid w:val="00870EE7"/>
    <w:rsid w:val="008C18B6"/>
    <w:rsid w:val="00923CB8"/>
    <w:rsid w:val="0093349D"/>
    <w:rsid w:val="00941C4B"/>
    <w:rsid w:val="00973FD9"/>
    <w:rsid w:val="00985795"/>
    <w:rsid w:val="009C6D28"/>
    <w:rsid w:val="009E2742"/>
    <w:rsid w:val="009F3D28"/>
    <w:rsid w:val="009F64C2"/>
    <w:rsid w:val="009F7ED4"/>
    <w:rsid w:val="00A403DB"/>
    <w:rsid w:val="00A53A5E"/>
    <w:rsid w:val="00A5675E"/>
    <w:rsid w:val="00A806B0"/>
    <w:rsid w:val="00AA45C7"/>
    <w:rsid w:val="00AD32B6"/>
    <w:rsid w:val="00AE184D"/>
    <w:rsid w:val="00AF5EEB"/>
    <w:rsid w:val="00B01D04"/>
    <w:rsid w:val="00B72377"/>
    <w:rsid w:val="00B816FF"/>
    <w:rsid w:val="00B821E4"/>
    <w:rsid w:val="00BD75AB"/>
    <w:rsid w:val="00C14C3A"/>
    <w:rsid w:val="00C15CC6"/>
    <w:rsid w:val="00C63827"/>
    <w:rsid w:val="00C7122A"/>
    <w:rsid w:val="00C805CF"/>
    <w:rsid w:val="00C86F67"/>
    <w:rsid w:val="00CB293E"/>
    <w:rsid w:val="00D328A9"/>
    <w:rsid w:val="00D40D6F"/>
    <w:rsid w:val="00D71662"/>
    <w:rsid w:val="00D721E1"/>
    <w:rsid w:val="00D7693D"/>
    <w:rsid w:val="00D82AF5"/>
    <w:rsid w:val="00D965B2"/>
    <w:rsid w:val="00DE22D0"/>
    <w:rsid w:val="00DF5900"/>
    <w:rsid w:val="00E16BEE"/>
    <w:rsid w:val="00E34D9B"/>
    <w:rsid w:val="00E725BD"/>
    <w:rsid w:val="00E7397E"/>
    <w:rsid w:val="00E85338"/>
    <w:rsid w:val="00EA5B67"/>
    <w:rsid w:val="00EC12E0"/>
    <w:rsid w:val="00ED2C58"/>
    <w:rsid w:val="00EF44CF"/>
    <w:rsid w:val="00F34039"/>
    <w:rsid w:val="00F37C1B"/>
    <w:rsid w:val="00F425A2"/>
    <w:rsid w:val="00F75EB7"/>
    <w:rsid w:val="00FC5996"/>
    <w:rsid w:val="00FE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85BD"/>
  <w15:chartTrackingRefBased/>
  <w15:docId w15:val="{C455AEBA-C7CC-4C4D-94B3-64801792F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D64"/>
  </w:style>
  <w:style w:type="paragraph" w:styleId="Heading1">
    <w:name w:val="heading 1"/>
    <w:basedOn w:val="Normal"/>
    <w:next w:val="Normal"/>
    <w:link w:val="Heading1Char"/>
    <w:uiPriority w:val="9"/>
    <w:qFormat/>
    <w:rsid w:val="00117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1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567"/>
  </w:style>
  <w:style w:type="paragraph" w:styleId="Footer">
    <w:name w:val="footer"/>
    <w:basedOn w:val="Normal"/>
    <w:link w:val="FooterChar"/>
    <w:uiPriority w:val="99"/>
    <w:unhideWhenUsed/>
    <w:rsid w:val="000C5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567"/>
  </w:style>
  <w:style w:type="paragraph" w:styleId="Title">
    <w:name w:val="Title"/>
    <w:basedOn w:val="Normal"/>
    <w:next w:val="Normal"/>
    <w:link w:val="TitleChar"/>
    <w:uiPriority w:val="10"/>
    <w:qFormat/>
    <w:rsid w:val="001177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77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75EB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75E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D51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D515B"/>
    <w:pPr>
      <w:ind w:left="720"/>
      <w:contextualSpacing/>
    </w:pPr>
  </w:style>
  <w:style w:type="table" w:styleId="TableGrid">
    <w:name w:val="Table Grid"/>
    <w:basedOn w:val="TableNormal"/>
    <w:uiPriority w:val="39"/>
    <w:rsid w:val="00660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608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60847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60847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6608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0847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3E472F"/>
    <w:rPr>
      <w:color w:val="808080"/>
    </w:rPr>
  </w:style>
  <w:style w:type="paragraph" w:styleId="NoSpacing">
    <w:name w:val="No Spacing"/>
    <w:uiPriority w:val="1"/>
    <w:qFormat/>
    <w:rsid w:val="00ED2C58"/>
    <w:pPr>
      <w:spacing w:after="0" w:line="240" w:lineRule="auto"/>
    </w:pPr>
  </w:style>
  <w:style w:type="table" w:styleId="ListTable4-Accent3">
    <w:name w:val="List Table 4 Accent 3"/>
    <w:basedOn w:val="TableNormal"/>
    <w:uiPriority w:val="49"/>
    <w:rsid w:val="00C6382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urses.uit.edu.vn/course/view.php?id=10066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ourses.uit.edu.vn/course/view.php?id=10066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54825-C6B5-4074-8DFF-E556E9B1B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13</Pages>
  <Words>1331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Gia Huy</dc:creator>
  <cp:keywords/>
  <dc:description/>
  <cp:lastModifiedBy>Đậu Đình Quang Anh</cp:lastModifiedBy>
  <cp:revision>26</cp:revision>
  <dcterms:created xsi:type="dcterms:W3CDTF">2022-10-16T07:29:00Z</dcterms:created>
  <dcterms:modified xsi:type="dcterms:W3CDTF">2023-01-04T16:47:00Z</dcterms:modified>
</cp:coreProperties>
</file>