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A10E" w14:textId="77777777" w:rsidR="002E024D" w:rsidRPr="002E024D" w:rsidRDefault="002E024D" w:rsidP="002E024D">
      <w:pPr>
        <w:rPr>
          <w:rFonts w:ascii="Times New Roman" w:hAnsi="Times New Roman" w:cs="Times New Roman"/>
          <w:lang w:val="en-US"/>
        </w:rPr>
      </w:pPr>
      <w:r w:rsidRPr="002E024D">
        <w:rPr>
          <w:rFonts w:ascii="Times New Roman" w:hAnsi="Times New Roman" w:cs="Times New Roman"/>
          <w:lang w:val="en-US"/>
        </w:rPr>
        <w:t>Name: Dau Vu Tuan Khoi</w:t>
      </w:r>
    </w:p>
    <w:p w14:paraId="26A969DC" w14:textId="77777777" w:rsidR="002E024D" w:rsidRPr="002E024D" w:rsidRDefault="002E024D" w:rsidP="002E024D">
      <w:pPr>
        <w:rPr>
          <w:rFonts w:ascii="Times New Roman" w:hAnsi="Times New Roman" w:cs="Times New Roman"/>
          <w:lang w:val="en-US"/>
        </w:rPr>
      </w:pPr>
      <w:r w:rsidRPr="002E024D">
        <w:rPr>
          <w:rFonts w:ascii="Times New Roman" w:hAnsi="Times New Roman" w:cs="Times New Roman"/>
          <w:lang w:val="en-US"/>
        </w:rPr>
        <w:t>ID: 105709548</w:t>
      </w:r>
    </w:p>
    <w:p w14:paraId="6A9FC0D4" w14:textId="77777777" w:rsidR="002E024D" w:rsidRDefault="002E024D" w:rsidP="002E024D">
      <w:pPr>
        <w:jc w:val="center"/>
        <w:rPr>
          <w:rFonts w:ascii="Times New Roman" w:hAnsi="Times New Roman" w:cs="Times New Roman"/>
          <w:b/>
          <w:bCs/>
          <w:sz w:val="36"/>
          <w:szCs w:val="36"/>
          <w:lang w:val="en-US"/>
        </w:rPr>
      </w:pPr>
    </w:p>
    <w:p w14:paraId="4A0A3AD3" w14:textId="108F759D" w:rsidR="002264D5" w:rsidRDefault="002E024D" w:rsidP="002E024D">
      <w:pPr>
        <w:jc w:val="center"/>
        <w:rPr>
          <w:rFonts w:ascii="Times New Roman" w:hAnsi="Times New Roman" w:cs="Times New Roman"/>
          <w:b/>
          <w:bCs/>
          <w:sz w:val="32"/>
          <w:szCs w:val="32"/>
          <w:lang w:val="en-US"/>
        </w:rPr>
      </w:pPr>
      <w:r w:rsidRPr="002E024D">
        <w:rPr>
          <w:rFonts w:ascii="Times New Roman" w:hAnsi="Times New Roman" w:cs="Times New Roman"/>
          <w:b/>
          <w:bCs/>
          <w:sz w:val="32"/>
          <w:szCs w:val="32"/>
          <w:lang w:val="en-US"/>
        </w:rPr>
        <w:t>C7 Report</w:t>
      </w:r>
    </w:p>
    <w:p w14:paraId="68701B3F" w14:textId="2E61BFBB" w:rsidR="002E024D" w:rsidRPr="00B752FC" w:rsidRDefault="002E024D" w:rsidP="002E024D">
      <w:pPr>
        <w:pStyle w:val="ListParagraph"/>
        <w:numPr>
          <w:ilvl w:val="0"/>
          <w:numId w:val="2"/>
        </w:numPr>
        <w:rPr>
          <w:rFonts w:ascii="Times New Roman" w:hAnsi="Times New Roman" w:cs="Times New Roman"/>
          <w:b/>
          <w:bCs/>
          <w:lang w:val="en-US"/>
        </w:rPr>
      </w:pPr>
      <w:r w:rsidRPr="00B752FC">
        <w:rPr>
          <w:rFonts w:ascii="Times New Roman" w:hAnsi="Times New Roman" w:cs="Times New Roman"/>
          <w:b/>
          <w:bCs/>
          <w:lang w:val="en-US"/>
        </w:rPr>
        <w:t>Data Collection &amp; Preprocessing</w:t>
      </w:r>
    </w:p>
    <w:p w14:paraId="1DC5EFCA" w14:textId="46FF6389" w:rsidR="002E024D" w:rsidRDefault="002E024D" w:rsidP="002E024D">
      <w:pPr>
        <w:ind w:left="360"/>
        <w:rPr>
          <w:rFonts w:ascii="Times New Roman" w:hAnsi="Times New Roman" w:cs="Times New Roman"/>
          <w:lang w:val="en-US"/>
        </w:rPr>
      </w:pPr>
      <w:r>
        <w:rPr>
          <w:rFonts w:ascii="Times New Roman" w:hAnsi="Times New Roman" w:cs="Times New Roman"/>
          <w:lang w:val="en-US"/>
        </w:rPr>
        <w:t>To predict whether the stock price will rise or fall on the following trading day, historical stock data was collected alongside financial news headlines using the yfinance API.</w:t>
      </w:r>
    </w:p>
    <w:p w14:paraId="151D69A1" w14:textId="289E8115" w:rsidR="002E024D" w:rsidRDefault="002E024D" w:rsidP="002E024D">
      <w:pPr>
        <w:ind w:left="360"/>
        <w:rPr>
          <w:rFonts w:ascii="Times New Roman" w:hAnsi="Times New Roman" w:cs="Times New Roman"/>
          <w:lang w:val="en-US"/>
        </w:rPr>
      </w:pPr>
      <w:r>
        <w:rPr>
          <w:rFonts w:ascii="Times New Roman" w:hAnsi="Times New Roman" w:cs="Times New Roman"/>
          <w:lang w:val="en-US"/>
        </w:rPr>
        <w:t>Alignment: News timestamps were converted to a standard ‘YYYY-MM-DD’ format to ensure strict time alignment with the daily historical stock price dataset.</w:t>
      </w:r>
    </w:p>
    <w:p w14:paraId="784ABB55" w14:textId="2FA454D2" w:rsidR="002E024D" w:rsidRDefault="002E024D" w:rsidP="002E024D">
      <w:pPr>
        <w:ind w:left="360"/>
        <w:rPr>
          <w:rFonts w:ascii="Times New Roman" w:hAnsi="Times New Roman" w:cs="Times New Roman"/>
          <w:lang w:val="en-US"/>
        </w:rPr>
      </w:pPr>
      <w:r>
        <w:rPr>
          <w:rFonts w:ascii="Times New Roman" w:hAnsi="Times New Roman" w:cs="Times New Roman"/>
          <w:lang w:val="en-US"/>
        </w:rPr>
        <w:t>Cleaning: Missing news days were forward-filled or assigned a neutral sentiment score of 0 to maintain a continuous timeline for the machine learning model.</w:t>
      </w:r>
    </w:p>
    <w:p w14:paraId="7413E526" w14:textId="6FFC2B19" w:rsidR="002E024D" w:rsidRPr="00B752FC" w:rsidRDefault="002E024D" w:rsidP="002E024D">
      <w:pPr>
        <w:pStyle w:val="ListParagraph"/>
        <w:numPr>
          <w:ilvl w:val="0"/>
          <w:numId w:val="2"/>
        </w:numPr>
        <w:rPr>
          <w:rFonts w:ascii="Times New Roman" w:hAnsi="Times New Roman" w:cs="Times New Roman"/>
          <w:b/>
          <w:bCs/>
          <w:lang w:val="en-US"/>
        </w:rPr>
      </w:pPr>
      <w:r w:rsidRPr="00B752FC">
        <w:rPr>
          <w:rFonts w:ascii="Times New Roman" w:hAnsi="Times New Roman" w:cs="Times New Roman"/>
          <w:b/>
          <w:bCs/>
          <w:lang w:val="en-US"/>
        </w:rPr>
        <w:t>Sentiment Analysis</w:t>
      </w:r>
    </w:p>
    <w:p w14:paraId="16F9AE3D" w14:textId="6FEE4F0B" w:rsidR="002E024D" w:rsidRDefault="002E024D" w:rsidP="002E024D">
      <w:pPr>
        <w:ind w:left="360"/>
        <w:rPr>
          <w:rFonts w:ascii="Times New Roman" w:hAnsi="Times New Roman" w:cs="Times New Roman"/>
          <w:lang w:val="en-US"/>
        </w:rPr>
      </w:pPr>
      <w:r>
        <w:rPr>
          <w:rFonts w:ascii="Times New Roman" w:hAnsi="Times New Roman" w:cs="Times New Roman"/>
          <w:lang w:val="en-US"/>
        </w:rPr>
        <w:t>Tool Used: NLTK’s VADER (Valence Aware Dictionary and Sentiment Reasoner) was utilized to generate sentiment scores from the collected text. VADER is highly suitable for financial text as it computes a ‘compound score’ ranging from -1.0 (extremely negative) to +1.0 (extremely positive).</w:t>
      </w:r>
      <w:r>
        <w:rPr>
          <w:rFonts w:ascii="Times New Roman" w:hAnsi="Times New Roman" w:cs="Times New Roman"/>
          <w:lang w:val="en-US"/>
        </w:rPr>
        <w:br/>
      </w:r>
      <w:r>
        <w:rPr>
          <w:rFonts w:ascii="Times New Roman" w:hAnsi="Times New Roman" w:cs="Times New Roman"/>
          <w:lang w:val="en-US"/>
        </w:rPr>
        <w:br/>
        <w:t>Aggregation: Scores from multiple news articles published on the same day were aggregated using the daily mean to match the daily frequency of the stock data.</w:t>
      </w:r>
    </w:p>
    <w:p w14:paraId="5BB6D686" w14:textId="1E7CF2C4" w:rsidR="002E024D" w:rsidRPr="00B752FC" w:rsidRDefault="002E024D" w:rsidP="002E024D">
      <w:pPr>
        <w:pStyle w:val="ListParagraph"/>
        <w:numPr>
          <w:ilvl w:val="0"/>
          <w:numId w:val="2"/>
        </w:numPr>
        <w:rPr>
          <w:rFonts w:ascii="Times New Roman" w:hAnsi="Times New Roman" w:cs="Times New Roman"/>
          <w:b/>
          <w:bCs/>
          <w:lang w:val="en-US"/>
        </w:rPr>
      </w:pPr>
      <w:r w:rsidRPr="00B752FC">
        <w:rPr>
          <w:rFonts w:ascii="Times New Roman" w:hAnsi="Times New Roman" w:cs="Times New Roman"/>
          <w:b/>
          <w:bCs/>
          <w:lang w:val="en-US"/>
        </w:rPr>
        <w:t>Feature Engineering &amp; Modeling</w:t>
      </w:r>
    </w:p>
    <w:p w14:paraId="7610232C" w14:textId="29F00DD5" w:rsidR="002E024D" w:rsidRDefault="005726C2" w:rsidP="002E024D">
      <w:pPr>
        <w:ind w:left="360"/>
        <w:rPr>
          <w:rFonts w:ascii="Times New Roman" w:hAnsi="Times New Roman" w:cs="Times New Roman"/>
          <w:lang w:val="en-US"/>
        </w:rPr>
      </w:pPr>
      <w:r>
        <w:rPr>
          <w:rFonts w:ascii="Times New Roman" w:hAnsi="Times New Roman" w:cs="Times New Roman"/>
          <w:lang w:val="en-US"/>
        </w:rPr>
        <w:t xml:space="preserve">Features: </w:t>
      </w:r>
      <w:r w:rsidR="009D3735">
        <w:rPr>
          <w:rFonts w:ascii="Times New Roman" w:hAnsi="Times New Roman" w:cs="Times New Roman"/>
          <w:lang w:val="en-US"/>
        </w:rPr>
        <w:t>Input features were created by combining historical stock data (Open, High, Low, Close, Volume, Lag_1_Close) with the aggregated daily sentiment scores.</w:t>
      </w:r>
    </w:p>
    <w:p w14:paraId="76150544" w14:textId="496EE07F" w:rsidR="009D3735" w:rsidRDefault="009D3735" w:rsidP="002E024D">
      <w:pPr>
        <w:ind w:left="360"/>
        <w:rPr>
          <w:rFonts w:ascii="Times New Roman" w:hAnsi="Times New Roman" w:cs="Times New Roman"/>
          <w:lang w:val="en-US"/>
        </w:rPr>
      </w:pPr>
      <w:r>
        <w:rPr>
          <w:rFonts w:ascii="Times New Roman" w:hAnsi="Times New Roman" w:cs="Times New Roman"/>
          <w:lang w:val="en-US"/>
        </w:rPr>
        <w:t xml:space="preserve">Target Variable: A binary classification target was engineered to predict whether the next day’s closing price will be higher or lower than the current </w:t>
      </w:r>
      <w:proofErr w:type="gramStart"/>
      <w:r>
        <w:rPr>
          <w:rFonts w:ascii="Times New Roman" w:hAnsi="Times New Roman" w:cs="Times New Roman"/>
          <w:lang w:val="en-US"/>
        </w:rPr>
        <w:t>day’s</w:t>
      </w:r>
      <w:proofErr w:type="gramEnd"/>
      <w:r>
        <w:rPr>
          <w:rFonts w:ascii="Times New Roman" w:hAnsi="Times New Roman" w:cs="Times New Roman"/>
          <w:lang w:val="en-US"/>
        </w:rPr>
        <w:t>. It was assigned ‘1’ (Rise) if the next day’s close is strictly higher, and ‘0’ (Fall) otherwise.</w:t>
      </w:r>
    </w:p>
    <w:p w14:paraId="3894DBF9" w14:textId="73D35721" w:rsidR="009D3735" w:rsidRDefault="009D3735" w:rsidP="002E024D">
      <w:pPr>
        <w:ind w:left="360"/>
        <w:rPr>
          <w:rFonts w:ascii="Times New Roman" w:hAnsi="Times New Roman" w:cs="Times New Roman"/>
        </w:rPr>
      </w:pPr>
      <w:r>
        <w:rPr>
          <w:rFonts w:ascii="Times New Roman" w:hAnsi="Times New Roman" w:cs="Times New Roman"/>
          <w:lang w:val="en-US"/>
        </w:rPr>
        <w:t>Model Choice: A Random Forest Classifier was selected and trainer using these features. It was chosen for its robustness against overfitting and its ability to handle non-linear relationships between technical financial metrics and sentiment polarity.</w:t>
      </w:r>
    </w:p>
    <w:p w14:paraId="3A18C9AB" w14:textId="1EF68F80" w:rsidR="007D37A2" w:rsidRPr="00B752FC" w:rsidRDefault="007D37A2" w:rsidP="007D37A2">
      <w:pPr>
        <w:pStyle w:val="ListParagraph"/>
        <w:numPr>
          <w:ilvl w:val="0"/>
          <w:numId w:val="2"/>
        </w:numPr>
        <w:rPr>
          <w:rFonts w:ascii="Times New Roman" w:hAnsi="Times New Roman" w:cs="Times New Roman"/>
          <w:b/>
          <w:bCs/>
        </w:rPr>
      </w:pPr>
      <w:r w:rsidRPr="00B752FC">
        <w:rPr>
          <w:rFonts w:ascii="Times New Roman" w:hAnsi="Times New Roman" w:cs="Times New Roman"/>
          <w:b/>
          <w:bCs/>
        </w:rPr>
        <w:t>Code Ex</w:t>
      </w:r>
      <w:r w:rsidRPr="00B752FC">
        <w:rPr>
          <w:rFonts w:ascii="Times New Roman" w:hAnsi="Times New Roman" w:cs="Times New Roman"/>
          <w:b/>
          <w:bCs/>
          <w:lang w:val="en-US"/>
        </w:rPr>
        <w:t>plaination &amp; Research Effort</w:t>
      </w:r>
    </w:p>
    <w:p w14:paraId="3C13ACF0" w14:textId="207C7F8F" w:rsidR="007D37A2" w:rsidRDefault="007D37A2" w:rsidP="007D37A2">
      <w:pPr>
        <w:ind w:left="360"/>
        <w:rPr>
          <w:rFonts w:ascii="Times New Roman" w:hAnsi="Times New Roman" w:cs="Times New Roman"/>
          <w:lang w:val="en-US"/>
        </w:rPr>
      </w:pPr>
      <w:r>
        <w:rPr>
          <w:rFonts w:ascii="Times New Roman" w:hAnsi="Times New Roman" w:cs="Times New Roman"/>
          <w:lang w:val="en-US"/>
        </w:rPr>
        <w:t xml:space="preserve">Several advanced Python programming techniques and NLP libraries were utilized to build the classification model. Below is an explanation of the most critical lines of code, supported </w:t>
      </w:r>
      <w:r>
        <w:rPr>
          <w:rFonts w:ascii="Times New Roman" w:hAnsi="Times New Roman" w:cs="Times New Roman"/>
          <w:lang w:val="en-US"/>
        </w:rPr>
        <w:lastRenderedPageBreak/>
        <w:t>by online research:</w:t>
      </w:r>
      <w:r>
        <w:rPr>
          <w:rFonts w:ascii="Times New Roman" w:hAnsi="Times New Roman" w:cs="Times New Roman"/>
          <w:lang w:val="en-US"/>
        </w:rPr>
        <w:br/>
      </w:r>
      <w:r w:rsidRPr="00B752FC">
        <w:rPr>
          <w:rFonts w:ascii="Times New Roman" w:hAnsi="Times New Roman" w:cs="Times New Roman"/>
          <w:b/>
          <w:bCs/>
          <w:lang w:val="en-US"/>
        </w:rPr>
        <w:t>Sentiment Analysis using NLTK VADER:</w:t>
      </w:r>
    </w:p>
    <w:p w14:paraId="4B375592" w14:textId="77777777" w:rsidR="00E33A8D" w:rsidRPr="00E33A8D" w:rsidRDefault="00E33A8D" w:rsidP="00E33A8D">
      <w:pPr>
        <w:shd w:val="clear" w:color="auto" w:fill="121314"/>
        <w:spacing w:after="0" w:line="285" w:lineRule="atLeast"/>
        <w:ind w:firstLine="720"/>
        <w:rPr>
          <w:rFonts w:ascii="Consolas" w:eastAsia="Times New Roman" w:hAnsi="Consolas" w:cs="Times New Roman"/>
          <w:color w:val="BBBEBF"/>
          <w:kern w:val="0"/>
          <w:sz w:val="21"/>
          <w:szCs w:val="21"/>
          <w:lang w:eastAsia="vi-VN"/>
          <w14:ligatures w14:val="none"/>
        </w:rPr>
      </w:pPr>
      <w:r w:rsidRPr="00E33A8D">
        <w:rPr>
          <w:rFonts w:ascii="Consolas" w:eastAsia="Times New Roman" w:hAnsi="Consolas" w:cs="Times New Roman"/>
          <w:color w:val="C9D1D9"/>
          <w:kern w:val="0"/>
          <w:sz w:val="21"/>
          <w:szCs w:val="21"/>
          <w:lang w:eastAsia="vi-VN"/>
          <w14:ligatures w14:val="none"/>
        </w:rPr>
        <w:t>sentiment</w:t>
      </w:r>
      <w:r w:rsidRPr="00E33A8D">
        <w:rPr>
          <w:rFonts w:ascii="Consolas" w:eastAsia="Times New Roman" w:hAnsi="Consolas" w:cs="Times New Roman"/>
          <w:color w:val="BBBEBF"/>
          <w:kern w:val="0"/>
          <w:sz w:val="21"/>
          <w:szCs w:val="21"/>
          <w:lang w:eastAsia="vi-VN"/>
          <w14:ligatures w14:val="none"/>
        </w:rPr>
        <w:t xml:space="preserve"> </w:t>
      </w:r>
      <w:r w:rsidRPr="00E33A8D">
        <w:rPr>
          <w:rFonts w:ascii="Consolas" w:eastAsia="Times New Roman" w:hAnsi="Consolas" w:cs="Times New Roman"/>
          <w:color w:val="D4D4D4"/>
          <w:kern w:val="0"/>
          <w:sz w:val="21"/>
          <w:szCs w:val="21"/>
          <w:lang w:eastAsia="vi-VN"/>
          <w14:ligatures w14:val="none"/>
        </w:rPr>
        <w:t>=</w:t>
      </w:r>
      <w:r w:rsidRPr="00E33A8D">
        <w:rPr>
          <w:rFonts w:ascii="Consolas" w:eastAsia="Times New Roman" w:hAnsi="Consolas" w:cs="Times New Roman"/>
          <w:color w:val="BBBEBF"/>
          <w:kern w:val="0"/>
          <w:sz w:val="21"/>
          <w:szCs w:val="21"/>
          <w:lang w:eastAsia="vi-VN"/>
          <w14:ligatures w14:val="none"/>
        </w:rPr>
        <w:t xml:space="preserve"> </w:t>
      </w:r>
      <w:r w:rsidRPr="00E33A8D">
        <w:rPr>
          <w:rFonts w:ascii="Consolas" w:eastAsia="Times New Roman" w:hAnsi="Consolas" w:cs="Times New Roman"/>
          <w:color w:val="C9D1D9"/>
          <w:kern w:val="0"/>
          <w:sz w:val="21"/>
          <w:szCs w:val="21"/>
          <w:lang w:eastAsia="vi-VN"/>
          <w14:ligatures w14:val="none"/>
        </w:rPr>
        <w:t>sia</w:t>
      </w:r>
      <w:r w:rsidRPr="00E33A8D">
        <w:rPr>
          <w:rFonts w:ascii="Consolas" w:eastAsia="Times New Roman" w:hAnsi="Consolas" w:cs="Times New Roman"/>
          <w:color w:val="BBBEBF"/>
          <w:kern w:val="0"/>
          <w:sz w:val="21"/>
          <w:szCs w:val="21"/>
          <w:lang w:eastAsia="vi-VN"/>
          <w14:ligatures w14:val="none"/>
        </w:rPr>
        <w:t>.</w:t>
      </w:r>
      <w:r w:rsidRPr="00E33A8D">
        <w:rPr>
          <w:rFonts w:ascii="Consolas" w:eastAsia="Times New Roman" w:hAnsi="Consolas" w:cs="Times New Roman"/>
          <w:color w:val="D2A8FF"/>
          <w:kern w:val="0"/>
          <w:sz w:val="21"/>
          <w:szCs w:val="21"/>
          <w:lang w:eastAsia="vi-VN"/>
          <w14:ligatures w14:val="none"/>
        </w:rPr>
        <w:t>polarity_scores</w:t>
      </w:r>
      <w:r w:rsidRPr="00E33A8D">
        <w:rPr>
          <w:rFonts w:ascii="Consolas" w:eastAsia="Times New Roman" w:hAnsi="Consolas" w:cs="Times New Roman"/>
          <w:color w:val="BBBEBF"/>
          <w:kern w:val="0"/>
          <w:sz w:val="21"/>
          <w:szCs w:val="21"/>
          <w:lang w:eastAsia="vi-VN"/>
          <w14:ligatures w14:val="none"/>
        </w:rPr>
        <w:t>(</w:t>
      </w:r>
      <w:r w:rsidRPr="00E33A8D">
        <w:rPr>
          <w:rFonts w:ascii="Consolas" w:eastAsia="Times New Roman" w:hAnsi="Consolas" w:cs="Times New Roman"/>
          <w:color w:val="C9D1D9"/>
          <w:kern w:val="0"/>
          <w:sz w:val="21"/>
          <w:szCs w:val="21"/>
          <w:lang w:eastAsia="vi-VN"/>
          <w14:ligatures w14:val="none"/>
        </w:rPr>
        <w:t>title</w:t>
      </w:r>
      <w:r w:rsidRPr="00E33A8D">
        <w:rPr>
          <w:rFonts w:ascii="Consolas" w:eastAsia="Times New Roman" w:hAnsi="Consolas" w:cs="Times New Roman"/>
          <w:color w:val="BBBEBF"/>
          <w:kern w:val="0"/>
          <w:sz w:val="21"/>
          <w:szCs w:val="21"/>
          <w:lang w:eastAsia="vi-VN"/>
          <w14:ligatures w14:val="none"/>
        </w:rPr>
        <w:t>)</w:t>
      </w:r>
    </w:p>
    <w:p w14:paraId="24DAAF5D" w14:textId="77777777" w:rsidR="00E33A8D" w:rsidRPr="00E33A8D" w:rsidRDefault="00E33A8D" w:rsidP="00E33A8D">
      <w:pPr>
        <w:shd w:val="clear" w:color="auto" w:fill="121314"/>
        <w:spacing w:after="0" w:line="285" w:lineRule="atLeast"/>
        <w:rPr>
          <w:rFonts w:ascii="Consolas" w:eastAsia="Times New Roman" w:hAnsi="Consolas" w:cs="Times New Roman"/>
          <w:color w:val="BBBEBF"/>
          <w:kern w:val="0"/>
          <w:sz w:val="21"/>
          <w:szCs w:val="21"/>
          <w:lang w:eastAsia="vi-VN"/>
          <w14:ligatures w14:val="none"/>
        </w:rPr>
      </w:pPr>
      <w:r w:rsidRPr="00E33A8D">
        <w:rPr>
          <w:rFonts w:ascii="Consolas" w:eastAsia="Times New Roman" w:hAnsi="Consolas" w:cs="Times New Roman"/>
          <w:color w:val="BBBEBF"/>
          <w:kern w:val="0"/>
          <w:sz w:val="21"/>
          <w:szCs w:val="21"/>
          <w:lang w:eastAsia="vi-VN"/>
          <w14:ligatures w14:val="none"/>
        </w:rPr>
        <w:t xml:space="preserve">        </w:t>
      </w:r>
      <w:r w:rsidRPr="00E33A8D">
        <w:rPr>
          <w:rFonts w:ascii="Consolas" w:eastAsia="Times New Roman" w:hAnsi="Consolas" w:cs="Times New Roman"/>
          <w:color w:val="C9D1D9"/>
          <w:kern w:val="0"/>
          <w:sz w:val="21"/>
          <w:szCs w:val="21"/>
          <w:lang w:eastAsia="vi-VN"/>
          <w14:ligatures w14:val="none"/>
        </w:rPr>
        <w:t>compound_score</w:t>
      </w:r>
      <w:r w:rsidRPr="00E33A8D">
        <w:rPr>
          <w:rFonts w:ascii="Consolas" w:eastAsia="Times New Roman" w:hAnsi="Consolas" w:cs="Times New Roman"/>
          <w:color w:val="BBBEBF"/>
          <w:kern w:val="0"/>
          <w:sz w:val="21"/>
          <w:szCs w:val="21"/>
          <w:lang w:eastAsia="vi-VN"/>
          <w14:ligatures w14:val="none"/>
        </w:rPr>
        <w:t xml:space="preserve"> </w:t>
      </w:r>
      <w:r w:rsidRPr="00E33A8D">
        <w:rPr>
          <w:rFonts w:ascii="Consolas" w:eastAsia="Times New Roman" w:hAnsi="Consolas" w:cs="Times New Roman"/>
          <w:color w:val="D4D4D4"/>
          <w:kern w:val="0"/>
          <w:sz w:val="21"/>
          <w:szCs w:val="21"/>
          <w:lang w:eastAsia="vi-VN"/>
          <w14:ligatures w14:val="none"/>
        </w:rPr>
        <w:t>=</w:t>
      </w:r>
      <w:r w:rsidRPr="00E33A8D">
        <w:rPr>
          <w:rFonts w:ascii="Consolas" w:eastAsia="Times New Roman" w:hAnsi="Consolas" w:cs="Times New Roman"/>
          <w:color w:val="BBBEBF"/>
          <w:kern w:val="0"/>
          <w:sz w:val="21"/>
          <w:szCs w:val="21"/>
          <w:lang w:eastAsia="vi-VN"/>
          <w14:ligatures w14:val="none"/>
        </w:rPr>
        <w:t xml:space="preserve"> </w:t>
      </w:r>
      <w:r w:rsidRPr="00E33A8D">
        <w:rPr>
          <w:rFonts w:ascii="Consolas" w:eastAsia="Times New Roman" w:hAnsi="Consolas" w:cs="Times New Roman"/>
          <w:color w:val="C9D1D9"/>
          <w:kern w:val="0"/>
          <w:sz w:val="21"/>
          <w:szCs w:val="21"/>
          <w:lang w:eastAsia="vi-VN"/>
          <w14:ligatures w14:val="none"/>
        </w:rPr>
        <w:t>sentiment</w:t>
      </w:r>
      <w:r w:rsidRPr="00E33A8D">
        <w:rPr>
          <w:rFonts w:ascii="Consolas" w:eastAsia="Times New Roman" w:hAnsi="Consolas" w:cs="Times New Roman"/>
          <w:color w:val="BBBEBF"/>
          <w:kern w:val="0"/>
          <w:sz w:val="21"/>
          <w:szCs w:val="21"/>
          <w:lang w:eastAsia="vi-VN"/>
          <w14:ligatures w14:val="none"/>
        </w:rPr>
        <w:t>[</w:t>
      </w:r>
      <w:r w:rsidRPr="00E33A8D">
        <w:rPr>
          <w:rFonts w:ascii="Consolas" w:eastAsia="Times New Roman" w:hAnsi="Consolas" w:cs="Times New Roman"/>
          <w:color w:val="A5D6FF"/>
          <w:kern w:val="0"/>
          <w:sz w:val="21"/>
          <w:szCs w:val="21"/>
          <w:lang w:eastAsia="vi-VN"/>
          <w14:ligatures w14:val="none"/>
        </w:rPr>
        <w:t>'compound'</w:t>
      </w:r>
      <w:r w:rsidRPr="00E33A8D">
        <w:rPr>
          <w:rFonts w:ascii="Consolas" w:eastAsia="Times New Roman" w:hAnsi="Consolas" w:cs="Times New Roman"/>
          <w:color w:val="BBBEBF"/>
          <w:kern w:val="0"/>
          <w:sz w:val="21"/>
          <w:szCs w:val="21"/>
          <w:lang w:eastAsia="vi-VN"/>
          <w14:ligatures w14:val="none"/>
        </w:rPr>
        <w:t>]</w:t>
      </w:r>
    </w:p>
    <w:p w14:paraId="25EDEF00" w14:textId="77777777" w:rsidR="007D37A2" w:rsidRDefault="007D37A2" w:rsidP="007D37A2">
      <w:pPr>
        <w:ind w:left="360"/>
        <w:rPr>
          <w:rFonts w:ascii="Times New Roman" w:hAnsi="Times New Roman" w:cs="Times New Roman"/>
          <w:lang w:val="en-US"/>
        </w:rPr>
      </w:pPr>
    </w:p>
    <w:p w14:paraId="68B6FE5A" w14:textId="74E55928" w:rsidR="007D37A2" w:rsidRDefault="00E33A8D" w:rsidP="007D37A2">
      <w:pPr>
        <w:ind w:left="360"/>
        <w:rPr>
          <w:rFonts w:ascii="Times New Roman" w:hAnsi="Times New Roman" w:cs="Times New Roman"/>
          <w:lang w:val="en-US"/>
        </w:rPr>
      </w:pPr>
      <w:r>
        <w:rPr>
          <w:rFonts w:ascii="Times New Roman" w:hAnsi="Times New Roman" w:cs="Times New Roman"/>
          <w:lang w:val="en-US"/>
        </w:rPr>
        <w:t xml:space="preserve">Instead of building an NLP model from scratch, the VADER lexicon from the nltk library was implemented. Research indicates VADER is highly optimized for short, news-style texts. The </w:t>
      </w:r>
      <w:r w:rsidRPr="00E33A8D">
        <w:rPr>
          <w:rFonts w:ascii="Consolas" w:eastAsia="Times New Roman" w:hAnsi="Consolas" w:cs="Times New Roman"/>
          <w:color w:val="D2A8FF"/>
          <w:kern w:val="0"/>
          <w:sz w:val="21"/>
          <w:szCs w:val="21"/>
          <w:highlight w:val="black"/>
          <w:lang w:eastAsia="vi-VN"/>
          <w14:ligatures w14:val="none"/>
        </w:rPr>
        <w:t>polarity_scores</w:t>
      </w:r>
      <w:r w:rsidRPr="00E33A8D">
        <w:rPr>
          <w:rFonts w:ascii="Consolas" w:eastAsia="Times New Roman" w:hAnsi="Consolas" w:cs="Times New Roman"/>
          <w:color w:val="BBBEBF"/>
          <w:kern w:val="0"/>
          <w:sz w:val="21"/>
          <w:szCs w:val="21"/>
          <w:highlight w:val="black"/>
          <w:lang w:eastAsia="vi-VN"/>
          <w14:ligatures w14:val="none"/>
        </w:rPr>
        <w:t>(</w:t>
      </w:r>
      <w:r w:rsidRPr="00E33A8D">
        <w:rPr>
          <w:rFonts w:ascii="Consolas" w:eastAsia="Times New Roman" w:hAnsi="Consolas" w:cs="Times New Roman"/>
          <w:color w:val="C9D1D9"/>
          <w:kern w:val="0"/>
          <w:sz w:val="21"/>
          <w:szCs w:val="21"/>
          <w:highlight w:val="black"/>
          <w:lang w:eastAsia="vi-VN"/>
          <w14:ligatures w14:val="none"/>
        </w:rPr>
        <w:t>title</w:t>
      </w:r>
      <w:r w:rsidRPr="00E33A8D">
        <w:rPr>
          <w:rFonts w:ascii="Consolas" w:eastAsia="Times New Roman" w:hAnsi="Consolas" w:cs="Times New Roman"/>
          <w:color w:val="BBBEBF"/>
          <w:kern w:val="0"/>
          <w:sz w:val="21"/>
          <w:szCs w:val="21"/>
          <w:highlight w:val="black"/>
          <w:lang w:eastAsia="vi-VN"/>
          <w14:ligatures w14:val="none"/>
        </w:rPr>
        <w:t>)</w:t>
      </w:r>
      <w:r>
        <w:rPr>
          <w:rFonts w:ascii="Consolas" w:eastAsia="Times New Roman" w:hAnsi="Consolas" w:cs="Times New Roman"/>
          <w:color w:val="BBBEBF"/>
          <w:kern w:val="0"/>
          <w:sz w:val="21"/>
          <w:szCs w:val="21"/>
          <w:lang w:val="en-US" w:eastAsia="vi-VN"/>
          <w14:ligatures w14:val="none"/>
        </w:rPr>
        <w:t xml:space="preserve"> </w:t>
      </w:r>
      <w:r>
        <w:rPr>
          <w:rFonts w:ascii="Times New Roman" w:hAnsi="Times New Roman" w:cs="Times New Roman"/>
          <w:lang w:val="en-US"/>
        </w:rPr>
        <w:t xml:space="preserve">function </w:t>
      </w:r>
      <w:proofErr w:type="gramStart"/>
      <w:r>
        <w:rPr>
          <w:rFonts w:ascii="Times New Roman" w:hAnsi="Times New Roman" w:cs="Times New Roman"/>
          <w:lang w:val="en-US"/>
        </w:rPr>
        <w:t>returns</w:t>
      </w:r>
      <w:proofErr w:type="gramEnd"/>
      <w:r>
        <w:rPr>
          <w:rFonts w:ascii="Times New Roman" w:hAnsi="Times New Roman" w:cs="Times New Roman"/>
          <w:lang w:val="en-US"/>
        </w:rPr>
        <w:t xml:space="preserve"> a dictionary of sentiment metrics, from which the compound score was extracted to serve as the daily sentiment feature.</w:t>
      </w:r>
    </w:p>
    <w:p w14:paraId="42C7D96C" w14:textId="3367DBD9" w:rsidR="00E33A8D" w:rsidRPr="00B752FC" w:rsidRDefault="00E33A8D" w:rsidP="007D37A2">
      <w:pPr>
        <w:ind w:left="360"/>
        <w:rPr>
          <w:rFonts w:ascii="Times New Roman" w:hAnsi="Times New Roman" w:cs="Times New Roman"/>
          <w:b/>
          <w:bCs/>
          <w:lang w:val="en-US"/>
        </w:rPr>
      </w:pPr>
      <w:r w:rsidRPr="00B752FC">
        <w:rPr>
          <w:rFonts w:ascii="Times New Roman" w:hAnsi="Times New Roman" w:cs="Times New Roman"/>
          <w:b/>
          <w:bCs/>
          <w:lang w:val="en-US"/>
        </w:rPr>
        <w:t>UNIX Timestamp Conversion (Data Alignment):</w:t>
      </w:r>
    </w:p>
    <w:p w14:paraId="13DCE75B" w14:textId="77777777" w:rsidR="00E33A8D" w:rsidRPr="00E33A8D" w:rsidRDefault="00E33A8D" w:rsidP="00E33A8D">
      <w:pPr>
        <w:shd w:val="clear" w:color="auto" w:fill="121314"/>
        <w:spacing w:after="0" w:line="285" w:lineRule="atLeast"/>
        <w:rPr>
          <w:rFonts w:ascii="Consolas" w:eastAsia="Times New Roman" w:hAnsi="Consolas" w:cs="Times New Roman"/>
          <w:color w:val="BBBEBF"/>
          <w:kern w:val="0"/>
          <w:sz w:val="21"/>
          <w:szCs w:val="21"/>
          <w:lang w:eastAsia="vi-VN"/>
          <w14:ligatures w14:val="none"/>
        </w:rPr>
      </w:pPr>
      <w:r w:rsidRPr="00E33A8D">
        <w:rPr>
          <w:rFonts w:ascii="Consolas" w:eastAsia="Times New Roman" w:hAnsi="Consolas" w:cs="Times New Roman"/>
          <w:color w:val="4EC9B0"/>
          <w:kern w:val="0"/>
          <w:sz w:val="21"/>
          <w:szCs w:val="21"/>
          <w:lang w:eastAsia="vi-VN"/>
          <w14:ligatures w14:val="none"/>
        </w:rPr>
        <w:t>pd</w:t>
      </w:r>
      <w:r w:rsidRPr="00E33A8D">
        <w:rPr>
          <w:rFonts w:ascii="Consolas" w:eastAsia="Times New Roman" w:hAnsi="Consolas" w:cs="Times New Roman"/>
          <w:color w:val="BBBEBF"/>
          <w:kern w:val="0"/>
          <w:sz w:val="21"/>
          <w:szCs w:val="21"/>
          <w:lang w:eastAsia="vi-VN"/>
          <w14:ligatures w14:val="none"/>
        </w:rPr>
        <w:t>.</w:t>
      </w:r>
      <w:r w:rsidRPr="00E33A8D">
        <w:rPr>
          <w:rFonts w:ascii="Consolas" w:eastAsia="Times New Roman" w:hAnsi="Consolas" w:cs="Times New Roman"/>
          <w:color w:val="D2A8FF"/>
          <w:kern w:val="0"/>
          <w:sz w:val="21"/>
          <w:szCs w:val="21"/>
          <w:lang w:eastAsia="vi-VN"/>
          <w14:ligatures w14:val="none"/>
        </w:rPr>
        <w:t>to_datetime</w:t>
      </w:r>
      <w:r w:rsidRPr="00E33A8D">
        <w:rPr>
          <w:rFonts w:ascii="Consolas" w:eastAsia="Times New Roman" w:hAnsi="Consolas" w:cs="Times New Roman"/>
          <w:color w:val="BBBEBF"/>
          <w:kern w:val="0"/>
          <w:sz w:val="21"/>
          <w:szCs w:val="21"/>
          <w:lang w:eastAsia="vi-VN"/>
          <w14:ligatures w14:val="none"/>
        </w:rPr>
        <w:t>(</w:t>
      </w:r>
      <w:r w:rsidRPr="00E33A8D">
        <w:rPr>
          <w:rFonts w:ascii="Consolas" w:eastAsia="Times New Roman" w:hAnsi="Consolas" w:cs="Times New Roman"/>
          <w:color w:val="C9D1D9"/>
          <w:kern w:val="0"/>
          <w:sz w:val="21"/>
          <w:szCs w:val="21"/>
          <w:lang w:eastAsia="vi-VN"/>
          <w14:ligatures w14:val="none"/>
        </w:rPr>
        <w:t>article</w:t>
      </w:r>
      <w:r w:rsidRPr="00E33A8D">
        <w:rPr>
          <w:rFonts w:ascii="Consolas" w:eastAsia="Times New Roman" w:hAnsi="Consolas" w:cs="Times New Roman"/>
          <w:color w:val="BBBEBF"/>
          <w:kern w:val="0"/>
          <w:sz w:val="21"/>
          <w:szCs w:val="21"/>
          <w:lang w:eastAsia="vi-VN"/>
          <w14:ligatures w14:val="none"/>
        </w:rPr>
        <w:t>.get(</w:t>
      </w:r>
      <w:r w:rsidRPr="00E33A8D">
        <w:rPr>
          <w:rFonts w:ascii="Consolas" w:eastAsia="Times New Roman" w:hAnsi="Consolas" w:cs="Times New Roman"/>
          <w:color w:val="A5D6FF"/>
          <w:kern w:val="0"/>
          <w:sz w:val="21"/>
          <w:szCs w:val="21"/>
          <w:lang w:eastAsia="vi-VN"/>
          <w14:ligatures w14:val="none"/>
        </w:rPr>
        <w:t>'providerPublishTime'</w:t>
      </w:r>
      <w:r w:rsidRPr="00E33A8D">
        <w:rPr>
          <w:rFonts w:ascii="Consolas" w:eastAsia="Times New Roman" w:hAnsi="Consolas" w:cs="Times New Roman"/>
          <w:color w:val="BBBEBF"/>
          <w:kern w:val="0"/>
          <w:sz w:val="21"/>
          <w:szCs w:val="21"/>
          <w:lang w:eastAsia="vi-VN"/>
          <w14:ligatures w14:val="none"/>
        </w:rPr>
        <w:t xml:space="preserve">, </w:t>
      </w:r>
      <w:r w:rsidRPr="00E33A8D">
        <w:rPr>
          <w:rFonts w:ascii="Consolas" w:eastAsia="Times New Roman" w:hAnsi="Consolas" w:cs="Times New Roman"/>
          <w:color w:val="B5CEA8"/>
          <w:kern w:val="0"/>
          <w:sz w:val="21"/>
          <w:szCs w:val="21"/>
          <w:lang w:eastAsia="vi-VN"/>
          <w14:ligatures w14:val="none"/>
        </w:rPr>
        <w:t>0</w:t>
      </w:r>
      <w:r w:rsidRPr="00E33A8D">
        <w:rPr>
          <w:rFonts w:ascii="Consolas" w:eastAsia="Times New Roman" w:hAnsi="Consolas" w:cs="Times New Roman"/>
          <w:color w:val="BBBEBF"/>
          <w:kern w:val="0"/>
          <w:sz w:val="21"/>
          <w:szCs w:val="21"/>
          <w:lang w:eastAsia="vi-VN"/>
          <w14:ligatures w14:val="none"/>
        </w:rPr>
        <w:t xml:space="preserve">), </w:t>
      </w:r>
      <w:r w:rsidRPr="00E33A8D">
        <w:rPr>
          <w:rFonts w:ascii="Consolas" w:eastAsia="Times New Roman" w:hAnsi="Consolas" w:cs="Times New Roman"/>
          <w:color w:val="FFA657"/>
          <w:kern w:val="0"/>
          <w:sz w:val="21"/>
          <w:szCs w:val="21"/>
          <w:lang w:eastAsia="vi-VN"/>
          <w14:ligatures w14:val="none"/>
        </w:rPr>
        <w:t>unit</w:t>
      </w:r>
      <w:r w:rsidRPr="00E33A8D">
        <w:rPr>
          <w:rFonts w:ascii="Consolas" w:eastAsia="Times New Roman" w:hAnsi="Consolas" w:cs="Times New Roman"/>
          <w:color w:val="D4D4D4"/>
          <w:kern w:val="0"/>
          <w:sz w:val="21"/>
          <w:szCs w:val="21"/>
          <w:lang w:eastAsia="vi-VN"/>
          <w14:ligatures w14:val="none"/>
        </w:rPr>
        <w:t>=</w:t>
      </w:r>
      <w:r w:rsidRPr="00E33A8D">
        <w:rPr>
          <w:rFonts w:ascii="Consolas" w:eastAsia="Times New Roman" w:hAnsi="Consolas" w:cs="Times New Roman"/>
          <w:color w:val="A5D6FF"/>
          <w:kern w:val="0"/>
          <w:sz w:val="21"/>
          <w:szCs w:val="21"/>
          <w:lang w:eastAsia="vi-VN"/>
          <w14:ligatures w14:val="none"/>
        </w:rPr>
        <w:t>'s'</w:t>
      </w:r>
      <w:r w:rsidRPr="00E33A8D">
        <w:rPr>
          <w:rFonts w:ascii="Consolas" w:eastAsia="Times New Roman" w:hAnsi="Consolas" w:cs="Times New Roman"/>
          <w:color w:val="BBBEBF"/>
          <w:kern w:val="0"/>
          <w:sz w:val="21"/>
          <w:szCs w:val="21"/>
          <w:lang w:eastAsia="vi-VN"/>
          <w14:ligatures w14:val="none"/>
        </w:rPr>
        <w:t>).strftime(</w:t>
      </w:r>
      <w:r w:rsidRPr="00E33A8D">
        <w:rPr>
          <w:rFonts w:ascii="Consolas" w:eastAsia="Times New Roman" w:hAnsi="Consolas" w:cs="Times New Roman"/>
          <w:color w:val="A5D6FF"/>
          <w:kern w:val="0"/>
          <w:sz w:val="21"/>
          <w:szCs w:val="21"/>
          <w:lang w:eastAsia="vi-VN"/>
          <w14:ligatures w14:val="none"/>
        </w:rPr>
        <w:t>'%Y-%m-</w:t>
      </w:r>
      <w:r w:rsidRPr="00E33A8D">
        <w:rPr>
          <w:rFonts w:ascii="Consolas" w:eastAsia="Times New Roman" w:hAnsi="Consolas" w:cs="Times New Roman"/>
          <w:color w:val="FF7B72"/>
          <w:kern w:val="0"/>
          <w:sz w:val="21"/>
          <w:szCs w:val="21"/>
          <w:lang w:eastAsia="vi-VN"/>
          <w14:ligatures w14:val="none"/>
        </w:rPr>
        <w:t>%d</w:t>
      </w:r>
      <w:r w:rsidRPr="00E33A8D">
        <w:rPr>
          <w:rFonts w:ascii="Consolas" w:eastAsia="Times New Roman" w:hAnsi="Consolas" w:cs="Times New Roman"/>
          <w:color w:val="A5D6FF"/>
          <w:kern w:val="0"/>
          <w:sz w:val="21"/>
          <w:szCs w:val="21"/>
          <w:lang w:eastAsia="vi-VN"/>
          <w14:ligatures w14:val="none"/>
        </w:rPr>
        <w:t>'</w:t>
      </w:r>
      <w:r w:rsidRPr="00E33A8D">
        <w:rPr>
          <w:rFonts w:ascii="Consolas" w:eastAsia="Times New Roman" w:hAnsi="Consolas" w:cs="Times New Roman"/>
          <w:color w:val="BBBEBF"/>
          <w:kern w:val="0"/>
          <w:sz w:val="21"/>
          <w:szCs w:val="21"/>
          <w:lang w:eastAsia="vi-VN"/>
          <w14:ligatures w14:val="none"/>
        </w:rPr>
        <w:t>)</w:t>
      </w:r>
    </w:p>
    <w:p w14:paraId="23402322" w14:textId="77777777" w:rsidR="00E33A8D" w:rsidRPr="00E33A8D" w:rsidRDefault="00E33A8D" w:rsidP="007D37A2">
      <w:pPr>
        <w:ind w:left="360"/>
        <w:rPr>
          <w:rFonts w:ascii="Times New Roman" w:hAnsi="Times New Roman" w:cs="Times New Roman"/>
          <w:lang w:val="en-US"/>
        </w:rPr>
      </w:pPr>
    </w:p>
    <w:p w14:paraId="0767D7EB" w14:textId="20410D28" w:rsidR="00E33A8D" w:rsidRDefault="00E33A8D" w:rsidP="00E33A8D">
      <w:pPr>
        <w:ind w:left="360"/>
        <w:rPr>
          <w:rFonts w:ascii="Times New Roman" w:hAnsi="Times New Roman" w:cs="Times New Roman"/>
          <w:lang w:val="en-US"/>
        </w:rPr>
      </w:pPr>
      <w:r>
        <w:rPr>
          <w:rFonts w:ascii="Times New Roman" w:hAnsi="Times New Roman" w:cs="Times New Roman"/>
          <w:lang w:val="en-US"/>
        </w:rPr>
        <w:t xml:space="preserve">The yfinance API returns news publication times as UNIX timestamps (seconds since Jan 1, 1970). To align this news data with the daily historical stock prices, the pandas datetime documentation was consulted. The </w:t>
      </w:r>
      <w:r w:rsidRPr="00E33A8D">
        <w:rPr>
          <w:rFonts w:ascii="Consolas" w:eastAsia="Times New Roman" w:hAnsi="Consolas" w:cs="Times New Roman"/>
          <w:color w:val="FFA657"/>
          <w:kern w:val="0"/>
          <w:sz w:val="21"/>
          <w:szCs w:val="21"/>
          <w:highlight w:val="black"/>
          <w:lang w:eastAsia="vi-VN"/>
          <w14:ligatures w14:val="none"/>
        </w:rPr>
        <w:t>unit</w:t>
      </w:r>
      <w:r w:rsidRPr="00E33A8D">
        <w:rPr>
          <w:rFonts w:ascii="Consolas" w:eastAsia="Times New Roman" w:hAnsi="Consolas" w:cs="Times New Roman"/>
          <w:color w:val="D4D4D4"/>
          <w:kern w:val="0"/>
          <w:sz w:val="21"/>
          <w:szCs w:val="21"/>
          <w:highlight w:val="black"/>
          <w:lang w:eastAsia="vi-VN"/>
          <w14:ligatures w14:val="none"/>
        </w:rPr>
        <w:t>=</w:t>
      </w:r>
      <w:r w:rsidRPr="00E33A8D">
        <w:rPr>
          <w:rFonts w:ascii="Consolas" w:eastAsia="Times New Roman" w:hAnsi="Consolas" w:cs="Times New Roman"/>
          <w:color w:val="A5D6FF"/>
          <w:kern w:val="0"/>
          <w:sz w:val="21"/>
          <w:szCs w:val="21"/>
          <w:highlight w:val="black"/>
          <w:lang w:eastAsia="vi-VN"/>
          <w14:ligatures w14:val="none"/>
        </w:rPr>
        <w:t>'s'</w:t>
      </w:r>
      <w:r>
        <w:rPr>
          <w:rFonts w:ascii="Consolas" w:eastAsia="Times New Roman" w:hAnsi="Consolas" w:cs="Times New Roman"/>
          <w:color w:val="A5D6FF"/>
          <w:kern w:val="0"/>
          <w:sz w:val="21"/>
          <w:szCs w:val="21"/>
          <w:lang w:val="en-US" w:eastAsia="vi-VN"/>
          <w14:ligatures w14:val="none"/>
        </w:rPr>
        <w:t xml:space="preserve"> </w:t>
      </w:r>
      <w:r>
        <w:rPr>
          <w:rFonts w:ascii="Times New Roman" w:hAnsi="Times New Roman" w:cs="Times New Roman"/>
          <w:lang w:val="en-US"/>
        </w:rPr>
        <w:t xml:space="preserve">parameter correctly decodes the timestamp, and </w:t>
      </w:r>
      <w:r w:rsidRPr="00E33A8D">
        <w:rPr>
          <w:rFonts w:ascii="Consolas" w:eastAsia="Times New Roman" w:hAnsi="Consolas" w:cs="Times New Roman"/>
          <w:color w:val="BBBEBF"/>
          <w:kern w:val="0"/>
          <w:sz w:val="21"/>
          <w:szCs w:val="21"/>
          <w:highlight w:val="black"/>
          <w:lang w:eastAsia="vi-VN"/>
          <w14:ligatures w14:val="none"/>
        </w:rPr>
        <w:t>strftime(</w:t>
      </w:r>
      <w:r w:rsidRPr="00E33A8D">
        <w:rPr>
          <w:rFonts w:ascii="Consolas" w:eastAsia="Times New Roman" w:hAnsi="Consolas" w:cs="Times New Roman"/>
          <w:color w:val="A5D6FF"/>
          <w:kern w:val="0"/>
          <w:sz w:val="21"/>
          <w:szCs w:val="21"/>
          <w:highlight w:val="black"/>
          <w:lang w:eastAsia="vi-VN"/>
          <w14:ligatures w14:val="none"/>
        </w:rPr>
        <w:t>'%Y-%m-</w:t>
      </w:r>
      <w:r w:rsidRPr="00E33A8D">
        <w:rPr>
          <w:rFonts w:ascii="Consolas" w:eastAsia="Times New Roman" w:hAnsi="Consolas" w:cs="Times New Roman"/>
          <w:color w:val="FF7B72"/>
          <w:kern w:val="0"/>
          <w:sz w:val="21"/>
          <w:szCs w:val="21"/>
          <w:highlight w:val="black"/>
          <w:lang w:eastAsia="vi-VN"/>
          <w14:ligatures w14:val="none"/>
        </w:rPr>
        <w:t>%d</w:t>
      </w:r>
      <w:r w:rsidRPr="00E33A8D">
        <w:rPr>
          <w:rFonts w:ascii="Consolas" w:eastAsia="Times New Roman" w:hAnsi="Consolas" w:cs="Times New Roman"/>
          <w:color w:val="A5D6FF"/>
          <w:kern w:val="0"/>
          <w:sz w:val="21"/>
          <w:szCs w:val="21"/>
          <w:highlight w:val="black"/>
          <w:lang w:eastAsia="vi-VN"/>
          <w14:ligatures w14:val="none"/>
        </w:rPr>
        <w:t>'</w:t>
      </w:r>
      <w:r w:rsidRPr="00E33A8D">
        <w:rPr>
          <w:rFonts w:ascii="Consolas" w:eastAsia="Times New Roman" w:hAnsi="Consolas" w:cs="Times New Roman"/>
          <w:color w:val="BBBEBF"/>
          <w:kern w:val="0"/>
          <w:sz w:val="21"/>
          <w:szCs w:val="21"/>
          <w:highlight w:val="black"/>
          <w:lang w:eastAsia="vi-VN"/>
          <w14:ligatures w14:val="none"/>
        </w:rPr>
        <w:t>)</w:t>
      </w:r>
      <w:r>
        <w:rPr>
          <w:rFonts w:ascii="Consolas" w:eastAsia="Times New Roman" w:hAnsi="Consolas" w:cs="Times New Roman"/>
          <w:color w:val="BBBEBF"/>
          <w:kern w:val="0"/>
          <w:sz w:val="21"/>
          <w:szCs w:val="21"/>
          <w:lang w:val="en-US" w:eastAsia="vi-VN"/>
          <w14:ligatures w14:val="none"/>
        </w:rPr>
        <w:t xml:space="preserve"> </w:t>
      </w:r>
      <w:r>
        <w:rPr>
          <w:rFonts w:ascii="Times New Roman" w:hAnsi="Times New Roman" w:cs="Times New Roman"/>
          <w:lang w:val="en-US"/>
        </w:rPr>
        <w:t>formats it to perfectly match the stock dataframe’s index.</w:t>
      </w:r>
    </w:p>
    <w:p w14:paraId="46B8DD53" w14:textId="77777777" w:rsidR="00E33A8D" w:rsidRDefault="00E33A8D" w:rsidP="00E33A8D">
      <w:pPr>
        <w:ind w:left="360"/>
        <w:rPr>
          <w:rFonts w:ascii="Times New Roman" w:hAnsi="Times New Roman" w:cs="Times New Roman"/>
          <w:lang w:val="en-US"/>
        </w:rPr>
      </w:pPr>
    </w:p>
    <w:p w14:paraId="1B8C54AB" w14:textId="6DDE41B8" w:rsidR="00E33A8D" w:rsidRPr="00B752FC" w:rsidRDefault="00E33A8D" w:rsidP="00E33A8D">
      <w:pPr>
        <w:ind w:left="360"/>
        <w:rPr>
          <w:rFonts w:ascii="Times New Roman" w:hAnsi="Times New Roman" w:cs="Times New Roman"/>
          <w:b/>
          <w:bCs/>
          <w:lang w:val="en-US"/>
        </w:rPr>
      </w:pPr>
      <w:r w:rsidRPr="00B752FC">
        <w:rPr>
          <w:rFonts w:ascii="Times New Roman" w:hAnsi="Times New Roman" w:cs="Times New Roman"/>
          <w:b/>
          <w:bCs/>
          <w:lang w:val="en-US"/>
        </w:rPr>
        <w:t>T</w:t>
      </w:r>
      <w:r w:rsidR="00F72A14" w:rsidRPr="00B752FC">
        <w:rPr>
          <w:rFonts w:ascii="Times New Roman" w:hAnsi="Times New Roman" w:cs="Times New Roman"/>
          <w:b/>
          <w:bCs/>
          <w:lang w:val="en-US"/>
        </w:rPr>
        <w:t>arget Variable Engineering for Classification:</w:t>
      </w:r>
    </w:p>
    <w:p w14:paraId="48CA5656" w14:textId="77777777" w:rsidR="00F72A14" w:rsidRPr="00F72A14" w:rsidRDefault="00F72A14" w:rsidP="00F72A14">
      <w:pPr>
        <w:shd w:val="clear" w:color="auto" w:fill="121314"/>
        <w:spacing w:after="0" w:line="285" w:lineRule="atLeast"/>
        <w:rPr>
          <w:rFonts w:ascii="Consolas" w:eastAsia="Times New Roman" w:hAnsi="Consolas" w:cs="Times New Roman"/>
          <w:color w:val="BBBEBF"/>
          <w:kern w:val="0"/>
          <w:sz w:val="21"/>
          <w:szCs w:val="21"/>
          <w:lang w:eastAsia="vi-VN"/>
          <w14:ligatures w14:val="none"/>
        </w:rPr>
      </w:pPr>
      <w:r w:rsidRPr="00F72A14">
        <w:rPr>
          <w:rFonts w:ascii="Consolas" w:eastAsia="Times New Roman" w:hAnsi="Consolas" w:cs="Times New Roman"/>
          <w:color w:val="C9D1D9"/>
          <w:kern w:val="0"/>
          <w:sz w:val="21"/>
          <w:szCs w:val="21"/>
          <w:lang w:eastAsia="vi-VN"/>
          <w14:ligatures w14:val="none"/>
        </w:rPr>
        <w:t>merged_data</w:t>
      </w:r>
      <w:r w:rsidRPr="00F72A14">
        <w:rPr>
          <w:rFonts w:ascii="Consolas" w:eastAsia="Times New Roman" w:hAnsi="Consolas" w:cs="Times New Roman"/>
          <w:color w:val="BBBEBF"/>
          <w:kern w:val="0"/>
          <w:sz w:val="21"/>
          <w:szCs w:val="21"/>
          <w:lang w:eastAsia="vi-VN"/>
          <w14:ligatures w14:val="none"/>
        </w:rPr>
        <w:t>[</w:t>
      </w:r>
      <w:r w:rsidRPr="00F72A14">
        <w:rPr>
          <w:rFonts w:ascii="Consolas" w:eastAsia="Times New Roman" w:hAnsi="Consolas" w:cs="Times New Roman"/>
          <w:color w:val="A5D6FF"/>
          <w:kern w:val="0"/>
          <w:sz w:val="21"/>
          <w:szCs w:val="21"/>
          <w:lang w:eastAsia="vi-VN"/>
          <w14:ligatures w14:val="none"/>
        </w:rPr>
        <w:t>'Next_Day_Close'</w:t>
      </w:r>
      <w:r w:rsidRPr="00F72A14">
        <w:rPr>
          <w:rFonts w:ascii="Consolas" w:eastAsia="Times New Roman" w:hAnsi="Consolas" w:cs="Times New Roman"/>
          <w:color w:val="BBBEBF"/>
          <w:kern w:val="0"/>
          <w:sz w:val="21"/>
          <w:szCs w:val="21"/>
          <w:lang w:eastAsia="vi-VN"/>
          <w14:ligatures w14:val="none"/>
        </w:rPr>
        <w:t xml:space="preserve">] </w:t>
      </w:r>
      <w:r w:rsidRPr="00F72A14">
        <w:rPr>
          <w:rFonts w:ascii="Consolas" w:eastAsia="Times New Roman" w:hAnsi="Consolas" w:cs="Times New Roman"/>
          <w:color w:val="D4D4D4"/>
          <w:kern w:val="0"/>
          <w:sz w:val="21"/>
          <w:szCs w:val="21"/>
          <w:lang w:eastAsia="vi-VN"/>
          <w14:ligatures w14:val="none"/>
        </w:rPr>
        <w:t>=</w:t>
      </w:r>
      <w:r w:rsidRPr="00F72A14">
        <w:rPr>
          <w:rFonts w:ascii="Consolas" w:eastAsia="Times New Roman" w:hAnsi="Consolas" w:cs="Times New Roman"/>
          <w:color w:val="BBBEBF"/>
          <w:kern w:val="0"/>
          <w:sz w:val="21"/>
          <w:szCs w:val="21"/>
          <w:lang w:eastAsia="vi-VN"/>
          <w14:ligatures w14:val="none"/>
        </w:rPr>
        <w:t xml:space="preserve"> </w:t>
      </w:r>
      <w:r w:rsidRPr="00F72A14">
        <w:rPr>
          <w:rFonts w:ascii="Consolas" w:eastAsia="Times New Roman" w:hAnsi="Consolas" w:cs="Times New Roman"/>
          <w:color w:val="C9D1D9"/>
          <w:kern w:val="0"/>
          <w:sz w:val="21"/>
          <w:szCs w:val="21"/>
          <w:lang w:eastAsia="vi-VN"/>
          <w14:ligatures w14:val="none"/>
        </w:rPr>
        <w:t>merged_data</w:t>
      </w:r>
      <w:r w:rsidRPr="00F72A14">
        <w:rPr>
          <w:rFonts w:ascii="Consolas" w:eastAsia="Times New Roman" w:hAnsi="Consolas" w:cs="Times New Roman"/>
          <w:color w:val="BBBEBF"/>
          <w:kern w:val="0"/>
          <w:sz w:val="21"/>
          <w:szCs w:val="21"/>
          <w:lang w:eastAsia="vi-VN"/>
          <w14:ligatures w14:val="none"/>
        </w:rPr>
        <w:t>[</w:t>
      </w:r>
      <w:r w:rsidRPr="00F72A14">
        <w:rPr>
          <w:rFonts w:ascii="Consolas" w:eastAsia="Times New Roman" w:hAnsi="Consolas" w:cs="Times New Roman"/>
          <w:color w:val="A5D6FF"/>
          <w:kern w:val="0"/>
          <w:sz w:val="21"/>
          <w:szCs w:val="21"/>
          <w:lang w:eastAsia="vi-VN"/>
          <w14:ligatures w14:val="none"/>
        </w:rPr>
        <w:t>'Close'</w:t>
      </w:r>
      <w:r w:rsidRPr="00F72A14">
        <w:rPr>
          <w:rFonts w:ascii="Consolas" w:eastAsia="Times New Roman" w:hAnsi="Consolas" w:cs="Times New Roman"/>
          <w:color w:val="BBBEBF"/>
          <w:kern w:val="0"/>
          <w:sz w:val="21"/>
          <w:szCs w:val="21"/>
          <w:lang w:eastAsia="vi-VN"/>
          <w14:ligatures w14:val="none"/>
        </w:rPr>
        <w:t>].</w:t>
      </w:r>
      <w:r w:rsidRPr="00F72A14">
        <w:rPr>
          <w:rFonts w:ascii="Consolas" w:eastAsia="Times New Roman" w:hAnsi="Consolas" w:cs="Times New Roman"/>
          <w:color w:val="D2A8FF"/>
          <w:kern w:val="0"/>
          <w:sz w:val="21"/>
          <w:szCs w:val="21"/>
          <w:lang w:eastAsia="vi-VN"/>
          <w14:ligatures w14:val="none"/>
        </w:rPr>
        <w:t>shift</w:t>
      </w:r>
      <w:r w:rsidRPr="00F72A14">
        <w:rPr>
          <w:rFonts w:ascii="Consolas" w:eastAsia="Times New Roman" w:hAnsi="Consolas" w:cs="Times New Roman"/>
          <w:color w:val="BBBEBF"/>
          <w:kern w:val="0"/>
          <w:sz w:val="21"/>
          <w:szCs w:val="21"/>
          <w:lang w:eastAsia="vi-VN"/>
          <w14:ligatures w14:val="none"/>
        </w:rPr>
        <w:t>(</w:t>
      </w:r>
      <w:r w:rsidRPr="00F72A14">
        <w:rPr>
          <w:rFonts w:ascii="Consolas" w:eastAsia="Times New Roman" w:hAnsi="Consolas" w:cs="Times New Roman"/>
          <w:color w:val="D4D4D4"/>
          <w:kern w:val="0"/>
          <w:sz w:val="21"/>
          <w:szCs w:val="21"/>
          <w:lang w:eastAsia="vi-VN"/>
          <w14:ligatures w14:val="none"/>
        </w:rPr>
        <w:t>-</w:t>
      </w:r>
      <w:r w:rsidRPr="00F72A14">
        <w:rPr>
          <w:rFonts w:ascii="Consolas" w:eastAsia="Times New Roman" w:hAnsi="Consolas" w:cs="Times New Roman"/>
          <w:color w:val="B5CEA8"/>
          <w:kern w:val="0"/>
          <w:sz w:val="21"/>
          <w:szCs w:val="21"/>
          <w:lang w:eastAsia="vi-VN"/>
          <w14:ligatures w14:val="none"/>
        </w:rPr>
        <w:t>1</w:t>
      </w:r>
      <w:r w:rsidRPr="00F72A14">
        <w:rPr>
          <w:rFonts w:ascii="Consolas" w:eastAsia="Times New Roman" w:hAnsi="Consolas" w:cs="Times New Roman"/>
          <w:color w:val="BBBEBF"/>
          <w:kern w:val="0"/>
          <w:sz w:val="21"/>
          <w:szCs w:val="21"/>
          <w:lang w:eastAsia="vi-VN"/>
          <w14:ligatures w14:val="none"/>
        </w:rPr>
        <w:t>)</w:t>
      </w:r>
    </w:p>
    <w:p w14:paraId="45A0EFE6" w14:textId="7D1A3877" w:rsidR="00F72A14" w:rsidRPr="00F72A14" w:rsidRDefault="00F72A14" w:rsidP="00F72A14">
      <w:pPr>
        <w:shd w:val="clear" w:color="auto" w:fill="121314"/>
        <w:spacing w:after="0" w:line="285" w:lineRule="atLeast"/>
        <w:rPr>
          <w:rFonts w:ascii="Consolas" w:eastAsia="Times New Roman" w:hAnsi="Consolas" w:cs="Times New Roman"/>
          <w:color w:val="BBBEBF"/>
          <w:kern w:val="0"/>
          <w:sz w:val="21"/>
          <w:szCs w:val="21"/>
          <w:lang w:eastAsia="vi-VN"/>
          <w14:ligatures w14:val="none"/>
        </w:rPr>
      </w:pPr>
      <w:r w:rsidRPr="00F72A14">
        <w:rPr>
          <w:rFonts w:ascii="Consolas" w:eastAsia="Times New Roman" w:hAnsi="Consolas" w:cs="Times New Roman"/>
          <w:color w:val="C9D1D9"/>
          <w:kern w:val="0"/>
          <w:sz w:val="21"/>
          <w:szCs w:val="21"/>
          <w:lang w:eastAsia="vi-VN"/>
          <w14:ligatures w14:val="none"/>
        </w:rPr>
        <w:t>merged_data</w:t>
      </w:r>
      <w:r w:rsidRPr="00F72A14">
        <w:rPr>
          <w:rFonts w:ascii="Consolas" w:eastAsia="Times New Roman" w:hAnsi="Consolas" w:cs="Times New Roman"/>
          <w:color w:val="BBBEBF"/>
          <w:kern w:val="0"/>
          <w:sz w:val="21"/>
          <w:szCs w:val="21"/>
          <w:lang w:eastAsia="vi-VN"/>
          <w14:ligatures w14:val="none"/>
        </w:rPr>
        <w:t>[</w:t>
      </w:r>
      <w:r w:rsidRPr="00F72A14">
        <w:rPr>
          <w:rFonts w:ascii="Consolas" w:eastAsia="Times New Roman" w:hAnsi="Consolas" w:cs="Times New Roman"/>
          <w:color w:val="A5D6FF"/>
          <w:kern w:val="0"/>
          <w:sz w:val="21"/>
          <w:szCs w:val="21"/>
          <w:lang w:eastAsia="vi-VN"/>
          <w14:ligatures w14:val="none"/>
        </w:rPr>
        <w:t>'Target'</w:t>
      </w:r>
      <w:r w:rsidRPr="00F72A14">
        <w:rPr>
          <w:rFonts w:ascii="Consolas" w:eastAsia="Times New Roman" w:hAnsi="Consolas" w:cs="Times New Roman"/>
          <w:color w:val="BBBEBF"/>
          <w:kern w:val="0"/>
          <w:sz w:val="21"/>
          <w:szCs w:val="21"/>
          <w:lang w:eastAsia="vi-VN"/>
          <w14:ligatures w14:val="none"/>
        </w:rPr>
        <w:t xml:space="preserve">] </w:t>
      </w:r>
      <w:r w:rsidRPr="00F72A14">
        <w:rPr>
          <w:rFonts w:ascii="Consolas" w:eastAsia="Times New Roman" w:hAnsi="Consolas" w:cs="Times New Roman"/>
          <w:color w:val="D4D4D4"/>
          <w:kern w:val="0"/>
          <w:sz w:val="21"/>
          <w:szCs w:val="21"/>
          <w:lang w:eastAsia="vi-VN"/>
          <w14:ligatures w14:val="none"/>
        </w:rPr>
        <w:t>=</w:t>
      </w:r>
      <w:r w:rsidRPr="00F72A14">
        <w:rPr>
          <w:rFonts w:ascii="Consolas" w:eastAsia="Times New Roman" w:hAnsi="Consolas" w:cs="Times New Roman"/>
          <w:color w:val="BBBEBF"/>
          <w:kern w:val="0"/>
          <w:sz w:val="21"/>
          <w:szCs w:val="21"/>
          <w:lang w:eastAsia="vi-VN"/>
          <w14:ligatures w14:val="none"/>
        </w:rPr>
        <w:t xml:space="preserve"> (</w:t>
      </w:r>
      <w:r w:rsidRPr="00F72A14">
        <w:rPr>
          <w:rFonts w:ascii="Consolas" w:eastAsia="Times New Roman" w:hAnsi="Consolas" w:cs="Times New Roman"/>
          <w:color w:val="C9D1D9"/>
          <w:kern w:val="0"/>
          <w:sz w:val="21"/>
          <w:szCs w:val="21"/>
          <w:lang w:eastAsia="vi-VN"/>
          <w14:ligatures w14:val="none"/>
        </w:rPr>
        <w:t>merged_data</w:t>
      </w:r>
      <w:r w:rsidRPr="00F72A14">
        <w:rPr>
          <w:rFonts w:ascii="Consolas" w:eastAsia="Times New Roman" w:hAnsi="Consolas" w:cs="Times New Roman"/>
          <w:color w:val="BBBEBF"/>
          <w:kern w:val="0"/>
          <w:sz w:val="21"/>
          <w:szCs w:val="21"/>
          <w:lang w:eastAsia="vi-VN"/>
          <w14:ligatures w14:val="none"/>
        </w:rPr>
        <w:t>[</w:t>
      </w:r>
      <w:r w:rsidRPr="00F72A14">
        <w:rPr>
          <w:rFonts w:ascii="Consolas" w:eastAsia="Times New Roman" w:hAnsi="Consolas" w:cs="Times New Roman"/>
          <w:color w:val="A5D6FF"/>
          <w:kern w:val="0"/>
          <w:sz w:val="21"/>
          <w:szCs w:val="21"/>
          <w:lang w:eastAsia="vi-VN"/>
          <w14:ligatures w14:val="none"/>
        </w:rPr>
        <w:t>'Next_Day_Close'</w:t>
      </w:r>
      <w:r w:rsidRPr="00F72A14">
        <w:rPr>
          <w:rFonts w:ascii="Consolas" w:eastAsia="Times New Roman" w:hAnsi="Consolas" w:cs="Times New Roman"/>
          <w:color w:val="BBBEBF"/>
          <w:kern w:val="0"/>
          <w:sz w:val="21"/>
          <w:szCs w:val="21"/>
          <w:lang w:eastAsia="vi-VN"/>
          <w14:ligatures w14:val="none"/>
        </w:rPr>
        <w:t xml:space="preserve">] </w:t>
      </w:r>
      <w:r w:rsidRPr="00F72A14">
        <w:rPr>
          <w:rFonts w:ascii="Consolas" w:eastAsia="Times New Roman" w:hAnsi="Consolas" w:cs="Times New Roman"/>
          <w:color w:val="DCDCAA"/>
          <w:kern w:val="0"/>
          <w:sz w:val="21"/>
          <w:szCs w:val="21"/>
          <w:lang w:eastAsia="vi-VN"/>
          <w14:ligatures w14:val="none"/>
        </w:rPr>
        <w:t>&gt;</w:t>
      </w:r>
      <w:r>
        <w:rPr>
          <w:rFonts w:ascii="Consolas" w:eastAsia="Times New Roman" w:hAnsi="Consolas" w:cs="Times New Roman"/>
          <w:color w:val="BBBEBF"/>
          <w:kern w:val="0"/>
          <w:sz w:val="21"/>
          <w:szCs w:val="21"/>
          <w:lang w:val="en-US" w:eastAsia="vi-VN"/>
          <w14:ligatures w14:val="none"/>
        </w:rPr>
        <w:t xml:space="preserve"> </w:t>
      </w:r>
      <w:r w:rsidRPr="00F72A14">
        <w:rPr>
          <w:rFonts w:ascii="Consolas" w:eastAsia="Times New Roman" w:hAnsi="Consolas" w:cs="Times New Roman"/>
          <w:color w:val="C9D1D9"/>
          <w:kern w:val="0"/>
          <w:sz w:val="21"/>
          <w:szCs w:val="21"/>
          <w:lang w:eastAsia="vi-VN"/>
          <w14:ligatures w14:val="none"/>
        </w:rPr>
        <w:t>merged_data</w:t>
      </w:r>
      <w:r w:rsidRPr="00F72A14">
        <w:rPr>
          <w:rFonts w:ascii="Consolas" w:eastAsia="Times New Roman" w:hAnsi="Consolas" w:cs="Times New Roman"/>
          <w:color w:val="BBBEBF"/>
          <w:kern w:val="0"/>
          <w:sz w:val="21"/>
          <w:szCs w:val="21"/>
          <w:lang w:eastAsia="vi-VN"/>
          <w14:ligatures w14:val="none"/>
        </w:rPr>
        <w:t>[</w:t>
      </w:r>
      <w:r w:rsidRPr="00F72A14">
        <w:rPr>
          <w:rFonts w:ascii="Consolas" w:eastAsia="Times New Roman" w:hAnsi="Consolas" w:cs="Times New Roman"/>
          <w:color w:val="A5D6FF"/>
          <w:kern w:val="0"/>
          <w:sz w:val="21"/>
          <w:szCs w:val="21"/>
          <w:lang w:eastAsia="vi-VN"/>
          <w14:ligatures w14:val="none"/>
        </w:rPr>
        <w:t>'Close'</w:t>
      </w:r>
      <w:r w:rsidRPr="00F72A14">
        <w:rPr>
          <w:rFonts w:ascii="Consolas" w:eastAsia="Times New Roman" w:hAnsi="Consolas" w:cs="Times New Roman"/>
          <w:color w:val="BBBEBF"/>
          <w:kern w:val="0"/>
          <w:sz w:val="21"/>
          <w:szCs w:val="21"/>
          <w:lang w:eastAsia="vi-VN"/>
          <w14:ligatures w14:val="none"/>
        </w:rPr>
        <w:t>]).</w:t>
      </w:r>
      <w:r w:rsidRPr="00F72A14">
        <w:rPr>
          <w:rFonts w:ascii="Consolas" w:eastAsia="Times New Roman" w:hAnsi="Consolas" w:cs="Times New Roman"/>
          <w:color w:val="D2A8FF"/>
          <w:kern w:val="0"/>
          <w:sz w:val="21"/>
          <w:szCs w:val="21"/>
          <w:lang w:eastAsia="vi-VN"/>
          <w14:ligatures w14:val="none"/>
        </w:rPr>
        <w:t>astype</w:t>
      </w:r>
      <w:r w:rsidRPr="00F72A14">
        <w:rPr>
          <w:rFonts w:ascii="Consolas" w:eastAsia="Times New Roman" w:hAnsi="Consolas" w:cs="Times New Roman"/>
          <w:color w:val="BBBEBF"/>
          <w:kern w:val="0"/>
          <w:sz w:val="21"/>
          <w:szCs w:val="21"/>
          <w:lang w:eastAsia="vi-VN"/>
          <w14:ligatures w14:val="none"/>
        </w:rPr>
        <w:t>(</w:t>
      </w:r>
      <w:r w:rsidRPr="00F72A14">
        <w:rPr>
          <w:rFonts w:ascii="Consolas" w:eastAsia="Times New Roman" w:hAnsi="Consolas" w:cs="Times New Roman"/>
          <w:color w:val="4EC9B0"/>
          <w:kern w:val="0"/>
          <w:sz w:val="21"/>
          <w:szCs w:val="21"/>
          <w:lang w:eastAsia="vi-VN"/>
          <w14:ligatures w14:val="none"/>
        </w:rPr>
        <w:t>int</w:t>
      </w:r>
      <w:r w:rsidRPr="00F72A14">
        <w:rPr>
          <w:rFonts w:ascii="Consolas" w:eastAsia="Times New Roman" w:hAnsi="Consolas" w:cs="Times New Roman"/>
          <w:color w:val="BBBEBF"/>
          <w:kern w:val="0"/>
          <w:sz w:val="21"/>
          <w:szCs w:val="21"/>
          <w:lang w:eastAsia="vi-VN"/>
          <w14:ligatures w14:val="none"/>
        </w:rPr>
        <w:t>)</w:t>
      </w:r>
    </w:p>
    <w:p w14:paraId="557B40EF" w14:textId="77777777" w:rsidR="00F72A14" w:rsidRDefault="00F72A14" w:rsidP="00E33A8D">
      <w:pPr>
        <w:ind w:left="360"/>
        <w:rPr>
          <w:rFonts w:ascii="Times New Roman" w:hAnsi="Times New Roman" w:cs="Times New Roman"/>
          <w:lang w:val="en-US"/>
        </w:rPr>
      </w:pPr>
    </w:p>
    <w:p w14:paraId="4A715060" w14:textId="43C0BCF5" w:rsidR="00F72A14" w:rsidRDefault="00F72A14" w:rsidP="00F72A14">
      <w:pPr>
        <w:ind w:left="360"/>
        <w:rPr>
          <w:rFonts w:ascii="Times New Roman" w:hAnsi="Times New Roman" w:cs="Times New Roman"/>
          <w:lang w:val="en-US"/>
        </w:rPr>
      </w:pPr>
      <w:r>
        <w:rPr>
          <w:rFonts w:ascii="Times New Roman" w:hAnsi="Times New Roman" w:cs="Times New Roman"/>
          <w:lang w:val="en-US"/>
        </w:rPr>
        <w:t xml:space="preserve">Task C.7 requires a classification approach rather than regression. By using the </w:t>
      </w:r>
      <w:proofErr w:type="gramStart"/>
      <w:r w:rsidRPr="00F72A14">
        <w:rPr>
          <w:rFonts w:ascii="Consolas" w:eastAsia="Times New Roman" w:hAnsi="Consolas" w:cs="Times New Roman"/>
          <w:color w:val="D2A8FF"/>
          <w:kern w:val="0"/>
          <w:sz w:val="21"/>
          <w:szCs w:val="21"/>
          <w:highlight w:val="black"/>
          <w:lang w:eastAsia="vi-VN"/>
          <w14:ligatures w14:val="none"/>
        </w:rPr>
        <w:t>shift</w:t>
      </w:r>
      <w:r w:rsidRPr="00F72A14">
        <w:rPr>
          <w:rFonts w:ascii="Consolas" w:eastAsia="Times New Roman" w:hAnsi="Consolas" w:cs="Times New Roman"/>
          <w:color w:val="BBBEBF"/>
          <w:kern w:val="0"/>
          <w:sz w:val="21"/>
          <w:szCs w:val="21"/>
          <w:highlight w:val="black"/>
          <w:lang w:eastAsia="vi-VN"/>
          <w14:ligatures w14:val="none"/>
        </w:rPr>
        <w:t>(</w:t>
      </w:r>
      <w:proofErr w:type="gramEnd"/>
      <w:r w:rsidRPr="00F72A14">
        <w:rPr>
          <w:rFonts w:ascii="Consolas" w:eastAsia="Times New Roman" w:hAnsi="Consolas" w:cs="Times New Roman"/>
          <w:color w:val="D4D4D4"/>
          <w:kern w:val="0"/>
          <w:sz w:val="21"/>
          <w:szCs w:val="21"/>
          <w:highlight w:val="black"/>
          <w:lang w:eastAsia="vi-VN"/>
          <w14:ligatures w14:val="none"/>
        </w:rPr>
        <w:t>-</w:t>
      </w:r>
      <w:r w:rsidRPr="00F72A14">
        <w:rPr>
          <w:rFonts w:ascii="Consolas" w:eastAsia="Times New Roman" w:hAnsi="Consolas" w:cs="Times New Roman"/>
          <w:color w:val="B5CEA8"/>
          <w:kern w:val="0"/>
          <w:sz w:val="21"/>
          <w:szCs w:val="21"/>
          <w:highlight w:val="black"/>
          <w:lang w:eastAsia="vi-VN"/>
          <w14:ligatures w14:val="none"/>
        </w:rPr>
        <w:t>1</w:t>
      </w:r>
      <w:r w:rsidRPr="00F72A14">
        <w:rPr>
          <w:rFonts w:ascii="Consolas" w:eastAsia="Times New Roman" w:hAnsi="Consolas" w:cs="Times New Roman"/>
          <w:color w:val="BBBEBF"/>
          <w:kern w:val="0"/>
          <w:sz w:val="21"/>
          <w:szCs w:val="21"/>
          <w:highlight w:val="black"/>
          <w:lang w:eastAsia="vi-VN"/>
          <w14:ligatures w14:val="none"/>
        </w:rPr>
        <w:t>)</w:t>
      </w:r>
      <w:r>
        <w:rPr>
          <w:rFonts w:ascii="Consolas" w:eastAsia="Times New Roman" w:hAnsi="Consolas" w:cs="Times New Roman"/>
          <w:color w:val="BBBEBF"/>
          <w:kern w:val="0"/>
          <w:sz w:val="21"/>
          <w:szCs w:val="21"/>
          <w:lang w:val="en-US" w:eastAsia="vi-VN"/>
          <w14:ligatures w14:val="none"/>
        </w:rPr>
        <w:t xml:space="preserve"> </w:t>
      </w:r>
      <w:r>
        <w:rPr>
          <w:rFonts w:ascii="Times New Roman" w:hAnsi="Times New Roman" w:cs="Times New Roman"/>
          <w:lang w:val="en-US"/>
        </w:rPr>
        <w:t xml:space="preserve">function, tomorrow’s closing price is brought up to today’s row. The Boolean condition &gt; evaluates whether the price increased, </w:t>
      </w:r>
      <w:proofErr w:type="gramStart"/>
      <w:r>
        <w:rPr>
          <w:rFonts w:ascii="Times New Roman" w:hAnsi="Times New Roman" w:cs="Times New Roman"/>
          <w:lang w:val="en-US"/>
        </w:rPr>
        <w:t xml:space="preserve">and </w:t>
      </w:r>
      <w:r w:rsidRPr="00F72A14">
        <w:rPr>
          <w:rFonts w:ascii="Consolas" w:eastAsia="Times New Roman" w:hAnsi="Consolas" w:cs="Times New Roman"/>
          <w:color w:val="BBBEBF"/>
          <w:kern w:val="0"/>
          <w:sz w:val="21"/>
          <w:szCs w:val="21"/>
          <w:highlight w:val="black"/>
          <w:lang w:eastAsia="vi-VN"/>
          <w14:ligatures w14:val="none"/>
        </w:rPr>
        <w:t>.</w:t>
      </w:r>
      <w:r w:rsidRPr="00F72A14">
        <w:rPr>
          <w:rFonts w:ascii="Consolas" w:eastAsia="Times New Roman" w:hAnsi="Consolas" w:cs="Times New Roman"/>
          <w:color w:val="D2A8FF"/>
          <w:kern w:val="0"/>
          <w:sz w:val="21"/>
          <w:szCs w:val="21"/>
          <w:highlight w:val="black"/>
          <w:lang w:eastAsia="vi-VN"/>
          <w14:ligatures w14:val="none"/>
        </w:rPr>
        <w:t>astype</w:t>
      </w:r>
      <w:proofErr w:type="gramEnd"/>
      <w:r w:rsidRPr="00F72A14">
        <w:rPr>
          <w:rFonts w:ascii="Consolas" w:eastAsia="Times New Roman" w:hAnsi="Consolas" w:cs="Times New Roman"/>
          <w:color w:val="BBBEBF"/>
          <w:kern w:val="0"/>
          <w:sz w:val="21"/>
          <w:szCs w:val="21"/>
          <w:highlight w:val="black"/>
          <w:lang w:eastAsia="vi-VN"/>
          <w14:ligatures w14:val="none"/>
        </w:rPr>
        <w:t>(</w:t>
      </w:r>
      <w:r w:rsidRPr="00F72A14">
        <w:rPr>
          <w:rFonts w:ascii="Consolas" w:eastAsia="Times New Roman" w:hAnsi="Consolas" w:cs="Times New Roman"/>
          <w:color w:val="4EC9B0"/>
          <w:kern w:val="0"/>
          <w:sz w:val="21"/>
          <w:szCs w:val="21"/>
          <w:highlight w:val="black"/>
          <w:lang w:eastAsia="vi-VN"/>
          <w14:ligatures w14:val="none"/>
        </w:rPr>
        <w:t>int</w:t>
      </w:r>
      <w:r w:rsidRPr="00F72A14">
        <w:rPr>
          <w:rFonts w:ascii="Consolas" w:eastAsia="Times New Roman" w:hAnsi="Consolas" w:cs="Times New Roman"/>
          <w:color w:val="BBBEBF"/>
          <w:kern w:val="0"/>
          <w:sz w:val="21"/>
          <w:szCs w:val="21"/>
          <w:highlight w:val="black"/>
          <w:lang w:eastAsia="vi-VN"/>
          <w14:ligatures w14:val="none"/>
        </w:rPr>
        <w:t>)</w:t>
      </w:r>
      <w:r>
        <w:rPr>
          <w:rFonts w:ascii="Consolas" w:eastAsia="Times New Roman" w:hAnsi="Consolas" w:cs="Times New Roman"/>
          <w:color w:val="BBBEBF"/>
          <w:kern w:val="0"/>
          <w:sz w:val="21"/>
          <w:szCs w:val="21"/>
          <w:lang w:val="en-US" w:eastAsia="vi-VN"/>
          <w14:ligatures w14:val="none"/>
        </w:rPr>
        <w:t xml:space="preserve"> </w:t>
      </w:r>
      <w:r>
        <w:rPr>
          <w:rFonts w:ascii="Times New Roman" w:hAnsi="Times New Roman" w:cs="Times New Roman"/>
          <w:lang w:val="en-US"/>
        </w:rPr>
        <w:t xml:space="preserve">converts the True/False result into binary labels: </w:t>
      </w:r>
      <w:r w:rsidRPr="00F72A14">
        <w:rPr>
          <w:rFonts w:ascii="Consolas" w:eastAsia="Times New Roman" w:hAnsi="Consolas" w:cs="Times New Roman"/>
          <w:color w:val="A5D6FF"/>
          <w:kern w:val="0"/>
          <w:sz w:val="21"/>
          <w:szCs w:val="21"/>
          <w:highlight w:val="black"/>
          <w:lang w:eastAsia="vi-VN"/>
          <w14:ligatures w14:val="none"/>
        </w:rPr>
        <w:t>'Rise (1)'</w:t>
      </w:r>
      <w:r>
        <w:rPr>
          <w:rFonts w:ascii="Consolas" w:eastAsia="Times New Roman" w:hAnsi="Consolas" w:cs="Times New Roman"/>
          <w:color w:val="A5D6FF"/>
          <w:kern w:val="0"/>
          <w:sz w:val="21"/>
          <w:szCs w:val="21"/>
          <w:lang w:val="en-US" w:eastAsia="vi-VN"/>
          <w14:ligatures w14:val="none"/>
        </w:rPr>
        <w:t xml:space="preserve"> </w:t>
      </w:r>
      <w:r w:rsidR="00E2009B">
        <w:rPr>
          <w:rFonts w:ascii="Times New Roman" w:hAnsi="Times New Roman" w:cs="Times New Roman"/>
          <w:lang w:val="en-US"/>
        </w:rPr>
        <w:t>and</w:t>
      </w:r>
      <w:r w:rsidR="00E2009B">
        <w:rPr>
          <w:rFonts w:ascii="Consolas" w:eastAsia="Times New Roman" w:hAnsi="Consolas" w:cs="Times New Roman"/>
          <w:color w:val="A5D6FF"/>
          <w:kern w:val="0"/>
          <w:sz w:val="21"/>
          <w:szCs w:val="21"/>
          <w:lang w:val="en-US" w:eastAsia="vi-VN"/>
          <w14:ligatures w14:val="none"/>
        </w:rPr>
        <w:t xml:space="preserve"> </w:t>
      </w:r>
      <w:r w:rsidR="00E2009B" w:rsidRPr="00E2009B">
        <w:rPr>
          <w:rFonts w:ascii="Consolas" w:eastAsia="Times New Roman" w:hAnsi="Consolas" w:cs="Times New Roman"/>
          <w:color w:val="A5D6FF"/>
          <w:kern w:val="0"/>
          <w:sz w:val="21"/>
          <w:szCs w:val="21"/>
          <w:highlight w:val="black"/>
          <w:lang w:val="en-US" w:eastAsia="vi-VN"/>
          <w14:ligatures w14:val="none"/>
        </w:rPr>
        <w:t>'Fall (0)'</w:t>
      </w:r>
      <w:r w:rsidR="00E2009B">
        <w:rPr>
          <w:rFonts w:ascii="Times New Roman" w:hAnsi="Times New Roman" w:cs="Times New Roman"/>
          <w:lang w:val="en-US"/>
        </w:rPr>
        <w:t>.</w:t>
      </w:r>
    </w:p>
    <w:p w14:paraId="03C2C717" w14:textId="6DBD27AE" w:rsidR="00E2009B" w:rsidRDefault="00E2009B" w:rsidP="00E2009B">
      <w:pPr>
        <w:rPr>
          <w:rFonts w:ascii="Times New Roman" w:hAnsi="Times New Roman" w:cs="Times New Roman"/>
          <w:lang w:val="en-US"/>
        </w:rPr>
      </w:pPr>
      <w:r>
        <w:rPr>
          <w:rFonts w:ascii="Times New Roman" w:hAnsi="Times New Roman" w:cs="Times New Roman"/>
          <w:lang w:val="en-US"/>
        </w:rPr>
        <w:tab/>
      </w:r>
    </w:p>
    <w:p w14:paraId="29E8A2DD" w14:textId="2EF68F46" w:rsidR="00E2009B" w:rsidRPr="00B752FC" w:rsidRDefault="00E2009B" w:rsidP="00E2009B">
      <w:pPr>
        <w:ind w:firstLine="360"/>
        <w:rPr>
          <w:rFonts w:ascii="Times New Roman" w:hAnsi="Times New Roman" w:cs="Times New Roman"/>
          <w:b/>
          <w:bCs/>
          <w:lang w:val="en-US"/>
        </w:rPr>
      </w:pPr>
      <w:r w:rsidRPr="00B752FC">
        <w:rPr>
          <w:rFonts w:ascii="Times New Roman" w:hAnsi="Times New Roman" w:cs="Times New Roman"/>
          <w:b/>
          <w:bCs/>
          <w:lang w:val="en-US"/>
        </w:rPr>
        <w:t>Zero Division Handling in Evaluation:</w:t>
      </w:r>
    </w:p>
    <w:p w14:paraId="2A59E780" w14:textId="77777777" w:rsidR="00E2009B" w:rsidRPr="00E2009B" w:rsidRDefault="00E2009B" w:rsidP="00E2009B">
      <w:pPr>
        <w:shd w:val="clear" w:color="auto" w:fill="121314"/>
        <w:spacing w:after="0" w:line="285" w:lineRule="atLeast"/>
        <w:rPr>
          <w:rFonts w:ascii="Consolas" w:eastAsia="Times New Roman" w:hAnsi="Consolas" w:cs="Times New Roman"/>
          <w:color w:val="BBBEBF"/>
          <w:kern w:val="0"/>
          <w:sz w:val="21"/>
          <w:szCs w:val="21"/>
          <w:lang w:eastAsia="vi-VN"/>
          <w14:ligatures w14:val="none"/>
        </w:rPr>
      </w:pPr>
      <w:r w:rsidRPr="00E2009B">
        <w:rPr>
          <w:rFonts w:ascii="Consolas" w:eastAsia="Times New Roman" w:hAnsi="Consolas" w:cs="Times New Roman"/>
          <w:color w:val="D2A8FF"/>
          <w:kern w:val="0"/>
          <w:sz w:val="21"/>
          <w:szCs w:val="21"/>
          <w:lang w:eastAsia="vi-VN"/>
          <w14:ligatures w14:val="none"/>
        </w:rPr>
        <w:t>precision_score</w:t>
      </w:r>
      <w:r w:rsidRPr="00E2009B">
        <w:rPr>
          <w:rFonts w:ascii="Consolas" w:eastAsia="Times New Roman" w:hAnsi="Consolas" w:cs="Times New Roman"/>
          <w:color w:val="BBBEBF"/>
          <w:kern w:val="0"/>
          <w:sz w:val="21"/>
          <w:szCs w:val="21"/>
          <w:lang w:eastAsia="vi-VN"/>
          <w14:ligatures w14:val="none"/>
        </w:rPr>
        <w:t>(</w:t>
      </w:r>
      <w:r w:rsidRPr="00E2009B">
        <w:rPr>
          <w:rFonts w:ascii="Consolas" w:eastAsia="Times New Roman" w:hAnsi="Consolas" w:cs="Times New Roman"/>
          <w:color w:val="FFA657"/>
          <w:kern w:val="0"/>
          <w:sz w:val="21"/>
          <w:szCs w:val="21"/>
          <w:lang w:eastAsia="vi-VN"/>
          <w14:ligatures w14:val="none"/>
        </w:rPr>
        <w:t>y_true</w:t>
      </w:r>
      <w:r w:rsidRPr="00E2009B">
        <w:rPr>
          <w:rFonts w:ascii="Consolas" w:eastAsia="Times New Roman" w:hAnsi="Consolas" w:cs="Times New Roman"/>
          <w:color w:val="BBBEBF"/>
          <w:kern w:val="0"/>
          <w:sz w:val="21"/>
          <w:szCs w:val="21"/>
          <w:lang w:eastAsia="vi-VN"/>
          <w14:ligatures w14:val="none"/>
        </w:rPr>
        <w:t xml:space="preserve">, </w:t>
      </w:r>
      <w:r w:rsidRPr="00E2009B">
        <w:rPr>
          <w:rFonts w:ascii="Consolas" w:eastAsia="Times New Roman" w:hAnsi="Consolas" w:cs="Times New Roman"/>
          <w:color w:val="FFA657"/>
          <w:kern w:val="0"/>
          <w:sz w:val="21"/>
          <w:szCs w:val="21"/>
          <w:lang w:eastAsia="vi-VN"/>
          <w14:ligatures w14:val="none"/>
        </w:rPr>
        <w:t>y_pred</w:t>
      </w:r>
      <w:r w:rsidRPr="00E2009B">
        <w:rPr>
          <w:rFonts w:ascii="Consolas" w:eastAsia="Times New Roman" w:hAnsi="Consolas" w:cs="Times New Roman"/>
          <w:color w:val="BBBEBF"/>
          <w:kern w:val="0"/>
          <w:sz w:val="21"/>
          <w:szCs w:val="21"/>
          <w:lang w:eastAsia="vi-VN"/>
          <w14:ligatures w14:val="none"/>
        </w:rPr>
        <w:t xml:space="preserve">, </w:t>
      </w:r>
      <w:r w:rsidRPr="00E2009B">
        <w:rPr>
          <w:rFonts w:ascii="Consolas" w:eastAsia="Times New Roman" w:hAnsi="Consolas" w:cs="Times New Roman"/>
          <w:color w:val="FFA657"/>
          <w:kern w:val="0"/>
          <w:sz w:val="21"/>
          <w:szCs w:val="21"/>
          <w:lang w:eastAsia="vi-VN"/>
          <w14:ligatures w14:val="none"/>
        </w:rPr>
        <w:t>zero_division</w:t>
      </w:r>
      <w:r w:rsidRPr="00E2009B">
        <w:rPr>
          <w:rFonts w:ascii="Consolas" w:eastAsia="Times New Roman" w:hAnsi="Consolas" w:cs="Times New Roman"/>
          <w:color w:val="D4D4D4"/>
          <w:kern w:val="0"/>
          <w:sz w:val="21"/>
          <w:szCs w:val="21"/>
          <w:lang w:eastAsia="vi-VN"/>
          <w14:ligatures w14:val="none"/>
        </w:rPr>
        <w:t>=</w:t>
      </w:r>
      <w:r w:rsidRPr="00E2009B">
        <w:rPr>
          <w:rFonts w:ascii="Consolas" w:eastAsia="Times New Roman" w:hAnsi="Consolas" w:cs="Times New Roman"/>
          <w:color w:val="B5CEA8"/>
          <w:kern w:val="0"/>
          <w:sz w:val="21"/>
          <w:szCs w:val="21"/>
          <w:lang w:eastAsia="vi-VN"/>
          <w14:ligatures w14:val="none"/>
        </w:rPr>
        <w:t>0</w:t>
      </w:r>
      <w:r w:rsidRPr="00E2009B">
        <w:rPr>
          <w:rFonts w:ascii="Consolas" w:eastAsia="Times New Roman" w:hAnsi="Consolas" w:cs="Times New Roman"/>
          <w:color w:val="BBBEBF"/>
          <w:kern w:val="0"/>
          <w:sz w:val="21"/>
          <w:szCs w:val="21"/>
          <w:lang w:eastAsia="vi-VN"/>
          <w14:ligatures w14:val="none"/>
        </w:rPr>
        <w:t>)</w:t>
      </w:r>
    </w:p>
    <w:p w14:paraId="7D04C004" w14:textId="77777777" w:rsidR="00E2009B" w:rsidRDefault="00E2009B" w:rsidP="00E2009B">
      <w:pPr>
        <w:ind w:firstLine="360"/>
        <w:rPr>
          <w:rFonts w:ascii="Times New Roman" w:hAnsi="Times New Roman" w:cs="Times New Roman"/>
          <w:lang w:val="en-US"/>
        </w:rPr>
      </w:pPr>
    </w:p>
    <w:p w14:paraId="75BFCE3E" w14:textId="0BAAFA64" w:rsidR="00E2009B" w:rsidRDefault="00E2009B" w:rsidP="00E2009B">
      <w:pPr>
        <w:ind w:left="360"/>
        <w:rPr>
          <w:rFonts w:ascii="Times New Roman" w:hAnsi="Times New Roman" w:cs="Times New Roman"/>
          <w:lang w:val="en-US"/>
        </w:rPr>
      </w:pPr>
      <w:r>
        <w:rPr>
          <w:rFonts w:ascii="Times New Roman" w:hAnsi="Times New Roman" w:cs="Times New Roman"/>
          <w:lang w:val="en-US"/>
        </w:rPr>
        <w:t xml:space="preserve">In highly volatile datasets, Random Forest models might occasionally predict only one class which mathematically causes a division-by-zero error when calculating </w:t>
      </w:r>
      <w:r w:rsidRPr="00E2009B">
        <w:rPr>
          <w:rFonts w:ascii="Consolas" w:eastAsia="Times New Roman" w:hAnsi="Consolas" w:cs="Times New Roman"/>
          <w:color w:val="A5D6FF"/>
          <w:kern w:val="0"/>
          <w:sz w:val="21"/>
          <w:szCs w:val="21"/>
          <w:highlight w:val="black"/>
          <w:lang w:eastAsia="vi-VN"/>
          <w14:ligatures w14:val="none"/>
        </w:rPr>
        <w:t>Precision</w:t>
      </w:r>
      <w:r>
        <w:rPr>
          <w:rFonts w:ascii="Consolas" w:eastAsia="Times New Roman" w:hAnsi="Consolas" w:cs="Times New Roman"/>
          <w:color w:val="A5D6FF"/>
          <w:kern w:val="0"/>
          <w:sz w:val="21"/>
          <w:szCs w:val="21"/>
          <w:lang w:val="en-US" w:eastAsia="vi-VN"/>
          <w14:ligatures w14:val="none"/>
        </w:rPr>
        <w:t xml:space="preserve"> </w:t>
      </w:r>
      <w:r>
        <w:rPr>
          <w:rFonts w:ascii="Times New Roman" w:hAnsi="Times New Roman" w:cs="Times New Roman"/>
          <w:lang w:val="en-US"/>
        </w:rPr>
        <w:t xml:space="preserve">or </w:t>
      </w:r>
      <w:r w:rsidRPr="00E2009B">
        <w:rPr>
          <w:rFonts w:ascii="Consolas" w:eastAsia="Times New Roman" w:hAnsi="Consolas" w:cs="Times New Roman"/>
          <w:color w:val="A5D6FF"/>
          <w:kern w:val="0"/>
          <w:sz w:val="21"/>
          <w:szCs w:val="21"/>
          <w:highlight w:val="black"/>
          <w:lang w:eastAsia="vi-VN"/>
          <w14:ligatures w14:val="none"/>
        </w:rPr>
        <w:t>Recall</w:t>
      </w:r>
      <w:r>
        <w:rPr>
          <w:rFonts w:ascii="Times New Roman" w:hAnsi="Times New Roman" w:cs="Times New Roman"/>
          <w:lang w:val="en-US"/>
        </w:rPr>
        <w:t xml:space="preserve">. Adding </w:t>
      </w:r>
      <w:r w:rsidRPr="00E2009B">
        <w:rPr>
          <w:rFonts w:ascii="Consolas" w:eastAsia="Times New Roman" w:hAnsi="Consolas" w:cs="Times New Roman"/>
          <w:color w:val="FFA657"/>
          <w:kern w:val="0"/>
          <w:sz w:val="21"/>
          <w:szCs w:val="21"/>
          <w:highlight w:val="black"/>
          <w:lang w:eastAsia="vi-VN"/>
          <w14:ligatures w14:val="none"/>
        </w:rPr>
        <w:t>zero_division</w:t>
      </w:r>
      <w:r w:rsidRPr="00E2009B">
        <w:rPr>
          <w:rFonts w:ascii="Consolas" w:eastAsia="Times New Roman" w:hAnsi="Consolas" w:cs="Times New Roman"/>
          <w:color w:val="D4D4D4"/>
          <w:kern w:val="0"/>
          <w:sz w:val="21"/>
          <w:szCs w:val="21"/>
          <w:highlight w:val="black"/>
          <w:lang w:eastAsia="vi-VN"/>
          <w14:ligatures w14:val="none"/>
        </w:rPr>
        <w:t>=</w:t>
      </w:r>
      <w:r w:rsidRPr="00E2009B">
        <w:rPr>
          <w:rFonts w:ascii="Consolas" w:eastAsia="Times New Roman" w:hAnsi="Consolas" w:cs="Times New Roman"/>
          <w:color w:val="B5CEA8"/>
          <w:kern w:val="0"/>
          <w:sz w:val="21"/>
          <w:szCs w:val="21"/>
          <w:highlight w:val="black"/>
          <w:lang w:eastAsia="vi-VN"/>
          <w14:ligatures w14:val="none"/>
        </w:rPr>
        <w:t>0</w:t>
      </w:r>
      <w:r>
        <w:rPr>
          <w:rFonts w:ascii="Consolas" w:eastAsia="Times New Roman" w:hAnsi="Consolas" w:cs="Times New Roman"/>
          <w:color w:val="B5CEA8"/>
          <w:kern w:val="0"/>
          <w:sz w:val="21"/>
          <w:szCs w:val="21"/>
          <w:lang w:val="en-US" w:eastAsia="vi-VN"/>
          <w14:ligatures w14:val="none"/>
        </w:rPr>
        <w:t xml:space="preserve"> </w:t>
      </w:r>
      <w:r>
        <w:rPr>
          <w:rFonts w:ascii="Times New Roman" w:hAnsi="Times New Roman" w:cs="Times New Roman"/>
          <w:lang w:val="en-US"/>
        </w:rPr>
        <w:t>(a solution found via StackOverflow) acts as a failsafe, allowing the script to output 0.0 instead of crashing.</w:t>
      </w:r>
    </w:p>
    <w:p w14:paraId="79E20F0E" w14:textId="5F80EC37" w:rsidR="00E2009B" w:rsidRPr="00B752FC" w:rsidRDefault="00E2009B" w:rsidP="00E2009B">
      <w:pPr>
        <w:pStyle w:val="ListParagraph"/>
        <w:numPr>
          <w:ilvl w:val="0"/>
          <w:numId w:val="2"/>
        </w:numPr>
        <w:rPr>
          <w:rFonts w:ascii="Times New Roman" w:hAnsi="Times New Roman" w:cs="Times New Roman"/>
          <w:b/>
          <w:bCs/>
          <w:lang w:val="en-US"/>
        </w:rPr>
      </w:pPr>
      <w:r w:rsidRPr="00B752FC">
        <w:rPr>
          <w:rFonts w:ascii="Times New Roman" w:hAnsi="Times New Roman" w:cs="Times New Roman"/>
          <w:b/>
          <w:bCs/>
          <w:lang w:val="en-US"/>
        </w:rPr>
        <w:lastRenderedPageBreak/>
        <w:t>Evaluation &amp; Result Interpretation</w:t>
      </w:r>
    </w:p>
    <w:p w14:paraId="50B803DE" w14:textId="7A89D35A" w:rsidR="00EC60FD" w:rsidRPr="00EC60FD" w:rsidRDefault="00EC60FD" w:rsidP="00EC60FD">
      <w:pPr>
        <w:ind w:left="360"/>
        <w:rPr>
          <w:rFonts w:ascii="Times New Roman" w:hAnsi="Times New Roman" w:cs="Times New Roman"/>
          <w:lang w:val="en-US"/>
        </w:rPr>
      </w:pPr>
      <w:r>
        <w:rPr>
          <w:noProof/>
        </w:rPr>
        <w:drawing>
          <wp:inline distT="0" distB="0" distL="0" distR="0" wp14:anchorId="075195B2" wp14:editId="7F6CEB84">
            <wp:extent cx="5943600" cy="2476500"/>
            <wp:effectExtent l="0" t="0" r="0" b="0"/>
            <wp:docPr id="553926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7360E5C8" w14:textId="440F2791" w:rsidR="00EC60FD" w:rsidRPr="00EC60FD" w:rsidRDefault="00EC60FD" w:rsidP="00EC60FD">
      <w:pPr>
        <w:ind w:left="360"/>
        <w:rPr>
          <w:rFonts w:ascii="Times New Roman" w:hAnsi="Times New Roman" w:cs="Times New Roman"/>
          <w:lang w:val="en-US"/>
        </w:rPr>
      </w:pPr>
      <w:r>
        <w:rPr>
          <w:noProof/>
        </w:rPr>
        <w:drawing>
          <wp:inline distT="0" distB="0" distL="0" distR="0" wp14:anchorId="31728DE4" wp14:editId="7F4CE58C">
            <wp:extent cx="4914900" cy="3162300"/>
            <wp:effectExtent l="0" t="0" r="0" b="0"/>
            <wp:docPr id="1239205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4900" cy="3162300"/>
                    </a:xfrm>
                    <a:prstGeom prst="rect">
                      <a:avLst/>
                    </a:prstGeom>
                    <a:noFill/>
                    <a:ln>
                      <a:noFill/>
                    </a:ln>
                  </pic:spPr>
                </pic:pic>
              </a:graphicData>
            </a:graphic>
          </wp:inline>
        </w:drawing>
      </w:r>
    </w:p>
    <w:p w14:paraId="15400E64" w14:textId="69BDE74A" w:rsidR="00EC60FD" w:rsidRDefault="00E2009B" w:rsidP="00EC60FD">
      <w:pPr>
        <w:ind w:left="360"/>
        <w:rPr>
          <w:rFonts w:ascii="Times New Roman" w:hAnsi="Times New Roman" w:cs="Times New Roman"/>
          <w:lang w:val="en-US"/>
        </w:rPr>
      </w:pPr>
      <w:r>
        <w:rPr>
          <w:rFonts w:ascii="Times New Roman" w:hAnsi="Times New Roman" w:cs="Times New Roman"/>
          <w:lang w:val="en-US"/>
        </w:rPr>
        <w:t xml:space="preserve">The models were evaluated using appropriate metrics (accuracy, precision, recall, F1-score, and confusion matrix) </w:t>
      </w:r>
      <w:r w:rsidR="00EC60FD">
        <w:rPr>
          <w:rFonts w:ascii="Times New Roman" w:hAnsi="Times New Roman" w:cs="Times New Roman"/>
          <w:lang w:val="en-US"/>
        </w:rPr>
        <w:t>to assess the added value of sentiment data.</w:t>
      </w:r>
    </w:p>
    <w:p w14:paraId="675E7068" w14:textId="77777777" w:rsidR="00EC60FD" w:rsidRPr="00B752FC" w:rsidRDefault="00EC60FD" w:rsidP="00EC60FD">
      <w:pPr>
        <w:ind w:left="360"/>
        <w:rPr>
          <w:rFonts w:ascii="Times New Roman" w:hAnsi="Times New Roman" w:cs="Times New Roman"/>
          <w:b/>
          <w:bCs/>
          <w:lang w:val="en-US"/>
        </w:rPr>
      </w:pPr>
      <w:r w:rsidRPr="00B752FC">
        <w:rPr>
          <w:rFonts w:ascii="Times New Roman" w:hAnsi="Times New Roman" w:cs="Times New Roman"/>
          <w:b/>
          <w:bCs/>
          <w:lang w:val="en-US"/>
        </w:rPr>
        <w:t>Performance Metrics Overview:</w:t>
      </w:r>
    </w:p>
    <w:p w14:paraId="1A32A830" w14:textId="77777777" w:rsidR="00EC60FD" w:rsidRDefault="00EC60FD" w:rsidP="00EC60FD">
      <w:pPr>
        <w:ind w:left="360"/>
        <w:rPr>
          <w:rFonts w:ascii="Times New Roman" w:hAnsi="Times New Roman" w:cs="Times New Roman"/>
          <w:lang w:val="en-US"/>
        </w:rPr>
      </w:pPr>
      <w:r w:rsidRPr="00EC60FD">
        <w:rPr>
          <w:rFonts w:ascii="Consolas" w:eastAsia="Times New Roman" w:hAnsi="Consolas" w:cs="Times New Roman"/>
          <w:color w:val="A5D6FF"/>
          <w:kern w:val="0"/>
          <w:sz w:val="21"/>
          <w:szCs w:val="21"/>
          <w:highlight w:val="black"/>
          <w:lang w:eastAsia="vi-VN"/>
          <w14:ligatures w14:val="none"/>
        </w:rPr>
        <w:t>Accuracy</w:t>
      </w:r>
      <w:r>
        <w:rPr>
          <w:rFonts w:ascii="Times New Roman" w:hAnsi="Times New Roman" w:cs="Times New Roman"/>
          <w:lang w:val="en-US"/>
        </w:rPr>
        <w:t xml:space="preserve">: The percentage of days the model correctly predicted the overall market direction. (Rise or </w:t>
      </w:r>
      <w:proofErr w:type="gramStart"/>
      <w:r>
        <w:rPr>
          <w:rFonts w:ascii="Times New Roman" w:hAnsi="Times New Roman" w:cs="Times New Roman"/>
          <w:lang w:val="en-US"/>
        </w:rPr>
        <w:t>Fall</w:t>
      </w:r>
      <w:proofErr w:type="gramEnd"/>
      <w:r>
        <w:rPr>
          <w:rFonts w:ascii="Times New Roman" w:hAnsi="Times New Roman" w:cs="Times New Roman"/>
          <w:lang w:val="en-US"/>
        </w:rPr>
        <w:t>)</w:t>
      </w:r>
    </w:p>
    <w:p w14:paraId="36ED1080" w14:textId="77777777" w:rsidR="00EC60FD" w:rsidRDefault="00EC60FD" w:rsidP="00EC60FD">
      <w:pPr>
        <w:ind w:left="360"/>
        <w:rPr>
          <w:rFonts w:ascii="Times New Roman" w:hAnsi="Times New Roman" w:cs="Times New Roman"/>
          <w:lang w:val="en-US"/>
        </w:rPr>
      </w:pPr>
      <w:r w:rsidRPr="00EC60FD">
        <w:rPr>
          <w:rFonts w:ascii="Consolas" w:eastAsia="Times New Roman" w:hAnsi="Consolas" w:cs="Times New Roman"/>
          <w:color w:val="A5D6FF"/>
          <w:kern w:val="0"/>
          <w:sz w:val="21"/>
          <w:szCs w:val="21"/>
          <w:highlight w:val="black"/>
          <w:lang w:eastAsia="vi-VN"/>
          <w14:ligatures w14:val="none"/>
        </w:rPr>
        <w:t>Precision</w:t>
      </w:r>
      <w:r w:rsidRPr="00EC60FD">
        <w:rPr>
          <w:rFonts w:ascii="Times New Roman" w:hAnsi="Times New Roman" w:cs="Times New Roman"/>
          <w:lang w:val="en-US"/>
        </w:rPr>
        <w:t>:</w:t>
      </w:r>
      <w:r>
        <w:rPr>
          <w:rFonts w:ascii="Times New Roman" w:hAnsi="Times New Roman" w:cs="Times New Roman"/>
          <w:lang w:val="en-US"/>
        </w:rPr>
        <w:t xml:space="preserve"> Out of all the days the model signaled a </w:t>
      </w:r>
      <w:r w:rsidRPr="00F72A14">
        <w:rPr>
          <w:rFonts w:ascii="Consolas" w:eastAsia="Times New Roman" w:hAnsi="Consolas" w:cs="Times New Roman"/>
          <w:color w:val="A5D6FF"/>
          <w:kern w:val="0"/>
          <w:sz w:val="21"/>
          <w:szCs w:val="21"/>
          <w:highlight w:val="black"/>
          <w:lang w:eastAsia="vi-VN"/>
          <w14:ligatures w14:val="none"/>
        </w:rPr>
        <w:t>'Rise (1)'</w:t>
      </w:r>
      <w:r>
        <w:rPr>
          <w:rFonts w:ascii="Times New Roman" w:hAnsi="Times New Roman" w:cs="Times New Roman"/>
          <w:lang w:val="en-US"/>
        </w:rPr>
        <w:t>, this is the percentage where the stock actually rose. High precision is crucial in trading to avoid false buy signals.</w:t>
      </w:r>
    </w:p>
    <w:p w14:paraId="3F71FB60" w14:textId="58C7DB61" w:rsidR="00EC60FD" w:rsidRDefault="00EC60FD" w:rsidP="00EC60FD">
      <w:pPr>
        <w:ind w:left="360"/>
        <w:rPr>
          <w:rFonts w:ascii="Times New Roman" w:hAnsi="Times New Roman" w:cs="Times New Roman"/>
          <w:lang w:val="en-US"/>
        </w:rPr>
      </w:pPr>
      <w:r w:rsidRPr="00EC60FD">
        <w:rPr>
          <w:rFonts w:ascii="Consolas" w:eastAsia="Times New Roman" w:hAnsi="Consolas" w:cs="Times New Roman"/>
          <w:color w:val="A5D6FF"/>
          <w:kern w:val="0"/>
          <w:sz w:val="21"/>
          <w:szCs w:val="21"/>
          <w:highlight w:val="black"/>
          <w:lang w:eastAsia="vi-VN"/>
          <w14:ligatures w14:val="none"/>
        </w:rPr>
        <w:lastRenderedPageBreak/>
        <w:t>Recall</w:t>
      </w:r>
      <w:r w:rsidRPr="00EC60FD">
        <w:rPr>
          <w:rFonts w:ascii="Times New Roman" w:hAnsi="Times New Roman" w:cs="Times New Roman"/>
          <w:lang w:val="en-US"/>
        </w:rPr>
        <w:t>:</w:t>
      </w:r>
      <w:r>
        <w:rPr>
          <w:rFonts w:ascii="Times New Roman" w:hAnsi="Times New Roman" w:cs="Times New Roman"/>
          <w:lang w:val="en-US"/>
        </w:rPr>
        <w:t xml:space="preserve"> Out of all actual </w:t>
      </w:r>
      <w:r>
        <w:rPr>
          <w:rFonts w:ascii="Consolas" w:eastAsia="Times New Roman" w:hAnsi="Consolas" w:cs="Times New Roman"/>
          <w:color w:val="A5D6FF"/>
          <w:kern w:val="0"/>
          <w:sz w:val="21"/>
          <w:szCs w:val="21"/>
          <w:highlight w:val="black"/>
          <w:lang w:val="en-US" w:eastAsia="vi-VN"/>
          <w14:ligatures w14:val="none"/>
        </w:rPr>
        <w:t>‘</w:t>
      </w:r>
      <w:r w:rsidRPr="00EC60FD">
        <w:rPr>
          <w:rFonts w:ascii="Consolas" w:eastAsia="Times New Roman" w:hAnsi="Consolas" w:cs="Times New Roman"/>
          <w:color w:val="A5D6FF"/>
          <w:kern w:val="0"/>
          <w:sz w:val="21"/>
          <w:szCs w:val="21"/>
          <w:highlight w:val="black"/>
          <w:lang w:eastAsia="vi-VN"/>
          <w14:ligatures w14:val="none"/>
        </w:rPr>
        <w:t>Rise</w:t>
      </w:r>
      <w:r>
        <w:rPr>
          <w:rFonts w:ascii="Consolas" w:eastAsia="Times New Roman" w:hAnsi="Consolas" w:cs="Times New Roman"/>
          <w:color w:val="A5D6FF"/>
          <w:kern w:val="0"/>
          <w:sz w:val="21"/>
          <w:szCs w:val="21"/>
          <w:highlight w:val="black"/>
          <w:lang w:val="en-US" w:eastAsia="vi-VN"/>
          <w14:ligatures w14:val="none"/>
        </w:rPr>
        <w:t>’</w:t>
      </w:r>
      <w:r>
        <w:rPr>
          <w:rFonts w:ascii="Consolas" w:eastAsia="Times New Roman" w:hAnsi="Consolas" w:cs="Times New Roman"/>
          <w:color w:val="A5D6FF"/>
          <w:kern w:val="0"/>
          <w:sz w:val="21"/>
          <w:szCs w:val="21"/>
          <w:lang w:val="en-US" w:eastAsia="vi-VN"/>
          <w14:ligatures w14:val="none"/>
        </w:rPr>
        <w:t xml:space="preserve"> </w:t>
      </w:r>
      <w:r>
        <w:rPr>
          <w:rFonts w:ascii="Times New Roman" w:hAnsi="Times New Roman" w:cs="Times New Roman"/>
          <w:lang w:val="en-US"/>
        </w:rPr>
        <w:t>days in the market, this represents how many the model successfully captured.</w:t>
      </w:r>
    </w:p>
    <w:p w14:paraId="2BC495A3" w14:textId="4B62EA4B" w:rsidR="00EC60FD" w:rsidRDefault="00EC60FD" w:rsidP="00EC60FD">
      <w:pPr>
        <w:ind w:left="360"/>
        <w:rPr>
          <w:rFonts w:ascii="Times New Roman" w:hAnsi="Times New Roman" w:cs="Times New Roman"/>
          <w:lang w:val="en-US"/>
        </w:rPr>
      </w:pPr>
      <w:r w:rsidRPr="00EC60FD">
        <w:rPr>
          <w:rFonts w:ascii="Consolas" w:eastAsia="Times New Roman" w:hAnsi="Consolas" w:cs="Times New Roman"/>
          <w:color w:val="A5D6FF"/>
          <w:kern w:val="0"/>
          <w:sz w:val="21"/>
          <w:szCs w:val="21"/>
          <w:highlight w:val="black"/>
          <w:lang w:val="en-US" w:eastAsia="vi-VN"/>
          <w14:ligatures w14:val="none"/>
        </w:rPr>
        <w:t>F1-Score</w:t>
      </w:r>
      <w:r w:rsidRPr="00EC60FD">
        <w:rPr>
          <w:rFonts w:ascii="Times New Roman" w:hAnsi="Times New Roman" w:cs="Times New Roman"/>
          <w:lang w:val="en-US"/>
        </w:rPr>
        <w:t>:</w:t>
      </w:r>
      <w:r>
        <w:rPr>
          <w:rFonts w:ascii="Times New Roman" w:hAnsi="Times New Roman" w:cs="Times New Roman"/>
          <w:lang w:val="en-US"/>
        </w:rPr>
        <w:t xml:space="preserve"> The harmonic </w:t>
      </w:r>
      <w:proofErr w:type="gramStart"/>
      <w:r>
        <w:rPr>
          <w:rFonts w:ascii="Times New Roman" w:hAnsi="Times New Roman" w:cs="Times New Roman"/>
          <w:lang w:val="en-US"/>
        </w:rPr>
        <w:t>mean</w:t>
      </w:r>
      <w:proofErr w:type="gramEnd"/>
      <w:r>
        <w:rPr>
          <w:rFonts w:ascii="Times New Roman" w:hAnsi="Times New Roman" w:cs="Times New Roman"/>
          <w:lang w:val="en-US"/>
        </w:rPr>
        <w:t xml:space="preserve"> of </w:t>
      </w:r>
      <w:r w:rsidRPr="00EC60FD">
        <w:rPr>
          <w:rFonts w:ascii="Consolas" w:eastAsia="Times New Roman" w:hAnsi="Consolas" w:cs="Times New Roman"/>
          <w:color w:val="A5D6FF"/>
          <w:kern w:val="0"/>
          <w:sz w:val="21"/>
          <w:szCs w:val="21"/>
          <w:highlight w:val="black"/>
          <w:lang w:eastAsia="vi-VN"/>
          <w14:ligatures w14:val="none"/>
        </w:rPr>
        <w:t>Precision</w:t>
      </w:r>
      <w:r>
        <w:rPr>
          <w:rFonts w:ascii="Times New Roman" w:hAnsi="Times New Roman" w:cs="Times New Roman"/>
          <w:lang w:val="en-US"/>
        </w:rPr>
        <w:t xml:space="preserve"> and </w:t>
      </w:r>
      <w:r w:rsidRPr="00EC60FD">
        <w:rPr>
          <w:rFonts w:ascii="Consolas" w:eastAsia="Times New Roman" w:hAnsi="Consolas" w:cs="Times New Roman"/>
          <w:color w:val="A5D6FF"/>
          <w:kern w:val="0"/>
          <w:sz w:val="21"/>
          <w:szCs w:val="21"/>
          <w:highlight w:val="black"/>
          <w:lang w:eastAsia="vi-VN"/>
          <w14:ligatures w14:val="none"/>
        </w:rPr>
        <w:t>Recall</w:t>
      </w:r>
      <w:r>
        <w:rPr>
          <w:rFonts w:ascii="Times New Roman" w:hAnsi="Times New Roman" w:cs="Times New Roman"/>
          <w:lang w:val="en-US"/>
        </w:rPr>
        <w:t>, pro</w:t>
      </w:r>
      <w:r w:rsidR="00E77D36">
        <w:rPr>
          <w:rFonts w:ascii="Times New Roman" w:hAnsi="Times New Roman" w:cs="Times New Roman"/>
          <w:lang w:val="en-US"/>
        </w:rPr>
        <w:t>viding a balanced view of the model’s performance.</w:t>
      </w:r>
    </w:p>
    <w:p w14:paraId="551EC1B9" w14:textId="06C4F399" w:rsidR="00E77D36" w:rsidRDefault="00E77D36" w:rsidP="00EC60FD">
      <w:pPr>
        <w:ind w:left="360"/>
        <w:rPr>
          <w:rFonts w:ascii="Consolas" w:eastAsia="Times New Roman" w:hAnsi="Consolas" w:cs="Times New Roman"/>
          <w:color w:val="A5D6FF"/>
          <w:kern w:val="0"/>
          <w:sz w:val="21"/>
          <w:szCs w:val="21"/>
          <w:lang w:val="en-US" w:eastAsia="vi-VN"/>
          <w14:ligatures w14:val="none"/>
        </w:rPr>
      </w:pPr>
    </w:p>
    <w:p w14:paraId="43AE931E" w14:textId="7735AE9F" w:rsidR="00E77D36" w:rsidRPr="00B752FC" w:rsidRDefault="00E77D36" w:rsidP="00EC60FD">
      <w:pPr>
        <w:ind w:left="360"/>
        <w:rPr>
          <w:rFonts w:ascii="Times New Roman" w:hAnsi="Times New Roman" w:cs="Times New Roman"/>
          <w:b/>
          <w:bCs/>
          <w:lang w:val="en-US"/>
        </w:rPr>
      </w:pPr>
      <w:r w:rsidRPr="00B752FC">
        <w:rPr>
          <w:rFonts w:ascii="Times New Roman" w:hAnsi="Times New Roman" w:cs="Times New Roman"/>
          <w:b/>
          <w:bCs/>
          <w:lang w:val="en-US"/>
        </w:rPr>
        <w:t>Comparative Analysis (Baseline vs. Enhanced Model):</w:t>
      </w:r>
    </w:p>
    <w:p w14:paraId="793B7499" w14:textId="60F8C74B" w:rsidR="00E77D36" w:rsidRDefault="00E77D36" w:rsidP="00EC60FD">
      <w:pPr>
        <w:ind w:left="360"/>
        <w:rPr>
          <w:rFonts w:ascii="Times New Roman" w:hAnsi="Times New Roman" w:cs="Times New Roman"/>
          <w:lang w:val="en-US"/>
        </w:rPr>
      </w:pPr>
      <w:r>
        <w:rPr>
          <w:rFonts w:ascii="Times New Roman" w:hAnsi="Times New Roman" w:cs="Times New Roman"/>
          <w:lang w:val="en-US"/>
        </w:rPr>
        <w:t xml:space="preserve">Based on the experimental output, the Baseline Model (No Sentiment) achieved an </w:t>
      </w:r>
      <w:r w:rsidRPr="00EC60FD">
        <w:rPr>
          <w:rFonts w:ascii="Consolas" w:eastAsia="Times New Roman" w:hAnsi="Consolas" w:cs="Times New Roman"/>
          <w:color w:val="A5D6FF"/>
          <w:kern w:val="0"/>
          <w:sz w:val="21"/>
          <w:szCs w:val="21"/>
          <w:highlight w:val="black"/>
          <w:lang w:eastAsia="vi-VN"/>
          <w14:ligatures w14:val="none"/>
        </w:rPr>
        <w:t>Accuracy</w:t>
      </w:r>
      <w:r>
        <w:rPr>
          <w:rFonts w:ascii="Times New Roman" w:hAnsi="Times New Roman" w:cs="Times New Roman"/>
          <w:lang w:val="en-US"/>
        </w:rPr>
        <w:t xml:space="preserve"> of 58.67% and a </w:t>
      </w:r>
      <w:r w:rsidRPr="00EC60FD">
        <w:rPr>
          <w:rFonts w:ascii="Consolas" w:eastAsia="Times New Roman" w:hAnsi="Consolas" w:cs="Times New Roman"/>
          <w:color w:val="A5D6FF"/>
          <w:kern w:val="0"/>
          <w:sz w:val="21"/>
          <w:szCs w:val="21"/>
          <w:highlight w:val="black"/>
          <w:lang w:eastAsia="vi-VN"/>
          <w14:ligatures w14:val="none"/>
        </w:rPr>
        <w:t>Precision</w:t>
      </w:r>
      <w:r>
        <w:rPr>
          <w:rFonts w:ascii="Times New Roman" w:hAnsi="Times New Roman" w:cs="Times New Roman"/>
          <w:lang w:val="en-US"/>
        </w:rPr>
        <w:t xml:space="preserve"> </w:t>
      </w:r>
      <w:r>
        <w:rPr>
          <w:rFonts w:ascii="Times New Roman" w:hAnsi="Times New Roman" w:cs="Times New Roman"/>
          <w:lang w:val="en-US"/>
        </w:rPr>
        <w:t xml:space="preserve">of 0.6286. However, the Enhanced Model (With Sentiment) showed a slight decrease in overall performance, with </w:t>
      </w:r>
      <w:r w:rsidRPr="00EC60FD">
        <w:rPr>
          <w:rFonts w:ascii="Consolas" w:eastAsia="Times New Roman" w:hAnsi="Consolas" w:cs="Times New Roman"/>
          <w:color w:val="A5D6FF"/>
          <w:kern w:val="0"/>
          <w:sz w:val="21"/>
          <w:szCs w:val="21"/>
          <w:highlight w:val="black"/>
          <w:lang w:eastAsia="vi-VN"/>
          <w14:ligatures w14:val="none"/>
        </w:rPr>
        <w:t>Accuracy</w:t>
      </w:r>
      <w:r>
        <w:rPr>
          <w:rFonts w:ascii="Times New Roman" w:hAnsi="Times New Roman" w:cs="Times New Roman"/>
          <w:lang w:val="en-US"/>
        </w:rPr>
        <w:t xml:space="preserve"> dropping to 57.33% and </w:t>
      </w:r>
      <w:r w:rsidRPr="00EC60FD">
        <w:rPr>
          <w:rFonts w:ascii="Consolas" w:eastAsia="Times New Roman" w:hAnsi="Consolas" w:cs="Times New Roman"/>
          <w:color w:val="A5D6FF"/>
          <w:kern w:val="0"/>
          <w:sz w:val="21"/>
          <w:szCs w:val="21"/>
          <w:highlight w:val="black"/>
          <w:lang w:eastAsia="vi-VN"/>
          <w14:ligatures w14:val="none"/>
        </w:rPr>
        <w:t>Precision</w:t>
      </w:r>
      <w:r>
        <w:rPr>
          <w:rFonts w:ascii="Times New Roman" w:hAnsi="Times New Roman" w:cs="Times New Roman"/>
          <w:lang w:val="en-US"/>
        </w:rPr>
        <w:t xml:space="preserve"> </w:t>
      </w:r>
      <w:r>
        <w:rPr>
          <w:rFonts w:ascii="Times New Roman" w:hAnsi="Times New Roman" w:cs="Times New Roman"/>
          <w:lang w:val="en-US"/>
        </w:rPr>
        <w:t>to 0.6176.</w:t>
      </w:r>
    </w:p>
    <w:p w14:paraId="52424092" w14:textId="5EF9CC68" w:rsidR="00E77D36" w:rsidRDefault="00E77D36" w:rsidP="00EC60FD">
      <w:pPr>
        <w:ind w:left="360"/>
        <w:rPr>
          <w:rFonts w:ascii="Times New Roman" w:hAnsi="Times New Roman" w:cs="Times New Roman"/>
          <w:lang w:val="en-US"/>
        </w:rPr>
      </w:pPr>
    </w:p>
    <w:p w14:paraId="4B13177C" w14:textId="14CD66C3" w:rsidR="00E77D36" w:rsidRPr="00B752FC" w:rsidRDefault="00E77D36" w:rsidP="00EC60FD">
      <w:pPr>
        <w:ind w:left="360"/>
        <w:rPr>
          <w:rFonts w:ascii="Times New Roman" w:hAnsi="Times New Roman" w:cs="Times New Roman"/>
          <w:b/>
          <w:bCs/>
          <w:lang w:val="en-US"/>
        </w:rPr>
      </w:pPr>
      <w:r w:rsidRPr="00B752FC">
        <w:rPr>
          <w:rFonts w:ascii="Times New Roman" w:hAnsi="Times New Roman" w:cs="Times New Roman"/>
          <w:b/>
          <w:bCs/>
          <w:lang w:val="en-US"/>
        </w:rPr>
        <w:t>Why did the Sentiment-Enhanced Model perform slightly worse?</w:t>
      </w:r>
    </w:p>
    <w:p w14:paraId="46564271" w14:textId="3D535AD9" w:rsidR="00E77D36" w:rsidRDefault="00E77D36" w:rsidP="00EC60FD">
      <w:pPr>
        <w:ind w:left="360"/>
        <w:rPr>
          <w:rFonts w:ascii="Times New Roman" w:hAnsi="Times New Roman" w:cs="Times New Roman"/>
          <w:lang w:val="en-US"/>
        </w:rPr>
      </w:pPr>
      <w:r>
        <w:rPr>
          <w:rFonts w:ascii="Times New Roman" w:hAnsi="Times New Roman" w:cs="Times New Roman"/>
          <w:lang w:val="en-US"/>
        </w:rPr>
        <w:t>This phenomenon is common in real-world algorithmic trading. The slight drop in metrics can be attributed to the nature of financial news:</w:t>
      </w:r>
    </w:p>
    <w:p w14:paraId="0B2ED708" w14:textId="08EEAAEE" w:rsidR="00E77D36" w:rsidRDefault="00E77D36" w:rsidP="00E77D36">
      <w:pPr>
        <w:pStyle w:val="ListParagraph"/>
        <w:numPr>
          <w:ilvl w:val="0"/>
          <w:numId w:val="3"/>
        </w:numPr>
        <w:rPr>
          <w:rFonts w:ascii="Times New Roman" w:hAnsi="Times New Roman" w:cs="Times New Roman"/>
          <w:lang w:val="en-US"/>
        </w:rPr>
      </w:pPr>
      <w:r>
        <w:rPr>
          <w:rFonts w:ascii="Times New Roman" w:hAnsi="Times New Roman" w:cs="Times New Roman"/>
          <w:lang w:val="en-US"/>
        </w:rPr>
        <w:t>Market Noise vs. Signal: Not all news articles drive immediate next-day price action. Sometimes, negative news is already “priced in” by the market, causing a mismatch between the sentiment score and the actual price movement.</w:t>
      </w:r>
    </w:p>
    <w:p w14:paraId="34A180F1" w14:textId="279D4666" w:rsidR="00E77D36" w:rsidRDefault="008F0C2F" w:rsidP="00E77D36">
      <w:pPr>
        <w:pStyle w:val="ListParagraph"/>
        <w:numPr>
          <w:ilvl w:val="0"/>
          <w:numId w:val="3"/>
        </w:numPr>
        <w:rPr>
          <w:rFonts w:ascii="Times New Roman" w:hAnsi="Times New Roman" w:cs="Times New Roman"/>
          <w:lang w:val="en-US"/>
        </w:rPr>
      </w:pPr>
      <w:r>
        <w:rPr>
          <w:rFonts w:ascii="Times New Roman" w:hAnsi="Times New Roman" w:cs="Times New Roman"/>
          <w:lang w:val="en-US"/>
        </w:rPr>
        <w:t>API Limitations: The free API primarily fetches recent news. The lack of deep historical text data may have forced the model to rely on less robust, synthetic, or generalized sentiment signals during the training phase.</w:t>
      </w:r>
      <w:r>
        <w:rPr>
          <w:rFonts w:ascii="Times New Roman" w:hAnsi="Times New Roman" w:cs="Times New Roman"/>
          <w:lang w:val="en-US"/>
        </w:rPr>
        <w:br/>
      </w:r>
      <w:r>
        <w:rPr>
          <w:rFonts w:ascii="Times New Roman" w:hAnsi="Times New Roman" w:cs="Times New Roman"/>
          <w:lang w:val="en-US"/>
        </w:rPr>
        <w:br/>
        <w:t>Despite the minor drop in the test accuracy, incorporating sentiment analysis adds a vital layer of risk management. By analyzing the Confusion Matrix, we can observe how the sentiment data shifts the model’s behavior, often reducing False Positives (bad buy signals) during periods of overwhelmingly negative news.</w:t>
      </w:r>
    </w:p>
    <w:p w14:paraId="123BB743" w14:textId="77777777" w:rsidR="008F0C2F" w:rsidRPr="00E77D36" w:rsidRDefault="008F0C2F" w:rsidP="008F0C2F">
      <w:pPr>
        <w:pStyle w:val="ListParagraph"/>
        <w:rPr>
          <w:rFonts w:ascii="Times New Roman" w:hAnsi="Times New Roman" w:cs="Times New Roman"/>
          <w:lang w:val="en-US"/>
        </w:rPr>
      </w:pPr>
    </w:p>
    <w:p w14:paraId="5F8C4655" w14:textId="5244E6AA" w:rsidR="00EC60FD" w:rsidRPr="00B752FC" w:rsidRDefault="008F0C2F" w:rsidP="008F0C2F">
      <w:pPr>
        <w:pStyle w:val="ListParagraph"/>
        <w:numPr>
          <w:ilvl w:val="0"/>
          <w:numId w:val="2"/>
        </w:numPr>
        <w:rPr>
          <w:rFonts w:ascii="Times New Roman" w:hAnsi="Times New Roman" w:cs="Times New Roman"/>
          <w:b/>
          <w:bCs/>
          <w:lang w:val="en-US"/>
        </w:rPr>
      </w:pPr>
      <w:r w:rsidRPr="00B752FC">
        <w:rPr>
          <w:rFonts w:ascii="Times New Roman" w:hAnsi="Times New Roman" w:cs="Times New Roman"/>
          <w:b/>
          <w:bCs/>
          <w:lang w:val="en-US"/>
        </w:rPr>
        <w:t>Independent Research Component</w:t>
      </w:r>
    </w:p>
    <w:p w14:paraId="750307D6" w14:textId="6A0FBB71" w:rsidR="00E2009B" w:rsidRPr="00E2009B" w:rsidRDefault="008F0C2F" w:rsidP="00731F0D">
      <w:pPr>
        <w:ind w:left="360"/>
        <w:rPr>
          <w:rFonts w:ascii="Times New Roman" w:hAnsi="Times New Roman" w:cs="Times New Roman"/>
          <w:lang w:val="en-US"/>
        </w:rPr>
      </w:pPr>
      <w:r>
        <w:rPr>
          <w:rFonts w:ascii="Times New Roman" w:hAnsi="Times New Roman" w:cs="Times New Roman"/>
          <w:lang w:val="en-US"/>
        </w:rPr>
        <w:t>To explore an advanced enhancement, I investigated the concept of a Workflow Automation Pipeline. To scale this sentiment-based prediction model for real-world deployment, integrating Apache Airflow is highly recommended. Airflow DAGs (Directed Acyclic Graphs) can be engineered to automate the daily extraction of news APIs, trigger the VADER sentiment analysis, and automatically retrain the classification model on a schedule. This addresses the challenge of manual data pipeline execution and demonstrates deeper technical engagement in advanced data engineering.</w:t>
      </w:r>
    </w:p>
    <w:p w14:paraId="07FC866E" w14:textId="77777777" w:rsidR="00E2009B" w:rsidRDefault="00E2009B" w:rsidP="00E2009B">
      <w:pPr>
        <w:ind w:left="360"/>
        <w:rPr>
          <w:rFonts w:ascii="Times New Roman" w:hAnsi="Times New Roman" w:cs="Times New Roman"/>
          <w:lang w:val="en-US"/>
        </w:rPr>
      </w:pPr>
    </w:p>
    <w:p w14:paraId="20FA9B7C" w14:textId="2804C57E" w:rsidR="00E2009B" w:rsidRPr="00E2009B" w:rsidRDefault="00E2009B" w:rsidP="00E2009B">
      <w:pPr>
        <w:ind w:left="360"/>
        <w:rPr>
          <w:rFonts w:ascii="Times New Roman" w:hAnsi="Times New Roman" w:cs="Times New Roman"/>
          <w:lang w:val="en-US"/>
        </w:rPr>
      </w:pPr>
    </w:p>
    <w:p w14:paraId="11A77F57" w14:textId="4C165DFB" w:rsidR="00E2009B" w:rsidRPr="00E2009B" w:rsidRDefault="00E2009B" w:rsidP="00E2009B">
      <w:pPr>
        <w:ind w:left="360"/>
        <w:rPr>
          <w:rFonts w:ascii="Times New Roman" w:hAnsi="Times New Roman" w:cs="Times New Roman"/>
          <w:lang w:val="en-US"/>
        </w:rPr>
      </w:pPr>
    </w:p>
    <w:p w14:paraId="6F01AA3C" w14:textId="77777777" w:rsidR="00E2009B" w:rsidRPr="00F72A14" w:rsidRDefault="00E2009B" w:rsidP="00E2009B">
      <w:pPr>
        <w:ind w:left="360"/>
        <w:rPr>
          <w:rFonts w:ascii="Times New Roman" w:hAnsi="Times New Roman" w:cs="Times New Roman"/>
          <w:lang w:val="en-US"/>
        </w:rPr>
      </w:pPr>
    </w:p>
    <w:p w14:paraId="0D7E8875" w14:textId="77777777" w:rsidR="00E33A8D" w:rsidRDefault="00E33A8D" w:rsidP="007D37A2">
      <w:pPr>
        <w:ind w:left="360"/>
        <w:rPr>
          <w:rFonts w:ascii="Times New Roman" w:hAnsi="Times New Roman" w:cs="Times New Roman"/>
          <w:lang w:val="en-US"/>
        </w:rPr>
      </w:pPr>
    </w:p>
    <w:p w14:paraId="6E5FD274" w14:textId="77777777" w:rsidR="00E33A8D" w:rsidRPr="00E33A8D" w:rsidRDefault="00E33A8D" w:rsidP="007D37A2">
      <w:pPr>
        <w:ind w:left="360"/>
        <w:rPr>
          <w:rFonts w:ascii="Times New Roman" w:hAnsi="Times New Roman" w:cs="Times New Roman"/>
          <w:lang w:val="en-US"/>
        </w:rPr>
      </w:pPr>
    </w:p>
    <w:p w14:paraId="63380638" w14:textId="77777777" w:rsidR="007D37A2" w:rsidRPr="007D37A2" w:rsidRDefault="007D37A2" w:rsidP="007D37A2">
      <w:pPr>
        <w:ind w:left="360"/>
        <w:rPr>
          <w:rFonts w:ascii="Times New Roman" w:hAnsi="Times New Roman" w:cs="Times New Roman"/>
          <w:lang w:val="en-US"/>
        </w:rPr>
      </w:pPr>
    </w:p>
    <w:p w14:paraId="3932DE7D" w14:textId="77777777" w:rsidR="007D37A2" w:rsidRPr="007D37A2" w:rsidRDefault="007D37A2" w:rsidP="007D37A2">
      <w:pPr>
        <w:ind w:left="360"/>
        <w:rPr>
          <w:rFonts w:ascii="Times New Roman" w:hAnsi="Times New Roman" w:cs="Times New Roman"/>
          <w:lang w:val="en-US"/>
        </w:rPr>
      </w:pPr>
    </w:p>
    <w:sectPr w:rsidR="007D37A2" w:rsidRPr="007D37A2" w:rsidSect="00A60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DF3"/>
    <w:multiLevelType w:val="hybridMultilevel"/>
    <w:tmpl w:val="FD58A886"/>
    <w:lvl w:ilvl="0" w:tplc="042A000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3B271113"/>
    <w:multiLevelType w:val="hybridMultilevel"/>
    <w:tmpl w:val="B360F2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1567404"/>
    <w:multiLevelType w:val="hybridMultilevel"/>
    <w:tmpl w:val="2DB28CC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86980465">
    <w:abstractNumId w:val="1"/>
  </w:num>
  <w:num w:numId="2" w16cid:durableId="43145412">
    <w:abstractNumId w:val="2"/>
  </w:num>
  <w:num w:numId="3" w16cid:durableId="208032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24D"/>
    <w:rsid w:val="002264D5"/>
    <w:rsid w:val="002E024D"/>
    <w:rsid w:val="00384981"/>
    <w:rsid w:val="005726C2"/>
    <w:rsid w:val="00731F0D"/>
    <w:rsid w:val="007D37A2"/>
    <w:rsid w:val="008311AB"/>
    <w:rsid w:val="008B58B0"/>
    <w:rsid w:val="008F0C2F"/>
    <w:rsid w:val="009D3735"/>
    <w:rsid w:val="00A60DB0"/>
    <w:rsid w:val="00B752FC"/>
    <w:rsid w:val="00E1543A"/>
    <w:rsid w:val="00E2009B"/>
    <w:rsid w:val="00E33A8D"/>
    <w:rsid w:val="00E77D36"/>
    <w:rsid w:val="00EC60FD"/>
    <w:rsid w:val="00F72A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85655"/>
  <w15:chartTrackingRefBased/>
  <w15:docId w15:val="{1AD50CBA-59AD-4D3D-9406-4BB2F55C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A14"/>
  </w:style>
  <w:style w:type="paragraph" w:styleId="Heading1">
    <w:name w:val="heading 1"/>
    <w:basedOn w:val="Normal"/>
    <w:next w:val="Normal"/>
    <w:link w:val="Heading1Char"/>
    <w:uiPriority w:val="9"/>
    <w:qFormat/>
    <w:rsid w:val="002E0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24D"/>
    <w:rPr>
      <w:rFonts w:eastAsiaTheme="majorEastAsia" w:cstheme="majorBidi"/>
      <w:color w:val="272727" w:themeColor="text1" w:themeTint="D8"/>
    </w:rPr>
  </w:style>
  <w:style w:type="paragraph" w:styleId="Title">
    <w:name w:val="Title"/>
    <w:basedOn w:val="Normal"/>
    <w:next w:val="Normal"/>
    <w:link w:val="TitleChar"/>
    <w:uiPriority w:val="10"/>
    <w:qFormat/>
    <w:rsid w:val="002E0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24D"/>
    <w:pPr>
      <w:spacing w:before="160"/>
      <w:jc w:val="center"/>
    </w:pPr>
    <w:rPr>
      <w:i/>
      <w:iCs/>
      <w:color w:val="404040" w:themeColor="text1" w:themeTint="BF"/>
    </w:rPr>
  </w:style>
  <w:style w:type="character" w:customStyle="1" w:styleId="QuoteChar">
    <w:name w:val="Quote Char"/>
    <w:basedOn w:val="DefaultParagraphFont"/>
    <w:link w:val="Quote"/>
    <w:uiPriority w:val="29"/>
    <w:rsid w:val="002E024D"/>
    <w:rPr>
      <w:i/>
      <w:iCs/>
      <w:color w:val="404040" w:themeColor="text1" w:themeTint="BF"/>
    </w:rPr>
  </w:style>
  <w:style w:type="paragraph" w:styleId="ListParagraph">
    <w:name w:val="List Paragraph"/>
    <w:basedOn w:val="Normal"/>
    <w:uiPriority w:val="34"/>
    <w:qFormat/>
    <w:rsid w:val="002E024D"/>
    <w:pPr>
      <w:ind w:left="720"/>
      <w:contextualSpacing/>
    </w:pPr>
  </w:style>
  <w:style w:type="character" w:styleId="IntenseEmphasis">
    <w:name w:val="Intense Emphasis"/>
    <w:basedOn w:val="DefaultParagraphFont"/>
    <w:uiPriority w:val="21"/>
    <w:qFormat/>
    <w:rsid w:val="002E024D"/>
    <w:rPr>
      <w:i/>
      <w:iCs/>
      <w:color w:val="0F4761" w:themeColor="accent1" w:themeShade="BF"/>
    </w:rPr>
  </w:style>
  <w:style w:type="paragraph" w:styleId="IntenseQuote">
    <w:name w:val="Intense Quote"/>
    <w:basedOn w:val="Normal"/>
    <w:next w:val="Normal"/>
    <w:link w:val="IntenseQuoteChar"/>
    <w:uiPriority w:val="30"/>
    <w:qFormat/>
    <w:rsid w:val="002E0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24D"/>
    <w:rPr>
      <w:i/>
      <w:iCs/>
      <w:color w:val="0F4761" w:themeColor="accent1" w:themeShade="BF"/>
    </w:rPr>
  </w:style>
  <w:style w:type="character" w:styleId="IntenseReference">
    <w:name w:val="Intense Reference"/>
    <w:basedOn w:val="DefaultParagraphFont"/>
    <w:uiPriority w:val="32"/>
    <w:qFormat/>
    <w:rsid w:val="002E0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TUAN KHOI DAU</dc:creator>
  <cp:keywords/>
  <dc:description/>
  <cp:lastModifiedBy>VU TUAN KHOI DAU</cp:lastModifiedBy>
  <cp:revision>7</cp:revision>
  <dcterms:created xsi:type="dcterms:W3CDTF">2026-07-13T12:39:00Z</dcterms:created>
  <dcterms:modified xsi:type="dcterms:W3CDTF">2026-07-14T12:41:00Z</dcterms:modified>
</cp:coreProperties>
</file>