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5B" w:rsidRPr="00E75401" w:rsidRDefault="00E75401" w:rsidP="00E75401">
      <w:pPr>
        <w:jc w:val="center"/>
        <w:rPr>
          <w:b/>
          <w:sz w:val="36"/>
          <w:szCs w:val="36"/>
          <w:u w:val="single"/>
        </w:rPr>
      </w:pPr>
      <w:r w:rsidRPr="00E75401">
        <w:rPr>
          <w:b/>
          <w:sz w:val="36"/>
          <w:szCs w:val="36"/>
          <w:u w:val="single"/>
        </w:rPr>
        <w:t>Idées, choix et règles</w:t>
      </w:r>
    </w:p>
    <w:p w:rsidR="00E75401" w:rsidRDefault="00E75401" w:rsidP="00E75401">
      <w:pPr>
        <w:spacing w:after="0"/>
      </w:pPr>
    </w:p>
    <w:p w:rsidR="00E75401" w:rsidRPr="00E75401" w:rsidRDefault="0016315E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Personnages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Default="00E75401" w:rsidP="00E75401">
      <w:pPr>
        <w:pStyle w:val="Paragraphedeliste"/>
        <w:numPr>
          <w:ilvl w:val="0"/>
          <w:numId w:val="2"/>
        </w:numPr>
        <w:spacing w:after="0"/>
      </w:pPr>
      <w:r>
        <w:t>Choix homme ou femme.</w:t>
      </w:r>
    </w:p>
    <w:p w:rsidR="00E75401" w:rsidRDefault="00E75401" w:rsidP="00E75401">
      <w:pPr>
        <w:pStyle w:val="Paragraphedeliste"/>
        <w:numPr>
          <w:ilvl w:val="0"/>
          <w:numId w:val="2"/>
        </w:numPr>
        <w:spacing w:after="0"/>
      </w:pPr>
      <w:r>
        <w:t>Choix de nom.</w:t>
      </w:r>
    </w:p>
    <w:p w:rsidR="008772E9" w:rsidRDefault="008772E9" w:rsidP="003F0D67">
      <w:pPr>
        <w:pStyle w:val="Paragraphedeliste"/>
        <w:numPr>
          <w:ilvl w:val="0"/>
          <w:numId w:val="2"/>
        </w:numPr>
        <w:spacing w:after="0"/>
      </w:pPr>
      <w:r>
        <w:t>Choix statistique (Attaque de base, Vie, R</w:t>
      </w:r>
      <w:r w:rsidR="003F0D67">
        <w:t>obustesse, Attaque magique, Fatigue (mana + endurance)</w:t>
      </w:r>
      <w:r>
        <w:t>, Esquive (% prédéfinie)</w:t>
      </w:r>
      <w:r w:rsidR="003F0D67">
        <w:t>)</w:t>
      </w:r>
      <w:r>
        <w:t>.</w:t>
      </w:r>
    </w:p>
    <w:p w:rsidR="00D37E5B" w:rsidRPr="00E75401" w:rsidRDefault="00D37E5B" w:rsidP="003F0D67">
      <w:pPr>
        <w:pStyle w:val="Paragraphedeliste"/>
        <w:numPr>
          <w:ilvl w:val="0"/>
          <w:numId w:val="2"/>
        </w:numPr>
        <w:spacing w:after="0"/>
      </w:pPr>
      <w:r>
        <w:t>Cho</w:t>
      </w:r>
      <w:r w:rsidR="00416A19">
        <w:t>ix de race (Humain, Elfe, Nain, Géant)</w:t>
      </w:r>
      <w:r>
        <w:t xml:space="preserve"> </w:t>
      </w:r>
    </w:p>
    <w:p w:rsidR="00E75401" w:rsidRP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Scénario</w:t>
      </w:r>
    </w:p>
    <w:p w:rsid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Default="0016315E" w:rsidP="0016315E">
      <w:pPr>
        <w:spacing w:after="0"/>
        <w:rPr>
          <w:b/>
          <w:sz w:val="28"/>
          <w:szCs w:val="28"/>
          <w:u w:val="single"/>
        </w:rPr>
      </w:pPr>
      <w:bookmarkStart w:id="0" w:name="_GoBack"/>
      <w:bookmarkEnd w:id="0"/>
    </w:p>
    <w:p w:rsidR="0016315E" w:rsidRP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Pr="00E75401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Equipe</w:t>
      </w:r>
    </w:p>
    <w:p w:rsidR="00E75401" w:rsidRDefault="00E75401" w:rsidP="00E75401">
      <w:pPr>
        <w:spacing w:after="0"/>
        <w:rPr>
          <w:b/>
          <w:sz w:val="28"/>
          <w:szCs w:val="28"/>
          <w:u w:val="single"/>
        </w:rPr>
      </w:pPr>
    </w:p>
    <w:p w:rsidR="00E75401" w:rsidRPr="006D27D8" w:rsidRDefault="0016315E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Système de résurrection</w:t>
      </w:r>
      <w:r w:rsidR="006D27D8">
        <w:t xml:space="preserve"> : </w:t>
      </w:r>
    </w:p>
    <w:p w:rsidR="006D27D8" w:rsidRDefault="006D27D8" w:rsidP="006D27D8">
      <w:pPr>
        <w:spacing w:after="0"/>
        <w:ind w:left="708" w:firstLine="708"/>
      </w:pPr>
      <w:r>
        <w:t xml:space="preserve">- Shaman rencontré lors du premier voyage entre la ville de départ et la suivante. </w:t>
      </w:r>
    </w:p>
    <w:p w:rsidR="006D27D8" w:rsidRDefault="006D27D8" w:rsidP="006D27D8">
      <w:pPr>
        <w:spacing w:after="0"/>
        <w:ind w:left="708" w:firstLine="708"/>
      </w:pPr>
      <w:r>
        <w:t>- Deux possibilités pour définir difficulté du jeu.</w:t>
      </w:r>
    </w:p>
    <w:p w:rsidR="006D27D8" w:rsidRDefault="006D27D8" w:rsidP="006D27D8">
      <w:pPr>
        <w:spacing w:after="0"/>
        <w:ind w:left="1416"/>
      </w:pPr>
      <w:r>
        <w:t>- Difficulté normal : Le shaman vous donne une recette permettant de savoir quels items sont nécessaires pour la résurrection d’un allié.</w:t>
      </w:r>
    </w:p>
    <w:p w:rsidR="00AF6F00" w:rsidRDefault="00AF6F00" w:rsidP="006D27D8">
      <w:pPr>
        <w:spacing w:after="0"/>
        <w:ind w:left="1416"/>
      </w:pPr>
      <w:r>
        <w:t>- Difficulté hardcore : Vous passez votre route et refusez l’aide du shaman.</w:t>
      </w:r>
    </w:p>
    <w:p w:rsidR="00AF6F00" w:rsidRDefault="00AF6F00" w:rsidP="006D27D8">
      <w:pPr>
        <w:spacing w:after="0"/>
        <w:ind w:left="1416"/>
      </w:pPr>
      <w:r>
        <w:t>- Utilisation de l’objet de résurrection enlève un pourcentage de vie.</w:t>
      </w:r>
    </w:p>
    <w:p w:rsidR="00ED0DA8" w:rsidRDefault="00ED0DA8" w:rsidP="006D27D8">
      <w:pPr>
        <w:spacing w:after="0"/>
        <w:ind w:left="1416"/>
      </w:pPr>
      <w:r>
        <w:t>- Utilisable pendant combat.</w:t>
      </w:r>
    </w:p>
    <w:p w:rsidR="003004F2" w:rsidRPr="006D27D8" w:rsidRDefault="003004F2" w:rsidP="003004F2">
      <w:pPr>
        <w:spacing w:after="0"/>
        <w:ind w:left="708"/>
        <w:rPr>
          <w:b/>
          <w:sz w:val="28"/>
          <w:szCs w:val="28"/>
          <w:u w:val="single"/>
        </w:rPr>
      </w:pPr>
      <w:r>
        <w:t xml:space="preserve">- Lors d’un décès, le corps reste indéfiniment dans l’équipe. Possibilité de l’enterrer, de l’envoyer à la morgue ou de </w:t>
      </w:r>
      <w:proofErr w:type="gramStart"/>
      <w:r>
        <w:t>le</w:t>
      </w:r>
      <w:proofErr w:type="gramEnd"/>
      <w:r>
        <w:t xml:space="preserve"> réussite.</w:t>
      </w:r>
    </w:p>
    <w:p w:rsidR="0016315E" w:rsidRPr="00E75401" w:rsidRDefault="0016315E" w:rsidP="00E75401">
      <w:pPr>
        <w:spacing w:after="0"/>
        <w:rPr>
          <w:b/>
          <w:sz w:val="28"/>
          <w:szCs w:val="28"/>
          <w:u w:val="single"/>
        </w:rPr>
      </w:pPr>
    </w:p>
    <w:p w:rsid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Monde, régions, zones</w:t>
      </w:r>
    </w:p>
    <w:p w:rsidR="002237DE" w:rsidRDefault="002237DE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2237DE" w:rsidRPr="00AF6F00" w:rsidRDefault="0016315E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Possibilité de croiser 0 à 3-4 évènements entre deux villes.</w:t>
      </w:r>
    </w:p>
    <w:p w:rsidR="00AF6F00" w:rsidRPr="0016315E" w:rsidRDefault="00AF6F00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Possibilité d’</w:t>
      </w:r>
      <w:r w:rsidR="00ED0DA8">
        <w:t>aller engager des miliciens pour un passage rapide sans évènement d’une ville à l’autre.</w:t>
      </w:r>
    </w:p>
    <w:p w:rsidR="0016315E" w:rsidRDefault="0016315E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2237DE" w:rsidRPr="00E75401" w:rsidRDefault="002237DE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Villes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325A5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Villes avec orientation raciale (plus de chance de croisé cette race en taverne).</w:t>
      </w:r>
    </w:p>
    <w:p w:rsidR="00E75401" w:rsidRDefault="002237DE" w:rsidP="004325A5">
      <w:pPr>
        <w:pStyle w:val="Paragraphedeliste"/>
        <w:numPr>
          <w:ilvl w:val="0"/>
          <w:numId w:val="2"/>
        </w:numPr>
        <w:spacing w:after="0"/>
      </w:pPr>
      <w:r>
        <w:t>Taverne : Génération aléatoire de compagnon</w:t>
      </w:r>
      <w:r w:rsidR="004325A5">
        <w:t xml:space="preserve"> avec statistiques et compétences aléatoire.</w:t>
      </w:r>
    </w:p>
    <w:p w:rsidR="004325A5" w:rsidRPr="00ED0DA8" w:rsidRDefault="004325A5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Villes composées de plusieurs marchands (forgeron, tailleur, herboriste</w:t>
      </w:r>
      <w:r w:rsidR="00ED0DA8">
        <w:t>, milice, coursier</w:t>
      </w:r>
      <w:r w:rsidR="003004F2">
        <w:t>, morgue</w:t>
      </w:r>
      <w:r>
        <w:t>).</w:t>
      </w:r>
    </w:p>
    <w:p w:rsidR="00ED0DA8" w:rsidRPr="003004F2" w:rsidRDefault="00ED0DA8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Le coursier possèdera deux écrans, l’un pour envoyer un item à la maison de guilde et l’autre pour en recevoir si l’équipe n’est pas dans la même ville que la maison de guilde (Avec temps d’attente si possible).</w:t>
      </w:r>
    </w:p>
    <w:p w:rsidR="003004F2" w:rsidRPr="003004F2" w:rsidRDefault="003004F2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La morgue permet de stocker des cadavres pour les ressusciter plus tard.</w:t>
      </w:r>
    </w:p>
    <w:p w:rsidR="003004F2" w:rsidRPr="0016315E" w:rsidRDefault="003004F2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Lors d’un marchandage dans une ville, possibilité de choix entre inventaire d’équipe et inventaire de guilde si présent dans la même ville que la maison de guilde.</w:t>
      </w:r>
    </w:p>
    <w:p w:rsidR="00AF6F00" w:rsidRPr="003004F2" w:rsidRDefault="00AF6F00" w:rsidP="003004F2">
      <w:pPr>
        <w:spacing w:after="0"/>
        <w:rPr>
          <w:b/>
          <w:sz w:val="28"/>
          <w:szCs w:val="28"/>
          <w:u w:val="single"/>
        </w:rPr>
      </w:pPr>
    </w:p>
    <w:p w:rsidR="00AF6F00" w:rsidRDefault="00AF6F00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Pr="00E75401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Maison de guilde</w:t>
      </w:r>
    </w:p>
    <w:p w:rsidR="0016315E" w:rsidRDefault="0016315E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Pr="0016315E" w:rsidRDefault="0016315E" w:rsidP="0016315E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 w:rsidRPr="0016315E">
        <w:t>Possibilité d’acheter une maison de guilde (nombre d’équipe limité).</w:t>
      </w:r>
    </w:p>
    <w:p w:rsidR="0016315E" w:rsidRPr="0016315E" w:rsidRDefault="0016315E" w:rsidP="0016315E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 w:rsidRPr="0016315E">
        <w:t>Possibilité de changer l’emplacement de la maison de guilde</w:t>
      </w:r>
      <w:r w:rsidRPr="0016315E">
        <w:t>.</w:t>
      </w:r>
    </w:p>
    <w:p w:rsidR="0016315E" w:rsidRPr="003004F2" w:rsidRDefault="0016315E" w:rsidP="00E16997">
      <w:pPr>
        <w:pStyle w:val="Paragraphedeliste"/>
        <w:numPr>
          <w:ilvl w:val="0"/>
          <w:numId w:val="2"/>
        </w:numPr>
        <w:spacing w:after="0"/>
        <w:rPr>
          <w:sz w:val="28"/>
          <w:szCs w:val="28"/>
          <w:u w:val="single"/>
        </w:rPr>
      </w:pPr>
      <w:r w:rsidRPr="0016315E">
        <w:t>Possibilité d’envoyer une autre équipe dans une autre ville (après acquisition de maison de guilde)</w:t>
      </w:r>
    </w:p>
    <w:p w:rsidR="0016315E" w:rsidRPr="0016315E" w:rsidRDefault="0016315E" w:rsidP="0016315E">
      <w:pPr>
        <w:spacing w:after="0"/>
        <w:rPr>
          <w:sz w:val="28"/>
          <w:szCs w:val="28"/>
          <w:u w:val="single"/>
        </w:rPr>
      </w:pPr>
    </w:p>
    <w:p w:rsidR="0016315E" w:rsidRPr="00E75401" w:rsidRDefault="0016315E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Evènements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4325A5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Evènement aléatoire dans une liste prédéfinie (combat, rencontre, trouvaille, …)</w:t>
      </w:r>
    </w:p>
    <w:p w:rsidR="004325A5" w:rsidRPr="0016315E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Pourcentage sur le type d’évènement en fonction du lieu.</w:t>
      </w:r>
    </w:p>
    <w:p w:rsidR="0016315E" w:rsidRDefault="0016315E" w:rsidP="0016315E">
      <w:pPr>
        <w:pStyle w:val="Paragraphedeliste"/>
        <w:spacing w:after="0"/>
        <w:ind w:left="1416"/>
        <w:rPr>
          <w:b/>
          <w:sz w:val="28"/>
          <w:szCs w:val="28"/>
          <w:u w:val="single"/>
        </w:rPr>
      </w:pPr>
      <w:r>
        <w:t>(Exemple : Aléatoire sur route entre ville, plus de chance si dans zone de combat, aucune chance dans donjon)</w:t>
      </w:r>
    </w:p>
    <w:p w:rsidR="00E75401" w:rsidRP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Combats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D0DA8" w:rsidRDefault="0016315E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Deux systèmes de combats, d’abord tour par tour puis automatique.</w:t>
      </w:r>
    </w:p>
    <w:p w:rsidR="00ED0DA8" w:rsidRDefault="00ED0DA8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Après un combat dans une zone, possibilité d’aller à la zone suivante ou de rentrer instantanément.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Pr="00E75401" w:rsidRDefault="003004F2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lastRenderedPageBreak/>
        <w:t>Inventaires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325A5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Un inventaire par équipe (limité) et un inventaire de guilde (illimité).</w:t>
      </w:r>
    </w:p>
    <w:p w:rsidR="00AF6F00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Inventaire d’équipe disponible pendant les combats.</w:t>
      </w:r>
    </w:p>
    <w:p w:rsidR="00AF6F00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Inventaire de guilde disponible uniquement dans la ville de la maison de guilde.</w:t>
      </w:r>
    </w:p>
    <w:p w:rsid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Pour équipe automatique, envoie des items de l’inventaire d’équipe à l’inventaire de guilde à la fin d’une exploration.</w:t>
      </w:r>
    </w:p>
    <w:p w:rsidR="004325A5" w:rsidRDefault="004325A5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D0DA8" w:rsidRPr="00E75401" w:rsidRDefault="00ED0DA8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Détails</w:t>
      </w:r>
    </w:p>
    <w:p w:rsidR="00E75401" w:rsidRDefault="00E75401" w:rsidP="00E75401">
      <w:pPr>
        <w:ind w:left="360"/>
      </w:pPr>
    </w:p>
    <w:p w:rsidR="00416A19" w:rsidRDefault="004325A5" w:rsidP="003004F2">
      <w:pPr>
        <w:pStyle w:val="Paragraphedeliste"/>
        <w:numPr>
          <w:ilvl w:val="0"/>
          <w:numId w:val="2"/>
        </w:numPr>
      </w:pPr>
      <w:r>
        <w:t>Système de notification pour évènement.</w:t>
      </w:r>
    </w:p>
    <w:p w:rsidR="00416A19" w:rsidRDefault="00416A19" w:rsidP="00E75401">
      <w:pPr>
        <w:ind w:left="360"/>
      </w:pPr>
    </w:p>
    <w:p w:rsidR="003F0D67" w:rsidRPr="00E75401" w:rsidRDefault="003F0D67" w:rsidP="003F0D67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Compétences</w:t>
      </w:r>
    </w:p>
    <w:p w:rsidR="00E75401" w:rsidRDefault="00E75401" w:rsidP="00E75401">
      <w:pPr>
        <w:ind w:left="360"/>
      </w:pPr>
    </w:p>
    <w:p w:rsidR="003F0D67" w:rsidRDefault="003F0D67" w:rsidP="003F0D67">
      <w:pPr>
        <w:pStyle w:val="Paragraphedeliste"/>
        <w:numPr>
          <w:ilvl w:val="0"/>
          <w:numId w:val="2"/>
        </w:numPr>
      </w:pPr>
      <w:r>
        <w:t>Compétence</w:t>
      </w:r>
      <w:r w:rsidR="00416A19">
        <w:t>s</w:t>
      </w:r>
      <w:r>
        <w:t xml:space="preserve"> déblocable en fonction d’un certain nombre de point dans une statistique précise.</w:t>
      </w:r>
    </w:p>
    <w:p w:rsidR="00416A19" w:rsidRDefault="00416A19" w:rsidP="003F0D67">
      <w:pPr>
        <w:pStyle w:val="Paragraphedeliste"/>
        <w:numPr>
          <w:ilvl w:val="0"/>
          <w:numId w:val="2"/>
        </w:numPr>
      </w:pPr>
      <w:r>
        <w:t>Compétences passifs pour chaque race :</w:t>
      </w:r>
    </w:p>
    <w:p w:rsidR="00416A19" w:rsidRDefault="00416A19" w:rsidP="00416A19">
      <w:pPr>
        <w:pStyle w:val="Paragraphedeliste"/>
        <w:ind w:left="1080" w:firstLine="336"/>
      </w:pPr>
      <w:r>
        <w:t>Humain, pourcentage de réduction sur toutes les boutiques.</w:t>
      </w:r>
    </w:p>
    <w:p w:rsidR="00416A19" w:rsidRDefault="00416A19" w:rsidP="00416A19">
      <w:pPr>
        <w:pStyle w:val="Paragraphedeliste"/>
        <w:ind w:left="1080" w:firstLine="336"/>
      </w:pPr>
      <w:r>
        <w:t>Nain, pourcentage d’or supplémentaire à la fin des combats.</w:t>
      </w:r>
    </w:p>
    <w:p w:rsidR="00416A19" w:rsidRDefault="002237DE" w:rsidP="00416A19">
      <w:pPr>
        <w:pStyle w:val="Paragraphedeliste"/>
        <w:ind w:left="1080" w:firstLine="336"/>
      </w:pPr>
      <w:r>
        <w:t>Elfe, soigne un pourcentage entre deux zones.</w:t>
      </w:r>
    </w:p>
    <w:p w:rsidR="002237DE" w:rsidRDefault="002237DE" w:rsidP="002237DE">
      <w:pPr>
        <w:pStyle w:val="Paragraphedeliste"/>
        <w:ind w:left="1080" w:firstLine="336"/>
      </w:pPr>
      <w:r>
        <w:t>Géant, bonus sur taille d’inventaire d’équipe.</w:t>
      </w:r>
    </w:p>
    <w:p w:rsidR="002237DE" w:rsidRDefault="002237DE" w:rsidP="002237DE">
      <w:pPr>
        <w:pStyle w:val="Paragraphedeliste"/>
        <w:ind w:left="1080" w:firstLine="336"/>
      </w:pPr>
    </w:p>
    <w:p w:rsidR="002237DE" w:rsidRPr="002237DE" w:rsidRDefault="002237DE" w:rsidP="00365BB6">
      <w:pPr>
        <w:pStyle w:val="Paragraphedeliste"/>
        <w:numPr>
          <w:ilvl w:val="0"/>
          <w:numId w:val="1"/>
        </w:numPr>
        <w:spacing w:after="0"/>
      </w:pPr>
      <w:r w:rsidRPr="002237DE">
        <w:rPr>
          <w:b/>
          <w:sz w:val="28"/>
          <w:szCs w:val="28"/>
          <w:u w:val="single"/>
        </w:rPr>
        <w:t xml:space="preserve">Idée envisageable </w:t>
      </w:r>
    </w:p>
    <w:p w:rsidR="002237DE" w:rsidRDefault="002237DE" w:rsidP="002237DE">
      <w:pPr>
        <w:spacing w:after="0"/>
      </w:pPr>
    </w:p>
    <w:p w:rsidR="006D27D8" w:rsidRDefault="006D27D8" w:rsidP="006D27D8">
      <w:pPr>
        <w:pStyle w:val="Paragraphedeliste"/>
        <w:numPr>
          <w:ilvl w:val="0"/>
          <w:numId w:val="2"/>
        </w:numPr>
        <w:spacing w:after="0"/>
      </w:pPr>
      <w:r>
        <w:t>Système de création d’armes et armures.</w:t>
      </w:r>
    </w:p>
    <w:p w:rsidR="002237DE" w:rsidRDefault="002237DE" w:rsidP="002237DE">
      <w:pPr>
        <w:pStyle w:val="Paragraphedeliste"/>
        <w:numPr>
          <w:ilvl w:val="0"/>
          <w:numId w:val="2"/>
        </w:numPr>
        <w:spacing w:after="0"/>
      </w:pPr>
      <w:r>
        <w:t>Quêtes.</w:t>
      </w:r>
    </w:p>
    <w:p w:rsidR="0016315E" w:rsidRPr="00E75401" w:rsidRDefault="0016315E" w:rsidP="002237DE">
      <w:pPr>
        <w:pStyle w:val="Paragraphedeliste"/>
        <w:numPr>
          <w:ilvl w:val="0"/>
          <w:numId w:val="2"/>
        </w:numPr>
        <w:spacing w:after="0"/>
      </w:pPr>
      <w:r>
        <w:t>Système jour/nuit</w:t>
      </w:r>
    </w:p>
    <w:sectPr w:rsidR="0016315E" w:rsidRPr="00E75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07ABD"/>
    <w:multiLevelType w:val="hybridMultilevel"/>
    <w:tmpl w:val="592A0064"/>
    <w:lvl w:ilvl="0" w:tplc="488A46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A3B4F"/>
    <w:multiLevelType w:val="hybridMultilevel"/>
    <w:tmpl w:val="FD0C7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92"/>
    <w:rsid w:val="0016315E"/>
    <w:rsid w:val="00197E5B"/>
    <w:rsid w:val="001C5656"/>
    <w:rsid w:val="002237DE"/>
    <w:rsid w:val="003004F2"/>
    <w:rsid w:val="003F0D67"/>
    <w:rsid w:val="00416A19"/>
    <w:rsid w:val="004325A5"/>
    <w:rsid w:val="006D27D8"/>
    <w:rsid w:val="008772E9"/>
    <w:rsid w:val="00AF6F00"/>
    <w:rsid w:val="00D35792"/>
    <w:rsid w:val="00D37E5B"/>
    <w:rsid w:val="00E75401"/>
    <w:rsid w:val="00E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3B476-95AE-41B3-B5B6-22EB8E06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6EB96-0B42-4F1B-8686-2CCC91FD9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Plop</dc:creator>
  <cp:keywords/>
  <dc:description/>
  <cp:lastModifiedBy>Plop</cp:lastModifiedBy>
  <cp:revision>3</cp:revision>
  <dcterms:created xsi:type="dcterms:W3CDTF">2015-10-14T07:11:00Z</dcterms:created>
  <dcterms:modified xsi:type="dcterms:W3CDTF">2015-10-14T09:25:00Z</dcterms:modified>
</cp:coreProperties>
</file>