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106" w:rsidRPr="002A6B10" w:rsidRDefault="00913106" w:rsidP="00913106">
      <w:pPr>
        <w:pStyle w:val="NoSpacing"/>
        <w:ind w:right="-576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             </w:t>
      </w:r>
      <w:r w:rsidRPr="002A6B10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474CC260" wp14:editId="66C9C22D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13106" w:rsidRDefault="00913106" w:rsidP="0091310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74CC260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913106" w:rsidRDefault="00913106" w:rsidP="0091310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13106" w:rsidRPr="002A6B10" w:rsidRDefault="00913106" w:rsidP="00913106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913106" w:rsidRPr="002A6B10" w:rsidRDefault="00913106" w:rsidP="00913106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913106" w:rsidRPr="002A6B10" w:rsidRDefault="00913106" w:rsidP="00913106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>OGUN ESTAT</w:t>
      </w:r>
      <w:r w:rsidRPr="002A6B10">
        <w:rPr>
          <w:rFonts w:ascii="Arial Unicode MS" w:eastAsia="Arial Unicode MS" w:hAnsi="Arial Unicode MS" w:cs="Arial Unicode MS"/>
          <w:b/>
        </w:rPr>
        <w:t>E</w:t>
      </w:r>
    </w:p>
    <w:p w:rsidR="00913106" w:rsidRPr="002A6B10" w:rsidRDefault="00913106" w:rsidP="00913106">
      <w:pPr>
        <w:pStyle w:val="NoSpacing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  <w:color w:val="E7E6E6" w:themeColor="background2"/>
        </w:rPr>
        <w:t>2</w:t>
      </w:r>
      <w:r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>ND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 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913106" w:rsidRPr="00015D73" w:rsidRDefault="00913106" w:rsidP="00913106">
      <w:pPr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</w:rPr>
        <w:t>SUBJECT: MATHEMATICS II</w:t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>
        <w:rPr>
          <w:rFonts w:ascii="Arial Unicode MS" w:eastAsia="Arial Unicode MS" w:hAnsi="Arial Unicode MS" w:cs="Arial Unicode MS"/>
          <w:b/>
        </w:rPr>
        <w:t xml:space="preserve">           </w:t>
      </w:r>
      <w:r w:rsidRPr="002A6B10">
        <w:rPr>
          <w:rFonts w:ascii="Arial Unicode MS" w:eastAsia="Arial Unicode MS" w:hAnsi="Arial Unicode MS" w:cs="Arial Unicode MS"/>
          <w:b/>
        </w:rPr>
        <w:tab/>
        <w:t xml:space="preserve">  </w:t>
      </w:r>
      <w:r>
        <w:rPr>
          <w:rFonts w:ascii="Arial Unicode MS" w:eastAsia="Arial Unicode MS" w:hAnsi="Arial Unicode MS" w:cs="Arial Unicode MS"/>
          <w:b/>
        </w:rPr>
        <w:t xml:space="preserve">                    </w:t>
      </w:r>
      <w:r w:rsidR="00DC3C09">
        <w:rPr>
          <w:rFonts w:ascii="Arial Unicode MS" w:eastAsia="Arial Unicode MS" w:hAnsi="Arial Unicode MS" w:cs="Arial Unicode MS"/>
          <w:b/>
        </w:rPr>
        <w:t>CLASS: JSS 2</w:t>
      </w:r>
    </w:p>
    <w:p w:rsidR="00913106" w:rsidRPr="002A6B10" w:rsidRDefault="00913106" w:rsidP="00913106">
      <w:pPr>
        <w:tabs>
          <w:tab w:val="left" w:pos="6128"/>
        </w:tabs>
        <w:rPr>
          <w:rFonts w:ascii="Arial Unicode MS" w:eastAsia="Arial Unicode MS" w:hAnsi="Arial Unicode MS" w:cs="Arial Unicode MS"/>
          <w:b/>
          <w:bCs/>
        </w:rPr>
      </w:pPr>
      <w:r w:rsidRPr="002A6B10">
        <w:rPr>
          <w:rFonts w:ascii="Arial Unicode MS" w:eastAsia="Arial Unicode MS" w:hAnsi="Arial Unicode MS" w:cs="Arial Unicode MS"/>
          <w:b/>
          <w:bCs/>
        </w:rPr>
        <w:t>S</w:t>
      </w:r>
      <w:r>
        <w:rPr>
          <w:rFonts w:ascii="Arial Unicode MS" w:eastAsia="Arial Unicode MS" w:hAnsi="Arial Unicode MS" w:cs="Arial Unicode MS"/>
          <w:b/>
          <w:bCs/>
        </w:rPr>
        <w:t>ection A: Objective Questions (2</w:t>
      </w:r>
      <w:r w:rsidRPr="002A6B10">
        <w:rPr>
          <w:rFonts w:ascii="Arial Unicode MS" w:eastAsia="Arial Unicode MS" w:hAnsi="Arial Unicode MS" w:cs="Arial Unicode MS"/>
          <w:b/>
          <w:bCs/>
        </w:rPr>
        <w:t>0 Questions)</w:t>
      </w:r>
      <w:r w:rsidRPr="002A6B10">
        <w:rPr>
          <w:rFonts w:ascii="Arial Unicode MS" w:eastAsia="Arial Unicode MS" w:hAnsi="Arial Unicode MS" w:cs="Arial Unicode MS"/>
          <w:b/>
          <w:bCs/>
        </w:rPr>
        <w:tab/>
      </w:r>
    </w:p>
    <w:p w:rsidR="00913106" w:rsidRPr="00015D73" w:rsidRDefault="00913106" w:rsidP="00913106">
      <w:p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  <w:b/>
          <w:bCs/>
        </w:rPr>
        <w:t>Instructions:</w:t>
      </w:r>
      <w:r w:rsidRPr="002A6B10">
        <w:rPr>
          <w:rFonts w:ascii="Arial Unicode MS" w:eastAsia="Arial Unicode MS" w:hAnsi="Arial Unicode MS" w:cs="Arial Unicode MS"/>
        </w:rPr>
        <w:t> Choose the co</w:t>
      </w:r>
      <w:r>
        <w:rPr>
          <w:rFonts w:ascii="Arial Unicode MS" w:eastAsia="Arial Unicode MS" w:hAnsi="Arial Unicode MS" w:cs="Arial Unicode MS"/>
        </w:rPr>
        <w:t>rrect option from A, B, C, or D</w:t>
      </w:r>
      <w:r w:rsidR="002D589F">
        <w:pict>
          <v:rect id="_x0000_i1025" style="width:0;height:.75pt" o:hralign="center" o:hrstd="t" o:hr="t" fillcolor="#a0a0a0" stroked="f"/>
        </w:pict>
      </w:r>
    </w:p>
    <w:p w:rsidR="004D0406" w:rsidRPr="004D0406" w:rsidRDefault="004D0406" w:rsidP="004D0406">
      <w:pPr>
        <w:pStyle w:val="NoSpacing"/>
      </w:pPr>
      <w:r>
        <w:t xml:space="preserve">1. </w:t>
      </w:r>
      <w:r w:rsidRPr="004D0406">
        <w:t>How many sides does a quadrilateral have?</w:t>
      </w:r>
    </w:p>
    <w:p w:rsidR="004D0406" w:rsidRDefault="004D0406" w:rsidP="004D0406">
      <w:pPr>
        <w:pStyle w:val="NoSpacing"/>
      </w:pPr>
      <w:r>
        <w:t>A) 3                                       (</w:t>
      </w:r>
      <w:r w:rsidRPr="004D0406">
        <w:t>B) 4</w:t>
      </w:r>
      <w:r>
        <w:t xml:space="preserve">                                       (C) 5                                    (</w:t>
      </w:r>
      <w:r w:rsidRPr="004D0406">
        <w:t>D) 6</w:t>
      </w:r>
    </w:p>
    <w:p w:rsidR="00C149CF" w:rsidRPr="004D0406" w:rsidRDefault="00C149CF" w:rsidP="004D0406">
      <w:pPr>
        <w:pStyle w:val="NoSpacing"/>
      </w:pPr>
    </w:p>
    <w:p w:rsidR="004D0406" w:rsidRPr="004D0406" w:rsidRDefault="00F509B4" w:rsidP="004D0406">
      <w:pPr>
        <w:pStyle w:val="NoSpacing"/>
      </w:pPr>
      <w:r>
        <w:t xml:space="preserve">2. </w:t>
      </w:r>
      <w:proofErr w:type="gramStart"/>
      <w:r w:rsidR="004D0406" w:rsidRPr="004D0406">
        <w:t>In</w:t>
      </w:r>
      <w:proofErr w:type="gramEnd"/>
      <w:r w:rsidR="004D0406" w:rsidRPr="004D0406">
        <w:t xml:space="preserve"> a parallelogram, opposite sides are:</w:t>
      </w:r>
    </w:p>
    <w:p w:rsidR="004D0406" w:rsidRDefault="000444F7" w:rsidP="004D0406">
      <w:pPr>
        <w:pStyle w:val="NoSpacing"/>
      </w:pPr>
      <w:r>
        <w:t>A) Equal only                      (</w:t>
      </w:r>
      <w:r w:rsidR="008D17AD">
        <w:t>B) Parallel only                    (</w:t>
      </w:r>
      <w:r w:rsidR="0078468B">
        <w:t>C) Equal and parallel      (</w:t>
      </w:r>
      <w:r w:rsidR="004D0406" w:rsidRPr="004D0406">
        <w:t>D) Perpendicular</w:t>
      </w:r>
    </w:p>
    <w:p w:rsidR="001E55DE" w:rsidRPr="004D0406" w:rsidRDefault="001E55DE" w:rsidP="004D0406">
      <w:pPr>
        <w:pStyle w:val="NoSpacing"/>
      </w:pPr>
    </w:p>
    <w:p w:rsidR="004D0406" w:rsidRPr="004D0406" w:rsidRDefault="001A5BF8" w:rsidP="004D0406">
      <w:pPr>
        <w:pStyle w:val="NoSpacing"/>
      </w:pPr>
      <w:r>
        <w:t xml:space="preserve">3. </w:t>
      </w:r>
      <w:r w:rsidR="004D0406" w:rsidRPr="004D0406">
        <w:t>The sum of angles in a triangle is:</w:t>
      </w:r>
    </w:p>
    <w:p w:rsidR="004D0406" w:rsidRDefault="004B73A2" w:rsidP="004D0406">
      <w:pPr>
        <w:pStyle w:val="NoSpacing"/>
      </w:pPr>
      <w:r>
        <w:t>A) 90°                                   (</w:t>
      </w:r>
      <w:r w:rsidR="00951767">
        <w:t>B) 180°                                 (C) 270°                              (</w:t>
      </w:r>
      <w:r w:rsidR="004D0406" w:rsidRPr="004D0406">
        <w:t>D) 360°</w:t>
      </w:r>
    </w:p>
    <w:p w:rsidR="008644B5" w:rsidRPr="004D0406" w:rsidRDefault="008644B5" w:rsidP="004D0406">
      <w:pPr>
        <w:pStyle w:val="NoSpacing"/>
      </w:pPr>
    </w:p>
    <w:p w:rsidR="004D0406" w:rsidRPr="004D0406" w:rsidRDefault="00CD4F88" w:rsidP="004D0406">
      <w:pPr>
        <w:pStyle w:val="NoSpacing"/>
      </w:pPr>
      <w:r>
        <w:t xml:space="preserve">4. </w:t>
      </w:r>
      <w:r w:rsidR="004D0406" w:rsidRPr="004D0406">
        <w:t>Which of these is a special type of parallelogram with all sides equal?</w:t>
      </w:r>
    </w:p>
    <w:p w:rsidR="004D0406" w:rsidRDefault="00CD4F88" w:rsidP="004D0406">
      <w:pPr>
        <w:pStyle w:val="NoSpacing"/>
      </w:pPr>
      <w:r>
        <w:t>A) Rectangle                       (B) Trapezium                      (</w:t>
      </w:r>
      <w:r w:rsidR="00FF132E">
        <w:t>C) Rhombus                     (</w:t>
      </w:r>
      <w:r w:rsidR="004D0406" w:rsidRPr="004D0406">
        <w:t>D) Kite</w:t>
      </w:r>
    </w:p>
    <w:p w:rsidR="0000234E" w:rsidRPr="004D0406" w:rsidRDefault="0000234E" w:rsidP="004D0406">
      <w:pPr>
        <w:pStyle w:val="NoSpacing"/>
      </w:pPr>
    </w:p>
    <w:p w:rsidR="004D0406" w:rsidRPr="004D0406" w:rsidRDefault="0000234E" w:rsidP="004D0406">
      <w:pPr>
        <w:pStyle w:val="NoSpacing"/>
      </w:pPr>
      <w:r>
        <w:t xml:space="preserve">5. </w:t>
      </w:r>
      <w:r w:rsidR="004D0406" w:rsidRPr="004D0406">
        <w:t>In an equilateral triangle, each angle is:</w:t>
      </w:r>
    </w:p>
    <w:p w:rsidR="004D0406" w:rsidRDefault="0089748A" w:rsidP="004D0406">
      <w:pPr>
        <w:pStyle w:val="NoSpacing"/>
      </w:pPr>
      <w:r>
        <w:t>A) 45°                                  (</w:t>
      </w:r>
      <w:r w:rsidR="007F59FA">
        <w:t>B) 60°                                   (</w:t>
      </w:r>
      <w:r w:rsidR="00AB74C9">
        <w:t>C) 90°                                 (</w:t>
      </w:r>
      <w:r w:rsidR="004D0406" w:rsidRPr="004D0406">
        <w:t>D) 120°</w:t>
      </w:r>
    </w:p>
    <w:p w:rsidR="0055207E" w:rsidRPr="004D0406" w:rsidRDefault="0055207E" w:rsidP="004D0406">
      <w:pPr>
        <w:pStyle w:val="NoSpacing"/>
      </w:pPr>
    </w:p>
    <w:p w:rsidR="004D0406" w:rsidRPr="004D0406" w:rsidRDefault="000B30D5" w:rsidP="004D0406">
      <w:pPr>
        <w:pStyle w:val="NoSpacing"/>
      </w:pPr>
      <w:r>
        <w:t xml:space="preserve">6. </w:t>
      </w:r>
      <w:r w:rsidR="004D0406" w:rsidRPr="004D0406">
        <w:t>The sum of the exterior angles of any polygon is:</w:t>
      </w:r>
    </w:p>
    <w:p w:rsidR="004D0406" w:rsidRDefault="000340B2" w:rsidP="004D0406">
      <w:pPr>
        <w:pStyle w:val="NoSpacing"/>
      </w:pPr>
      <w:r>
        <w:t>A) 180°                               (</w:t>
      </w:r>
      <w:r w:rsidR="004D0406" w:rsidRPr="004D0406">
        <w:t xml:space="preserve">B) </w:t>
      </w:r>
      <w:r w:rsidR="00CE1C50">
        <w:t>270°                                 (</w:t>
      </w:r>
      <w:r w:rsidR="00B94377">
        <w:t>C) 360°                               (</w:t>
      </w:r>
      <w:r w:rsidR="004D0406" w:rsidRPr="004D0406">
        <w:t>D) 540°</w:t>
      </w:r>
    </w:p>
    <w:p w:rsidR="00654902" w:rsidRPr="004D0406" w:rsidRDefault="00654902" w:rsidP="004D0406">
      <w:pPr>
        <w:pStyle w:val="NoSpacing"/>
      </w:pPr>
    </w:p>
    <w:p w:rsidR="004D0406" w:rsidRPr="004D0406" w:rsidRDefault="00654902" w:rsidP="004D0406">
      <w:pPr>
        <w:pStyle w:val="NoSpacing"/>
      </w:pPr>
      <w:r>
        <w:t xml:space="preserve">7. </w:t>
      </w:r>
      <w:r w:rsidR="004D0406" w:rsidRPr="004D0406">
        <w:t>A quadrilateral with only one pair of parallel sides is called a:</w:t>
      </w:r>
    </w:p>
    <w:p w:rsidR="004D0406" w:rsidRDefault="007A686A" w:rsidP="004D0406">
      <w:pPr>
        <w:pStyle w:val="NoSpacing"/>
      </w:pPr>
      <w:r>
        <w:t>A) Parallelogram              (</w:t>
      </w:r>
      <w:r w:rsidR="005B726D">
        <w:t xml:space="preserve">B) Rectangle            </w:t>
      </w:r>
      <w:r w:rsidR="00CD126D">
        <w:t xml:space="preserve">           </w:t>
      </w:r>
      <w:r w:rsidR="00452654">
        <w:t xml:space="preserve"> </w:t>
      </w:r>
      <w:r w:rsidR="005B726D">
        <w:t>(</w:t>
      </w:r>
      <w:r w:rsidR="00AE6D2B">
        <w:t>C) Trapezium                    (</w:t>
      </w:r>
      <w:r w:rsidR="004D0406" w:rsidRPr="004D0406">
        <w:t>D) Square</w:t>
      </w:r>
    </w:p>
    <w:p w:rsidR="005371AB" w:rsidRPr="004D0406" w:rsidRDefault="005371AB" w:rsidP="004D0406">
      <w:pPr>
        <w:pStyle w:val="NoSpacing"/>
      </w:pPr>
    </w:p>
    <w:p w:rsidR="004D0406" w:rsidRPr="004D0406" w:rsidRDefault="005371AB" w:rsidP="004D0406">
      <w:pPr>
        <w:pStyle w:val="NoSpacing"/>
      </w:pPr>
      <w:r>
        <w:t xml:space="preserve">8. </w:t>
      </w:r>
      <w:r w:rsidR="004D0406" w:rsidRPr="004D0406">
        <w:t>The sum of the interior angles of a pentagon (5-sided polygon) is:</w:t>
      </w:r>
    </w:p>
    <w:p w:rsidR="004D0406" w:rsidRDefault="0013246B" w:rsidP="004D0406">
      <w:pPr>
        <w:pStyle w:val="NoSpacing"/>
      </w:pPr>
      <w:r>
        <w:t>A) 360°                               (</w:t>
      </w:r>
      <w:r w:rsidR="00012B84">
        <w:t>B) 540°                                 (</w:t>
      </w:r>
      <w:r w:rsidR="001800C2">
        <w:t>C) 720°                               (</w:t>
      </w:r>
      <w:r w:rsidR="004D0406" w:rsidRPr="004D0406">
        <w:t>D) 900°</w:t>
      </w:r>
    </w:p>
    <w:p w:rsidR="006002D3" w:rsidRPr="004D0406" w:rsidRDefault="006002D3" w:rsidP="004D0406">
      <w:pPr>
        <w:pStyle w:val="NoSpacing"/>
      </w:pPr>
    </w:p>
    <w:p w:rsidR="004D0406" w:rsidRPr="004D0406" w:rsidRDefault="00D310E8" w:rsidP="004D0406">
      <w:pPr>
        <w:pStyle w:val="NoSpacing"/>
      </w:pPr>
      <w:r>
        <w:t xml:space="preserve">9. </w:t>
      </w:r>
      <w:r w:rsidR="004D0406" w:rsidRPr="004D0406">
        <w:t>In</w:t>
      </w:r>
      <w:r w:rsidR="004F545B">
        <w:t xml:space="preserve"> the Figure below</w:t>
      </w:r>
      <w:r w:rsidR="00303F8A">
        <w:t>, a =</w:t>
      </w:r>
    </w:p>
    <w:p w:rsidR="004D0406" w:rsidRDefault="002F255A" w:rsidP="004D0406">
      <w:pPr>
        <w:pStyle w:val="NoSpacing"/>
      </w:pPr>
      <w:r>
        <w:t>A) 20                                   (B) 50                                    (C) 70                                   (</w:t>
      </w:r>
      <w:r w:rsidR="009E7871">
        <w:t>D) 90</w:t>
      </w:r>
    </w:p>
    <w:p w:rsidR="00FE67D4" w:rsidRPr="004D0406" w:rsidRDefault="00FE67D4" w:rsidP="004D0406">
      <w:pPr>
        <w:pStyle w:val="NoSpacing"/>
      </w:pPr>
    </w:p>
    <w:p w:rsidR="00FE67D4" w:rsidRDefault="00FE67D4" w:rsidP="004D0406">
      <w:pPr>
        <w:pStyle w:val="NoSpacing"/>
      </w:pPr>
    </w:p>
    <w:p w:rsidR="00FE67D4" w:rsidRDefault="00FE67D4" w:rsidP="004D0406">
      <w:pPr>
        <w:pStyle w:val="NoSpacing"/>
      </w:pPr>
    </w:p>
    <w:p w:rsidR="00FE67D4" w:rsidRDefault="00FE67D4" w:rsidP="004D0406">
      <w:pPr>
        <w:pStyle w:val="NoSpacing"/>
      </w:pPr>
      <w:r>
        <w:t xml:space="preserve">10. </w:t>
      </w:r>
      <w:r w:rsidR="004D0406" w:rsidRPr="004D0406">
        <w:t>A triangle with two equal sides is called:</w:t>
      </w:r>
    </w:p>
    <w:p w:rsidR="004D0406" w:rsidRDefault="00FE67D4" w:rsidP="004D0406">
      <w:pPr>
        <w:pStyle w:val="NoSpacing"/>
      </w:pPr>
      <w:r>
        <w:t>A) Equilateral                    (B) Isosceles                         (C) Scalene                           (</w:t>
      </w:r>
      <w:r w:rsidR="004D0406" w:rsidRPr="004D0406">
        <w:t>D) Right-angled</w:t>
      </w:r>
    </w:p>
    <w:p w:rsidR="00645396" w:rsidRPr="004D0406" w:rsidRDefault="00645396" w:rsidP="004D0406">
      <w:pPr>
        <w:pStyle w:val="NoSpacing"/>
      </w:pPr>
    </w:p>
    <w:p w:rsidR="004D0406" w:rsidRPr="004D0406" w:rsidRDefault="00583DA2" w:rsidP="004D0406">
      <w:pPr>
        <w:pStyle w:val="NoSpacing"/>
      </w:pPr>
      <w:r>
        <w:lastRenderedPageBreak/>
        <w:t xml:space="preserve">11. </w:t>
      </w:r>
      <w:r w:rsidR="004D0406" w:rsidRPr="004D0406">
        <w:t>In a frequency table, the number of times a value occurs is called the:</w:t>
      </w:r>
    </w:p>
    <w:p w:rsidR="004D0406" w:rsidRDefault="003D65CD" w:rsidP="004D0406">
      <w:pPr>
        <w:pStyle w:val="NoSpacing"/>
      </w:pPr>
      <w:r>
        <w:t>A) Total                              (</w:t>
      </w:r>
      <w:r w:rsidR="004F5204">
        <w:t>B) Frequency                      (</w:t>
      </w:r>
      <w:r w:rsidR="00DC769A">
        <w:t>C) Average                          (</w:t>
      </w:r>
      <w:r w:rsidR="004D0406" w:rsidRPr="004D0406">
        <w:t>D) Range</w:t>
      </w:r>
    </w:p>
    <w:p w:rsidR="00BB2BF9" w:rsidRPr="004D0406" w:rsidRDefault="00BB2BF9" w:rsidP="004D0406">
      <w:pPr>
        <w:pStyle w:val="NoSpacing"/>
      </w:pPr>
    </w:p>
    <w:p w:rsidR="004D0406" w:rsidRDefault="00326840" w:rsidP="004D0406">
      <w:pPr>
        <w:pStyle w:val="NoSpacing"/>
      </w:pPr>
      <w:r>
        <w:t xml:space="preserve">12. </w:t>
      </w:r>
      <w:r w:rsidR="00A929FA">
        <w:t>From Table</w:t>
      </w:r>
      <w:r w:rsidR="00ED6186">
        <w:t xml:space="preserve"> 1 </w:t>
      </w:r>
      <w:proofErr w:type="gramStart"/>
      <w:r w:rsidR="00ED6186">
        <w:t xml:space="preserve">below </w:t>
      </w:r>
      <w:r w:rsidR="004D0406" w:rsidRPr="004D0406">
        <w:t>,</w:t>
      </w:r>
      <w:proofErr w:type="gramEnd"/>
      <w:r w:rsidR="004D0406" w:rsidRPr="004D0406">
        <w:t xml:space="preserve"> if shoe size 4 has frequency 9 and size 5 has frequency 8, how many people have size 4 or 5?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66F40" w:rsidTr="00466F40">
        <w:tc>
          <w:tcPr>
            <w:tcW w:w="1558" w:type="dxa"/>
          </w:tcPr>
          <w:p w:rsidR="00466F40" w:rsidRDefault="00466F40" w:rsidP="004D0406">
            <w:pPr>
              <w:pStyle w:val="NoSpacing"/>
            </w:pPr>
            <w:r>
              <w:t>Shoe size</w:t>
            </w:r>
          </w:p>
        </w:tc>
        <w:tc>
          <w:tcPr>
            <w:tcW w:w="1558" w:type="dxa"/>
          </w:tcPr>
          <w:p w:rsidR="00466F40" w:rsidRDefault="00466F40" w:rsidP="004D0406">
            <w:pPr>
              <w:pStyle w:val="NoSpacing"/>
            </w:pPr>
            <w:r>
              <w:t>6</w:t>
            </w:r>
          </w:p>
        </w:tc>
        <w:tc>
          <w:tcPr>
            <w:tcW w:w="1558" w:type="dxa"/>
          </w:tcPr>
          <w:p w:rsidR="00466F40" w:rsidRDefault="00466F40" w:rsidP="004D0406">
            <w:pPr>
              <w:pStyle w:val="NoSpacing"/>
            </w:pPr>
            <w:r>
              <w:t>7</w:t>
            </w:r>
          </w:p>
        </w:tc>
        <w:tc>
          <w:tcPr>
            <w:tcW w:w="1558" w:type="dxa"/>
          </w:tcPr>
          <w:p w:rsidR="00466F40" w:rsidRDefault="00466F40" w:rsidP="004D0406">
            <w:pPr>
              <w:pStyle w:val="NoSpacing"/>
            </w:pPr>
            <w:r>
              <w:t>8</w:t>
            </w:r>
          </w:p>
        </w:tc>
        <w:tc>
          <w:tcPr>
            <w:tcW w:w="1559" w:type="dxa"/>
          </w:tcPr>
          <w:p w:rsidR="00466F40" w:rsidRDefault="00466F40" w:rsidP="004D0406">
            <w:pPr>
              <w:pStyle w:val="NoSpacing"/>
            </w:pPr>
            <w:r>
              <w:t>9</w:t>
            </w:r>
          </w:p>
        </w:tc>
        <w:tc>
          <w:tcPr>
            <w:tcW w:w="1559" w:type="dxa"/>
          </w:tcPr>
          <w:p w:rsidR="00466F40" w:rsidRDefault="00466F40" w:rsidP="004D0406">
            <w:pPr>
              <w:pStyle w:val="NoSpacing"/>
            </w:pPr>
            <w:r>
              <w:t>10</w:t>
            </w:r>
          </w:p>
        </w:tc>
      </w:tr>
      <w:tr w:rsidR="00466F40" w:rsidTr="00466F40">
        <w:tc>
          <w:tcPr>
            <w:tcW w:w="1558" w:type="dxa"/>
          </w:tcPr>
          <w:p w:rsidR="00466F40" w:rsidRDefault="00466F40" w:rsidP="004D0406">
            <w:pPr>
              <w:pStyle w:val="NoSpacing"/>
            </w:pPr>
            <w:r>
              <w:t>Frequency</w:t>
            </w:r>
          </w:p>
        </w:tc>
        <w:tc>
          <w:tcPr>
            <w:tcW w:w="1558" w:type="dxa"/>
          </w:tcPr>
          <w:p w:rsidR="00466F40" w:rsidRDefault="00466F40" w:rsidP="004D0406">
            <w:pPr>
              <w:pStyle w:val="NoSpacing"/>
            </w:pPr>
            <w:r>
              <w:t>4</w:t>
            </w:r>
          </w:p>
        </w:tc>
        <w:tc>
          <w:tcPr>
            <w:tcW w:w="1558" w:type="dxa"/>
          </w:tcPr>
          <w:p w:rsidR="00466F40" w:rsidRDefault="00466F40" w:rsidP="004D0406">
            <w:pPr>
              <w:pStyle w:val="NoSpacing"/>
            </w:pPr>
            <w:r>
              <w:t>5</w:t>
            </w:r>
          </w:p>
        </w:tc>
        <w:tc>
          <w:tcPr>
            <w:tcW w:w="1558" w:type="dxa"/>
          </w:tcPr>
          <w:p w:rsidR="00466F40" w:rsidRDefault="00466F40" w:rsidP="004D0406">
            <w:pPr>
              <w:pStyle w:val="NoSpacing"/>
            </w:pPr>
            <w:r>
              <w:t>9</w:t>
            </w:r>
          </w:p>
        </w:tc>
        <w:tc>
          <w:tcPr>
            <w:tcW w:w="1559" w:type="dxa"/>
          </w:tcPr>
          <w:p w:rsidR="00466F40" w:rsidRDefault="00466F40" w:rsidP="004D0406">
            <w:pPr>
              <w:pStyle w:val="NoSpacing"/>
            </w:pPr>
            <w:r>
              <w:t>4</w:t>
            </w:r>
          </w:p>
        </w:tc>
        <w:tc>
          <w:tcPr>
            <w:tcW w:w="1559" w:type="dxa"/>
          </w:tcPr>
          <w:p w:rsidR="00466F40" w:rsidRDefault="00466F40" w:rsidP="004D0406">
            <w:pPr>
              <w:pStyle w:val="NoSpacing"/>
            </w:pPr>
            <w:r>
              <w:t>2</w:t>
            </w:r>
          </w:p>
        </w:tc>
      </w:tr>
    </w:tbl>
    <w:p w:rsidR="00466F40" w:rsidRPr="004D0406" w:rsidRDefault="00466F40" w:rsidP="004D0406">
      <w:pPr>
        <w:pStyle w:val="NoSpacing"/>
      </w:pPr>
    </w:p>
    <w:p w:rsidR="004D0406" w:rsidRDefault="00127588" w:rsidP="004D0406">
      <w:pPr>
        <w:pStyle w:val="NoSpacing"/>
      </w:pPr>
      <w:r>
        <w:t>A) 15                                   (</w:t>
      </w:r>
      <w:r w:rsidR="0019354E">
        <w:t>B) 16                                    (</w:t>
      </w:r>
      <w:r w:rsidR="00E0028B">
        <w:t>C) 17                                   (</w:t>
      </w:r>
      <w:r w:rsidR="004D0406" w:rsidRPr="004D0406">
        <w:t>D) 18</w:t>
      </w:r>
    </w:p>
    <w:p w:rsidR="00933CAC" w:rsidRPr="004D0406" w:rsidRDefault="00933CAC" w:rsidP="004D0406">
      <w:pPr>
        <w:pStyle w:val="NoSpacing"/>
      </w:pPr>
    </w:p>
    <w:p w:rsidR="004D0406" w:rsidRPr="004D0406" w:rsidRDefault="00933CAC" w:rsidP="004D0406">
      <w:pPr>
        <w:pStyle w:val="NoSpacing"/>
      </w:pPr>
      <w:r>
        <w:t xml:space="preserve">13. </w:t>
      </w:r>
      <w:r w:rsidR="004D0406" w:rsidRPr="004D0406">
        <w:t>When a transversal crosses parallel lines, alternate angles are:</w:t>
      </w:r>
    </w:p>
    <w:p w:rsidR="004D0406" w:rsidRDefault="00061EAB" w:rsidP="004D0406">
      <w:pPr>
        <w:pStyle w:val="NoSpacing"/>
      </w:pPr>
      <w:r>
        <w:t>A) Supplementary            (</w:t>
      </w:r>
      <w:r w:rsidR="0025349B">
        <w:t>B) Complementary           (</w:t>
      </w:r>
      <w:r w:rsidR="00683A49">
        <w:t>C) Equal                              (</w:t>
      </w:r>
      <w:r w:rsidR="004D0406" w:rsidRPr="004D0406">
        <w:t>D) Different</w:t>
      </w:r>
    </w:p>
    <w:p w:rsidR="00863713" w:rsidRPr="004D0406" w:rsidRDefault="00863713" w:rsidP="004D0406">
      <w:pPr>
        <w:pStyle w:val="NoSpacing"/>
      </w:pPr>
    </w:p>
    <w:p w:rsidR="004D0406" w:rsidRPr="004D0406" w:rsidRDefault="008D2AB9" w:rsidP="004D0406">
      <w:pPr>
        <w:pStyle w:val="NoSpacing"/>
      </w:pPr>
      <w:r>
        <w:t xml:space="preserve">14. </w:t>
      </w:r>
      <w:r w:rsidR="004D0406" w:rsidRPr="004D0406">
        <w:t>A polygon with 8 sides is called:</w:t>
      </w:r>
    </w:p>
    <w:p w:rsidR="004D0406" w:rsidRDefault="003E4D12" w:rsidP="004D0406">
      <w:pPr>
        <w:pStyle w:val="NoSpacing"/>
      </w:pPr>
      <w:r>
        <w:t>A) Hexagon                       (</w:t>
      </w:r>
      <w:r w:rsidR="007B7C68">
        <w:t>B) Heptagon                       (</w:t>
      </w:r>
      <w:r w:rsidR="00E728F5">
        <w:t>C) Octagon                         (</w:t>
      </w:r>
      <w:r w:rsidR="004D0406" w:rsidRPr="004D0406">
        <w:t>D) Nonagon</w:t>
      </w:r>
    </w:p>
    <w:p w:rsidR="00453920" w:rsidRPr="004D0406" w:rsidRDefault="00453920" w:rsidP="004D0406">
      <w:pPr>
        <w:pStyle w:val="NoSpacing"/>
      </w:pPr>
    </w:p>
    <w:p w:rsidR="004D0406" w:rsidRPr="004D0406" w:rsidRDefault="00524DF6" w:rsidP="004D0406">
      <w:pPr>
        <w:pStyle w:val="NoSpacing"/>
      </w:pPr>
      <w:r>
        <w:t xml:space="preserve">15. </w:t>
      </w:r>
      <w:r w:rsidR="004D0406" w:rsidRPr="004D0406">
        <w:t>In a pie char</w:t>
      </w:r>
      <w:r w:rsidR="00B41497">
        <w:t>t, the total angle at the center</w:t>
      </w:r>
      <w:r w:rsidR="004D0406" w:rsidRPr="004D0406">
        <w:t xml:space="preserve"> is:</w:t>
      </w:r>
    </w:p>
    <w:p w:rsidR="004D0406" w:rsidRDefault="004B0A70" w:rsidP="004D0406">
      <w:pPr>
        <w:pStyle w:val="NoSpacing"/>
      </w:pPr>
      <w:r>
        <w:t>A) 180°                              (</w:t>
      </w:r>
      <w:r w:rsidR="00DC570D">
        <w:t>B) 270°                                 (</w:t>
      </w:r>
      <w:r w:rsidR="00507B3B">
        <w:t>C) 360°                                (</w:t>
      </w:r>
      <w:r w:rsidR="004D0406" w:rsidRPr="004D0406">
        <w:t>D) 90°</w:t>
      </w:r>
    </w:p>
    <w:p w:rsidR="00AA635F" w:rsidRPr="004D0406" w:rsidRDefault="00AA635F" w:rsidP="004D0406">
      <w:pPr>
        <w:pStyle w:val="NoSpacing"/>
      </w:pPr>
    </w:p>
    <w:p w:rsidR="004D0406" w:rsidRPr="004D0406" w:rsidRDefault="0072211D" w:rsidP="004D0406">
      <w:pPr>
        <w:pStyle w:val="NoSpacing"/>
      </w:pPr>
      <w:r>
        <w:t xml:space="preserve">16. </w:t>
      </w:r>
      <w:r w:rsidR="004D0406" w:rsidRPr="004D0406">
        <w:t>A kite has how many lines of symmetry?</w:t>
      </w:r>
    </w:p>
    <w:p w:rsidR="004D0406" w:rsidRDefault="00F46A14" w:rsidP="004D0406">
      <w:pPr>
        <w:pStyle w:val="NoSpacing"/>
      </w:pPr>
      <w:r>
        <w:t xml:space="preserve">A) 0                                  </w:t>
      </w:r>
      <w:r w:rsidR="00ED4393">
        <w:t xml:space="preserve"> </w:t>
      </w:r>
      <w:r>
        <w:t xml:space="preserve"> (</w:t>
      </w:r>
      <w:r w:rsidR="00BD7D05">
        <w:t>B) 1                                        (</w:t>
      </w:r>
      <w:r w:rsidR="00FA46DC">
        <w:t>C) 2                                     (</w:t>
      </w:r>
      <w:r w:rsidR="004D0406" w:rsidRPr="004D0406">
        <w:t>D) 4</w:t>
      </w:r>
    </w:p>
    <w:p w:rsidR="00022B37" w:rsidRPr="004D0406" w:rsidRDefault="00022B37" w:rsidP="004D0406">
      <w:pPr>
        <w:pStyle w:val="NoSpacing"/>
      </w:pPr>
    </w:p>
    <w:p w:rsidR="004D0406" w:rsidRPr="004D0406" w:rsidRDefault="00022B37" w:rsidP="004D0406">
      <w:pPr>
        <w:pStyle w:val="NoSpacing"/>
      </w:pPr>
      <w:r>
        <w:t xml:space="preserve">17. </w:t>
      </w:r>
      <w:r w:rsidR="004D0406" w:rsidRPr="004D0406">
        <w:t>In a right-angled triangle, one angle is:</w:t>
      </w:r>
    </w:p>
    <w:p w:rsidR="004D0406" w:rsidRDefault="0045367E" w:rsidP="004D0406">
      <w:pPr>
        <w:pStyle w:val="NoSpacing"/>
      </w:pPr>
      <w:r>
        <w:t>A) 45°                                (</w:t>
      </w:r>
      <w:r w:rsidR="00254613">
        <w:t>B) 60°                                    (</w:t>
      </w:r>
      <w:r w:rsidR="00C848FE">
        <w:t>C) 90°                                  (</w:t>
      </w:r>
      <w:r w:rsidR="004D0406" w:rsidRPr="004D0406">
        <w:t>D) 180°</w:t>
      </w:r>
    </w:p>
    <w:p w:rsidR="008A0BC2" w:rsidRPr="004D0406" w:rsidRDefault="008A0BC2" w:rsidP="004D0406">
      <w:pPr>
        <w:pStyle w:val="NoSpacing"/>
      </w:pPr>
    </w:p>
    <w:p w:rsidR="004D0406" w:rsidRPr="004D0406" w:rsidRDefault="00363F55" w:rsidP="004D0406">
      <w:pPr>
        <w:pStyle w:val="NoSpacing"/>
      </w:pPr>
      <w:r>
        <w:t xml:space="preserve">18. </w:t>
      </w:r>
      <w:r w:rsidR="004D0406" w:rsidRPr="004D0406">
        <w:t>What is the name of a polygon with 10 sides?</w:t>
      </w:r>
    </w:p>
    <w:p w:rsidR="004D0406" w:rsidRDefault="0054008A" w:rsidP="004D0406">
      <w:pPr>
        <w:pStyle w:val="NoSpacing"/>
      </w:pPr>
      <w:r>
        <w:t>A) Heptagon                    (</w:t>
      </w:r>
      <w:r w:rsidR="00D8686C">
        <w:t>B) Octagon                           (</w:t>
      </w:r>
      <w:r w:rsidR="00C00158">
        <w:t>C) Nonagon                        (</w:t>
      </w:r>
      <w:r w:rsidR="004D0406" w:rsidRPr="004D0406">
        <w:t>D) Decagon</w:t>
      </w:r>
    </w:p>
    <w:p w:rsidR="00834E0A" w:rsidRPr="004D0406" w:rsidRDefault="00834E0A" w:rsidP="004D0406">
      <w:pPr>
        <w:pStyle w:val="NoSpacing"/>
      </w:pPr>
    </w:p>
    <w:p w:rsidR="004D0406" w:rsidRPr="004D0406" w:rsidRDefault="0001710F" w:rsidP="004D0406">
      <w:pPr>
        <w:pStyle w:val="NoSpacing"/>
      </w:pPr>
      <w:r>
        <w:t xml:space="preserve">19. </w:t>
      </w:r>
      <w:r w:rsidR="004D0406" w:rsidRPr="004D0406">
        <w:t>In</w:t>
      </w:r>
      <w:r w:rsidR="005D08CF">
        <w:t xml:space="preserve"> the</w:t>
      </w:r>
      <w:r w:rsidR="00050C7C">
        <w:t xml:space="preserve"> Figure below</w:t>
      </w:r>
      <w:r w:rsidR="004D0406" w:rsidRPr="004D0406">
        <w:t xml:space="preserve">, </w:t>
      </w:r>
      <w:r w:rsidR="00050C7C">
        <w:t>the value of x</w:t>
      </w:r>
      <w:r w:rsidR="001C08BE">
        <w:t xml:space="preserve"> is</w:t>
      </w:r>
      <w:r w:rsidR="004D0406" w:rsidRPr="004D0406">
        <w:t>:</w:t>
      </w:r>
    </w:p>
    <w:p w:rsidR="004D0406" w:rsidRDefault="001D0369" w:rsidP="004D040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2343151</wp:posOffset>
                </wp:positionH>
                <wp:positionV relativeFrom="paragraph">
                  <wp:posOffset>7620</wp:posOffset>
                </wp:positionV>
                <wp:extent cx="800100" cy="561975"/>
                <wp:effectExtent l="19050" t="0" r="38100" b="28575"/>
                <wp:wrapNone/>
                <wp:docPr id="2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561975"/>
                        </a:xfrm>
                        <a:prstGeom prst="parallelogram">
                          <a:avLst>
                            <a:gd name="adj" fmla="val 42742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0C3F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6" type="#_x0000_t7" style="position:absolute;margin-left:184.5pt;margin-top:.6pt;width:63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" adj="6485" fillcolor="white [3201]" strokecolor="black [3200]" strokeweight="1pt">
                <w10:wrap anchorx="margin"/>
              </v:shape>
            </w:pict>
          </mc:Fallback>
        </mc:AlternateContent>
      </w:r>
      <w:r w:rsidR="004D0406" w:rsidRPr="004D0406">
        <w:t>A) Supplementary</w:t>
      </w:r>
      <w:r w:rsidR="004D0406" w:rsidRPr="004D0406">
        <w:br/>
        <w:t>B) Equal</w:t>
      </w:r>
      <w:r w:rsidR="004D0406" w:rsidRPr="004D0406">
        <w:br/>
        <w:t>C) Complementary</w:t>
      </w:r>
      <w:r w:rsidR="004D0406" w:rsidRPr="004D0406">
        <w:br/>
        <w:t>D) Different</w:t>
      </w:r>
    </w:p>
    <w:p w:rsidR="001D0369" w:rsidRPr="004D0406" w:rsidRDefault="001D0369" w:rsidP="004D0406">
      <w:pPr>
        <w:pStyle w:val="NoSpacing"/>
      </w:pPr>
    </w:p>
    <w:p w:rsidR="004D0406" w:rsidRPr="004D0406" w:rsidRDefault="008F2137" w:rsidP="004D0406">
      <w:pPr>
        <w:pStyle w:val="NoSpacing"/>
      </w:pPr>
      <w:r>
        <w:t xml:space="preserve">20. </w:t>
      </w:r>
      <w:r w:rsidR="00CB1B0B">
        <w:t xml:space="preserve">From Table </w:t>
      </w:r>
      <w:r w:rsidR="004D0406" w:rsidRPr="004D0406">
        <w:t>1, if we want to draw a pie chart, we need to know the:</w:t>
      </w:r>
    </w:p>
    <w:p w:rsidR="004D0406" w:rsidRPr="004D0406" w:rsidRDefault="00930571" w:rsidP="004D0406">
      <w:pPr>
        <w:pStyle w:val="NoSpacing"/>
      </w:pPr>
      <w:r>
        <w:t>A) Frequency only          (</w:t>
      </w:r>
      <w:r w:rsidR="003B6B29">
        <w:t>B) Total only                      (</w:t>
      </w:r>
      <w:r w:rsidR="00CE0734">
        <w:t>C) Angle of each sector     (</w:t>
      </w:r>
      <w:r w:rsidR="004D0406" w:rsidRPr="004D0406">
        <w:t xml:space="preserve">D) </w:t>
      </w:r>
      <w:proofErr w:type="spellStart"/>
      <w:r w:rsidR="004D0406" w:rsidRPr="004D0406">
        <w:t>Colour</w:t>
      </w:r>
      <w:proofErr w:type="spellEnd"/>
      <w:r w:rsidR="004D0406" w:rsidRPr="004D0406">
        <w:t xml:space="preserve"> of each sector</w:t>
      </w:r>
    </w:p>
    <w:p w:rsidR="00913106" w:rsidRDefault="00913106" w:rsidP="00913106">
      <w:pPr>
        <w:pStyle w:val="NoSpacing"/>
      </w:pPr>
    </w:p>
    <w:p w:rsidR="00913106" w:rsidRPr="00C678CF" w:rsidRDefault="002D589F" w:rsidP="00913106">
      <w:pPr>
        <w:pStyle w:val="NoSpacing"/>
      </w:pPr>
      <w:r>
        <w:pict>
          <v:rect id="_x0000_i1026" style="width:0;height:.75pt" o:hralign="center" o:hrstd="t" o:hr="t" fillcolor="#a0a0a0" stroked="f"/>
        </w:pict>
      </w:r>
    </w:p>
    <w:p w:rsidR="00913106" w:rsidRDefault="00913106" w:rsidP="00913106">
      <w:pPr>
        <w:pStyle w:val="NoSpacing"/>
        <w:rPr>
          <w:b/>
          <w:bCs/>
        </w:rPr>
      </w:pPr>
    </w:p>
    <w:p w:rsidR="00913106" w:rsidRPr="00C678CF" w:rsidRDefault="00913106" w:rsidP="00913106">
      <w:pPr>
        <w:pStyle w:val="NoSpacing"/>
        <w:rPr>
          <w:b/>
          <w:bCs/>
        </w:rPr>
      </w:pPr>
      <w:r w:rsidRPr="00C678CF">
        <w:rPr>
          <w:b/>
          <w:bCs/>
        </w:rPr>
        <w:t>SECTION B: THEORY QUESTIONS (10 Marks Each)</w:t>
      </w:r>
    </w:p>
    <w:p w:rsidR="00913106" w:rsidRPr="00C678CF" w:rsidRDefault="002D589F" w:rsidP="00913106">
      <w:pPr>
        <w:pStyle w:val="NoSpacing"/>
      </w:pPr>
      <w:r>
        <w:rPr>
          <w:i/>
          <w:iCs/>
        </w:rPr>
        <w:t>Answer the</w:t>
      </w:r>
      <w:bookmarkStart w:id="0" w:name="_GoBack"/>
      <w:bookmarkEnd w:id="0"/>
      <w:r w:rsidR="00913106" w:rsidRPr="00C678CF">
        <w:rPr>
          <w:i/>
          <w:iCs/>
        </w:rPr>
        <w:t xml:space="preserve"> TWO questions. Show </w:t>
      </w:r>
      <w:proofErr w:type="gramStart"/>
      <w:r w:rsidR="00913106" w:rsidRPr="00C678CF">
        <w:rPr>
          <w:i/>
          <w:iCs/>
        </w:rPr>
        <w:t>all</w:t>
      </w:r>
      <w:r w:rsidR="00913106">
        <w:rPr>
          <w:i/>
          <w:iCs/>
        </w:rPr>
        <w:t xml:space="preserve"> </w:t>
      </w:r>
      <w:r w:rsidR="00913106" w:rsidRPr="00C678CF">
        <w:rPr>
          <w:i/>
          <w:iCs/>
        </w:rPr>
        <w:t xml:space="preserve"> your</w:t>
      </w:r>
      <w:proofErr w:type="gramEnd"/>
      <w:r w:rsidR="00913106">
        <w:rPr>
          <w:i/>
          <w:iCs/>
        </w:rPr>
        <w:t xml:space="preserve"> </w:t>
      </w:r>
      <w:r w:rsidR="00913106" w:rsidRPr="00C678CF">
        <w:rPr>
          <w:i/>
          <w:iCs/>
        </w:rPr>
        <w:t xml:space="preserve"> working.</w:t>
      </w:r>
    </w:p>
    <w:p w:rsidR="00913106" w:rsidRPr="00C678CF" w:rsidRDefault="002D589F" w:rsidP="00913106">
      <w:pPr>
        <w:pStyle w:val="NoSpacing"/>
      </w:pPr>
      <w:r>
        <w:pict>
          <v:rect id="_x0000_i1027" style="width:0;height:.75pt" o:hralign="center" o:hrstd="t" o:hr="t" fillcolor="#a0a0a0" stroked="f"/>
        </w:pict>
      </w:r>
    </w:p>
    <w:p w:rsidR="005D2AE6" w:rsidRPr="005D2AE6" w:rsidRDefault="005D2AE6" w:rsidP="005D2AE6">
      <w:pPr>
        <w:pStyle w:val="NoSpacing"/>
        <w:rPr>
          <w:b/>
          <w:bCs/>
        </w:rPr>
      </w:pPr>
      <w:r w:rsidRPr="005D2AE6">
        <w:rPr>
          <w:b/>
          <w:bCs/>
        </w:rPr>
        <w:t>Question 1</w:t>
      </w:r>
    </w:p>
    <w:p w:rsidR="005D2AE6" w:rsidRPr="00967188" w:rsidRDefault="005D2AE6" w:rsidP="005D2AE6">
      <w:pPr>
        <w:pStyle w:val="NoSpacing"/>
        <w:rPr>
          <w:bCs/>
        </w:rPr>
      </w:pPr>
      <w:r w:rsidRPr="00967188">
        <w:rPr>
          <w:bCs/>
        </w:rPr>
        <w:t>a) List four types of quadrilaterals and state one property of each. (5 marks)</w:t>
      </w:r>
    </w:p>
    <w:p w:rsidR="003A4CCB" w:rsidRDefault="003A4CCB" w:rsidP="005D2AE6">
      <w:pPr>
        <w:pStyle w:val="NoSpacing"/>
        <w:rPr>
          <w:bCs/>
        </w:rPr>
      </w:pPr>
      <w:r>
        <w:rPr>
          <w:bCs/>
        </w:rPr>
        <w:t xml:space="preserve">b) In </w:t>
      </w:r>
      <w:r w:rsidR="00B46B82">
        <w:rPr>
          <w:bCs/>
        </w:rPr>
        <w:t xml:space="preserve">the </w:t>
      </w:r>
      <w:r>
        <w:rPr>
          <w:bCs/>
        </w:rPr>
        <w:t xml:space="preserve">Figure below, </w:t>
      </w:r>
    </w:p>
    <w:p w:rsidR="003A4CCB" w:rsidRDefault="00194452" w:rsidP="005D2AE6">
      <w:pPr>
        <w:pStyle w:val="NoSpacing"/>
        <w:rPr>
          <w:bCs/>
        </w:rPr>
      </w:pPr>
      <w:r>
        <w:rPr>
          <w:bCs/>
        </w:rPr>
        <w:t>(</w:t>
      </w:r>
      <w:proofErr w:type="spellStart"/>
      <w:proofErr w:type="gramStart"/>
      <w:r w:rsidR="003A4CCB">
        <w:rPr>
          <w:bCs/>
        </w:rPr>
        <w:t>i</w:t>
      </w:r>
      <w:proofErr w:type="spellEnd"/>
      <w:proofErr w:type="gramEnd"/>
      <w:r w:rsidR="003A4CCB">
        <w:rPr>
          <w:bCs/>
        </w:rPr>
        <w:t>) Find the value of x.</w:t>
      </w:r>
      <w:r w:rsidR="00EE227D">
        <w:rPr>
          <w:bCs/>
        </w:rPr>
        <w:t xml:space="preserve"> (3 marks)</w:t>
      </w:r>
      <w:r w:rsidR="003A4CCB">
        <w:rPr>
          <w:bCs/>
        </w:rPr>
        <w:br/>
      </w:r>
      <w:r>
        <w:rPr>
          <w:bCs/>
        </w:rPr>
        <w:t>(</w:t>
      </w:r>
      <w:r w:rsidR="003A4CCB">
        <w:rPr>
          <w:bCs/>
        </w:rPr>
        <w:t>ii) Find the unknown angles in the hexagon</w:t>
      </w:r>
      <w:r w:rsidR="00EE227D">
        <w:rPr>
          <w:bCs/>
        </w:rPr>
        <w:t>. (2 marks)</w:t>
      </w:r>
    </w:p>
    <w:p w:rsidR="0014083F" w:rsidRDefault="0014083F" w:rsidP="005D2AE6">
      <w:pPr>
        <w:pStyle w:val="NoSpacing"/>
        <w:rPr>
          <w:bCs/>
        </w:rPr>
      </w:pPr>
    </w:p>
    <w:p w:rsidR="0014083F" w:rsidRDefault="0014083F" w:rsidP="005D2AE6">
      <w:pPr>
        <w:pStyle w:val="NoSpacing"/>
        <w:rPr>
          <w:bCs/>
        </w:rPr>
      </w:pPr>
    </w:p>
    <w:p w:rsidR="0014083F" w:rsidRDefault="0014083F" w:rsidP="005D2AE6">
      <w:pPr>
        <w:pStyle w:val="NoSpacing"/>
        <w:rPr>
          <w:bCs/>
        </w:rPr>
      </w:pPr>
    </w:p>
    <w:p w:rsidR="0014083F" w:rsidRDefault="0014083F" w:rsidP="005D2AE6">
      <w:pPr>
        <w:pStyle w:val="NoSpacing"/>
        <w:rPr>
          <w:bCs/>
        </w:rPr>
      </w:pPr>
    </w:p>
    <w:p w:rsidR="0014083F" w:rsidRDefault="0014083F" w:rsidP="005D2AE6">
      <w:pPr>
        <w:pStyle w:val="NoSpacing"/>
        <w:rPr>
          <w:bCs/>
        </w:rPr>
      </w:pPr>
    </w:p>
    <w:p w:rsidR="0014083F" w:rsidRPr="00967188" w:rsidRDefault="0014083F" w:rsidP="005D2AE6">
      <w:pPr>
        <w:pStyle w:val="NoSpacing"/>
        <w:rPr>
          <w:bCs/>
        </w:rPr>
      </w:pPr>
    </w:p>
    <w:p w:rsidR="005D2AE6" w:rsidRPr="005D2AE6" w:rsidRDefault="002D589F" w:rsidP="005D2AE6">
      <w:pPr>
        <w:pStyle w:val="NoSpacing"/>
        <w:rPr>
          <w:b/>
          <w:bCs/>
        </w:rPr>
      </w:pPr>
      <w:r>
        <w:rPr>
          <w:b/>
          <w:bCs/>
        </w:rPr>
        <w:pict>
          <v:rect id="_x0000_i1028" style="width:0;height:.75pt" o:hralign="center" o:hrstd="t" o:hr="t" fillcolor="#a0a0a0" stroked="f"/>
        </w:pict>
      </w:r>
    </w:p>
    <w:p w:rsidR="005D2AE6" w:rsidRPr="005D2AE6" w:rsidRDefault="005D2AE6" w:rsidP="005D2AE6">
      <w:pPr>
        <w:pStyle w:val="NoSpacing"/>
        <w:rPr>
          <w:b/>
          <w:bCs/>
        </w:rPr>
      </w:pPr>
      <w:r w:rsidRPr="005D2AE6">
        <w:rPr>
          <w:b/>
          <w:bCs/>
        </w:rPr>
        <w:t>Question 2</w:t>
      </w:r>
    </w:p>
    <w:p w:rsidR="005D2AE6" w:rsidRPr="00865C33" w:rsidRDefault="00C6007E" w:rsidP="005D2AE6">
      <w:pPr>
        <w:pStyle w:val="NoSpacing"/>
        <w:rPr>
          <w:bCs/>
        </w:rPr>
      </w:pPr>
      <w:r>
        <w:rPr>
          <w:bCs/>
        </w:rPr>
        <w:t>The table below shows the frequency of grades in a test</w:t>
      </w:r>
      <w:r w:rsidR="005D2AE6" w:rsidRPr="00865C33">
        <w:rPr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132EA3" w:rsidTr="00132EA3">
        <w:tc>
          <w:tcPr>
            <w:tcW w:w="1558" w:type="dxa"/>
          </w:tcPr>
          <w:p w:rsidR="00132EA3" w:rsidRDefault="00132EA3" w:rsidP="005D2AE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Grade</w:t>
            </w:r>
          </w:p>
        </w:tc>
        <w:tc>
          <w:tcPr>
            <w:tcW w:w="1558" w:type="dxa"/>
          </w:tcPr>
          <w:p w:rsidR="00132EA3" w:rsidRDefault="00132EA3" w:rsidP="005D2AE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1558" w:type="dxa"/>
          </w:tcPr>
          <w:p w:rsidR="00132EA3" w:rsidRDefault="00132EA3" w:rsidP="005D2AE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1558" w:type="dxa"/>
          </w:tcPr>
          <w:p w:rsidR="00132EA3" w:rsidRDefault="00132EA3" w:rsidP="005D2AE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59" w:type="dxa"/>
          </w:tcPr>
          <w:p w:rsidR="00132EA3" w:rsidRDefault="00132EA3" w:rsidP="005D2AE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559" w:type="dxa"/>
          </w:tcPr>
          <w:p w:rsidR="00132EA3" w:rsidRDefault="00132EA3" w:rsidP="005D2AE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</w:tr>
      <w:tr w:rsidR="00132EA3" w:rsidTr="00132EA3">
        <w:tc>
          <w:tcPr>
            <w:tcW w:w="1558" w:type="dxa"/>
          </w:tcPr>
          <w:p w:rsidR="00132EA3" w:rsidRDefault="00132EA3" w:rsidP="005D2AE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1558" w:type="dxa"/>
          </w:tcPr>
          <w:p w:rsidR="00132EA3" w:rsidRDefault="001A7B3E" w:rsidP="005D2AE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58" w:type="dxa"/>
          </w:tcPr>
          <w:p w:rsidR="00132EA3" w:rsidRDefault="001A7B3E" w:rsidP="005D2AE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558" w:type="dxa"/>
          </w:tcPr>
          <w:p w:rsidR="00132EA3" w:rsidRDefault="001A7B3E" w:rsidP="005D2AE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59" w:type="dxa"/>
          </w:tcPr>
          <w:p w:rsidR="00132EA3" w:rsidRDefault="00132EA3" w:rsidP="005D2AE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59" w:type="dxa"/>
          </w:tcPr>
          <w:p w:rsidR="00132EA3" w:rsidRDefault="00132EA3" w:rsidP="005D2AE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:rsidR="00865C33" w:rsidRDefault="00865C33" w:rsidP="005D2AE6">
      <w:pPr>
        <w:pStyle w:val="NoSpacing"/>
        <w:rPr>
          <w:b/>
          <w:bCs/>
        </w:rPr>
      </w:pPr>
    </w:p>
    <w:p w:rsidR="005D2AE6" w:rsidRPr="00C6007E" w:rsidRDefault="00990846" w:rsidP="005D2AE6">
      <w:pPr>
        <w:pStyle w:val="NoSpacing"/>
        <w:rPr>
          <w:bCs/>
        </w:rPr>
      </w:pPr>
      <w:r>
        <w:rPr>
          <w:bCs/>
        </w:rPr>
        <w:t>(a</w:t>
      </w:r>
      <w:r w:rsidR="005D2AE6" w:rsidRPr="00C6007E">
        <w:rPr>
          <w:bCs/>
        </w:rPr>
        <w:t>) How many stude</w:t>
      </w:r>
      <w:r>
        <w:rPr>
          <w:bCs/>
        </w:rPr>
        <w:t>nts took the test</w:t>
      </w:r>
      <w:r w:rsidR="00B54DD4">
        <w:rPr>
          <w:bCs/>
        </w:rPr>
        <w:t>? (2 marks)</w:t>
      </w:r>
      <w:r w:rsidR="00B54DD4">
        <w:rPr>
          <w:bCs/>
        </w:rPr>
        <w:br/>
        <w:t xml:space="preserve">(b) In a pie chart of the data in the table above, calculate the size of the sector that represents the student who scored an ‘E’. </w:t>
      </w:r>
      <w:r w:rsidR="009B0C4F">
        <w:rPr>
          <w:bCs/>
        </w:rPr>
        <w:t>(2</w:t>
      </w:r>
      <w:r w:rsidR="00B54DD4">
        <w:rPr>
          <w:bCs/>
        </w:rPr>
        <w:t xml:space="preserve"> mark)</w:t>
      </w:r>
      <w:r w:rsidR="00B54DD4">
        <w:rPr>
          <w:bCs/>
        </w:rPr>
        <w:br/>
        <w:t>(iii) Hence draw a pie chart of the data in the table above</w:t>
      </w:r>
      <w:r w:rsidR="00E02FA8">
        <w:rPr>
          <w:bCs/>
        </w:rPr>
        <w:t>? (6</w:t>
      </w:r>
      <w:r w:rsidR="005D2AE6" w:rsidRPr="00C6007E">
        <w:rPr>
          <w:bCs/>
        </w:rPr>
        <w:t xml:space="preserve"> marks)</w:t>
      </w:r>
    </w:p>
    <w:p w:rsidR="005D2AE6" w:rsidRPr="005D2AE6" w:rsidRDefault="005D2AE6" w:rsidP="005D2AE6">
      <w:pPr>
        <w:pStyle w:val="NoSpacing"/>
        <w:rPr>
          <w:b/>
          <w:bCs/>
        </w:rPr>
      </w:pPr>
    </w:p>
    <w:p w:rsidR="00453AD7" w:rsidRDefault="002D589F" w:rsidP="005D2AE6">
      <w:pPr>
        <w:pStyle w:val="NoSpacing"/>
      </w:pPr>
    </w:p>
    <w:sectPr w:rsidR="00453A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AF0A7E"/>
    <w:multiLevelType w:val="multilevel"/>
    <w:tmpl w:val="8A32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106"/>
    <w:rsid w:val="0000234E"/>
    <w:rsid w:val="00012B84"/>
    <w:rsid w:val="0001710F"/>
    <w:rsid w:val="00022B37"/>
    <w:rsid w:val="000340B2"/>
    <w:rsid w:val="000444F7"/>
    <w:rsid w:val="00050C7C"/>
    <w:rsid w:val="00061EAB"/>
    <w:rsid w:val="0008267C"/>
    <w:rsid w:val="000B30D5"/>
    <w:rsid w:val="00124A64"/>
    <w:rsid w:val="00127588"/>
    <w:rsid w:val="0013246B"/>
    <w:rsid w:val="00132EA3"/>
    <w:rsid w:val="0014083F"/>
    <w:rsid w:val="001800C2"/>
    <w:rsid w:val="0018724A"/>
    <w:rsid w:val="0019354E"/>
    <w:rsid w:val="00194452"/>
    <w:rsid w:val="001A5BF8"/>
    <w:rsid w:val="001A7B3E"/>
    <w:rsid w:val="001C08BE"/>
    <w:rsid w:val="001D0369"/>
    <w:rsid w:val="001E55DE"/>
    <w:rsid w:val="0025349B"/>
    <w:rsid w:val="00254613"/>
    <w:rsid w:val="0028221F"/>
    <w:rsid w:val="002D589F"/>
    <w:rsid w:val="002F255A"/>
    <w:rsid w:val="00303F8A"/>
    <w:rsid w:val="00326840"/>
    <w:rsid w:val="00334F44"/>
    <w:rsid w:val="00363F55"/>
    <w:rsid w:val="003A4CCB"/>
    <w:rsid w:val="003B6B29"/>
    <w:rsid w:val="003D65CD"/>
    <w:rsid w:val="003E4D12"/>
    <w:rsid w:val="00403FE8"/>
    <w:rsid w:val="00452654"/>
    <w:rsid w:val="0045367E"/>
    <w:rsid w:val="00453920"/>
    <w:rsid w:val="0045729F"/>
    <w:rsid w:val="00466F40"/>
    <w:rsid w:val="004B0A70"/>
    <w:rsid w:val="004B73A2"/>
    <w:rsid w:val="004D0406"/>
    <w:rsid w:val="004F5204"/>
    <w:rsid w:val="004F545B"/>
    <w:rsid w:val="00507B3B"/>
    <w:rsid w:val="0051159D"/>
    <w:rsid w:val="00524DF6"/>
    <w:rsid w:val="005371AB"/>
    <w:rsid w:val="0054008A"/>
    <w:rsid w:val="0055207E"/>
    <w:rsid w:val="00583DA2"/>
    <w:rsid w:val="005A7499"/>
    <w:rsid w:val="005B726D"/>
    <w:rsid w:val="005D08CF"/>
    <w:rsid w:val="005D2AE6"/>
    <w:rsid w:val="006002D3"/>
    <w:rsid w:val="00603130"/>
    <w:rsid w:val="00645396"/>
    <w:rsid w:val="00654902"/>
    <w:rsid w:val="00683A49"/>
    <w:rsid w:val="0072211D"/>
    <w:rsid w:val="0078468B"/>
    <w:rsid w:val="007A686A"/>
    <w:rsid w:val="007B7C68"/>
    <w:rsid w:val="007F59FA"/>
    <w:rsid w:val="00816585"/>
    <w:rsid w:val="00834E0A"/>
    <w:rsid w:val="00863713"/>
    <w:rsid w:val="008644B5"/>
    <w:rsid w:val="00865C33"/>
    <w:rsid w:val="0089748A"/>
    <w:rsid w:val="008A0BC2"/>
    <w:rsid w:val="008D17AD"/>
    <w:rsid w:val="008D2AB9"/>
    <w:rsid w:val="008F2137"/>
    <w:rsid w:val="00913106"/>
    <w:rsid w:val="00930571"/>
    <w:rsid w:val="00933CAC"/>
    <w:rsid w:val="00951767"/>
    <w:rsid w:val="00967188"/>
    <w:rsid w:val="00990846"/>
    <w:rsid w:val="009B0C4F"/>
    <w:rsid w:val="009E7871"/>
    <w:rsid w:val="00A929FA"/>
    <w:rsid w:val="00AA635F"/>
    <w:rsid w:val="00AB74C9"/>
    <w:rsid w:val="00AE6D2B"/>
    <w:rsid w:val="00B21957"/>
    <w:rsid w:val="00B41497"/>
    <w:rsid w:val="00B46B82"/>
    <w:rsid w:val="00B54DD4"/>
    <w:rsid w:val="00B94377"/>
    <w:rsid w:val="00B955CE"/>
    <w:rsid w:val="00BB2BF9"/>
    <w:rsid w:val="00BD7D05"/>
    <w:rsid w:val="00C00158"/>
    <w:rsid w:val="00C149CF"/>
    <w:rsid w:val="00C6007E"/>
    <w:rsid w:val="00C848FE"/>
    <w:rsid w:val="00CB1B0B"/>
    <w:rsid w:val="00CD126D"/>
    <w:rsid w:val="00CD4F88"/>
    <w:rsid w:val="00CE0734"/>
    <w:rsid w:val="00CE1C50"/>
    <w:rsid w:val="00D310E8"/>
    <w:rsid w:val="00D8686C"/>
    <w:rsid w:val="00DC3C09"/>
    <w:rsid w:val="00DC570D"/>
    <w:rsid w:val="00DC769A"/>
    <w:rsid w:val="00E0028B"/>
    <w:rsid w:val="00E02FA8"/>
    <w:rsid w:val="00E16189"/>
    <w:rsid w:val="00E728F5"/>
    <w:rsid w:val="00EA0FAB"/>
    <w:rsid w:val="00ED4393"/>
    <w:rsid w:val="00ED6186"/>
    <w:rsid w:val="00EE227D"/>
    <w:rsid w:val="00F46A14"/>
    <w:rsid w:val="00F509B4"/>
    <w:rsid w:val="00FA46DC"/>
    <w:rsid w:val="00FE67D4"/>
    <w:rsid w:val="00FF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436AD7-F459-4B87-BBC7-84531B1D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31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1310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13106"/>
  </w:style>
  <w:style w:type="paragraph" w:styleId="NormalWeb">
    <w:name w:val="Normal (Web)"/>
    <w:basedOn w:val="Normal"/>
    <w:uiPriority w:val="99"/>
    <w:semiHidden/>
    <w:unhideWhenUsed/>
    <w:rsid w:val="0091310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66F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7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2026-03-11T11:00:00Z</dcterms:created>
  <dcterms:modified xsi:type="dcterms:W3CDTF">2026-03-11T11:54:00Z</dcterms:modified>
</cp:coreProperties>
</file>