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5D73" w:rsidRPr="002A6B10" w:rsidRDefault="00DA3AFD" w:rsidP="00015D73">
      <w:pPr>
        <w:pStyle w:val="NoSpacing"/>
        <w:ind w:right="-576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 xml:space="preserve">             </w:t>
      </w:r>
      <w:r w:rsidR="00015D73" w:rsidRPr="002A6B10">
        <w:rPr>
          <w:rFonts w:ascii="Arial Unicode MS" w:eastAsia="Arial Unicode MS" w:hAnsi="Arial Unicode MS" w:cs="Arial Unicode MS"/>
          <w:b/>
          <w:noProof/>
        </w:rPr>
        <mc:AlternateContent>
          <mc:Choice Requires="wps">
            <w:drawing>
              <wp:inline distT="0" distB="0" distL="0" distR="0" wp14:anchorId="53E8A762" wp14:editId="1F6A484D">
                <wp:extent cx="5086350" cy="314325"/>
                <wp:effectExtent l="0" t="0" r="0" b="0"/>
                <wp:docPr id="57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086350" cy="31432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15D73" w:rsidRDefault="00015D73" w:rsidP="00015D7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szCs w:val="36"/>
                              </w:rPr>
                              <w:t>SOLIDROCK MODEL COLLEGE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3E8A762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width:400.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" filled="f" stroked="f">
                <o:lock v:ext="edit" shapetype="t"/>
                <v:textbox style="mso-fit-shape-to-text:t">
                  <w:txbxContent>
                    <w:p w:rsidR="00015D73" w:rsidRDefault="00015D73" w:rsidP="00015D73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36"/>
                          <w:szCs w:val="36"/>
                        </w:rPr>
                        <w:t>SOLIDROCK MODEL COLLEGE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15D73" w:rsidRPr="002A6B10" w:rsidRDefault="00015D73" w:rsidP="00015D73">
      <w:pPr>
        <w:pStyle w:val="NoSpacing"/>
        <w:ind w:left="1440" w:hanging="1080"/>
        <w:rPr>
          <w:rFonts w:ascii="Arial Unicode MS" w:eastAsia="Arial Unicode MS" w:hAnsi="Arial Unicode MS" w:cs="Arial Unicode MS"/>
          <w:b/>
        </w:rPr>
      </w:pPr>
    </w:p>
    <w:p w:rsidR="00015D73" w:rsidRPr="002A6B10" w:rsidRDefault="00015D73" w:rsidP="00015D73">
      <w:pPr>
        <w:pStyle w:val="NoSpacing"/>
        <w:ind w:left="1440"/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 w:hint="eastAsia"/>
          <w:b/>
        </w:rPr>
        <w:t xml:space="preserve">2/4 DR W. A. AKINWALE STREET, ARAROMI ESTATE, IROKO TOWN, </w:t>
      </w:r>
    </w:p>
    <w:p w:rsidR="00015D73" w:rsidRPr="002A6B10" w:rsidRDefault="00015D73" w:rsidP="00015D73">
      <w:pPr>
        <w:pStyle w:val="NoSpacing"/>
        <w:ind w:left="2160" w:firstLine="720"/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 w:hint="eastAsia"/>
          <w:b/>
        </w:rPr>
        <w:t>OGUN ESTAT</w:t>
      </w:r>
      <w:r w:rsidRPr="002A6B10">
        <w:rPr>
          <w:rFonts w:ascii="Arial Unicode MS" w:eastAsia="Arial Unicode MS" w:hAnsi="Arial Unicode MS" w:cs="Arial Unicode MS"/>
          <w:b/>
        </w:rPr>
        <w:t>E</w:t>
      </w:r>
    </w:p>
    <w:p w:rsidR="00015D73" w:rsidRPr="002A6B10" w:rsidRDefault="00593C41" w:rsidP="00015D73">
      <w:pPr>
        <w:pStyle w:val="NoSpacing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  <w:color w:val="E7E6E6" w:themeColor="background2"/>
        </w:rPr>
        <w:t>2</w:t>
      </w:r>
      <w:r>
        <w:rPr>
          <w:rFonts w:ascii="Arial Unicode MS" w:eastAsia="Arial Unicode MS" w:hAnsi="Arial Unicode MS" w:cs="Arial Unicode MS"/>
          <w:b/>
          <w:color w:val="E7E6E6" w:themeColor="background2"/>
          <w:vertAlign w:val="superscript"/>
        </w:rPr>
        <w:t>ND</w:t>
      </w:r>
      <w:r w:rsidR="00015D73" w:rsidRPr="002A6B10">
        <w:rPr>
          <w:rFonts w:ascii="Arial Unicode MS" w:eastAsia="Arial Unicode MS" w:hAnsi="Arial Unicode MS" w:cs="Arial Unicode MS"/>
          <w:b/>
          <w:color w:val="E7E6E6" w:themeColor="background2"/>
          <w:vertAlign w:val="superscript"/>
        </w:rPr>
        <w:t xml:space="preserve"> </w:t>
      </w:r>
      <w:r w:rsidR="00015D73" w:rsidRPr="002A6B10">
        <w:rPr>
          <w:rFonts w:ascii="Arial Unicode MS" w:eastAsia="Arial Unicode MS" w:hAnsi="Arial Unicode MS" w:cs="Arial Unicode MS"/>
          <w:b/>
          <w:color w:val="E7E6E6" w:themeColor="background2"/>
        </w:rPr>
        <w:t>TERM EXAMINATION</w:t>
      </w:r>
    </w:p>
    <w:p w:rsidR="00015D73" w:rsidRPr="00015D73" w:rsidRDefault="00015D73" w:rsidP="00015D73">
      <w:pPr>
        <w:rPr>
          <w:rFonts w:ascii="Arial Unicode MS" w:eastAsia="Arial Unicode MS" w:hAnsi="Arial Unicode MS" w:cs="Arial Unicode MS"/>
          <w:b/>
        </w:rPr>
      </w:pPr>
      <w:r w:rsidRPr="002A6B10">
        <w:rPr>
          <w:rFonts w:ascii="Arial Unicode MS" w:eastAsia="Arial Unicode MS" w:hAnsi="Arial Unicode MS" w:cs="Arial Unicode MS"/>
          <w:b/>
        </w:rPr>
        <w:t>SUBJECT: MATHEMATICS II</w:t>
      </w:r>
      <w:r w:rsidRPr="002A6B10">
        <w:rPr>
          <w:rFonts w:ascii="Arial Unicode MS" w:eastAsia="Arial Unicode MS" w:hAnsi="Arial Unicode MS" w:cs="Arial Unicode MS"/>
          <w:b/>
        </w:rPr>
        <w:tab/>
      </w:r>
      <w:r w:rsidRPr="002A6B10">
        <w:rPr>
          <w:rFonts w:ascii="Arial Unicode MS" w:eastAsia="Arial Unicode MS" w:hAnsi="Arial Unicode MS" w:cs="Arial Unicode MS"/>
          <w:b/>
        </w:rPr>
        <w:tab/>
      </w:r>
      <w:r w:rsidRPr="002A6B10">
        <w:rPr>
          <w:rFonts w:ascii="Arial Unicode MS" w:eastAsia="Arial Unicode MS" w:hAnsi="Arial Unicode MS" w:cs="Arial Unicode MS"/>
          <w:b/>
        </w:rPr>
        <w:tab/>
      </w:r>
      <w:r w:rsidRPr="002A6B10">
        <w:rPr>
          <w:rFonts w:ascii="Arial Unicode MS" w:eastAsia="Arial Unicode MS" w:hAnsi="Arial Unicode MS" w:cs="Arial Unicode MS"/>
          <w:b/>
        </w:rPr>
        <w:tab/>
      </w:r>
      <w:r>
        <w:rPr>
          <w:rFonts w:ascii="Arial Unicode MS" w:eastAsia="Arial Unicode MS" w:hAnsi="Arial Unicode MS" w:cs="Arial Unicode MS"/>
          <w:b/>
        </w:rPr>
        <w:t xml:space="preserve">           </w:t>
      </w:r>
      <w:r w:rsidRPr="002A6B10">
        <w:rPr>
          <w:rFonts w:ascii="Arial Unicode MS" w:eastAsia="Arial Unicode MS" w:hAnsi="Arial Unicode MS" w:cs="Arial Unicode MS"/>
          <w:b/>
        </w:rPr>
        <w:tab/>
        <w:t xml:space="preserve">  </w:t>
      </w:r>
      <w:r>
        <w:rPr>
          <w:rFonts w:ascii="Arial Unicode MS" w:eastAsia="Arial Unicode MS" w:hAnsi="Arial Unicode MS" w:cs="Arial Unicode MS"/>
          <w:b/>
        </w:rPr>
        <w:t xml:space="preserve">                    CLASS: JSS 1</w:t>
      </w:r>
    </w:p>
    <w:p w:rsidR="00015D73" w:rsidRPr="002A6B10" w:rsidRDefault="00015D73" w:rsidP="00015D73">
      <w:pPr>
        <w:tabs>
          <w:tab w:val="left" w:pos="6128"/>
        </w:tabs>
        <w:rPr>
          <w:rFonts w:ascii="Arial Unicode MS" w:eastAsia="Arial Unicode MS" w:hAnsi="Arial Unicode MS" w:cs="Arial Unicode MS"/>
          <w:b/>
          <w:bCs/>
        </w:rPr>
      </w:pPr>
      <w:r w:rsidRPr="002A6B10">
        <w:rPr>
          <w:rFonts w:ascii="Arial Unicode MS" w:eastAsia="Arial Unicode MS" w:hAnsi="Arial Unicode MS" w:cs="Arial Unicode MS"/>
          <w:b/>
          <w:bCs/>
        </w:rPr>
        <w:t>S</w:t>
      </w:r>
      <w:r>
        <w:rPr>
          <w:rFonts w:ascii="Arial Unicode MS" w:eastAsia="Arial Unicode MS" w:hAnsi="Arial Unicode MS" w:cs="Arial Unicode MS"/>
          <w:b/>
          <w:bCs/>
        </w:rPr>
        <w:t>ection A: Objective Questions (2</w:t>
      </w:r>
      <w:r w:rsidRPr="002A6B10">
        <w:rPr>
          <w:rFonts w:ascii="Arial Unicode MS" w:eastAsia="Arial Unicode MS" w:hAnsi="Arial Unicode MS" w:cs="Arial Unicode MS"/>
          <w:b/>
          <w:bCs/>
        </w:rPr>
        <w:t>0 Questions)</w:t>
      </w:r>
      <w:r w:rsidRPr="002A6B10">
        <w:rPr>
          <w:rFonts w:ascii="Arial Unicode MS" w:eastAsia="Arial Unicode MS" w:hAnsi="Arial Unicode MS" w:cs="Arial Unicode MS"/>
          <w:b/>
          <w:bCs/>
        </w:rPr>
        <w:tab/>
      </w:r>
    </w:p>
    <w:p w:rsidR="00124EFA" w:rsidRPr="00015D73" w:rsidRDefault="00015D73" w:rsidP="00015D73">
      <w:pPr>
        <w:rPr>
          <w:rFonts w:ascii="Arial Unicode MS" w:eastAsia="Arial Unicode MS" w:hAnsi="Arial Unicode MS" w:cs="Arial Unicode MS"/>
        </w:rPr>
      </w:pPr>
      <w:r w:rsidRPr="002A6B10">
        <w:rPr>
          <w:rFonts w:ascii="Arial Unicode MS" w:eastAsia="Arial Unicode MS" w:hAnsi="Arial Unicode MS" w:cs="Arial Unicode MS"/>
          <w:b/>
          <w:bCs/>
        </w:rPr>
        <w:t>Instructions:</w:t>
      </w:r>
      <w:r w:rsidRPr="002A6B10">
        <w:rPr>
          <w:rFonts w:ascii="Arial Unicode MS" w:eastAsia="Arial Unicode MS" w:hAnsi="Arial Unicode MS" w:cs="Arial Unicode MS"/>
        </w:rPr>
        <w:t> Choose the co</w:t>
      </w:r>
      <w:r>
        <w:rPr>
          <w:rFonts w:ascii="Arial Unicode MS" w:eastAsia="Arial Unicode MS" w:hAnsi="Arial Unicode MS" w:cs="Arial Unicode MS"/>
        </w:rPr>
        <w:t>rrect option from A, B, C, or D</w:t>
      </w:r>
      <w:r w:rsidR="00124EFA" w:rsidRPr="00124EFA">
        <w:pict>
          <v:rect id="_x0000_i1025" style="width:0;height:.75pt" o:hralign="center" o:hrstd="t" o:hr="t" fillcolor="#a0a0a0" stroked="f"/>
        </w:pict>
      </w:r>
    </w:p>
    <w:p w:rsidR="00124EFA" w:rsidRPr="00385878" w:rsidRDefault="00385878" w:rsidP="00385878">
      <w:pPr>
        <w:pStyle w:val="NoSpacing"/>
        <w:rPr>
          <w:rFonts w:ascii="Arial Unicode MS" w:eastAsia="Arial Unicode MS" w:hAnsi="Arial Unicode MS" w:cs="Arial Unicode MS"/>
        </w:rPr>
      </w:pPr>
      <w:r w:rsidRPr="00385878">
        <w:rPr>
          <w:rFonts w:ascii="Arial Unicode MS" w:eastAsia="Arial Unicode MS" w:hAnsi="Arial Unicode MS" w:cs="Arial Unicode MS"/>
        </w:rPr>
        <w:t xml:space="preserve">1. </w:t>
      </w:r>
      <w:r w:rsidR="00124EFA" w:rsidRPr="00385878">
        <w:rPr>
          <w:rFonts w:ascii="Arial Unicode MS" w:eastAsia="Arial Unicode MS" w:hAnsi="Arial Unicode MS" w:cs="Arial Unicode MS"/>
        </w:rPr>
        <w:t>Convert 11001</w:t>
      </w:r>
      <w:r w:rsidR="00124EFA" w:rsidRPr="00385878">
        <w:rPr>
          <w:rFonts w:ascii="Arial Unicode MS" w:eastAsia="Arial Unicode MS" w:hAnsi="Arial Unicode MS" w:cs="Arial Unicode MS"/>
          <w:vertAlign w:val="subscript"/>
        </w:rPr>
        <w:t>two</w:t>
      </w:r>
      <w:r w:rsidR="00124EFA" w:rsidRPr="00385878">
        <w:rPr>
          <w:rFonts w:ascii="Arial Unicode MS" w:eastAsia="Arial Unicode MS" w:hAnsi="Arial Unicode MS" w:cs="Arial Unicode MS"/>
        </w:rPr>
        <w:t>​ </w:t>
      </w:r>
      <w:r w:rsidRPr="00385878">
        <w:rPr>
          <w:rFonts w:ascii="Arial Unicode MS" w:eastAsia="Arial Unicode MS" w:hAnsi="Arial Unicode MS" w:cs="Arial Unicode MS"/>
        </w:rPr>
        <w:t xml:space="preserve"> </w:t>
      </w:r>
      <w:r w:rsidR="00124EFA" w:rsidRPr="00385878">
        <w:rPr>
          <w:rFonts w:ascii="Arial Unicode MS" w:eastAsia="Arial Unicode MS" w:hAnsi="Arial Unicode MS" w:cs="Arial Unicode MS"/>
        </w:rPr>
        <w:t>to a base ten number.</w:t>
      </w:r>
    </w:p>
    <w:p w:rsidR="00124EFA" w:rsidRPr="00385878" w:rsidRDefault="00385878" w:rsidP="00385878">
      <w:pPr>
        <w:pStyle w:val="NoSpacing"/>
        <w:rPr>
          <w:rFonts w:ascii="Arial Unicode MS" w:eastAsia="Arial Unicode MS" w:hAnsi="Arial Unicode MS" w:cs="Arial Unicode MS"/>
        </w:rPr>
      </w:pPr>
      <w:r w:rsidRPr="00385878">
        <w:rPr>
          <w:rFonts w:ascii="Arial Unicode MS" w:eastAsia="Arial Unicode MS" w:hAnsi="Arial Unicode MS" w:cs="Arial Unicode MS"/>
        </w:rPr>
        <w:t>A) 23                         (</w:t>
      </w:r>
      <w:r w:rsidR="00124EFA" w:rsidRPr="00385878">
        <w:rPr>
          <w:rFonts w:ascii="Arial Unicode MS" w:eastAsia="Arial Unicode MS" w:hAnsi="Arial Unicode MS" w:cs="Arial Unicode MS"/>
        </w:rPr>
        <w:t>B) 24</w:t>
      </w:r>
      <w:r w:rsidRPr="00385878">
        <w:rPr>
          <w:rFonts w:ascii="Arial Unicode MS" w:eastAsia="Arial Unicode MS" w:hAnsi="Arial Unicode MS" w:cs="Arial Unicode MS"/>
        </w:rPr>
        <w:t xml:space="preserve">                         (C) 25                                    (</w:t>
      </w:r>
      <w:r w:rsidR="00124EFA" w:rsidRPr="00385878">
        <w:rPr>
          <w:rFonts w:ascii="Arial Unicode MS" w:eastAsia="Arial Unicode MS" w:hAnsi="Arial Unicode MS" w:cs="Arial Unicode MS"/>
        </w:rPr>
        <w:t>D) 26</w:t>
      </w:r>
    </w:p>
    <w:p w:rsidR="00385878" w:rsidRPr="00124EFA" w:rsidRDefault="00385878" w:rsidP="00385878">
      <w:pPr>
        <w:pStyle w:val="NoSpacing"/>
      </w:pPr>
    </w:p>
    <w:p w:rsidR="00124EFA" w:rsidRPr="00124EFA" w:rsidRDefault="00385878" w:rsidP="00385878">
      <w:pPr>
        <w:pStyle w:val="NoSpacing"/>
      </w:pPr>
      <w:r>
        <w:t xml:space="preserve">2. </w:t>
      </w:r>
      <w:r w:rsidR="00124EFA" w:rsidRPr="00124EFA">
        <w:t>What is 111</w:t>
      </w:r>
      <w:r w:rsidR="00124EFA" w:rsidRPr="00385878">
        <w:rPr>
          <w:vertAlign w:val="subscript"/>
        </w:rPr>
        <w:t>two</w:t>
      </w:r>
      <w:r>
        <w:t xml:space="preserve"> </w:t>
      </w:r>
      <w:r w:rsidR="00124EFA" w:rsidRPr="00124EFA">
        <w:t>+</w:t>
      </w:r>
      <w:r>
        <w:t xml:space="preserve"> </w:t>
      </w:r>
      <w:r w:rsidR="00124EFA" w:rsidRPr="00124EFA">
        <w:t>1</w:t>
      </w:r>
      <w:r w:rsidR="00124EFA" w:rsidRPr="00385878">
        <w:rPr>
          <w:vertAlign w:val="subscript"/>
        </w:rPr>
        <w:t>two</w:t>
      </w:r>
      <w:r w:rsidR="00124EFA" w:rsidRPr="00124EFA">
        <w:t>​ </w:t>
      </w:r>
      <w:r>
        <w:t xml:space="preserve"> </w:t>
      </w:r>
      <w:r w:rsidR="00124EFA" w:rsidRPr="00124EFA">
        <w:t>in binary?</w:t>
      </w:r>
    </w:p>
    <w:p w:rsidR="00124EFA" w:rsidRDefault="00D6541B" w:rsidP="00385878">
      <w:pPr>
        <w:pStyle w:val="NoSpacing"/>
      </w:pPr>
      <w:r>
        <w:t>A) 1000                            (B) 1001                            (C) 1010                                         (</w:t>
      </w:r>
      <w:r w:rsidR="00124EFA" w:rsidRPr="00124EFA">
        <w:t>D) 1100</w:t>
      </w:r>
    </w:p>
    <w:p w:rsidR="00BF4F12" w:rsidRPr="00124EFA" w:rsidRDefault="00BF4F12" w:rsidP="00385878">
      <w:pPr>
        <w:pStyle w:val="NoSpacing"/>
      </w:pPr>
    </w:p>
    <w:p w:rsidR="00124EFA" w:rsidRPr="00124EFA" w:rsidRDefault="00BF4F12" w:rsidP="00385878">
      <w:pPr>
        <w:pStyle w:val="NoSpacing"/>
      </w:pPr>
      <w:r>
        <w:t xml:space="preserve">3. </w:t>
      </w:r>
      <w:r w:rsidR="00124EFA" w:rsidRPr="00124EFA">
        <w:t>101</w:t>
      </w:r>
      <w:r w:rsidR="00124EFA" w:rsidRPr="00E70474">
        <w:rPr>
          <w:vertAlign w:val="subscript"/>
        </w:rPr>
        <w:t>two</w:t>
      </w:r>
      <w:r w:rsidR="00E70474">
        <w:t xml:space="preserve"> </w:t>
      </w:r>
      <w:r w:rsidR="00124EFA" w:rsidRPr="00124EFA">
        <w:t>−</w:t>
      </w:r>
      <w:r w:rsidR="00E70474">
        <w:t xml:space="preserve"> </w:t>
      </w:r>
      <w:r w:rsidR="00124EFA" w:rsidRPr="00124EFA">
        <w:t>11</w:t>
      </w:r>
      <w:r w:rsidR="00124EFA" w:rsidRPr="00E70474">
        <w:rPr>
          <w:vertAlign w:val="subscript"/>
        </w:rPr>
        <w:t>two</w:t>
      </w:r>
      <w:r w:rsidR="00124EFA" w:rsidRPr="00124EFA">
        <w:t>=</w:t>
      </w:r>
    </w:p>
    <w:p w:rsidR="00124EFA" w:rsidRDefault="00BF4F12" w:rsidP="00385878">
      <w:pPr>
        <w:pStyle w:val="NoSpacing"/>
      </w:pPr>
      <w:r>
        <w:t>A) 10                                (B) 11                                 (C) 100                                           (</w:t>
      </w:r>
      <w:r w:rsidR="00124EFA" w:rsidRPr="00124EFA">
        <w:t>D) 110</w:t>
      </w:r>
    </w:p>
    <w:p w:rsidR="00BF4F12" w:rsidRPr="00124EFA" w:rsidRDefault="00BF4F12" w:rsidP="00385878">
      <w:pPr>
        <w:pStyle w:val="NoSpacing"/>
      </w:pPr>
    </w:p>
    <w:p w:rsidR="00124EFA" w:rsidRPr="00124EFA" w:rsidRDefault="00E70474" w:rsidP="00385878">
      <w:pPr>
        <w:pStyle w:val="NoSpacing"/>
      </w:pPr>
      <w:r>
        <w:t xml:space="preserve">4. </w:t>
      </w:r>
      <w:r w:rsidR="00BD35F0">
        <w:t xml:space="preserve">Give  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5140</m:t>
            </m:r>
          </m:num>
          <m:den>
            <m:r>
              <w:rPr>
                <w:rFonts w:ascii="Cambria Math" w:eastAsia="Arial Unicode MS" w:hAnsi="Cambria Math" w:cs="Arial Unicode MS"/>
              </w:rPr>
              <m:t>100 000</m:t>
            </m:r>
          </m:den>
        </m:f>
      </m:oMath>
      <w:r w:rsidR="00BD35F0" w:rsidRPr="002A6B10">
        <w:rPr>
          <w:rFonts w:ascii="Arial Unicode MS" w:eastAsia="Arial Unicode MS" w:hAnsi="Arial Unicode MS" w:cs="Arial Unicode MS"/>
        </w:rPr>
        <w:t xml:space="preserve"> </w:t>
      </w:r>
      <w:r w:rsidR="00BD35F0">
        <w:rPr>
          <w:rFonts w:ascii="Arial Unicode MS" w:eastAsia="Arial Unicode MS" w:hAnsi="Arial Unicode MS" w:cs="Arial Unicode MS"/>
        </w:rPr>
        <w:t>as a decimal number</w:t>
      </w:r>
      <w:r w:rsidR="00BD35F0" w:rsidRPr="002A6B10">
        <w:rPr>
          <w:rFonts w:ascii="Arial Unicode MS" w:eastAsia="Arial Unicode MS" w:hAnsi="Arial Unicode MS" w:cs="Arial Unicode MS"/>
        </w:rPr>
        <w:t xml:space="preserve">                </w:t>
      </w:r>
      <w:r w:rsidR="00BD35F0">
        <w:t xml:space="preserve"> </w:t>
      </w:r>
    </w:p>
    <w:p w:rsidR="00124EFA" w:rsidRDefault="00BD35F0" w:rsidP="00385878">
      <w:pPr>
        <w:pStyle w:val="NoSpacing"/>
      </w:pPr>
      <w:r>
        <w:t>A) 5.140</w:t>
      </w:r>
      <w:r w:rsidR="0058523D">
        <w:t xml:space="preserve">    </w:t>
      </w:r>
      <w:r>
        <w:t xml:space="preserve">                      (B) 0.5140              </w:t>
      </w:r>
      <w:r w:rsidR="0058523D">
        <w:t xml:space="preserve">           (</w:t>
      </w:r>
      <w:r>
        <w:t>C) 0.05140</w:t>
      </w:r>
      <w:r w:rsidR="0058523D">
        <w:t xml:space="preserve">          </w:t>
      </w:r>
      <w:r>
        <w:t xml:space="preserve">                         </w:t>
      </w:r>
      <w:r w:rsidR="0058523D">
        <w:t xml:space="preserve"> (</w:t>
      </w:r>
      <w:r>
        <w:t>D) 514.0</w:t>
      </w:r>
    </w:p>
    <w:p w:rsidR="00E70474" w:rsidRPr="00124EFA" w:rsidRDefault="00E70474" w:rsidP="00385878">
      <w:pPr>
        <w:pStyle w:val="NoSpacing"/>
      </w:pPr>
    </w:p>
    <w:p w:rsidR="00124EFA" w:rsidRPr="00124EFA" w:rsidRDefault="00385D01" w:rsidP="00385878">
      <w:pPr>
        <w:pStyle w:val="NoSpacing"/>
      </w:pPr>
      <w:r>
        <w:t xml:space="preserve">5. </w:t>
      </w:r>
      <w:r w:rsidR="00124EFA" w:rsidRPr="00124EFA">
        <w:t>0.5</w:t>
      </w:r>
      <w:r>
        <w:t xml:space="preserve"> </w:t>
      </w:r>
      <w:r w:rsidR="00124EFA" w:rsidRPr="00124EFA">
        <w:t>−</w:t>
      </w:r>
      <w:r>
        <w:t xml:space="preserve"> </w:t>
      </w:r>
      <w:r w:rsidR="00124EFA" w:rsidRPr="00124EFA">
        <w:t>0.2</w:t>
      </w:r>
      <w:r>
        <w:t xml:space="preserve"> </w:t>
      </w:r>
      <w:r w:rsidR="00124EFA" w:rsidRPr="00124EFA">
        <w:t>=</w:t>
      </w:r>
    </w:p>
    <w:p w:rsidR="00124EFA" w:rsidRDefault="00BC6300" w:rsidP="00385878">
      <w:pPr>
        <w:pStyle w:val="NoSpacing"/>
      </w:pPr>
      <w:r>
        <w:t>A) 0.2                               (B) 0.3                               (C) 0.4                                            (</w:t>
      </w:r>
      <w:r w:rsidR="00124EFA" w:rsidRPr="00124EFA">
        <w:t>D) 0.7</w:t>
      </w:r>
    </w:p>
    <w:p w:rsidR="009E6AB2" w:rsidRPr="00124EFA" w:rsidRDefault="009E6AB2" w:rsidP="00385878">
      <w:pPr>
        <w:pStyle w:val="NoSpacing"/>
      </w:pPr>
    </w:p>
    <w:p w:rsidR="00124EFA" w:rsidRPr="00124EFA" w:rsidRDefault="009E6AB2" w:rsidP="00385878">
      <w:pPr>
        <w:pStyle w:val="NoSpacing"/>
      </w:pPr>
      <w:r>
        <w:t xml:space="preserve">6. </w:t>
      </w:r>
      <w:r w:rsidR="00124EFA" w:rsidRPr="00124EFA">
        <w:t>7.8</w:t>
      </w:r>
      <w:r>
        <w:t xml:space="preserve"> </w:t>
      </w:r>
      <w:r w:rsidR="00124EFA" w:rsidRPr="00124EFA">
        <w:t>+</w:t>
      </w:r>
      <w:r>
        <w:t xml:space="preserve"> </w:t>
      </w:r>
      <w:r w:rsidR="00124EFA" w:rsidRPr="00124EFA">
        <w:t>1.5</w:t>
      </w:r>
      <w:r>
        <w:t xml:space="preserve"> </w:t>
      </w:r>
      <w:r w:rsidR="00124EFA" w:rsidRPr="00124EFA">
        <w:t>=</w:t>
      </w:r>
    </w:p>
    <w:p w:rsidR="00124EFA" w:rsidRDefault="00EE054B" w:rsidP="00385878">
      <w:pPr>
        <w:pStyle w:val="NoSpacing"/>
      </w:pPr>
      <w:r>
        <w:t>A) 8.3                               (B) 8.13                             (C) 9.3                                            (</w:t>
      </w:r>
      <w:r w:rsidR="00124EFA" w:rsidRPr="00124EFA">
        <w:t>D) 9.13</w:t>
      </w:r>
    </w:p>
    <w:p w:rsidR="00A66043" w:rsidRPr="00124EFA" w:rsidRDefault="00A66043" w:rsidP="00385878">
      <w:pPr>
        <w:pStyle w:val="NoSpacing"/>
      </w:pPr>
    </w:p>
    <w:p w:rsidR="00124EFA" w:rsidRPr="00124EFA" w:rsidRDefault="00A66043" w:rsidP="00385878">
      <w:pPr>
        <w:pStyle w:val="NoSpacing"/>
      </w:pPr>
      <w:r>
        <w:t xml:space="preserve">7. </w:t>
      </w:r>
      <w:r w:rsidR="00124EFA" w:rsidRPr="00124EFA">
        <w:t>Convert 30</w:t>
      </w:r>
      <w:r w:rsidR="00124EFA" w:rsidRPr="00E365B4">
        <w:rPr>
          <w:vertAlign w:val="subscript"/>
        </w:rPr>
        <w:t>ten</w:t>
      </w:r>
      <w:r w:rsidR="00124EFA" w:rsidRPr="00124EFA">
        <w:t>​ </w:t>
      </w:r>
      <w:r w:rsidR="00E365B4">
        <w:t xml:space="preserve"> </w:t>
      </w:r>
      <w:r w:rsidR="00124EFA" w:rsidRPr="00124EFA">
        <w:t>to a binary number.</w:t>
      </w:r>
    </w:p>
    <w:p w:rsidR="00124EFA" w:rsidRDefault="00AF3A27" w:rsidP="00385878">
      <w:pPr>
        <w:pStyle w:val="NoSpacing"/>
      </w:pPr>
      <w:r>
        <w:t>A) 10110                         (B) 11010                          (C) 11110                                      (</w:t>
      </w:r>
      <w:r w:rsidR="00124EFA" w:rsidRPr="00124EFA">
        <w:t>D) 11111</w:t>
      </w:r>
    </w:p>
    <w:p w:rsidR="00BD35F0" w:rsidRPr="00124EFA" w:rsidRDefault="00BD35F0" w:rsidP="00385878">
      <w:pPr>
        <w:pStyle w:val="NoSpacing"/>
      </w:pPr>
    </w:p>
    <w:p w:rsidR="00124EFA" w:rsidRPr="00124EFA" w:rsidRDefault="00BD35F0" w:rsidP="00385878">
      <w:pPr>
        <w:pStyle w:val="NoSpacing"/>
      </w:pPr>
      <w:r>
        <w:t xml:space="preserve">8. </w:t>
      </w:r>
      <w:r w:rsidR="00773E8B">
        <w:t>Give 2.67 x 100 as decimal number</w:t>
      </w:r>
    </w:p>
    <w:p w:rsidR="00124EFA" w:rsidRDefault="00773E8B" w:rsidP="00385878">
      <w:pPr>
        <w:pStyle w:val="NoSpacing"/>
      </w:pPr>
      <w:r>
        <w:t>A) 26.7                            (B) 267                               (C) 2670                                        (D) 26700</w:t>
      </w:r>
    </w:p>
    <w:p w:rsidR="00773E8B" w:rsidRPr="00124EFA" w:rsidRDefault="00773E8B" w:rsidP="00385878">
      <w:pPr>
        <w:pStyle w:val="NoSpacing"/>
      </w:pPr>
    </w:p>
    <w:p w:rsidR="00124EFA" w:rsidRPr="00124EFA" w:rsidRDefault="00A0584E" w:rsidP="00385878">
      <w:pPr>
        <w:pStyle w:val="NoSpacing"/>
      </w:pPr>
      <w:r>
        <w:t xml:space="preserve">9. </w:t>
      </w:r>
      <w:r w:rsidR="00124EFA" w:rsidRPr="00124EFA">
        <w:t>0.03</w:t>
      </w:r>
      <w:r>
        <w:t xml:space="preserve"> </w:t>
      </w:r>
      <w:r w:rsidR="00124EFA" w:rsidRPr="00124EFA">
        <w:t>×</w:t>
      </w:r>
      <w:r>
        <w:t xml:space="preserve"> </w:t>
      </w:r>
      <w:r w:rsidR="00124EFA" w:rsidRPr="00124EFA">
        <w:t>0.6</w:t>
      </w:r>
      <w:r w:rsidR="00792AFF">
        <w:t xml:space="preserve"> </w:t>
      </w:r>
      <w:r w:rsidR="00124EFA" w:rsidRPr="00124EFA">
        <w:t>=</w:t>
      </w:r>
    </w:p>
    <w:p w:rsidR="00124EFA" w:rsidRDefault="002C4E0C" w:rsidP="00385878">
      <w:pPr>
        <w:pStyle w:val="NoSpacing"/>
      </w:pPr>
      <w:r>
        <w:t>A) 0.018                          (B) 0.18                              (C) 1.8                                           (</w:t>
      </w:r>
      <w:r w:rsidR="00124EFA" w:rsidRPr="00124EFA">
        <w:t>D) 0.0018</w:t>
      </w:r>
    </w:p>
    <w:p w:rsidR="001D0693" w:rsidRPr="00124EFA" w:rsidRDefault="001D0693" w:rsidP="00385878">
      <w:pPr>
        <w:pStyle w:val="NoSpacing"/>
      </w:pPr>
    </w:p>
    <w:p w:rsidR="00124EFA" w:rsidRPr="00124EFA" w:rsidRDefault="00021B7F" w:rsidP="00385878">
      <w:pPr>
        <w:pStyle w:val="NoSpacing"/>
      </w:pPr>
      <w:r>
        <w:t xml:space="preserve">10. </w:t>
      </w:r>
      <w:r w:rsidR="00124EFA" w:rsidRPr="00124EFA">
        <w:t>101</w:t>
      </w:r>
      <w:r w:rsidR="00124EFA" w:rsidRPr="00792AFF">
        <w:rPr>
          <w:vertAlign w:val="subscript"/>
        </w:rPr>
        <w:t>two</w:t>
      </w:r>
      <w:r w:rsidR="00792AFF">
        <w:t xml:space="preserve"> </w:t>
      </w:r>
      <w:r w:rsidR="00124EFA" w:rsidRPr="00124EFA">
        <w:t>+</w:t>
      </w:r>
      <w:r w:rsidR="00792AFF">
        <w:t xml:space="preserve"> </w:t>
      </w:r>
      <w:r w:rsidR="00124EFA" w:rsidRPr="00124EFA">
        <w:t>110</w:t>
      </w:r>
      <w:r w:rsidR="00124EFA" w:rsidRPr="00792AFF">
        <w:rPr>
          <w:vertAlign w:val="subscript"/>
        </w:rPr>
        <w:t>two</w:t>
      </w:r>
      <w:r w:rsidR="00792AFF">
        <w:rPr>
          <w:vertAlign w:val="subscript"/>
        </w:rPr>
        <w:t xml:space="preserve"> </w:t>
      </w:r>
      <w:r w:rsidR="00124EFA" w:rsidRPr="00124EFA">
        <w:t>=</w:t>
      </w:r>
    </w:p>
    <w:p w:rsidR="00124EFA" w:rsidRDefault="00845693" w:rsidP="00385878">
      <w:pPr>
        <w:pStyle w:val="NoSpacing"/>
      </w:pPr>
      <w:r>
        <w:t>A) 1011                           (B) 1101                             (C) 1110                                       (</w:t>
      </w:r>
      <w:r w:rsidR="00124EFA" w:rsidRPr="00124EFA">
        <w:t>D) 1010</w:t>
      </w:r>
    </w:p>
    <w:p w:rsidR="006E0C27" w:rsidRPr="00124EFA" w:rsidRDefault="006E0C27" w:rsidP="00385878">
      <w:pPr>
        <w:pStyle w:val="NoSpacing"/>
      </w:pPr>
    </w:p>
    <w:p w:rsidR="00124EFA" w:rsidRPr="00124EFA" w:rsidRDefault="00226401" w:rsidP="00385878">
      <w:pPr>
        <w:pStyle w:val="NoSpacing"/>
      </w:pPr>
      <w:r>
        <w:lastRenderedPageBreak/>
        <w:t>11.</w:t>
      </w:r>
      <w:r w:rsidR="00380693">
        <w:t xml:space="preserve"> </w:t>
      </w:r>
      <w:r>
        <w:t xml:space="preserve"> 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4</m:t>
            </m:r>
          </m:num>
          <m:den>
            <m:r>
              <w:rPr>
                <w:rFonts w:ascii="Cambria Math" w:eastAsia="Arial Unicode MS" w:hAnsi="Cambria Math" w:cs="Arial Unicode MS"/>
              </w:rPr>
              <m:t>5</m:t>
            </m:r>
          </m:den>
        </m:f>
      </m:oMath>
      <w:r w:rsidR="00D13BFD" w:rsidRPr="002A6B10">
        <w:rPr>
          <w:rFonts w:ascii="Arial Unicode MS" w:eastAsia="Arial Unicode MS" w:hAnsi="Arial Unicode MS" w:cs="Arial Unicode MS"/>
        </w:rPr>
        <w:t xml:space="preserve"> </w:t>
      </w:r>
      <w:r w:rsidR="00124EFA" w:rsidRPr="00124EFA">
        <w:t>​ </w:t>
      </w:r>
      <w:r w:rsidR="00206E41">
        <w:t xml:space="preserve"> </w:t>
      </w:r>
      <w:proofErr w:type="gramStart"/>
      <w:r w:rsidR="00124EFA" w:rsidRPr="00124EFA">
        <w:t>as</w:t>
      </w:r>
      <w:proofErr w:type="gramEnd"/>
      <w:r w:rsidR="00124EFA" w:rsidRPr="00124EFA">
        <w:t xml:space="preserve"> a decimal is:</w:t>
      </w:r>
    </w:p>
    <w:p w:rsidR="00124EFA" w:rsidRDefault="009F50C5" w:rsidP="00385878">
      <w:pPr>
        <w:pStyle w:val="NoSpacing"/>
      </w:pPr>
      <w:r>
        <w:t>A) 0.4                              (</w:t>
      </w:r>
      <w:r w:rsidR="007B0E15">
        <w:t>B) 0.6                                 (</w:t>
      </w:r>
      <w:r w:rsidR="00E774AF">
        <w:t>C) 0.8                                          (</w:t>
      </w:r>
      <w:r w:rsidR="00124EFA" w:rsidRPr="00124EFA">
        <w:t>D) 0.5</w:t>
      </w:r>
    </w:p>
    <w:p w:rsidR="006920A7" w:rsidRPr="00124EFA" w:rsidRDefault="006920A7" w:rsidP="00385878">
      <w:pPr>
        <w:pStyle w:val="NoSpacing"/>
      </w:pPr>
    </w:p>
    <w:p w:rsidR="00124EFA" w:rsidRPr="00124EFA" w:rsidRDefault="00C86D83" w:rsidP="00385878">
      <w:pPr>
        <w:pStyle w:val="NoSpacing"/>
      </w:pPr>
      <w:r>
        <w:t xml:space="preserve">12. </w:t>
      </w:r>
      <w:r w:rsidR="00124EFA" w:rsidRPr="00124EFA">
        <w:t>0.07</w:t>
      </w:r>
      <w:r w:rsidR="005122C0">
        <w:t xml:space="preserve"> </w:t>
      </w:r>
      <w:r w:rsidR="00124EFA" w:rsidRPr="00124EFA">
        <w:t>×</w:t>
      </w:r>
      <w:r w:rsidR="005122C0">
        <w:t xml:space="preserve"> </w:t>
      </w:r>
      <w:r w:rsidR="00124EFA" w:rsidRPr="00124EFA">
        <w:t>0.03</w:t>
      </w:r>
      <w:r w:rsidR="005122C0">
        <w:t xml:space="preserve"> </w:t>
      </w:r>
      <w:r w:rsidR="00124EFA" w:rsidRPr="00124EFA">
        <w:t>=</w:t>
      </w:r>
    </w:p>
    <w:p w:rsidR="00124EFA" w:rsidRDefault="00B21D19" w:rsidP="00385878">
      <w:pPr>
        <w:pStyle w:val="NoSpacing"/>
      </w:pPr>
      <w:r>
        <w:t>A) 0.21                            (</w:t>
      </w:r>
      <w:r w:rsidR="005C07FD">
        <w:t>B) 0.021                            (</w:t>
      </w:r>
      <w:r w:rsidR="00AB3278">
        <w:t>C) 0.0021                                   (</w:t>
      </w:r>
      <w:r w:rsidR="00124EFA" w:rsidRPr="00124EFA">
        <w:t>D) 0.00021</w:t>
      </w:r>
    </w:p>
    <w:p w:rsidR="00F7123A" w:rsidRPr="00124EFA" w:rsidRDefault="00F7123A" w:rsidP="00385878">
      <w:pPr>
        <w:pStyle w:val="NoSpacing"/>
      </w:pPr>
    </w:p>
    <w:p w:rsidR="00124EFA" w:rsidRPr="00124EFA" w:rsidRDefault="00F66EE1" w:rsidP="00385878">
      <w:pPr>
        <w:pStyle w:val="NoSpacing"/>
      </w:pPr>
      <w:r>
        <w:t xml:space="preserve">13. </w:t>
      </w:r>
      <w:r w:rsidR="00124EFA" w:rsidRPr="00124EFA">
        <w:t>110</w:t>
      </w:r>
      <w:r w:rsidR="00124EFA" w:rsidRPr="006D59D2">
        <w:rPr>
          <w:vertAlign w:val="subscript"/>
        </w:rPr>
        <w:t>two</w:t>
      </w:r>
      <w:r w:rsidR="006D59D2">
        <w:t xml:space="preserve"> </w:t>
      </w:r>
      <w:r w:rsidR="00124EFA" w:rsidRPr="00124EFA">
        <w:t>×</w:t>
      </w:r>
      <w:r w:rsidR="006D59D2">
        <w:t xml:space="preserve"> </w:t>
      </w:r>
      <w:r w:rsidR="00124EFA" w:rsidRPr="00124EFA">
        <w:t>10</w:t>
      </w:r>
      <w:r w:rsidR="00124EFA" w:rsidRPr="006D59D2">
        <w:rPr>
          <w:vertAlign w:val="subscript"/>
        </w:rPr>
        <w:t>two</w:t>
      </w:r>
      <w:r w:rsidR="00C41D22">
        <w:rPr>
          <w:vertAlign w:val="subscript"/>
        </w:rPr>
        <w:t xml:space="preserve"> </w:t>
      </w:r>
      <w:r w:rsidR="00124EFA" w:rsidRPr="00124EFA">
        <w:t>=</w:t>
      </w:r>
    </w:p>
    <w:p w:rsidR="00124EFA" w:rsidRDefault="004965A0" w:rsidP="00385878">
      <w:pPr>
        <w:pStyle w:val="NoSpacing"/>
      </w:pPr>
      <w:r>
        <w:t>A) 1100                           (</w:t>
      </w:r>
      <w:r w:rsidR="00001D91">
        <w:t>B) 1101                             (</w:t>
      </w:r>
      <w:r w:rsidR="00483194">
        <w:t>C) 1010                                      (</w:t>
      </w:r>
      <w:r w:rsidR="00124EFA" w:rsidRPr="00124EFA">
        <w:t>D) 1110</w:t>
      </w:r>
    </w:p>
    <w:p w:rsidR="00297A50" w:rsidRPr="00124EFA" w:rsidRDefault="00297A50" w:rsidP="00385878">
      <w:pPr>
        <w:pStyle w:val="NoSpacing"/>
      </w:pPr>
    </w:p>
    <w:p w:rsidR="00124EFA" w:rsidRPr="00124EFA" w:rsidRDefault="00BC1497" w:rsidP="00385878">
      <w:pPr>
        <w:pStyle w:val="NoSpacing"/>
      </w:pPr>
      <w:r>
        <w:t xml:space="preserve">14. </w:t>
      </w:r>
      <w:r w:rsidR="00124EFA" w:rsidRPr="00124EFA">
        <w:t>The value of 2</w:t>
      </w:r>
      <w:r w:rsidR="00124EFA" w:rsidRPr="00CA05EF">
        <w:rPr>
          <w:vertAlign w:val="superscript"/>
        </w:rPr>
        <w:t>5</w:t>
      </w:r>
      <w:r w:rsidR="00124EFA" w:rsidRPr="00124EFA">
        <w:t> is:</w:t>
      </w:r>
    </w:p>
    <w:p w:rsidR="00124EFA" w:rsidRDefault="00CA05EF" w:rsidP="00385878">
      <w:pPr>
        <w:pStyle w:val="NoSpacing"/>
      </w:pPr>
      <w:r>
        <w:t>A) 16                               (B) 32                                  (C) 64                                          (</w:t>
      </w:r>
      <w:r w:rsidR="00124EFA" w:rsidRPr="00124EFA">
        <w:t>D) 128</w:t>
      </w:r>
    </w:p>
    <w:p w:rsidR="00F7581E" w:rsidRPr="00124EFA" w:rsidRDefault="00F7581E" w:rsidP="00385878">
      <w:pPr>
        <w:pStyle w:val="NoSpacing"/>
      </w:pPr>
    </w:p>
    <w:p w:rsidR="00124EFA" w:rsidRPr="00124EFA" w:rsidRDefault="00F7581E" w:rsidP="00385878">
      <w:pPr>
        <w:pStyle w:val="NoSpacing"/>
      </w:pPr>
      <w:r>
        <w:t xml:space="preserve">15. </w:t>
      </w:r>
      <w:r w:rsidR="00124EFA" w:rsidRPr="00124EFA">
        <w:t>1110</w:t>
      </w:r>
      <w:r w:rsidR="00124EFA" w:rsidRPr="00B63C04">
        <w:rPr>
          <w:vertAlign w:val="subscript"/>
        </w:rPr>
        <w:t>two</w:t>
      </w:r>
      <w:r w:rsidR="00885610">
        <w:t xml:space="preserve"> </w:t>
      </w:r>
      <w:r w:rsidR="00124EFA" w:rsidRPr="00124EFA">
        <w:t>−</w:t>
      </w:r>
      <w:r w:rsidR="00885610">
        <w:t xml:space="preserve"> </w:t>
      </w:r>
      <w:r w:rsidR="00124EFA" w:rsidRPr="00124EFA">
        <w:t>1011</w:t>
      </w:r>
      <w:r w:rsidR="00124EFA" w:rsidRPr="00B63C04">
        <w:rPr>
          <w:vertAlign w:val="subscript"/>
        </w:rPr>
        <w:t>two</w:t>
      </w:r>
      <w:r w:rsidR="00885610">
        <w:t xml:space="preserve"> </w:t>
      </w:r>
      <w:r w:rsidR="00124EFA" w:rsidRPr="00124EFA">
        <w:t>=</w:t>
      </w:r>
    </w:p>
    <w:p w:rsidR="00124EFA" w:rsidRDefault="00266AA0" w:rsidP="00385878">
      <w:pPr>
        <w:pStyle w:val="NoSpacing"/>
      </w:pPr>
      <w:r>
        <w:t>A) 11</w:t>
      </w:r>
      <w:r w:rsidR="008E6E87">
        <w:t xml:space="preserve">                               </w:t>
      </w:r>
      <w:r>
        <w:t>(</w:t>
      </w:r>
      <w:r w:rsidR="008E6E87">
        <w:t>B) 101                                (C) 110                                        (</w:t>
      </w:r>
      <w:r w:rsidR="00124EFA" w:rsidRPr="00124EFA">
        <w:t>D) 100</w:t>
      </w:r>
    </w:p>
    <w:p w:rsidR="003D0D39" w:rsidRPr="00124EFA" w:rsidRDefault="003D0D39" w:rsidP="00385878">
      <w:pPr>
        <w:pStyle w:val="NoSpacing"/>
      </w:pPr>
    </w:p>
    <w:p w:rsidR="00124EFA" w:rsidRPr="00124EFA" w:rsidRDefault="006159CD" w:rsidP="00385878">
      <w:pPr>
        <w:pStyle w:val="NoSpacing"/>
      </w:pPr>
      <w:r>
        <w:t xml:space="preserve">16. </w:t>
      </w:r>
      <w:r w:rsidR="00124EFA" w:rsidRPr="00124EFA">
        <w:t>0.8</w:t>
      </w:r>
      <w:r w:rsidR="007414EF">
        <w:t xml:space="preserve"> </w:t>
      </w:r>
      <w:r w:rsidR="00124EFA" w:rsidRPr="00124EFA">
        <w:t>−</w:t>
      </w:r>
      <w:r w:rsidR="007414EF">
        <w:t xml:space="preserve"> </w:t>
      </w:r>
      <w:r w:rsidR="00124EFA" w:rsidRPr="00124EFA">
        <w:t>0.5</w:t>
      </w:r>
      <w:r w:rsidR="007414EF">
        <w:t xml:space="preserve"> </w:t>
      </w:r>
      <w:r w:rsidR="00124EFA" w:rsidRPr="00124EFA">
        <w:t>=</w:t>
      </w:r>
    </w:p>
    <w:p w:rsidR="00124EFA" w:rsidRDefault="00EC527B" w:rsidP="00385878">
      <w:pPr>
        <w:pStyle w:val="NoSpacing"/>
      </w:pPr>
      <w:r>
        <w:t>A) 0.2                              (</w:t>
      </w:r>
      <w:r w:rsidR="006C5408">
        <w:t>B) 0.3                                 (</w:t>
      </w:r>
      <w:r w:rsidR="00044D12">
        <w:t>C) 0.4                                         (</w:t>
      </w:r>
      <w:r w:rsidR="00124EFA" w:rsidRPr="00124EFA">
        <w:t>D) 0.13</w:t>
      </w:r>
    </w:p>
    <w:p w:rsidR="00763C84" w:rsidRPr="00124EFA" w:rsidRDefault="00763C84" w:rsidP="00385878">
      <w:pPr>
        <w:pStyle w:val="NoSpacing"/>
      </w:pPr>
    </w:p>
    <w:p w:rsidR="00124EFA" w:rsidRPr="00124EFA" w:rsidRDefault="00763C84" w:rsidP="00385878">
      <w:pPr>
        <w:pStyle w:val="NoSpacing"/>
      </w:pPr>
      <w:r>
        <w:t xml:space="preserve">17. </w:t>
      </w:r>
      <w:r w:rsidR="00124EFA" w:rsidRPr="00124EFA">
        <w:t>10101</w:t>
      </w:r>
      <w:r w:rsidR="00124EFA" w:rsidRPr="003D7C78">
        <w:rPr>
          <w:vertAlign w:val="subscript"/>
        </w:rPr>
        <w:t>two</w:t>
      </w:r>
      <w:r w:rsidR="003D7C78">
        <w:t xml:space="preserve"> </w:t>
      </w:r>
      <w:r w:rsidR="00124EFA" w:rsidRPr="00124EFA">
        <w:t>​ in base ten is:</w:t>
      </w:r>
    </w:p>
    <w:p w:rsidR="00124EFA" w:rsidRDefault="006616B4" w:rsidP="00385878">
      <w:pPr>
        <w:pStyle w:val="NoSpacing"/>
      </w:pPr>
      <w:r>
        <w:t xml:space="preserve">A) 20            </w:t>
      </w:r>
      <w:r w:rsidR="00941B81">
        <w:t xml:space="preserve">                   </w:t>
      </w:r>
      <w:r>
        <w:t>(</w:t>
      </w:r>
      <w:r w:rsidR="00941B81">
        <w:t>B) 21                                  (</w:t>
      </w:r>
      <w:r w:rsidR="003161F0">
        <w:t>C) 22                                          (</w:t>
      </w:r>
      <w:r w:rsidR="00124EFA" w:rsidRPr="00124EFA">
        <w:t>D) 23</w:t>
      </w:r>
    </w:p>
    <w:p w:rsidR="006E683A" w:rsidRPr="00124EFA" w:rsidRDefault="006E683A" w:rsidP="00385878">
      <w:pPr>
        <w:pStyle w:val="NoSpacing"/>
      </w:pPr>
    </w:p>
    <w:p w:rsidR="00124EFA" w:rsidRPr="00124EFA" w:rsidRDefault="003122DB" w:rsidP="00385878">
      <w:pPr>
        <w:pStyle w:val="NoSpacing"/>
      </w:pPr>
      <w:r>
        <w:t xml:space="preserve">18. </w:t>
      </w:r>
      <w:r w:rsidR="00124EFA" w:rsidRPr="00124EFA">
        <w:t>0.25</w:t>
      </w:r>
      <w:r>
        <w:t xml:space="preserve"> </w:t>
      </w:r>
      <w:r w:rsidR="00124EFA" w:rsidRPr="00124EFA">
        <w:t>×</w:t>
      </w:r>
      <w:r>
        <w:t xml:space="preserve"> </w:t>
      </w:r>
      <w:r w:rsidR="00124EFA" w:rsidRPr="00124EFA">
        <w:t>0.009</w:t>
      </w:r>
      <w:r>
        <w:t xml:space="preserve"> </w:t>
      </w:r>
      <w:r w:rsidR="00124EFA" w:rsidRPr="00124EFA">
        <w:t>=</w:t>
      </w:r>
    </w:p>
    <w:p w:rsidR="00124EFA" w:rsidRDefault="00533D74" w:rsidP="00385878">
      <w:pPr>
        <w:pStyle w:val="NoSpacing"/>
      </w:pPr>
      <w:r>
        <w:t>A) 0.0225                       (</w:t>
      </w:r>
      <w:r w:rsidR="00617604">
        <w:t>B) 0.00225                        (</w:t>
      </w:r>
      <w:r w:rsidR="007C1E09">
        <w:t>C) 0.000225                              (</w:t>
      </w:r>
      <w:r w:rsidR="00124EFA" w:rsidRPr="00124EFA">
        <w:t>D) 0.225</w:t>
      </w:r>
    </w:p>
    <w:p w:rsidR="00F0397D" w:rsidRPr="00124EFA" w:rsidRDefault="00F0397D" w:rsidP="00385878">
      <w:pPr>
        <w:pStyle w:val="NoSpacing"/>
      </w:pPr>
    </w:p>
    <w:p w:rsidR="00124EFA" w:rsidRPr="00124EFA" w:rsidRDefault="00385878" w:rsidP="00385878">
      <w:pPr>
        <w:pStyle w:val="NoSpacing"/>
      </w:pPr>
      <w:r>
        <w:t xml:space="preserve">19. </w:t>
      </w:r>
      <w:r w:rsidR="00124EFA" w:rsidRPr="00124EFA">
        <w:t>110</w:t>
      </w:r>
      <w:r w:rsidR="00124EFA" w:rsidRPr="00CB50D6">
        <w:rPr>
          <w:vertAlign w:val="subscript"/>
        </w:rPr>
        <w:t>two</w:t>
      </w:r>
      <w:r w:rsidR="00CB50D6">
        <w:t xml:space="preserve"> </w:t>
      </w:r>
      <w:r w:rsidR="00124EFA" w:rsidRPr="00124EFA">
        <w:t>+</w:t>
      </w:r>
      <w:r w:rsidR="00CB50D6">
        <w:t xml:space="preserve"> </w:t>
      </w:r>
      <w:r w:rsidR="00124EFA" w:rsidRPr="00124EFA">
        <w:t>101</w:t>
      </w:r>
      <w:r w:rsidR="00124EFA" w:rsidRPr="00CB50D6">
        <w:rPr>
          <w:vertAlign w:val="subscript"/>
        </w:rPr>
        <w:t>two</w:t>
      </w:r>
      <w:r w:rsidR="00CB50D6">
        <w:t xml:space="preserve"> </w:t>
      </w:r>
      <w:r w:rsidR="00124EFA" w:rsidRPr="00124EFA">
        <w:t>=</w:t>
      </w:r>
    </w:p>
    <w:p w:rsidR="00124EFA" w:rsidRDefault="001C56C5" w:rsidP="00385878">
      <w:pPr>
        <w:pStyle w:val="NoSpacing"/>
      </w:pPr>
      <w:r>
        <w:t>A) 1011                          (B) 1101                              (</w:t>
      </w:r>
      <w:r w:rsidR="00423F04">
        <w:t>C) 1010                                      (</w:t>
      </w:r>
      <w:r w:rsidR="00124EFA" w:rsidRPr="00124EFA">
        <w:t>D) 1110</w:t>
      </w:r>
    </w:p>
    <w:p w:rsidR="005469C6" w:rsidRPr="00124EFA" w:rsidRDefault="005469C6" w:rsidP="00385878">
      <w:pPr>
        <w:pStyle w:val="NoSpacing"/>
      </w:pPr>
    </w:p>
    <w:p w:rsidR="00124EFA" w:rsidRPr="00124EFA" w:rsidRDefault="00385878" w:rsidP="00385878">
      <w:pPr>
        <w:pStyle w:val="NoSpacing"/>
      </w:pPr>
      <w:r>
        <w:t xml:space="preserve">20.  </w:t>
      </w:r>
      <w:r w:rsidR="00124EFA" w:rsidRPr="00124EFA">
        <w:t>If 15% of a number is 45, the number is:</w:t>
      </w:r>
    </w:p>
    <w:p w:rsidR="00124EFA" w:rsidRPr="00124EFA" w:rsidRDefault="004E718A" w:rsidP="00385878">
      <w:pPr>
        <w:pStyle w:val="NoSpacing"/>
      </w:pPr>
      <w:r>
        <w:t>A) 200                            (</w:t>
      </w:r>
      <w:r w:rsidR="000552BD">
        <w:t xml:space="preserve">B) 250            </w:t>
      </w:r>
      <w:r w:rsidR="00694C61">
        <w:t xml:space="preserve">                    </w:t>
      </w:r>
      <w:r w:rsidR="000552BD">
        <w:t>(</w:t>
      </w:r>
      <w:r w:rsidR="002F348A">
        <w:t>C) 300                                        (</w:t>
      </w:r>
      <w:r w:rsidR="00124EFA" w:rsidRPr="00124EFA">
        <w:t>D) 350</w:t>
      </w:r>
    </w:p>
    <w:p w:rsidR="00C678CF" w:rsidRDefault="00C678CF" w:rsidP="00385878">
      <w:pPr>
        <w:pStyle w:val="NoSpacing"/>
      </w:pPr>
    </w:p>
    <w:p w:rsidR="00C678CF" w:rsidRPr="00C678CF" w:rsidRDefault="00C678CF" w:rsidP="00C678CF">
      <w:pPr>
        <w:pStyle w:val="NoSpacing"/>
      </w:pPr>
      <w:r w:rsidRPr="00C678CF">
        <w:pict>
          <v:rect id="_x0000_i1026" style="width:0;height:.75pt" o:hralign="center" o:hrstd="t" o:hr="t" fillcolor="#a0a0a0" stroked="f"/>
        </w:pict>
      </w:r>
    </w:p>
    <w:p w:rsidR="00C678CF" w:rsidRDefault="00C678CF" w:rsidP="00C678CF">
      <w:pPr>
        <w:pStyle w:val="NoSpacing"/>
        <w:rPr>
          <w:b/>
          <w:bCs/>
        </w:rPr>
      </w:pPr>
    </w:p>
    <w:p w:rsidR="00C678CF" w:rsidRPr="00C678CF" w:rsidRDefault="00C678CF" w:rsidP="00C678CF">
      <w:pPr>
        <w:pStyle w:val="NoSpacing"/>
        <w:rPr>
          <w:b/>
          <w:bCs/>
        </w:rPr>
      </w:pPr>
      <w:r w:rsidRPr="00C678CF">
        <w:rPr>
          <w:b/>
          <w:bCs/>
        </w:rPr>
        <w:t>SECTION B: THEORY QUESTIONS (10 Marks Each)</w:t>
      </w:r>
    </w:p>
    <w:p w:rsidR="00C678CF" w:rsidRPr="00C678CF" w:rsidRDefault="004B5573" w:rsidP="00C678CF">
      <w:pPr>
        <w:pStyle w:val="NoSpacing"/>
      </w:pPr>
      <w:r>
        <w:rPr>
          <w:i/>
          <w:iCs/>
        </w:rPr>
        <w:t>Answer the</w:t>
      </w:r>
      <w:bookmarkStart w:id="0" w:name="_GoBack"/>
      <w:bookmarkEnd w:id="0"/>
      <w:r w:rsidR="00C678CF" w:rsidRPr="00C678CF">
        <w:rPr>
          <w:i/>
          <w:iCs/>
        </w:rPr>
        <w:t xml:space="preserve"> TWO questions. Show </w:t>
      </w:r>
      <w:proofErr w:type="gramStart"/>
      <w:r w:rsidR="00C678CF" w:rsidRPr="00C678CF">
        <w:rPr>
          <w:i/>
          <w:iCs/>
        </w:rPr>
        <w:t>all</w:t>
      </w:r>
      <w:r w:rsidR="00A2752F">
        <w:rPr>
          <w:i/>
          <w:iCs/>
        </w:rPr>
        <w:t xml:space="preserve"> </w:t>
      </w:r>
      <w:r w:rsidR="00C678CF" w:rsidRPr="00C678CF">
        <w:rPr>
          <w:i/>
          <w:iCs/>
        </w:rPr>
        <w:t xml:space="preserve"> your</w:t>
      </w:r>
      <w:proofErr w:type="gramEnd"/>
      <w:r w:rsidR="00C678CF">
        <w:rPr>
          <w:i/>
          <w:iCs/>
        </w:rPr>
        <w:t xml:space="preserve"> </w:t>
      </w:r>
      <w:r w:rsidR="00C678CF" w:rsidRPr="00C678CF">
        <w:rPr>
          <w:i/>
          <w:iCs/>
        </w:rPr>
        <w:t xml:space="preserve"> working.</w:t>
      </w:r>
    </w:p>
    <w:p w:rsidR="00C678CF" w:rsidRPr="00C678CF" w:rsidRDefault="00C678CF" w:rsidP="00C678CF">
      <w:pPr>
        <w:pStyle w:val="NoSpacing"/>
      </w:pPr>
      <w:r w:rsidRPr="00C678CF">
        <w:pict>
          <v:rect id="_x0000_i1027" style="width:0;height:.75pt" o:hralign="center" o:hrstd="t" o:hr="t" fillcolor="#a0a0a0" stroked="f"/>
        </w:pict>
      </w:r>
    </w:p>
    <w:p w:rsidR="00C678CF" w:rsidRPr="00C678CF" w:rsidRDefault="00C678CF" w:rsidP="00C678CF">
      <w:pPr>
        <w:pStyle w:val="NoSpacing"/>
        <w:rPr>
          <w:b/>
          <w:bCs/>
        </w:rPr>
      </w:pPr>
      <w:r w:rsidRPr="00C678CF">
        <w:rPr>
          <w:b/>
          <w:bCs/>
        </w:rPr>
        <w:t>Question 1</w:t>
      </w:r>
    </w:p>
    <w:p w:rsidR="00C678CF" w:rsidRPr="00C678CF" w:rsidRDefault="00C678CF" w:rsidP="00C678CF">
      <w:pPr>
        <w:pStyle w:val="NoSpacing"/>
      </w:pPr>
      <w:r w:rsidRPr="00C678CF">
        <w:t>a) Add the following binary numbers: 1011</w:t>
      </w:r>
      <w:r w:rsidRPr="00882A16">
        <w:rPr>
          <w:vertAlign w:val="subscript"/>
        </w:rPr>
        <w:t>two</w:t>
      </w:r>
      <w:r w:rsidR="003B2CDC">
        <w:rPr>
          <w:vertAlign w:val="subscript"/>
        </w:rPr>
        <w:t xml:space="preserve"> </w:t>
      </w:r>
      <w:r w:rsidRPr="00C678CF">
        <w:t>+</w:t>
      </w:r>
      <w:r w:rsidR="003B2CDC">
        <w:t xml:space="preserve"> </w:t>
      </w:r>
      <w:r w:rsidRPr="00C678CF">
        <w:t>1101</w:t>
      </w:r>
      <w:r w:rsidRPr="00882A16">
        <w:rPr>
          <w:vertAlign w:val="subscript"/>
        </w:rPr>
        <w:t>two</w:t>
      </w:r>
      <w:r w:rsidRPr="00C678CF">
        <w:t>​</w:t>
      </w:r>
      <w:r w:rsidR="00F04A36">
        <w:t xml:space="preserve"> </w:t>
      </w:r>
      <w:r w:rsidRPr="00C678CF">
        <w:t> (5 marks)</w:t>
      </w:r>
    </w:p>
    <w:p w:rsidR="00C678CF" w:rsidRPr="00C678CF" w:rsidRDefault="00C678CF" w:rsidP="00C678CF">
      <w:pPr>
        <w:pStyle w:val="NoSpacing"/>
      </w:pPr>
      <w:r w:rsidRPr="00C678CF">
        <w:t>b) Subtract: 10011</w:t>
      </w:r>
      <w:r w:rsidRPr="00F04A36">
        <w:rPr>
          <w:vertAlign w:val="subscript"/>
        </w:rPr>
        <w:t>two</w:t>
      </w:r>
      <w:r w:rsidR="00F04A36">
        <w:t xml:space="preserve"> </w:t>
      </w:r>
      <w:r w:rsidRPr="00C678CF">
        <w:t>−</w:t>
      </w:r>
      <w:r w:rsidR="00F04A36">
        <w:t xml:space="preserve"> </w:t>
      </w:r>
      <w:r w:rsidRPr="00C678CF">
        <w:t>101</w:t>
      </w:r>
      <w:r w:rsidRPr="00F04A36">
        <w:rPr>
          <w:vertAlign w:val="subscript"/>
        </w:rPr>
        <w:t>two</w:t>
      </w:r>
      <w:r w:rsidRPr="00C678CF">
        <w:t>​</w:t>
      </w:r>
      <w:r w:rsidR="00354E5C">
        <w:t xml:space="preserve"> </w:t>
      </w:r>
      <w:r w:rsidRPr="00C678CF">
        <w:t> (5 marks)</w:t>
      </w:r>
    </w:p>
    <w:p w:rsidR="00C678CF" w:rsidRPr="00C678CF" w:rsidRDefault="00C678CF" w:rsidP="00C678CF">
      <w:pPr>
        <w:pStyle w:val="NoSpacing"/>
      </w:pPr>
      <w:r w:rsidRPr="00C678CF">
        <w:pict>
          <v:rect id="_x0000_i1028" style="width:0;height:.75pt" o:hralign="center" o:hrstd="t" o:hr="t" fillcolor="#a0a0a0" stroked="f"/>
        </w:pict>
      </w:r>
    </w:p>
    <w:p w:rsidR="00C678CF" w:rsidRPr="00C678CF" w:rsidRDefault="00C678CF" w:rsidP="00C678CF">
      <w:pPr>
        <w:pStyle w:val="NoSpacing"/>
        <w:rPr>
          <w:b/>
          <w:bCs/>
        </w:rPr>
      </w:pPr>
      <w:r w:rsidRPr="00C678CF">
        <w:rPr>
          <w:b/>
          <w:bCs/>
        </w:rPr>
        <w:t>Question 2</w:t>
      </w:r>
    </w:p>
    <w:p w:rsidR="00C678CF" w:rsidRPr="00C678CF" w:rsidRDefault="00C678CF" w:rsidP="00C678CF">
      <w:pPr>
        <w:pStyle w:val="NoSpacing"/>
      </w:pPr>
      <w:r w:rsidRPr="00C678CF">
        <w:t>a) Convert 39</w:t>
      </w:r>
      <w:r w:rsidRPr="00444C5A">
        <w:rPr>
          <w:vertAlign w:val="subscript"/>
        </w:rPr>
        <w:t>ten</w:t>
      </w:r>
      <w:r w:rsidRPr="00C678CF">
        <w:t>​</w:t>
      </w:r>
      <w:r w:rsidR="00444C5A">
        <w:t xml:space="preserve"> </w:t>
      </w:r>
      <w:r w:rsidRPr="00C678CF">
        <w:t> to a binary number. (4 marks)</w:t>
      </w:r>
    </w:p>
    <w:p w:rsidR="00C678CF" w:rsidRPr="00C678CF" w:rsidRDefault="00C678CF" w:rsidP="00C678CF">
      <w:pPr>
        <w:pStyle w:val="NoSpacing"/>
      </w:pPr>
      <w:r w:rsidRPr="00C678CF">
        <w:t xml:space="preserve">b) </w:t>
      </w:r>
      <w:r w:rsidR="00EA3D36">
        <w:t>A person bought a second-hand car for #184 000 later sold it at a loss of 17.5%</w:t>
      </w:r>
      <w:r w:rsidR="00C34D52">
        <w:t>. What was the selling     price of the car?</w:t>
      </w:r>
    </w:p>
    <w:p w:rsidR="00C678CF" w:rsidRPr="00124EFA" w:rsidRDefault="00C678CF" w:rsidP="00385878">
      <w:pPr>
        <w:pStyle w:val="NoSpacing"/>
      </w:pPr>
    </w:p>
    <w:sectPr w:rsidR="00C678CF" w:rsidRPr="00124E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530F3D"/>
    <w:multiLevelType w:val="multilevel"/>
    <w:tmpl w:val="8A32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EFA"/>
    <w:rsid w:val="00001D91"/>
    <w:rsid w:val="00015D73"/>
    <w:rsid w:val="00021B7F"/>
    <w:rsid w:val="00044D12"/>
    <w:rsid w:val="000552BD"/>
    <w:rsid w:val="00124EFA"/>
    <w:rsid w:val="0018724A"/>
    <w:rsid w:val="001C56C5"/>
    <w:rsid w:val="001D0693"/>
    <w:rsid w:val="00206E41"/>
    <w:rsid w:val="00226401"/>
    <w:rsid w:val="00266AA0"/>
    <w:rsid w:val="00297A50"/>
    <w:rsid w:val="002C4E0C"/>
    <w:rsid w:val="002F348A"/>
    <w:rsid w:val="003122DB"/>
    <w:rsid w:val="003161F0"/>
    <w:rsid w:val="00354E5C"/>
    <w:rsid w:val="00380693"/>
    <w:rsid w:val="00385878"/>
    <w:rsid w:val="00385D01"/>
    <w:rsid w:val="003B2CDC"/>
    <w:rsid w:val="003D0D39"/>
    <w:rsid w:val="003D7C78"/>
    <w:rsid w:val="00423F04"/>
    <w:rsid w:val="00444C5A"/>
    <w:rsid w:val="00483194"/>
    <w:rsid w:val="004965A0"/>
    <w:rsid w:val="004B5573"/>
    <w:rsid w:val="004E718A"/>
    <w:rsid w:val="0051159D"/>
    <w:rsid w:val="005122C0"/>
    <w:rsid w:val="00533D74"/>
    <w:rsid w:val="005469C6"/>
    <w:rsid w:val="0058523D"/>
    <w:rsid w:val="00593C41"/>
    <w:rsid w:val="005C07FD"/>
    <w:rsid w:val="006159CD"/>
    <w:rsid w:val="00617604"/>
    <w:rsid w:val="006616B4"/>
    <w:rsid w:val="006920A7"/>
    <w:rsid w:val="00694C61"/>
    <w:rsid w:val="006C5408"/>
    <w:rsid w:val="006D59D2"/>
    <w:rsid w:val="006E0C27"/>
    <w:rsid w:val="006E683A"/>
    <w:rsid w:val="007414EF"/>
    <w:rsid w:val="00763C84"/>
    <w:rsid w:val="00773E8B"/>
    <w:rsid w:val="00792AFF"/>
    <w:rsid w:val="007B0E15"/>
    <w:rsid w:val="007C1E09"/>
    <w:rsid w:val="00845693"/>
    <w:rsid w:val="00882A16"/>
    <w:rsid w:val="00885610"/>
    <w:rsid w:val="008D34D0"/>
    <w:rsid w:val="008E6E87"/>
    <w:rsid w:val="00941B81"/>
    <w:rsid w:val="009E6AB2"/>
    <w:rsid w:val="009F50C5"/>
    <w:rsid w:val="00A0584E"/>
    <w:rsid w:val="00A2752F"/>
    <w:rsid w:val="00A66043"/>
    <w:rsid w:val="00AB3278"/>
    <w:rsid w:val="00AF3A27"/>
    <w:rsid w:val="00B21D19"/>
    <w:rsid w:val="00B63C04"/>
    <w:rsid w:val="00BB458E"/>
    <w:rsid w:val="00BC1497"/>
    <w:rsid w:val="00BC6300"/>
    <w:rsid w:val="00BD35F0"/>
    <w:rsid w:val="00BF4F12"/>
    <w:rsid w:val="00C04535"/>
    <w:rsid w:val="00C34D52"/>
    <w:rsid w:val="00C41D22"/>
    <w:rsid w:val="00C678CF"/>
    <w:rsid w:val="00C86D83"/>
    <w:rsid w:val="00CA05EF"/>
    <w:rsid w:val="00CB50D6"/>
    <w:rsid w:val="00D13BFD"/>
    <w:rsid w:val="00D6541B"/>
    <w:rsid w:val="00DA3AFD"/>
    <w:rsid w:val="00E365B4"/>
    <w:rsid w:val="00E70474"/>
    <w:rsid w:val="00E774AF"/>
    <w:rsid w:val="00EA3D36"/>
    <w:rsid w:val="00EC527B"/>
    <w:rsid w:val="00EE054B"/>
    <w:rsid w:val="00EE1C6F"/>
    <w:rsid w:val="00EF0E84"/>
    <w:rsid w:val="00F0397D"/>
    <w:rsid w:val="00F04A36"/>
    <w:rsid w:val="00F66EE1"/>
    <w:rsid w:val="00F7123A"/>
    <w:rsid w:val="00F7581E"/>
    <w:rsid w:val="00F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A11D10-C03D-4280-89E8-BEBF84255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587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38587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15D73"/>
  </w:style>
  <w:style w:type="paragraph" w:styleId="NormalWeb">
    <w:name w:val="Normal (Web)"/>
    <w:basedOn w:val="Normal"/>
    <w:uiPriority w:val="99"/>
    <w:semiHidden/>
    <w:unhideWhenUsed/>
    <w:rsid w:val="00015D7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5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99</cp:revision>
  <dcterms:created xsi:type="dcterms:W3CDTF">2026-03-11T08:26:00Z</dcterms:created>
  <dcterms:modified xsi:type="dcterms:W3CDTF">2026-03-11T11:53:00Z</dcterms:modified>
</cp:coreProperties>
</file>