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51B" w:rsidRPr="00A1251B" w:rsidRDefault="00A1251B" w:rsidP="00A1251B">
      <w:pPr>
        <w:rPr>
          <w:rStyle w:val="fontstyle01"/>
          <w:sz w:val="28"/>
          <w:szCs w:val="28"/>
          <w:lang w:val="en-US"/>
        </w:rPr>
      </w:pPr>
      <w:r w:rsidRPr="00A1251B">
        <w:rPr>
          <w:rStyle w:val="fontstyle01"/>
          <w:sz w:val="28"/>
          <w:szCs w:val="28"/>
          <w:lang w:val="en-US"/>
        </w:rPr>
        <w:t xml:space="preserve">Omarbek Daulet </w:t>
      </w:r>
    </w:p>
    <w:p w:rsidR="00A1251B" w:rsidRPr="00A1251B" w:rsidRDefault="00A1251B" w:rsidP="00A1251B">
      <w:pPr>
        <w:rPr>
          <w:rStyle w:val="fontstyle01"/>
          <w:b w:val="0"/>
          <w:sz w:val="28"/>
          <w:szCs w:val="28"/>
          <w:lang w:val="en-US"/>
        </w:rPr>
      </w:pPr>
      <w:r w:rsidRPr="00A1251B">
        <w:rPr>
          <w:rStyle w:val="fontstyle01"/>
          <w:sz w:val="28"/>
          <w:szCs w:val="28"/>
          <w:lang w:val="en-US"/>
        </w:rPr>
        <w:t>Laboratory work 5</w:t>
      </w:r>
    </w:p>
    <w:p w:rsidR="00A1251B" w:rsidRPr="00A1251B" w:rsidRDefault="00A1251B" w:rsidP="00A1251B">
      <w:pPr>
        <w:rPr>
          <w:rStyle w:val="fontstyle01"/>
          <w:sz w:val="28"/>
          <w:szCs w:val="28"/>
          <w:lang w:val="en-US"/>
        </w:rPr>
      </w:pPr>
      <w:r w:rsidRPr="00A1251B">
        <w:rPr>
          <w:rStyle w:val="fontstyle01"/>
          <w:sz w:val="28"/>
          <w:szCs w:val="28"/>
          <w:lang w:val="en-US"/>
        </w:rPr>
        <w:t xml:space="preserve">Task 1. </w:t>
      </w:r>
    </w:p>
    <w:p w:rsidR="00393666" w:rsidRPr="00A1251B" w:rsidRDefault="00A1251B" w:rsidP="00A1251B">
      <w:pPr>
        <w:rPr>
          <w:rStyle w:val="fontstyle01"/>
          <w:sz w:val="28"/>
          <w:szCs w:val="28"/>
          <w:lang w:val="en-US"/>
        </w:rPr>
      </w:pPr>
      <w:r w:rsidRPr="00A1251B">
        <w:rPr>
          <w:rStyle w:val="fontstyle01"/>
          <w:sz w:val="28"/>
          <w:szCs w:val="28"/>
          <w:lang w:val="en-US"/>
        </w:rPr>
        <w:t>Will the conversion to BCNF be dependency preserving in any case? Proof</w:t>
      </w:r>
      <w:r w:rsidRPr="00A1251B">
        <w:rPr>
          <w:rFonts w:ascii="Arial-BoldMT" w:hAnsi="Arial-BoldMT"/>
          <w:b/>
          <w:bCs/>
          <w:color w:val="000000"/>
          <w:sz w:val="28"/>
          <w:szCs w:val="28"/>
          <w:lang w:val="en-US"/>
        </w:rPr>
        <w:t xml:space="preserve"> </w:t>
      </w:r>
      <w:r w:rsidRPr="00A1251B">
        <w:rPr>
          <w:rStyle w:val="fontstyle01"/>
          <w:sz w:val="28"/>
          <w:szCs w:val="28"/>
          <w:lang w:val="en-US"/>
        </w:rPr>
        <w:t>your statement and give a reasoning for choosing BCNF design.</w:t>
      </w:r>
    </w:p>
    <w:p w:rsidR="00A1251B" w:rsidRPr="00A1251B" w:rsidRDefault="00A1251B" w:rsidP="00A1251B">
      <w:pPr>
        <w:rPr>
          <w:rStyle w:val="fontstyle01"/>
          <w:sz w:val="28"/>
          <w:szCs w:val="28"/>
          <w:lang w:val="en-US"/>
        </w:rPr>
      </w:pPr>
      <w:r w:rsidRPr="00A1251B">
        <w:rPr>
          <w:rStyle w:val="fontstyle01"/>
          <w:sz w:val="28"/>
          <w:szCs w:val="28"/>
          <w:lang w:val="en-US"/>
        </w:rPr>
        <w:t>BCNF:</w:t>
      </w:r>
      <w:bookmarkStart w:id="0" w:name="_GoBack"/>
      <w:bookmarkEnd w:id="0"/>
    </w:p>
    <w:p w:rsidR="00A1251B" w:rsidRPr="00A1251B" w:rsidRDefault="00A1251B" w:rsidP="00A1251B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color w:val="212529"/>
          <w:sz w:val="28"/>
          <w:szCs w:val="28"/>
          <w:lang w:val="en-US" w:eastAsia="ru-RU"/>
        </w:rPr>
      </w:pPr>
      <w:r w:rsidRPr="00A1251B">
        <w:rPr>
          <w:rFonts w:ascii="Segoe UI" w:eastAsia="Times New Roman" w:hAnsi="Segoe UI" w:cs="Segoe UI"/>
          <w:color w:val="212529"/>
          <w:sz w:val="28"/>
          <w:szCs w:val="28"/>
          <w:lang w:val="en-US" w:eastAsia="ru-RU"/>
        </w:rPr>
        <w:t>It should be in the </w:t>
      </w:r>
      <w:r w:rsidRPr="00A1251B">
        <w:rPr>
          <w:rFonts w:ascii="Segoe UI" w:eastAsia="Times New Roman" w:hAnsi="Segoe UI" w:cs="Segoe UI"/>
          <w:b/>
          <w:bCs/>
          <w:color w:val="212529"/>
          <w:sz w:val="28"/>
          <w:szCs w:val="28"/>
          <w:lang w:val="en-US" w:eastAsia="ru-RU"/>
        </w:rPr>
        <w:t>Third Normal Form</w:t>
      </w:r>
      <w:r w:rsidRPr="00A1251B">
        <w:rPr>
          <w:rFonts w:ascii="Segoe UI" w:eastAsia="Times New Roman" w:hAnsi="Segoe UI" w:cs="Segoe UI"/>
          <w:color w:val="212529"/>
          <w:sz w:val="28"/>
          <w:szCs w:val="28"/>
          <w:lang w:val="en-US" w:eastAsia="ru-RU"/>
        </w:rPr>
        <w:t>.</w:t>
      </w:r>
    </w:p>
    <w:p w:rsidR="00A1251B" w:rsidRPr="00A1251B" w:rsidRDefault="00A1251B" w:rsidP="00A1251B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color w:val="212529"/>
          <w:sz w:val="28"/>
          <w:szCs w:val="28"/>
          <w:lang w:val="en-US" w:eastAsia="ru-RU"/>
        </w:rPr>
      </w:pPr>
      <w:r w:rsidRPr="00A1251B">
        <w:rPr>
          <w:rFonts w:ascii="Segoe UI" w:eastAsia="Times New Roman" w:hAnsi="Segoe UI" w:cs="Segoe UI"/>
          <w:color w:val="212529"/>
          <w:sz w:val="28"/>
          <w:szCs w:val="28"/>
          <w:lang w:val="en-US" w:eastAsia="ru-RU"/>
        </w:rPr>
        <w:t xml:space="preserve">And, for any dependency A → B, </w:t>
      </w:r>
      <w:proofErr w:type="gramStart"/>
      <w:r w:rsidRPr="00A1251B">
        <w:rPr>
          <w:rFonts w:ascii="Segoe UI" w:eastAsia="Times New Roman" w:hAnsi="Segoe UI" w:cs="Segoe UI"/>
          <w:color w:val="212529"/>
          <w:sz w:val="28"/>
          <w:szCs w:val="28"/>
          <w:lang w:val="en-US" w:eastAsia="ru-RU"/>
        </w:rPr>
        <w:t>A</w:t>
      </w:r>
      <w:proofErr w:type="gramEnd"/>
      <w:r w:rsidRPr="00A1251B">
        <w:rPr>
          <w:rFonts w:ascii="Segoe UI" w:eastAsia="Times New Roman" w:hAnsi="Segoe UI" w:cs="Segoe UI"/>
          <w:color w:val="212529"/>
          <w:sz w:val="28"/>
          <w:szCs w:val="28"/>
          <w:lang w:val="en-US" w:eastAsia="ru-RU"/>
        </w:rPr>
        <w:t xml:space="preserve"> should be a </w:t>
      </w:r>
      <w:r w:rsidRPr="00A1251B">
        <w:rPr>
          <w:rFonts w:ascii="Segoe UI" w:eastAsia="Times New Roman" w:hAnsi="Segoe UI" w:cs="Segoe UI"/>
          <w:b/>
          <w:bCs/>
          <w:color w:val="212529"/>
          <w:sz w:val="28"/>
          <w:szCs w:val="28"/>
          <w:lang w:val="en-US" w:eastAsia="ru-RU"/>
        </w:rPr>
        <w:t>super key</w:t>
      </w:r>
      <w:r w:rsidRPr="00A1251B">
        <w:rPr>
          <w:rFonts w:ascii="Segoe UI" w:eastAsia="Times New Roman" w:hAnsi="Segoe UI" w:cs="Segoe UI"/>
          <w:color w:val="212529"/>
          <w:sz w:val="28"/>
          <w:szCs w:val="28"/>
          <w:lang w:val="en-US" w:eastAsia="ru-RU"/>
        </w:rPr>
        <w:t>.</w:t>
      </w:r>
    </w:p>
    <w:p w:rsidR="00A1251B" w:rsidRPr="00A1251B" w:rsidRDefault="00A1251B" w:rsidP="00A1251B">
      <w:p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b/>
          <w:color w:val="212529"/>
          <w:sz w:val="28"/>
          <w:szCs w:val="28"/>
          <w:lang w:val="en-US" w:eastAsia="ru-RU"/>
        </w:rPr>
      </w:pPr>
      <w:r w:rsidRPr="00A1251B">
        <w:rPr>
          <w:rFonts w:ascii="Segoe UI" w:eastAsia="Times New Roman" w:hAnsi="Segoe UI" w:cs="Segoe UI"/>
          <w:b/>
          <w:color w:val="212529"/>
          <w:sz w:val="28"/>
          <w:szCs w:val="28"/>
          <w:lang w:val="en-US" w:eastAsia="ru-RU"/>
        </w:rPr>
        <w:t>Third Normal Form:</w:t>
      </w:r>
    </w:p>
    <w:p w:rsidR="00A1251B" w:rsidRPr="00A1251B" w:rsidRDefault="00A1251B" w:rsidP="00A1251B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color w:val="212529"/>
          <w:sz w:val="28"/>
          <w:szCs w:val="28"/>
          <w:lang w:val="en-US" w:eastAsia="ru-RU"/>
        </w:rPr>
      </w:pPr>
      <w:r w:rsidRPr="00A1251B">
        <w:rPr>
          <w:rFonts w:ascii="Segoe UI" w:eastAsia="Times New Roman" w:hAnsi="Segoe UI" w:cs="Segoe UI"/>
          <w:color w:val="212529"/>
          <w:sz w:val="28"/>
          <w:szCs w:val="28"/>
          <w:lang w:val="en-US" w:eastAsia="ru-RU"/>
        </w:rPr>
        <w:t xml:space="preserve">It should be in the </w:t>
      </w:r>
      <w:r w:rsidRPr="00A1251B">
        <w:rPr>
          <w:rFonts w:ascii="Segoe UI" w:eastAsia="Times New Roman" w:hAnsi="Segoe UI" w:cs="Segoe UI"/>
          <w:b/>
          <w:color w:val="212529"/>
          <w:sz w:val="28"/>
          <w:szCs w:val="28"/>
          <w:lang w:val="en-US" w:eastAsia="ru-RU"/>
        </w:rPr>
        <w:t>Second Normal form.</w:t>
      </w:r>
    </w:p>
    <w:p w:rsidR="00A1251B" w:rsidRPr="00A1251B" w:rsidRDefault="00A1251B" w:rsidP="00A1251B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color w:val="212529"/>
          <w:sz w:val="28"/>
          <w:szCs w:val="28"/>
          <w:lang w:val="en-US" w:eastAsia="ru-RU"/>
        </w:rPr>
      </w:pPr>
      <w:r w:rsidRPr="00A1251B">
        <w:rPr>
          <w:rFonts w:ascii="Segoe UI" w:eastAsia="Times New Roman" w:hAnsi="Segoe UI" w:cs="Segoe UI"/>
          <w:color w:val="212529"/>
          <w:sz w:val="28"/>
          <w:szCs w:val="28"/>
          <w:lang w:val="en-US" w:eastAsia="ru-RU"/>
        </w:rPr>
        <w:t xml:space="preserve">And it should not have </w:t>
      </w:r>
      <w:r w:rsidRPr="00A1251B">
        <w:rPr>
          <w:rFonts w:ascii="Segoe UI" w:eastAsia="Times New Roman" w:hAnsi="Segoe UI" w:cs="Segoe UI"/>
          <w:b/>
          <w:color w:val="212529"/>
          <w:sz w:val="28"/>
          <w:szCs w:val="28"/>
          <w:lang w:val="en-US" w:eastAsia="ru-RU"/>
        </w:rPr>
        <w:t>Transitive Dependency.</w:t>
      </w:r>
    </w:p>
    <w:p w:rsidR="00A1251B" w:rsidRDefault="00B237A6" w:rsidP="00A1251B">
      <w:p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b/>
          <w:color w:val="212529"/>
          <w:sz w:val="28"/>
          <w:szCs w:val="28"/>
          <w:lang w:val="en-US" w:eastAsia="ru-RU"/>
        </w:rPr>
      </w:pPr>
      <w:r>
        <w:rPr>
          <w:rFonts w:ascii="Segoe UI" w:eastAsia="Times New Roman" w:hAnsi="Segoe UI" w:cs="Segoe UI"/>
          <w:b/>
          <w:color w:val="212529"/>
          <w:sz w:val="28"/>
          <w:szCs w:val="28"/>
          <w:lang w:val="en-US" w:eastAsia="ru-RU"/>
        </w:rPr>
        <w:t>Task 2. Given table in 1NF, convert to 3NF if PK is UnitID, StudentID</w:t>
      </w:r>
    </w:p>
    <w:p w:rsidR="00A1251B" w:rsidRDefault="00A1251B" w:rsidP="00A1251B">
      <w:p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color w:val="212529"/>
          <w:sz w:val="28"/>
          <w:szCs w:val="28"/>
          <w:lang w:val="en-US" w:eastAsia="ru-RU"/>
        </w:rPr>
      </w:pPr>
      <w:r>
        <w:rPr>
          <w:rFonts w:ascii="Segoe UI" w:eastAsia="Times New Roman" w:hAnsi="Segoe UI" w:cs="Segoe UI"/>
          <w:noProof/>
          <w:color w:val="212529"/>
          <w:sz w:val="28"/>
          <w:szCs w:val="28"/>
          <w:lang w:eastAsia="ru-RU"/>
        </w:rPr>
        <w:drawing>
          <wp:inline distT="0" distB="0" distL="0" distR="0">
            <wp:extent cx="5940425" cy="2640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28"/>
                    <a:stretch/>
                  </pic:blipFill>
                  <pic:spPr bwMode="auto"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719" w:rsidRPr="00A1251B" w:rsidRDefault="00485719" w:rsidP="00A1251B">
      <w:p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color w:val="212529"/>
          <w:sz w:val="28"/>
          <w:szCs w:val="28"/>
          <w:lang w:val="en-US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7614D8" w:rsidRPr="00B237A6" w:rsidTr="00056BAC">
        <w:trPr>
          <w:trHeight w:val="424"/>
        </w:trPr>
        <w:tc>
          <w:tcPr>
            <w:tcW w:w="1803" w:type="dxa"/>
          </w:tcPr>
          <w:p w:rsidR="007614D8" w:rsidRPr="006213E8" w:rsidRDefault="007614D8" w:rsidP="00A1251B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u w:val="single"/>
                <w:lang w:val="en-US"/>
              </w:rPr>
            </w:pPr>
            <w:r w:rsidRPr="006213E8">
              <w:rPr>
                <w:rFonts w:ascii="Arial-BoldMT" w:hAnsi="Arial-BoldMT"/>
                <w:b/>
                <w:bCs/>
                <w:color w:val="000000"/>
                <w:sz w:val="28"/>
                <w:szCs w:val="28"/>
                <w:u w:val="single"/>
                <w:lang w:val="en-US"/>
              </w:rPr>
              <w:t>UnitID</w:t>
            </w:r>
          </w:p>
        </w:tc>
        <w:tc>
          <w:tcPr>
            <w:tcW w:w="1803" w:type="dxa"/>
          </w:tcPr>
          <w:p w:rsidR="007614D8" w:rsidRPr="006213E8" w:rsidRDefault="007614D8" w:rsidP="00A1251B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u w:val="single"/>
                <w:lang w:val="en-US"/>
              </w:rPr>
            </w:pPr>
            <w:r w:rsidRPr="006213E8">
              <w:rPr>
                <w:rFonts w:ascii="Arial-BoldMT" w:hAnsi="Arial-BoldMT"/>
                <w:b/>
                <w:bCs/>
                <w:color w:val="000000"/>
                <w:sz w:val="28"/>
                <w:szCs w:val="28"/>
                <w:u w:val="single"/>
                <w:lang w:val="en-US"/>
              </w:rPr>
              <w:t>StudentID</w:t>
            </w:r>
          </w:p>
        </w:tc>
        <w:tc>
          <w:tcPr>
            <w:tcW w:w="1803" w:type="dxa"/>
          </w:tcPr>
          <w:p w:rsidR="007614D8" w:rsidRPr="00B237A6" w:rsidRDefault="007614D8" w:rsidP="00A1251B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  <w:t>TutorID</w:t>
            </w:r>
          </w:p>
        </w:tc>
        <w:tc>
          <w:tcPr>
            <w:tcW w:w="1803" w:type="dxa"/>
          </w:tcPr>
          <w:p w:rsidR="007614D8" w:rsidRPr="00B237A6" w:rsidRDefault="007614D8" w:rsidP="00A1251B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37A6"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  <w:t>Grade</w:t>
            </w:r>
          </w:p>
        </w:tc>
      </w:tr>
      <w:tr w:rsidR="007614D8" w:rsidRPr="00B237A6" w:rsidTr="00056BAC">
        <w:trPr>
          <w:trHeight w:val="409"/>
        </w:trPr>
        <w:tc>
          <w:tcPr>
            <w:tcW w:w="1803" w:type="dxa"/>
          </w:tcPr>
          <w:p w:rsidR="007614D8" w:rsidRPr="00B237A6" w:rsidRDefault="007614D8" w:rsidP="00A1251B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 w:rsidRPr="00B237A6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U1</w:t>
            </w:r>
          </w:p>
        </w:tc>
        <w:tc>
          <w:tcPr>
            <w:tcW w:w="1803" w:type="dxa"/>
          </w:tcPr>
          <w:p w:rsidR="007614D8" w:rsidRPr="00B237A6" w:rsidRDefault="007614D8" w:rsidP="00A1251B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St1</w:t>
            </w:r>
          </w:p>
        </w:tc>
        <w:tc>
          <w:tcPr>
            <w:tcW w:w="1803" w:type="dxa"/>
          </w:tcPr>
          <w:p w:rsidR="007614D8" w:rsidRDefault="007614D8" w:rsidP="00A1251B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Tut1</w:t>
            </w:r>
          </w:p>
        </w:tc>
        <w:tc>
          <w:tcPr>
            <w:tcW w:w="1803" w:type="dxa"/>
          </w:tcPr>
          <w:p w:rsidR="007614D8" w:rsidRPr="00B237A6" w:rsidRDefault="007614D8" w:rsidP="00A1251B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4.7</w:t>
            </w:r>
          </w:p>
        </w:tc>
      </w:tr>
      <w:tr w:rsidR="007614D8" w:rsidRPr="00B237A6" w:rsidTr="00056BAC">
        <w:trPr>
          <w:trHeight w:val="424"/>
        </w:trPr>
        <w:tc>
          <w:tcPr>
            <w:tcW w:w="1803" w:type="dxa"/>
          </w:tcPr>
          <w:p w:rsidR="007614D8" w:rsidRPr="00B237A6" w:rsidRDefault="007614D8" w:rsidP="00A1251B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U2</w:t>
            </w:r>
          </w:p>
        </w:tc>
        <w:tc>
          <w:tcPr>
            <w:tcW w:w="1803" w:type="dxa"/>
          </w:tcPr>
          <w:p w:rsidR="007614D8" w:rsidRPr="00B237A6" w:rsidRDefault="007614D8" w:rsidP="00A1251B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St1</w:t>
            </w:r>
          </w:p>
        </w:tc>
        <w:tc>
          <w:tcPr>
            <w:tcW w:w="1803" w:type="dxa"/>
          </w:tcPr>
          <w:p w:rsidR="007614D8" w:rsidRDefault="007614D8" w:rsidP="00A1251B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Tut3</w:t>
            </w:r>
          </w:p>
        </w:tc>
        <w:tc>
          <w:tcPr>
            <w:tcW w:w="1803" w:type="dxa"/>
          </w:tcPr>
          <w:p w:rsidR="007614D8" w:rsidRPr="00B237A6" w:rsidRDefault="007614D8" w:rsidP="00A1251B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5.1</w:t>
            </w:r>
          </w:p>
        </w:tc>
      </w:tr>
      <w:tr w:rsidR="007614D8" w:rsidRPr="00B237A6" w:rsidTr="00056BAC">
        <w:trPr>
          <w:trHeight w:val="424"/>
        </w:trPr>
        <w:tc>
          <w:tcPr>
            <w:tcW w:w="1803" w:type="dxa"/>
          </w:tcPr>
          <w:p w:rsidR="007614D8" w:rsidRPr="00B237A6" w:rsidRDefault="007614D8" w:rsidP="00C61C3D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U1</w:t>
            </w:r>
          </w:p>
        </w:tc>
        <w:tc>
          <w:tcPr>
            <w:tcW w:w="1803" w:type="dxa"/>
          </w:tcPr>
          <w:p w:rsidR="007614D8" w:rsidRPr="00B237A6" w:rsidRDefault="007614D8" w:rsidP="00C61C3D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St4</w:t>
            </w:r>
          </w:p>
        </w:tc>
        <w:tc>
          <w:tcPr>
            <w:tcW w:w="1803" w:type="dxa"/>
          </w:tcPr>
          <w:p w:rsidR="007614D8" w:rsidRDefault="007614D8" w:rsidP="00C61C3D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Tut1</w:t>
            </w:r>
          </w:p>
        </w:tc>
        <w:tc>
          <w:tcPr>
            <w:tcW w:w="1803" w:type="dxa"/>
          </w:tcPr>
          <w:p w:rsidR="007614D8" w:rsidRPr="00B237A6" w:rsidRDefault="007614D8" w:rsidP="00C61C3D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4.3</w:t>
            </w:r>
          </w:p>
        </w:tc>
      </w:tr>
      <w:tr w:rsidR="007614D8" w:rsidRPr="00B237A6" w:rsidTr="00056BAC">
        <w:trPr>
          <w:trHeight w:val="409"/>
        </w:trPr>
        <w:tc>
          <w:tcPr>
            <w:tcW w:w="1803" w:type="dxa"/>
          </w:tcPr>
          <w:p w:rsidR="007614D8" w:rsidRPr="00B237A6" w:rsidRDefault="007614D8" w:rsidP="00C61C3D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U5</w:t>
            </w:r>
          </w:p>
        </w:tc>
        <w:tc>
          <w:tcPr>
            <w:tcW w:w="1803" w:type="dxa"/>
          </w:tcPr>
          <w:p w:rsidR="007614D8" w:rsidRPr="00B237A6" w:rsidRDefault="007614D8" w:rsidP="00C61C3D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St2</w:t>
            </w:r>
          </w:p>
        </w:tc>
        <w:tc>
          <w:tcPr>
            <w:tcW w:w="1803" w:type="dxa"/>
          </w:tcPr>
          <w:p w:rsidR="007614D8" w:rsidRDefault="007614D8" w:rsidP="00C61C3D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Tut3</w:t>
            </w:r>
          </w:p>
        </w:tc>
        <w:tc>
          <w:tcPr>
            <w:tcW w:w="1803" w:type="dxa"/>
          </w:tcPr>
          <w:p w:rsidR="007614D8" w:rsidRPr="00B237A6" w:rsidRDefault="007614D8" w:rsidP="00C61C3D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4.9</w:t>
            </w:r>
          </w:p>
        </w:tc>
      </w:tr>
      <w:tr w:rsidR="007614D8" w:rsidRPr="00B237A6" w:rsidTr="00056BAC">
        <w:trPr>
          <w:trHeight w:val="409"/>
        </w:trPr>
        <w:tc>
          <w:tcPr>
            <w:tcW w:w="1803" w:type="dxa"/>
          </w:tcPr>
          <w:p w:rsidR="007614D8" w:rsidRPr="00B237A6" w:rsidRDefault="007614D8" w:rsidP="00C61C3D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U4</w:t>
            </w:r>
          </w:p>
        </w:tc>
        <w:tc>
          <w:tcPr>
            <w:tcW w:w="1803" w:type="dxa"/>
          </w:tcPr>
          <w:p w:rsidR="007614D8" w:rsidRPr="00B237A6" w:rsidRDefault="007614D8" w:rsidP="00C61C3D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St2</w:t>
            </w:r>
          </w:p>
        </w:tc>
        <w:tc>
          <w:tcPr>
            <w:tcW w:w="1803" w:type="dxa"/>
          </w:tcPr>
          <w:p w:rsidR="007614D8" w:rsidRDefault="007614D8" w:rsidP="00C61C3D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Tut5</w:t>
            </w:r>
          </w:p>
        </w:tc>
        <w:tc>
          <w:tcPr>
            <w:tcW w:w="1803" w:type="dxa"/>
          </w:tcPr>
          <w:p w:rsidR="007614D8" w:rsidRPr="00B237A6" w:rsidRDefault="007614D8" w:rsidP="00C61C3D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5.0</w:t>
            </w:r>
          </w:p>
        </w:tc>
      </w:tr>
    </w:tbl>
    <w:p w:rsidR="00A1251B" w:rsidRDefault="00A1251B" w:rsidP="00A1251B">
      <w:pPr>
        <w:rPr>
          <w:rFonts w:ascii="Arial-BoldMT" w:hAnsi="Arial-BoldMT"/>
          <w:b/>
          <w:bCs/>
          <w:color w:val="000000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8"/>
        <w:gridCol w:w="1868"/>
        <w:gridCol w:w="1868"/>
        <w:gridCol w:w="1868"/>
      </w:tblGrid>
      <w:tr w:rsidR="007614D8" w:rsidTr="00B140A2">
        <w:tc>
          <w:tcPr>
            <w:tcW w:w="1868" w:type="dxa"/>
          </w:tcPr>
          <w:p w:rsidR="007614D8" w:rsidRPr="006213E8" w:rsidRDefault="007614D8" w:rsidP="00A1251B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u w:val="single"/>
                <w:lang w:val="en-US"/>
              </w:rPr>
            </w:pPr>
            <w:r w:rsidRPr="006213E8">
              <w:rPr>
                <w:rFonts w:ascii="Arial-BoldMT" w:hAnsi="Arial-BoldMT"/>
                <w:b/>
                <w:bCs/>
                <w:color w:val="000000"/>
                <w:sz w:val="28"/>
                <w:szCs w:val="28"/>
                <w:u w:val="single"/>
                <w:lang w:val="en-US"/>
              </w:rPr>
              <w:t>UnitID</w:t>
            </w:r>
          </w:p>
        </w:tc>
        <w:tc>
          <w:tcPr>
            <w:tcW w:w="1868" w:type="dxa"/>
          </w:tcPr>
          <w:p w:rsidR="007614D8" w:rsidRDefault="007614D8" w:rsidP="00A1251B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868" w:type="dxa"/>
          </w:tcPr>
          <w:p w:rsidR="007614D8" w:rsidRDefault="007614D8" w:rsidP="00A1251B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  <w:t>Topic</w:t>
            </w:r>
          </w:p>
        </w:tc>
        <w:tc>
          <w:tcPr>
            <w:tcW w:w="1868" w:type="dxa"/>
          </w:tcPr>
          <w:p w:rsidR="007614D8" w:rsidRDefault="007614D8" w:rsidP="00A1251B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  <w:t>Room</w:t>
            </w:r>
          </w:p>
        </w:tc>
      </w:tr>
      <w:tr w:rsidR="007614D8" w:rsidTr="00B140A2">
        <w:tc>
          <w:tcPr>
            <w:tcW w:w="1868" w:type="dxa"/>
          </w:tcPr>
          <w:p w:rsidR="007614D8" w:rsidRPr="00345550" w:rsidRDefault="007614D8" w:rsidP="00A1251B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 w:rsidRPr="00345550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U1</w:t>
            </w:r>
          </w:p>
        </w:tc>
        <w:tc>
          <w:tcPr>
            <w:tcW w:w="1868" w:type="dxa"/>
          </w:tcPr>
          <w:p w:rsidR="007614D8" w:rsidRPr="00345550" w:rsidRDefault="007614D8" w:rsidP="00A1251B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 w:rsidRPr="00345550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23.02.03</w:t>
            </w:r>
          </w:p>
        </w:tc>
        <w:tc>
          <w:tcPr>
            <w:tcW w:w="1868" w:type="dxa"/>
          </w:tcPr>
          <w:p w:rsidR="007614D8" w:rsidRPr="00345550" w:rsidRDefault="007614D8" w:rsidP="00A1251B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GMT</w:t>
            </w:r>
          </w:p>
        </w:tc>
        <w:tc>
          <w:tcPr>
            <w:tcW w:w="1868" w:type="dxa"/>
          </w:tcPr>
          <w:p w:rsidR="007614D8" w:rsidRPr="00345550" w:rsidRDefault="007614D8" w:rsidP="00A1251B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 w:rsidRPr="00345550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629</w:t>
            </w:r>
          </w:p>
        </w:tc>
      </w:tr>
      <w:tr w:rsidR="007614D8" w:rsidTr="00B140A2">
        <w:tc>
          <w:tcPr>
            <w:tcW w:w="1868" w:type="dxa"/>
          </w:tcPr>
          <w:p w:rsidR="007614D8" w:rsidRPr="00345550" w:rsidRDefault="007614D8" w:rsidP="00A1251B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 w:rsidRPr="00345550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U2</w:t>
            </w:r>
          </w:p>
        </w:tc>
        <w:tc>
          <w:tcPr>
            <w:tcW w:w="1868" w:type="dxa"/>
          </w:tcPr>
          <w:p w:rsidR="007614D8" w:rsidRPr="00345550" w:rsidRDefault="007614D8" w:rsidP="00A1251B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 w:rsidRPr="00345550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18.11.02</w:t>
            </w:r>
          </w:p>
        </w:tc>
        <w:tc>
          <w:tcPr>
            <w:tcW w:w="1868" w:type="dxa"/>
          </w:tcPr>
          <w:p w:rsidR="007614D8" w:rsidRPr="00345550" w:rsidRDefault="007614D8" w:rsidP="00A1251B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Gln</w:t>
            </w:r>
          </w:p>
        </w:tc>
        <w:tc>
          <w:tcPr>
            <w:tcW w:w="1868" w:type="dxa"/>
          </w:tcPr>
          <w:p w:rsidR="007614D8" w:rsidRPr="00345550" w:rsidRDefault="007614D8" w:rsidP="00A1251B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 w:rsidRPr="00345550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631</w:t>
            </w:r>
          </w:p>
        </w:tc>
      </w:tr>
      <w:tr w:rsidR="007614D8" w:rsidTr="00B140A2">
        <w:tc>
          <w:tcPr>
            <w:tcW w:w="1868" w:type="dxa"/>
          </w:tcPr>
          <w:p w:rsidR="007614D8" w:rsidRPr="00345550" w:rsidRDefault="007614D8" w:rsidP="00A1251B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 w:rsidRPr="00345550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U4</w:t>
            </w:r>
          </w:p>
        </w:tc>
        <w:tc>
          <w:tcPr>
            <w:tcW w:w="1868" w:type="dxa"/>
          </w:tcPr>
          <w:p w:rsidR="007614D8" w:rsidRPr="00345550" w:rsidRDefault="007614D8" w:rsidP="00A1251B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 w:rsidRPr="00345550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04.07.03</w:t>
            </w:r>
          </w:p>
        </w:tc>
        <w:tc>
          <w:tcPr>
            <w:tcW w:w="1868" w:type="dxa"/>
          </w:tcPr>
          <w:p w:rsidR="007614D8" w:rsidRPr="00345550" w:rsidRDefault="007614D8" w:rsidP="00A1251B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AVQ</w:t>
            </w:r>
          </w:p>
        </w:tc>
        <w:tc>
          <w:tcPr>
            <w:tcW w:w="1868" w:type="dxa"/>
          </w:tcPr>
          <w:p w:rsidR="007614D8" w:rsidRPr="00345550" w:rsidRDefault="007614D8" w:rsidP="00A1251B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 w:rsidRPr="00345550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621</w:t>
            </w:r>
          </w:p>
        </w:tc>
      </w:tr>
      <w:tr w:rsidR="007614D8" w:rsidTr="00B140A2">
        <w:tc>
          <w:tcPr>
            <w:tcW w:w="1868" w:type="dxa"/>
          </w:tcPr>
          <w:p w:rsidR="007614D8" w:rsidRPr="00345550" w:rsidRDefault="007614D8" w:rsidP="00A1251B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 w:rsidRPr="00345550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U5</w:t>
            </w:r>
          </w:p>
        </w:tc>
        <w:tc>
          <w:tcPr>
            <w:tcW w:w="1868" w:type="dxa"/>
          </w:tcPr>
          <w:p w:rsidR="007614D8" w:rsidRPr="00345550" w:rsidRDefault="007614D8" w:rsidP="00A1251B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 w:rsidRPr="00345550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05.05.03</w:t>
            </w:r>
          </w:p>
        </w:tc>
        <w:tc>
          <w:tcPr>
            <w:tcW w:w="1868" w:type="dxa"/>
          </w:tcPr>
          <w:p w:rsidR="007614D8" w:rsidRPr="00345550" w:rsidRDefault="007614D8" w:rsidP="00A1251B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PhF</w:t>
            </w:r>
          </w:p>
        </w:tc>
        <w:tc>
          <w:tcPr>
            <w:tcW w:w="1868" w:type="dxa"/>
          </w:tcPr>
          <w:p w:rsidR="007614D8" w:rsidRPr="00345550" w:rsidRDefault="007614D8" w:rsidP="00A1251B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 w:rsidRPr="00345550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632</w:t>
            </w:r>
          </w:p>
        </w:tc>
      </w:tr>
    </w:tbl>
    <w:p w:rsidR="00345550" w:rsidRDefault="00345550" w:rsidP="00A1251B">
      <w:pPr>
        <w:rPr>
          <w:rFonts w:ascii="Arial-BoldMT" w:hAnsi="Arial-BoldMT"/>
          <w:b/>
          <w:bCs/>
          <w:color w:val="000000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9"/>
        <w:gridCol w:w="1889"/>
      </w:tblGrid>
      <w:tr w:rsidR="007614D8" w:rsidTr="007614D8">
        <w:trPr>
          <w:trHeight w:val="258"/>
        </w:trPr>
        <w:tc>
          <w:tcPr>
            <w:tcW w:w="1889" w:type="dxa"/>
          </w:tcPr>
          <w:p w:rsidR="007614D8" w:rsidRPr="006213E8" w:rsidRDefault="007614D8" w:rsidP="00A1251B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u w:val="single"/>
                <w:lang w:val="en-US"/>
              </w:rPr>
            </w:pPr>
            <w:r w:rsidRPr="006213E8">
              <w:rPr>
                <w:rFonts w:ascii="Arial-BoldMT" w:hAnsi="Arial-BoldMT"/>
                <w:b/>
                <w:bCs/>
                <w:color w:val="000000"/>
                <w:sz w:val="28"/>
                <w:szCs w:val="28"/>
                <w:u w:val="single"/>
                <w:lang w:val="en-US"/>
              </w:rPr>
              <w:t>Topic</w:t>
            </w:r>
          </w:p>
        </w:tc>
        <w:tc>
          <w:tcPr>
            <w:tcW w:w="1889" w:type="dxa"/>
          </w:tcPr>
          <w:p w:rsidR="007614D8" w:rsidRDefault="007614D8" w:rsidP="00A1251B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  <w:t>Book</w:t>
            </w:r>
          </w:p>
        </w:tc>
      </w:tr>
      <w:tr w:rsidR="007614D8" w:rsidTr="007614D8">
        <w:trPr>
          <w:trHeight w:val="249"/>
        </w:trPr>
        <w:tc>
          <w:tcPr>
            <w:tcW w:w="1889" w:type="dxa"/>
          </w:tcPr>
          <w:p w:rsidR="007614D8" w:rsidRDefault="007614D8" w:rsidP="00A1251B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GMT</w:t>
            </w:r>
          </w:p>
        </w:tc>
        <w:tc>
          <w:tcPr>
            <w:tcW w:w="1889" w:type="dxa"/>
          </w:tcPr>
          <w:p w:rsidR="007614D8" w:rsidRDefault="007614D8" w:rsidP="00A1251B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Deumlich</w:t>
            </w:r>
          </w:p>
        </w:tc>
      </w:tr>
      <w:tr w:rsidR="007614D8" w:rsidTr="007614D8">
        <w:trPr>
          <w:trHeight w:val="249"/>
        </w:trPr>
        <w:tc>
          <w:tcPr>
            <w:tcW w:w="1889" w:type="dxa"/>
          </w:tcPr>
          <w:p w:rsidR="007614D8" w:rsidRDefault="007614D8" w:rsidP="00A1251B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Gln</w:t>
            </w:r>
          </w:p>
        </w:tc>
        <w:tc>
          <w:tcPr>
            <w:tcW w:w="1889" w:type="dxa"/>
          </w:tcPr>
          <w:p w:rsidR="007614D8" w:rsidRDefault="007614D8" w:rsidP="00A1251B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Zehnder</w:t>
            </w:r>
          </w:p>
        </w:tc>
      </w:tr>
      <w:tr w:rsidR="007614D8" w:rsidTr="007614D8">
        <w:trPr>
          <w:trHeight w:val="249"/>
        </w:trPr>
        <w:tc>
          <w:tcPr>
            <w:tcW w:w="1889" w:type="dxa"/>
          </w:tcPr>
          <w:p w:rsidR="007614D8" w:rsidRDefault="007614D8" w:rsidP="00A1251B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AVQ</w:t>
            </w:r>
          </w:p>
        </w:tc>
        <w:tc>
          <w:tcPr>
            <w:tcW w:w="1889" w:type="dxa"/>
          </w:tcPr>
          <w:p w:rsidR="007614D8" w:rsidRDefault="007614D8" w:rsidP="00A1251B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SwissTopo</w:t>
            </w:r>
          </w:p>
        </w:tc>
      </w:tr>
      <w:tr w:rsidR="007614D8" w:rsidTr="007614D8">
        <w:trPr>
          <w:trHeight w:val="249"/>
        </w:trPr>
        <w:tc>
          <w:tcPr>
            <w:tcW w:w="1889" w:type="dxa"/>
          </w:tcPr>
          <w:p w:rsidR="007614D8" w:rsidRDefault="007614D8" w:rsidP="00A1251B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PhF</w:t>
            </w:r>
          </w:p>
        </w:tc>
        <w:tc>
          <w:tcPr>
            <w:tcW w:w="1889" w:type="dxa"/>
          </w:tcPr>
          <w:p w:rsidR="007614D8" w:rsidRDefault="007614D8" w:rsidP="00A1251B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Dummlers</w:t>
            </w:r>
          </w:p>
        </w:tc>
      </w:tr>
    </w:tbl>
    <w:p w:rsidR="007614D8" w:rsidRDefault="007614D8" w:rsidP="00A1251B">
      <w:pPr>
        <w:rPr>
          <w:rFonts w:ascii="Arial-BoldMT" w:hAnsi="Arial-BoldMT"/>
          <w:b/>
          <w:bCs/>
          <w:color w:val="000000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2"/>
        <w:gridCol w:w="2162"/>
      </w:tblGrid>
      <w:tr w:rsidR="00C61C3D" w:rsidTr="00C61C3D">
        <w:trPr>
          <w:trHeight w:val="400"/>
        </w:trPr>
        <w:tc>
          <w:tcPr>
            <w:tcW w:w="2162" w:type="dxa"/>
          </w:tcPr>
          <w:p w:rsidR="00C61C3D" w:rsidRPr="006213E8" w:rsidRDefault="00C61C3D" w:rsidP="00A1251B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u w:val="single"/>
                <w:lang w:val="en-US"/>
              </w:rPr>
            </w:pPr>
            <w:r w:rsidRPr="006213E8">
              <w:rPr>
                <w:rFonts w:ascii="Arial-BoldMT" w:hAnsi="Arial-BoldMT"/>
                <w:b/>
                <w:bCs/>
                <w:color w:val="000000"/>
                <w:sz w:val="28"/>
                <w:szCs w:val="28"/>
                <w:u w:val="single"/>
                <w:lang w:val="en-US"/>
              </w:rPr>
              <w:t>TutorID</w:t>
            </w:r>
          </w:p>
        </w:tc>
        <w:tc>
          <w:tcPr>
            <w:tcW w:w="2162" w:type="dxa"/>
          </w:tcPr>
          <w:p w:rsidR="00C61C3D" w:rsidRDefault="00C61C3D" w:rsidP="00A1251B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  <w:t>TutEmail</w:t>
            </w:r>
          </w:p>
        </w:tc>
      </w:tr>
      <w:tr w:rsidR="00C61C3D" w:rsidTr="00C61C3D">
        <w:trPr>
          <w:trHeight w:val="385"/>
        </w:trPr>
        <w:tc>
          <w:tcPr>
            <w:tcW w:w="2162" w:type="dxa"/>
          </w:tcPr>
          <w:p w:rsidR="00C61C3D" w:rsidRPr="00C61C3D" w:rsidRDefault="00C61C3D" w:rsidP="00A1251B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 w:rsidRPr="00C61C3D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Tut1</w:t>
            </w:r>
          </w:p>
        </w:tc>
        <w:tc>
          <w:tcPr>
            <w:tcW w:w="2162" w:type="dxa"/>
          </w:tcPr>
          <w:p w:rsidR="00C61C3D" w:rsidRPr="00C61C3D" w:rsidRDefault="00C61C3D" w:rsidP="00A1251B">
            <w:pPr>
              <w:rPr>
                <w:rFonts w:ascii="Arial-BoldMT" w:hAnsi="Arial-BoldMT"/>
                <w:bCs/>
                <w:color w:val="000000" w:themeColor="text1"/>
                <w:sz w:val="28"/>
                <w:szCs w:val="28"/>
                <w:lang w:val="en-US"/>
              </w:rPr>
            </w:pPr>
            <w:r w:rsidRPr="00C61C3D">
              <w:rPr>
                <w:rFonts w:ascii="Arial-BoldMT" w:hAnsi="Arial-BoldMT"/>
                <w:bCs/>
                <w:color w:val="000000" w:themeColor="text1"/>
                <w:sz w:val="28"/>
                <w:szCs w:val="28"/>
                <w:lang w:val="en-US"/>
              </w:rPr>
              <w:t>tut1@fhbb.ch</w:t>
            </w:r>
          </w:p>
        </w:tc>
      </w:tr>
      <w:tr w:rsidR="00C61C3D" w:rsidTr="00C61C3D">
        <w:trPr>
          <w:trHeight w:val="385"/>
        </w:trPr>
        <w:tc>
          <w:tcPr>
            <w:tcW w:w="2162" w:type="dxa"/>
          </w:tcPr>
          <w:p w:rsidR="00C61C3D" w:rsidRPr="00C61C3D" w:rsidRDefault="00C61C3D" w:rsidP="00A1251B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 w:rsidRPr="00C61C3D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Tut3</w:t>
            </w:r>
          </w:p>
        </w:tc>
        <w:tc>
          <w:tcPr>
            <w:tcW w:w="2162" w:type="dxa"/>
          </w:tcPr>
          <w:p w:rsidR="00C61C3D" w:rsidRPr="00C61C3D" w:rsidRDefault="00C61C3D" w:rsidP="00A1251B">
            <w:pPr>
              <w:rPr>
                <w:rFonts w:ascii="Arial-BoldMT" w:hAnsi="Arial-BoldMT"/>
                <w:bCs/>
                <w:color w:val="000000" w:themeColor="text1"/>
                <w:sz w:val="28"/>
                <w:szCs w:val="28"/>
                <w:lang w:val="en-US"/>
              </w:rPr>
            </w:pPr>
            <w:hyperlink r:id="rId7" w:history="1">
              <w:r w:rsidRPr="00C61C3D">
                <w:rPr>
                  <w:rStyle w:val="a4"/>
                  <w:rFonts w:ascii="Arial-BoldMT" w:hAnsi="Arial-BoldMT"/>
                  <w:bCs/>
                  <w:color w:val="000000" w:themeColor="text1"/>
                  <w:sz w:val="28"/>
                  <w:szCs w:val="28"/>
                  <w:u w:val="none"/>
                  <w:lang w:val="en-US"/>
                </w:rPr>
                <w:t>tut3@fhbb.ch</w:t>
              </w:r>
            </w:hyperlink>
          </w:p>
        </w:tc>
      </w:tr>
      <w:tr w:rsidR="00C61C3D" w:rsidTr="00C61C3D">
        <w:trPr>
          <w:trHeight w:val="385"/>
        </w:trPr>
        <w:tc>
          <w:tcPr>
            <w:tcW w:w="2162" w:type="dxa"/>
          </w:tcPr>
          <w:p w:rsidR="00C61C3D" w:rsidRPr="00C61C3D" w:rsidRDefault="00C61C3D" w:rsidP="00A1251B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 w:rsidRPr="00C61C3D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Tut5</w:t>
            </w:r>
          </w:p>
        </w:tc>
        <w:tc>
          <w:tcPr>
            <w:tcW w:w="2162" w:type="dxa"/>
          </w:tcPr>
          <w:p w:rsidR="00C61C3D" w:rsidRPr="00C61C3D" w:rsidRDefault="00C61C3D" w:rsidP="00A1251B">
            <w:pPr>
              <w:rPr>
                <w:rFonts w:ascii="Arial-BoldMT" w:hAnsi="Arial-BoldMT"/>
                <w:bCs/>
                <w:color w:val="000000" w:themeColor="text1"/>
                <w:sz w:val="28"/>
                <w:szCs w:val="28"/>
                <w:lang w:val="en-US"/>
              </w:rPr>
            </w:pPr>
            <w:r w:rsidRPr="00C61C3D">
              <w:rPr>
                <w:rFonts w:ascii="Arial-BoldMT" w:hAnsi="Arial-BoldMT"/>
                <w:bCs/>
                <w:color w:val="000000" w:themeColor="text1"/>
                <w:sz w:val="28"/>
                <w:szCs w:val="28"/>
                <w:lang w:val="en-US"/>
              </w:rPr>
              <w:t>t</w:t>
            </w:r>
            <w:hyperlink r:id="rId8" w:history="1">
              <w:r w:rsidRPr="00C61C3D">
                <w:rPr>
                  <w:rStyle w:val="a4"/>
                  <w:rFonts w:ascii="Arial-BoldMT" w:hAnsi="Arial-BoldMT"/>
                  <w:bCs/>
                  <w:color w:val="000000" w:themeColor="text1"/>
                  <w:sz w:val="28"/>
                  <w:szCs w:val="28"/>
                  <w:u w:val="none"/>
                  <w:lang w:val="en-US"/>
                </w:rPr>
                <w:t>ut5@fhbb.ch</w:t>
              </w:r>
            </w:hyperlink>
          </w:p>
        </w:tc>
      </w:tr>
    </w:tbl>
    <w:p w:rsidR="00C61C3D" w:rsidRDefault="00C61C3D" w:rsidP="00A1251B">
      <w:pPr>
        <w:rPr>
          <w:rFonts w:ascii="Arial-BoldMT" w:hAnsi="Arial-BoldMT"/>
          <w:b/>
          <w:bCs/>
          <w:color w:val="000000"/>
          <w:sz w:val="28"/>
          <w:szCs w:val="28"/>
          <w:lang w:val="en-US"/>
        </w:rPr>
      </w:pPr>
    </w:p>
    <w:p w:rsidR="00485719" w:rsidRPr="00485719" w:rsidRDefault="00485719" w:rsidP="00485719">
      <w:pPr>
        <w:rPr>
          <w:rFonts w:ascii="Arial-BoldMT" w:hAnsi="Arial-BoldMT"/>
          <w:b/>
          <w:bCs/>
          <w:color w:val="000000"/>
          <w:sz w:val="28"/>
          <w:szCs w:val="28"/>
        </w:rPr>
      </w:pPr>
      <w:r>
        <w:rPr>
          <w:rFonts w:ascii="Arial-BoldMT" w:hAnsi="Arial-BoldMT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06411" cy="1874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901" cy="189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1"/>
        <w:gridCol w:w="2516"/>
      </w:tblGrid>
      <w:tr w:rsidR="00485719" w:rsidTr="00485719">
        <w:trPr>
          <w:trHeight w:val="432"/>
        </w:trPr>
        <w:tc>
          <w:tcPr>
            <w:tcW w:w="2151" w:type="dxa"/>
          </w:tcPr>
          <w:p w:rsidR="00485719" w:rsidRPr="006213E8" w:rsidRDefault="00485719" w:rsidP="00485719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u w:val="single"/>
                <w:lang w:val="en-US"/>
              </w:rPr>
            </w:pPr>
            <w:r w:rsidRPr="006213E8">
              <w:rPr>
                <w:rFonts w:ascii="Arial-BoldMT" w:hAnsi="Arial-BoldMT"/>
                <w:b/>
                <w:bCs/>
                <w:color w:val="000000"/>
                <w:sz w:val="28"/>
                <w:szCs w:val="28"/>
                <w:u w:val="single"/>
                <w:lang w:val="en-US"/>
              </w:rPr>
              <w:t>ProjectName</w:t>
            </w:r>
          </w:p>
        </w:tc>
        <w:tc>
          <w:tcPr>
            <w:tcW w:w="2516" w:type="dxa"/>
          </w:tcPr>
          <w:p w:rsidR="00485719" w:rsidRPr="006213E8" w:rsidRDefault="00485719" w:rsidP="00485719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u w:val="single"/>
              </w:rPr>
            </w:pPr>
            <w:r w:rsidRPr="006213E8">
              <w:rPr>
                <w:rFonts w:ascii="Arial-BoldMT" w:hAnsi="Arial-BoldMT"/>
                <w:b/>
                <w:bCs/>
                <w:color w:val="000000"/>
                <w:sz w:val="28"/>
                <w:szCs w:val="28"/>
                <w:u w:val="single"/>
                <w:lang w:val="en-US"/>
              </w:rPr>
              <w:t>Project</w:t>
            </w:r>
            <w:r w:rsidRPr="006213E8">
              <w:rPr>
                <w:rFonts w:ascii="Arial-BoldMT" w:hAnsi="Arial-BoldMT"/>
                <w:b/>
                <w:bCs/>
                <w:color w:val="000000"/>
                <w:sz w:val="28"/>
                <w:szCs w:val="28"/>
                <w:u w:val="single"/>
                <w:lang w:val="en-US"/>
              </w:rPr>
              <w:t>Manager</w:t>
            </w:r>
          </w:p>
        </w:tc>
      </w:tr>
      <w:tr w:rsidR="00485719" w:rsidTr="00485719">
        <w:trPr>
          <w:trHeight w:val="417"/>
        </w:trPr>
        <w:tc>
          <w:tcPr>
            <w:tcW w:w="2151" w:type="dxa"/>
          </w:tcPr>
          <w:p w:rsidR="00485719" w:rsidRPr="00485719" w:rsidRDefault="00485719" w:rsidP="00485719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 w:rsidRPr="00485719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Project</w:t>
            </w:r>
            <w:r w:rsidRPr="00485719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516" w:type="dxa"/>
          </w:tcPr>
          <w:p w:rsidR="00485719" w:rsidRPr="00485719" w:rsidRDefault="00485719" w:rsidP="00485719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 w:rsidRPr="00485719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Meneger1</w:t>
            </w:r>
          </w:p>
        </w:tc>
      </w:tr>
      <w:tr w:rsidR="00485719" w:rsidTr="00485719">
        <w:trPr>
          <w:trHeight w:val="432"/>
        </w:trPr>
        <w:tc>
          <w:tcPr>
            <w:tcW w:w="2151" w:type="dxa"/>
          </w:tcPr>
          <w:p w:rsidR="00485719" w:rsidRPr="00485719" w:rsidRDefault="00485719" w:rsidP="00485719">
            <w:pPr>
              <w:rPr>
                <w:rFonts w:ascii="Arial-BoldMT" w:hAnsi="Arial-BoldMT"/>
                <w:bCs/>
                <w:color w:val="000000"/>
                <w:sz w:val="28"/>
                <w:szCs w:val="28"/>
              </w:rPr>
            </w:pPr>
            <w:r w:rsidRPr="00485719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Project</w:t>
            </w:r>
            <w:r w:rsidRPr="00485719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516" w:type="dxa"/>
          </w:tcPr>
          <w:p w:rsidR="00485719" w:rsidRPr="00485719" w:rsidRDefault="00485719" w:rsidP="00485719">
            <w:pPr>
              <w:rPr>
                <w:rFonts w:ascii="Arial-BoldMT" w:hAnsi="Arial-BoldMT"/>
                <w:bCs/>
                <w:color w:val="000000"/>
                <w:sz w:val="28"/>
                <w:szCs w:val="28"/>
              </w:rPr>
            </w:pPr>
            <w:r w:rsidRPr="00485719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Meneger2</w:t>
            </w:r>
          </w:p>
        </w:tc>
      </w:tr>
    </w:tbl>
    <w:p w:rsidR="00485719" w:rsidRDefault="00485719" w:rsidP="00485719">
      <w:pPr>
        <w:rPr>
          <w:rFonts w:ascii="Arial-BoldMT" w:hAnsi="Arial-BoldMT"/>
          <w:b/>
          <w:bCs/>
          <w:color w:val="00000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85719" w:rsidTr="00485719">
        <w:tc>
          <w:tcPr>
            <w:tcW w:w="3115" w:type="dxa"/>
          </w:tcPr>
          <w:p w:rsidR="00485719" w:rsidRPr="006213E8" w:rsidRDefault="00485719" w:rsidP="00485719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u w:val="single"/>
              </w:rPr>
            </w:pPr>
            <w:r w:rsidRPr="006213E8">
              <w:rPr>
                <w:rFonts w:ascii="Arial-BoldMT" w:hAnsi="Arial-BoldMT"/>
                <w:b/>
                <w:bCs/>
                <w:color w:val="000000"/>
                <w:sz w:val="28"/>
                <w:szCs w:val="28"/>
                <w:u w:val="single"/>
                <w:lang w:val="en-US"/>
              </w:rPr>
              <w:t>ProjectName</w:t>
            </w:r>
          </w:p>
        </w:tc>
        <w:tc>
          <w:tcPr>
            <w:tcW w:w="3115" w:type="dxa"/>
          </w:tcPr>
          <w:p w:rsidR="00485719" w:rsidRPr="00485719" w:rsidRDefault="00485719" w:rsidP="00485719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3115" w:type="dxa"/>
          </w:tcPr>
          <w:p w:rsidR="00485719" w:rsidRPr="00485719" w:rsidRDefault="00485719" w:rsidP="00485719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  <w:t>TeamSize</w:t>
            </w:r>
          </w:p>
        </w:tc>
      </w:tr>
      <w:tr w:rsidR="00485719" w:rsidTr="00485719">
        <w:tc>
          <w:tcPr>
            <w:tcW w:w="3115" w:type="dxa"/>
          </w:tcPr>
          <w:p w:rsidR="00485719" w:rsidRDefault="00485719" w:rsidP="00485719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</w:rPr>
            </w:pPr>
            <w:r w:rsidRPr="00485719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Project1</w:t>
            </w:r>
          </w:p>
        </w:tc>
        <w:tc>
          <w:tcPr>
            <w:tcW w:w="3115" w:type="dxa"/>
          </w:tcPr>
          <w:p w:rsidR="00485719" w:rsidRPr="00485719" w:rsidRDefault="00485719" w:rsidP="00485719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 w:rsidRPr="00485719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CTO</w:t>
            </w:r>
          </w:p>
        </w:tc>
        <w:tc>
          <w:tcPr>
            <w:tcW w:w="3115" w:type="dxa"/>
          </w:tcPr>
          <w:p w:rsidR="00485719" w:rsidRPr="00485719" w:rsidRDefault="00485719" w:rsidP="00485719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 w:rsidRPr="00485719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15</w:t>
            </w:r>
          </w:p>
        </w:tc>
      </w:tr>
      <w:tr w:rsidR="00485719" w:rsidTr="00485719">
        <w:tc>
          <w:tcPr>
            <w:tcW w:w="3115" w:type="dxa"/>
          </w:tcPr>
          <w:p w:rsidR="00485719" w:rsidRDefault="00485719" w:rsidP="00485719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</w:rPr>
            </w:pPr>
            <w:r w:rsidRPr="00485719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Project</w:t>
            </w:r>
            <w: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:rsidR="00485719" w:rsidRPr="00485719" w:rsidRDefault="00485719" w:rsidP="00485719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 w:rsidRPr="00485719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CTO2</w:t>
            </w:r>
          </w:p>
        </w:tc>
        <w:tc>
          <w:tcPr>
            <w:tcW w:w="3115" w:type="dxa"/>
          </w:tcPr>
          <w:p w:rsidR="00485719" w:rsidRPr="00485719" w:rsidRDefault="00485719" w:rsidP="00485719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 w:rsidRPr="00485719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12</w:t>
            </w:r>
          </w:p>
        </w:tc>
      </w:tr>
    </w:tbl>
    <w:p w:rsidR="00485719" w:rsidRDefault="00485719" w:rsidP="00485719">
      <w:pPr>
        <w:rPr>
          <w:rFonts w:ascii="Arial-BoldMT" w:hAnsi="Arial-BoldMT"/>
          <w:b/>
          <w:bCs/>
          <w:color w:val="00000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3"/>
        <w:gridCol w:w="2333"/>
      </w:tblGrid>
      <w:tr w:rsidR="00485719" w:rsidTr="00485719">
        <w:trPr>
          <w:trHeight w:val="257"/>
        </w:trPr>
        <w:tc>
          <w:tcPr>
            <w:tcW w:w="2333" w:type="dxa"/>
          </w:tcPr>
          <w:p w:rsidR="00485719" w:rsidRPr="006213E8" w:rsidRDefault="00485719" w:rsidP="00485719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u w:val="single"/>
              </w:rPr>
            </w:pPr>
            <w:r w:rsidRPr="006213E8">
              <w:rPr>
                <w:rFonts w:ascii="Arial-BoldMT" w:hAnsi="Arial-BoldMT"/>
                <w:b/>
                <w:bCs/>
                <w:color w:val="000000"/>
                <w:sz w:val="28"/>
                <w:szCs w:val="28"/>
                <w:u w:val="single"/>
                <w:lang w:val="en-US"/>
              </w:rPr>
              <w:t>ProjectManager</w:t>
            </w:r>
          </w:p>
        </w:tc>
        <w:tc>
          <w:tcPr>
            <w:tcW w:w="2333" w:type="dxa"/>
          </w:tcPr>
          <w:p w:rsidR="00485719" w:rsidRPr="00485719" w:rsidRDefault="00485719" w:rsidP="00485719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  <w:t>Budget</w:t>
            </w:r>
          </w:p>
        </w:tc>
      </w:tr>
      <w:tr w:rsidR="00485719" w:rsidTr="00485719">
        <w:trPr>
          <w:trHeight w:val="247"/>
        </w:trPr>
        <w:tc>
          <w:tcPr>
            <w:tcW w:w="2333" w:type="dxa"/>
          </w:tcPr>
          <w:p w:rsidR="00485719" w:rsidRPr="00485719" w:rsidRDefault="00485719" w:rsidP="00485719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 w:rsidRPr="00485719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Meneger1</w:t>
            </w:r>
          </w:p>
        </w:tc>
        <w:tc>
          <w:tcPr>
            <w:tcW w:w="2333" w:type="dxa"/>
          </w:tcPr>
          <w:p w:rsidR="00485719" w:rsidRPr="00485719" w:rsidRDefault="00485719" w:rsidP="00485719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 w:rsidRPr="00485719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1 kk $</w:t>
            </w:r>
          </w:p>
        </w:tc>
      </w:tr>
      <w:tr w:rsidR="00485719" w:rsidTr="00485719">
        <w:trPr>
          <w:trHeight w:val="257"/>
        </w:trPr>
        <w:tc>
          <w:tcPr>
            <w:tcW w:w="2333" w:type="dxa"/>
          </w:tcPr>
          <w:p w:rsidR="00485719" w:rsidRDefault="00485719" w:rsidP="00485719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</w:rPr>
            </w:pPr>
            <w:r w:rsidRPr="00485719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Meneger2</w:t>
            </w:r>
          </w:p>
        </w:tc>
        <w:tc>
          <w:tcPr>
            <w:tcW w:w="2333" w:type="dxa"/>
          </w:tcPr>
          <w:p w:rsidR="00485719" w:rsidRPr="00485719" w:rsidRDefault="00485719" w:rsidP="00485719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 w:rsidRPr="00485719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1.5 kk $</w:t>
            </w:r>
          </w:p>
        </w:tc>
      </w:tr>
    </w:tbl>
    <w:p w:rsidR="00485719" w:rsidRDefault="006213E8" w:rsidP="00485719">
      <w:pPr>
        <w:rPr>
          <w:rFonts w:ascii="Arial-BoldMT" w:hAnsi="Arial-BoldMT"/>
          <w:b/>
          <w:bCs/>
          <w:color w:val="000000"/>
          <w:sz w:val="28"/>
          <w:szCs w:val="28"/>
        </w:rPr>
      </w:pPr>
      <w:r>
        <w:rPr>
          <w:rFonts w:ascii="Arial-BoldMT" w:hAnsi="Arial-BoldMT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40425" cy="17862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2"/>
        <w:gridCol w:w="3113"/>
      </w:tblGrid>
      <w:tr w:rsidR="00A839F9" w:rsidTr="00A839F9">
        <w:trPr>
          <w:trHeight w:val="459"/>
        </w:trPr>
        <w:tc>
          <w:tcPr>
            <w:tcW w:w="3112" w:type="dxa"/>
          </w:tcPr>
          <w:p w:rsidR="00A839F9" w:rsidRPr="00B220B3" w:rsidRDefault="00A839F9" w:rsidP="00485719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u w:val="single"/>
                <w:lang w:val="en-US"/>
              </w:rPr>
            </w:pPr>
            <w:r w:rsidRPr="00B220B3">
              <w:rPr>
                <w:rFonts w:ascii="Arial-BoldMT" w:hAnsi="Arial-BoldMT"/>
                <w:b/>
                <w:bCs/>
                <w:color w:val="000000"/>
                <w:sz w:val="28"/>
                <w:szCs w:val="28"/>
                <w:u w:val="single"/>
                <w:lang w:val="en-US"/>
              </w:rPr>
              <w:t>Group</w:t>
            </w:r>
          </w:p>
        </w:tc>
        <w:tc>
          <w:tcPr>
            <w:tcW w:w="3113" w:type="dxa"/>
          </w:tcPr>
          <w:p w:rsidR="00A839F9" w:rsidRPr="00A839F9" w:rsidRDefault="00A839F9" w:rsidP="00485719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  <w:t>Faculty</w:t>
            </w:r>
          </w:p>
        </w:tc>
      </w:tr>
      <w:tr w:rsidR="00A839F9" w:rsidTr="00A839F9">
        <w:trPr>
          <w:trHeight w:val="442"/>
        </w:trPr>
        <w:tc>
          <w:tcPr>
            <w:tcW w:w="3112" w:type="dxa"/>
          </w:tcPr>
          <w:p w:rsidR="00A839F9" w:rsidRPr="00A839F9" w:rsidRDefault="00A839F9" w:rsidP="00485719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 w:rsidRPr="00A839F9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g1</w:t>
            </w:r>
          </w:p>
        </w:tc>
        <w:tc>
          <w:tcPr>
            <w:tcW w:w="3113" w:type="dxa"/>
          </w:tcPr>
          <w:p w:rsidR="00A839F9" w:rsidRPr="00A839F9" w:rsidRDefault="00A839F9" w:rsidP="00485719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 w:rsidRPr="00A839F9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f1</w:t>
            </w:r>
          </w:p>
        </w:tc>
      </w:tr>
      <w:tr w:rsidR="00A839F9" w:rsidTr="00A839F9">
        <w:trPr>
          <w:trHeight w:val="442"/>
        </w:trPr>
        <w:tc>
          <w:tcPr>
            <w:tcW w:w="3112" w:type="dxa"/>
          </w:tcPr>
          <w:p w:rsidR="00A839F9" w:rsidRPr="00A839F9" w:rsidRDefault="00A839F9" w:rsidP="00485719">
            <w:pPr>
              <w:rPr>
                <w:rFonts w:ascii="Arial-BoldMT" w:hAnsi="Arial-BoldMT"/>
                <w:bCs/>
                <w:color w:val="000000"/>
                <w:sz w:val="28"/>
                <w:szCs w:val="28"/>
              </w:rPr>
            </w:pPr>
            <w:r w:rsidRPr="00A839F9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g2</w:t>
            </w:r>
          </w:p>
        </w:tc>
        <w:tc>
          <w:tcPr>
            <w:tcW w:w="3113" w:type="dxa"/>
          </w:tcPr>
          <w:p w:rsidR="00A839F9" w:rsidRPr="00A839F9" w:rsidRDefault="00A839F9" w:rsidP="00485719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 w:rsidRPr="00A839F9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f2</w:t>
            </w:r>
          </w:p>
        </w:tc>
      </w:tr>
    </w:tbl>
    <w:p w:rsidR="006213E8" w:rsidRDefault="006213E8" w:rsidP="00485719">
      <w:pPr>
        <w:rPr>
          <w:rFonts w:ascii="Arial-BoldMT" w:hAnsi="Arial-BoldMT"/>
          <w:b/>
          <w:bCs/>
          <w:color w:val="00000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7"/>
        <w:gridCol w:w="3118"/>
      </w:tblGrid>
      <w:tr w:rsidR="00A839F9" w:rsidTr="00A839F9">
        <w:trPr>
          <w:trHeight w:val="430"/>
        </w:trPr>
        <w:tc>
          <w:tcPr>
            <w:tcW w:w="3117" w:type="dxa"/>
          </w:tcPr>
          <w:p w:rsidR="00A839F9" w:rsidRPr="00B220B3" w:rsidRDefault="00A839F9" w:rsidP="00A839F9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u w:val="single"/>
                <w:lang w:val="en-US"/>
              </w:rPr>
            </w:pPr>
            <w:r w:rsidRPr="00B220B3">
              <w:rPr>
                <w:rFonts w:ascii="Arial-BoldMT" w:hAnsi="Arial-BoldMT"/>
                <w:b/>
                <w:bCs/>
                <w:color w:val="000000"/>
                <w:sz w:val="28"/>
                <w:szCs w:val="28"/>
                <w:u w:val="single"/>
                <w:lang w:val="en-US"/>
              </w:rPr>
              <w:t>Faculty</w:t>
            </w:r>
          </w:p>
        </w:tc>
        <w:tc>
          <w:tcPr>
            <w:tcW w:w="3118" w:type="dxa"/>
          </w:tcPr>
          <w:p w:rsidR="00A839F9" w:rsidRPr="00A839F9" w:rsidRDefault="00A839F9" w:rsidP="00A839F9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  <w:t>Speciality</w:t>
            </w:r>
          </w:p>
        </w:tc>
      </w:tr>
      <w:tr w:rsidR="00A839F9" w:rsidTr="00A839F9">
        <w:trPr>
          <w:trHeight w:val="414"/>
        </w:trPr>
        <w:tc>
          <w:tcPr>
            <w:tcW w:w="3117" w:type="dxa"/>
          </w:tcPr>
          <w:p w:rsidR="00A839F9" w:rsidRDefault="00A839F9" w:rsidP="00A839F9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</w:rPr>
            </w:pPr>
            <w:r w:rsidRPr="00A839F9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f1</w:t>
            </w:r>
          </w:p>
        </w:tc>
        <w:tc>
          <w:tcPr>
            <w:tcW w:w="3118" w:type="dxa"/>
          </w:tcPr>
          <w:p w:rsidR="00A839F9" w:rsidRPr="00A839F9" w:rsidRDefault="00A839F9" w:rsidP="00A839F9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 w:rsidRPr="00A839F9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s1</w:t>
            </w:r>
          </w:p>
        </w:tc>
      </w:tr>
      <w:tr w:rsidR="00A839F9" w:rsidTr="00A839F9">
        <w:trPr>
          <w:trHeight w:val="430"/>
        </w:trPr>
        <w:tc>
          <w:tcPr>
            <w:tcW w:w="3117" w:type="dxa"/>
          </w:tcPr>
          <w:p w:rsidR="00A839F9" w:rsidRDefault="00A839F9" w:rsidP="00A839F9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</w:rPr>
            </w:pPr>
            <w:r w:rsidRPr="00A839F9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f2</w:t>
            </w:r>
          </w:p>
        </w:tc>
        <w:tc>
          <w:tcPr>
            <w:tcW w:w="3118" w:type="dxa"/>
          </w:tcPr>
          <w:p w:rsidR="00A839F9" w:rsidRPr="00A839F9" w:rsidRDefault="00A839F9" w:rsidP="00A839F9">
            <w:pPr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</w:pPr>
            <w:r w:rsidRPr="00A839F9">
              <w:rPr>
                <w:rFonts w:ascii="Arial-BoldMT" w:hAnsi="Arial-BoldMT"/>
                <w:bCs/>
                <w:color w:val="000000"/>
                <w:sz w:val="28"/>
                <w:szCs w:val="28"/>
                <w:lang w:val="en-US"/>
              </w:rPr>
              <w:t>s2</w:t>
            </w:r>
          </w:p>
        </w:tc>
      </w:tr>
    </w:tbl>
    <w:p w:rsidR="00A839F9" w:rsidRDefault="00A839F9" w:rsidP="00485719">
      <w:pPr>
        <w:rPr>
          <w:rFonts w:ascii="Arial-BoldMT" w:hAnsi="Arial-BoldMT"/>
          <w:b/>
          <w:bCs/>
          <w:color w:val="000000"/>
          <w:sz w:val="28"/>
          <w:szCs w:val="28"/>
        </w:rPr>
      </w:pPr>
    </w:p>
    <w:p w:rsidR="003442F6" w:rsidRDefault="003442F6" w:rsidP="00485719">
      <w:pPr>
        <w:rPr>
          <w:rFonts w:ascii="Arial-BoldMT" w:hAnsi="Arial-BoldMT"/>
          <w:b/>
          <w:bCs/>
          <w:color w:val="000000"/>
          <w:sz w:val="28"/>
          <w:szCs w:val="28"/>
        </w:rPr>
      </w:pPr>
      <w:r>
        <w:rPr>
          <w:rFonts w:ascii="Arial-BoldMT" w:hAnsi="Arial-BoldMT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137768" cy="1935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45" cy="193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77" w:rsidRDefault="007F0677" w:rsidP="00485719">
      <w:pPr>
        <w:rPr>
          <w:rFonts w:ascii="Arial-BoldMT" w:hAnsi="Arial-BoldMT"/>
          <w:b/>
          <w:bCs/>
          <w:color w:val="00000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</w:tblGrid>
      <w:tr w:rsidR="007F0677" w:rsidTr="007B4EC2">
        <w:trPr>
          <w:trHeight w:val="374"/>
        </w:trPr>
        <w:tc>
          <w:tcPr>
            <w:tcW w:w="1703" w:type="dxa"/>
          </w:tcPr>
          <w:p w:rsidR="007F0677" w:rsidRPr="007F0677" w:rsidRDefault="007F0677" w:rsidP="007F0677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u w:val="single"/>
                <w:lang w:val="en-US"/>
              </w:rPr>
            </w:pPr>
            <w:r w:rsidRPr="007F0677">
              <w:rPr>
                <w:rFonts w:ascii="Arial-BoldMT" w:hAnsi="Arial-BoldMT"/>
                <w:b/>
                <w:bCs/>
                <w:color w:val="000000"/>
                <w:sz w:val="28"/>
                <w:szCs w:val="28"/>
                <w:u w:val="single"/>
                <w:lang w:val="en-US"/>
              </w:rPr>
              <w:t>PrejectID</w:t>
            </w:r>
          </w:p>
        </w:tc>
        <w:tc>
          <w:tcPr>
            <w:tcW w:w="1703" w:type="dxa"/>
          </w:tcPr>
          <w:p w:rsidR="007F0677" w:rsidRPr="007F0677" w:rsidRDefault="007F0677" w:rsidP="007F0677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u w:val="single"/>
                <w:lang w:val="en-US"/>
              </w:rPr>
            </w:pPr>
            <w:r w:rsidRPr="007F0677">
              <w:rPr>
                <w:rFonts w:ascii="Arial-BoldMT" w:hAnsi="Arial-BoldMT"/>
                <w:b/>
                <w:bCs/>
                <w:color w:val="000000"/>
                <w:sz w:val="28"/>
                <w:szCs w:val="28"/>
                <w:u w:val="single"/>
                <w:lang w:val="en-US"/>
              </w:rPr>
              <w:t>Department</w:t>
            </w:r>
          </w:p>
        </w:tc>
        <w:tc>
          <w:tcPr>
            <w:tcW w:w="1703" w:type="dxa"/>
          </w:tcPr>
          <w:p w:rsidR="007F0677" w:rsidRDefault="007F0677" w:rsidP="007F0677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  <w:t>Curator</w:t>
            </w:r>
          </w:p>
        </w:tc>
        <w:tc>
          <w:tcPr>
            <w:tcW w:w="1703" w:type="dxa"/>
          </w:tcPr>
          <w:p w:rsidR="007F0677" w:rsidRDefault="007F0677" w:rsidP="007F0677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  <w:t>TeamSize</w:t>
            </w:r>
          </w:p>
        </w:tc>
      </w:tr>
      <w:tr w:rsidR="007F0677" w:rsidTr="007B4EC2">
        <w:trPr>
          <w:trHeight w:val="360"/>
        </w:trPr>
        <w:tc>
          <w:tcPr>
            <w:tcW w:w="1703" w:type="dxa"/>
          </w:tcPr>
          <w:p w:rsidR="007F0677" w:rsidRPr="007F0677" w:rsidRDefault="007F0677" w:rsidP="007F0677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1703" w:type="dxa"/>
          </w:tcPr>
          <w:p w:rsidR="007F0677" w:rsidRPr="007F0677" w:rsidRDefault="007F0677" w:rsidP="007F0677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  <w:t>d1</w:t>
            </w:r>
          </w:p>
        </w:tc>
        <w:tc>
          <w:tcPr>
            <w:tcW w:w="1703" w:type="dxa"/>
          </w:tcPr>
          <w:p w:rsidR="007F0677" w:rsidRPr="007F0677" w:rsidRDefault="007F0677" w:rsidP="007F0677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  <w:t>e1</w:t>
            </w:r>
          </w:p>
        </w:tc>
        <w:tc>
          <w:tcPr>
            <w:tcW w:w="1703" w:type="dxa"/>
          </w:tcPr>
          <w:p w:rsidR="007F0677" w:rsidRPr="007F0677" w:rsidRDefault="007F0677" w:rsidP="007F0677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  <w:t>100</w:t>
            </w:r>
          </w:p>
        </w:tc>
      </w:tr>
      <w:tr w:rsidR="007F0677" w:rsidTr="007B4EC2">
        <w:trPr>
          <w:trHeight w:val="374"/>
        </w:trPr>
        <w:tc>
          <w:tcPr>
            <w:tcW w:w="1703" w:type="dxa"/>
          </w:tcPr>
          <w:p w:rsidR="007F0677" w:rsidRPr="007F0677" w:rsidRDefault="007F0677" w:rsidP="007F0677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1703" w:type="dxa"/>
          </w:tcPr>
          <w:p w:rsidR="007F0677" w:rsidRPr="007F0677" w:rsidRDefault="007F0677" w:rsidP="007F0677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  <w:t>d2</w:t>
            </w:r>
          </w:p>
        </w:tc>
        <w:tc>
          <w:tcPr>
            <w:tcW w:w="1703" w:type="dxa"/>
          </w:tcPr>
          <w:p w:rsidR="007F0677" w:rsidRPr="007F0677" w:rsidRDefault="007F0677" w:rsidP="007F0677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  <w:t>e2</w:t>
            </w:r>
          </w:p>
        </w:tc>
        <w:tc>
          <w:tcPr>
            <w:tcW w:w="1703" w:type="dxa"/>
          </w:tcPr>
          <w:p w:rsidR="007F0677" w:rsidRPr="007F0677" w:rsidRDefault="007F0677" w:rsidP="007F0677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  <w:t>120</w:t>
            </w:r>
          </w:p>
        </w:tc>
      </w:tr>
    </w:tbl>
    <w:p w:rsidR="003442F6" w:rsidRDefault="003442F6" w:rsidP="00485719">
      <w:pPr>
        <w:rPr>
          <w:rFonts w:ascii="Arial-BoldMT" w:hAnsi="Arial-BoldMT"/>
          <w:b/>
          <w:bCs/>
          <w:color w:val="00000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5"/>
        <w:gridCol w:w="2985"/>
      </w:tblGrid>
      <w:tr w:rsidR="003442F6" w:rsidTr="003442F6">
        <w:trPr>
          <w:trHeight w:val="370"/>
        </w:trPr>
        <w:tc>
          <w:tcPr>
            <w:tcW w:w="1715" w:type="dxa"/>
          </w:tcPr>
          <w:p w:rsidR="003442F6" w:rsidRPr="007F0677" w:rsidRDefault="003442F6" w:rsidP="00485719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u w:val="single"/>
                <w:lang w:val="en-US"/>
              </w:rPr>
            </w:pPr>
            <w:r w:rsidRPr="007F0677">
              <w:rPr>
                <w:rFonts w:ascii="Arial-BoldMT" w:hAnsi="Arial-BoldMT"/>
                <w:b/>
                <w:bCs/>
                <w:color w:val="000000"/>
                <w:sz w:val="28"/>
                <w:szCs w:val="28"/>
                <w:u w:val="single"/>
                <w:lang w:val="en-US"/>
              </w:rPr>
              <w:t>TeamSize</w:t>
            </w:r>
          </w:p>
        </w:tc>
        <w:tc>
          <w:tcPr>
            <w:tcW w:w="1715" w:type="dxa"/>
          </w:tcPr>
          <w:p w:rsidR="003442F6" w:rsidRPr="007F0677" w:rsidRDefault="007F0677" w:rsidP="00485719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  <w:t>ProjectGroupsNumber</w:t>
            </w:r>
          </w:p>
        </w:tc>
      </w:tr>
      <w:tr w:rsidR="003442F6" w:rsidTr="003442F6">
        <w:trPr>
          <w:trHeight w:val="357"/>
        </w:trPr>
        <w:tc>
          <w:tcPr>
            <w:tcW w:w="1715" w:type="dxa"/>
          </w:tcPr>
          <w:p w:rsidR="003442F6" w:rsidRPr="007F0677" w:rsidRDefault="007F0677" w:rsidP="00485719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1715" w:type="dxa"/>
          </w:tcPr>
          <w:p w:rsidR="003442F6" w:rsidRPr="007F0677" w:rsidRDefault="007F0677" w:rsidP="00485719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3442F6" w:rsidTr="003442F6">
        <w:trPr>
          <w:trHeight w:val="370"/>
        </w:trPr>
        <w:tc>
          <w:tcPr>
            <w:tcW w:w="1715" w:type="dxa"/>
          </w:tcPr>
          <w:p w:rsidR="003442F6" w:rsidRPr="007F0677" w:rsidRDefault="007F0677" w:rsidP="00485719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  <w:t>120</w:t>
            </w:r>
          </w:p>
        </w:tc>
        <w:tc>
          <w:tcPr>
            <w:tcW w:w="1715" w:type="dxa"/>
          </w:tcPr>
          <w:p w:rsidR="003442F6" w:rsidRPr="007F0677" w:rsidRDefault="007F0677" w:rsidP="00485719">
            <w:pP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-BoldMT" w:hAnsi="Arial-BoldMT"/>
                <w:b/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</w:tr>
    </w:tbl>
    <w:p w:rsidR="003442F6" w:rsidRDefault="003442F6" w:rsidP="00485719">
      <w:pPr>
        <w:rPr>
          <w:rFonts w:ascii="Arial-BoldMT" w:hAnsi="Arial-BoldMT"/>
          <w:b/>
          <w:bCs/>
          <w:color w:val="000000"/>
          <w:sz w:val="28"/>
          <w:szCs w:val="28"/>
        </w:rPr>
      </w:pPr>
    </w:p>
    <w:p w:rsidR="0038502F" w:rsidRDefault="0038502F" w:rsidP="0038502F">
      <w:pPr>
        <w:rPr>
          <w:rStyle w:val="fontstyle01"/>
          <w:sz w:val="28"/>
          <w:lang w:val="en-US"/>
        </w:rPr>
      </w:pPr>
    </w:p>
    <w:p w:rsidR="0038502F" w:rsidRDefault="0038502F" w:rsidP="0038502F">
      <w:pPr>
        <w:rPr>
          <w:rStyle w:val="fontstyle01"/>
          <w:sz w:val="28"/>
          <w:lang w:val="en-US"/>
        </w:rPr>
      </w:pPr>
      <w:r w:rsidRPr="0038502F">
        <w:rPr>
          <w:rStyle w:val="fontstyle01"/>
          <w:sz w:val="28"/>
          <w:lang w:val="en-US"/>
        </w:rPr>
        <w:lastRenderedPageBreak/>
        <w:t>Task 6. List the three design goals for relational databases, and explain why each is</w:t>
      </w:r>
      <w:r>
        <w:rPr>
          <w:rFonts w:ascii="Arial-BoldMT" w:hAnsi="Arial-BoldMT"/>
          <w:b/>
          <w:bCs/>
          <w:color w:val="000000"/>
          <w:sz w:val="28"/>
          <w:lang w:val="en-US"/>
        </w:rPr>
        <w:t xml:space="preserve"> </w:t>
      </w:r>
      <w:r w:rsidRPr="0038502F">
        <w:rPr>
          <w:rStyle w:val="fontstyle01"/>
          <w:sz w:val="28"/>
          <w:lang w:val="en-US"/>
        </w:rPr>
        <w:t>desirable. Give an example of both desirable and undesirable types of</w:t>
      </w:r>
      <w:r w:rsidRPr="0038502F">
        <w:rPr>
          <w:rFonts w:ascii="Arial-BoldMT" w:hAnsi="Arial-BoldMT"/>
          <w:b/>
          <w:bCs/>
          <w:color w:val="000000"/>
          <w:sz w:val="28"/>
          <w:lang w:val="en-US"/>
        </w:rPr>
        <w:br/>
      </w:r>
      <w:r w:rsidRPr="0038502F">
        <w:rPr>
          <w:rStyle w:val="fontstyle01"/>
          <w:sz w:val="28"/>
          <w:lang w:val="en-US"/>
        </w:rPr>
        <w:t>decompositions.</w:t>
      </w:r>
    </w:p>
    <w:p w:rsidR="0038502F" w:rsidRPr="0038502F" w:rsidRDefault="00CB4EC5" w:rsidP="0038502F">
      <w:pPr>
        <w:rPr>
          <w:sz w:val="28"/>
          <w:lang w:val="en-US"/>
        </w:rPr>
      </w:pPr>
      <w:r>
        <w:rPr>
          <w:sz w:val="28"/>
          <w:lang w:val="en-US"/>
        </w:rPr>
        <w:t xml:space="preserve">1. </w:t>
      </w:r>
      <w:r w:rsidR="0038502F" w:rsidRPr="0038502F">
        <w:rPr>
          <w:sz w:val="28"/>
          <w:lang w:val="en-US"/>
        </w:rPr>
        <w:t xml:space="preserve">Information minimization </w:t>
      </w:r>
    </w:p>
    <w:p w:rsidR="0038502F" w:rsidRPr="0038502F" w:rsidRDefault="0038502F" w:rsidP="0038502F">
      <w:pPr>
        <w:rPr>
          <w:sz w:val="28"/>
        </w:rPr>
      </w:pPr>
      <w:r w:rsidRPr="0038502F">
        <w:rPr>
          <w:sz w:val="28"/>
          <w:lang w:val="en-US"/>
        </w:rPr>
        <w:t>2. No losses</w:t>
      </w:r>
    </w:p>
    <w:p w:rsidR="0038502F" w:rsidRPr="0038502F" w:rsidRDefault="0038502F" w:rsidP="0038502F">
      <w:pPr>
        <w:rPr>
          <w:rFonts w:ascii="Arial-BoldMT" w:hAnsi="Arial-BoldMT"/>
          <w:b/>
          <w:bCs/>
          <w:color w:val="000000"/>
          <w:sz w:val="38"/>
          <w:szCs w:val="28"/>
          <w:lang w:val="en-US"/>
        </w:rPr>
      </w:pPr>
      <w:r w:rsidRPr="0038502F">
        <w:rPr>
          <w:sz w:val="28"/>
          <w:lang w:val="en-US"/>
        </w:rPr>
        <w:t>3. Dependency preservation</w:t>
      </w:r>
    </w:p>
    <w:p w:rsidR="003442F6" w:rsidRPr="0038502F" w:rsidRDefault="003442F6" w:rsidP="00485719">
      <w:pPr>
        <w:rPr>
          <w:rFonts w:ascii="Arial-BoldMT" w:hAnsi="Arial-BoldMT"/>
          <w:b/>
          <w:bCs/>
          <w:color w:val="000000"/>
          <w:sz w:val="28"/>
          <w:szCs w:val="28"/>
          <w:lang w:val="en-US"/>
        </w:rPr>
      </w:pPr>
    </w:p>
    <w:sectPr w:rsidR="003442F6" w:rsidRPr="00385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416FC"/>
    <w:multiLevelType w:val="multilevel"/>
    <w:tmpl w:val="ED627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8859BF"/>
    <w:multiLevelType w:val="multilevel"/>
    <w:tmpl w:val="54D2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2D"/>
    <w:rsid w:val="003442F6"/>
    <w:rsid w:val="00345550"/>
    <w:rsid w:val="0038502F"/>
    <w:rsid w:val="00421EF4"/>
    <w:rsid w:val="00485719"/>
    <w:rsid w:val="006213E8"/>
    <w:rsid w:val="006B3D5D"/>
    <w:rsid w:val="0073645E"/>
    <w:rsid w:val="007614D8"/>
    <w:rsid w:val="007F0677"/>
    <w:rsid w:val="00A1251B"/>
    <w:rsid w:val="00A839F9"/>
    <w:rsid w:val="00AB742D"/>
    <w:rsid w:val="00B220B3"/>
    <w:rsid w:val="00B237A6"/>
    <w:rsid w:val="00C61C3D"/>
    <w:rsid w:val="00CB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490B6"/>
  <w15:chartTrackingRefBased/>
  <w15:docId w15:val="{AE15AFB6-3E73-449A-8B8A-5C554DCE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1251B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table" w:styleId="a3">
    <w:name w:val="Table Grid"/>
    <w:basedOn w:val="a1"/>
    <w:uiPriority w:val="39"/>
    <w:rsid w:val="00B23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61C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t5@fhbb.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tut3@fhbb.ch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4AFAB-65D2-49B6-A314-985A1446B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Daulet</dc:creator>
  <cp:keywords/>
  <dc:description/>
  <cp:lastModifiedBy>Daulet</cp:lastModifiedBy>
  <cp:revision>3</cp:revision>
  <dcterms:created xsi:type="dcterms:W3CDTF">2021-10-30T08:51:00Z</dcterms:created>
  <dcterms:modified xsi:type="dcterms:W3CDTF">2021-10-30T11:49:00Z</dcterms:modified>
</cp:coreProperties>
</file>