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BCS 120, 1,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Rick Bruckner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assignment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9/10/2017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Problem statement: create a Text UI with th</w:t>
      </w:r>
      <w:r w:rsidDel="00000000" w:rsidR="00000000" w:rsidRPr="00000000">
        <w:rPr>
          <w:sz w:val="22"/>
          <w:szCs w:val="22"/>
          <w:rtl w:val="0"/>
        </w:rPr>
        <w:t xml:space="preserve">e ability to take in a name and ram id that checks if its a decimal 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Structure chart: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86400" cy="3975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057650" cy="6572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Implementation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used the cin.fail() function and switch statements, i also used the supplied code.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Results: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program worked as intended allowing u to go through the menu and input your data for your farmingdale information.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