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01" w:rsidRPr="00AE1BA6" w:rsidRDefault="00B87201">
      <w:pPr>
        <w:jc w:val="center"/>
        <w:rPr>
          <w:rFonts w:ascii="Book Antiqua" w:hAnsi="Book Antiqua"/>
          <w:b/>
          <w:color w:val="000000"/>
          <w:sz w:val="28"/>
          <w:szCs w:val="28"/>
        </w:rPr>
      </w:pPr>
    </w:p>
    <w:p w:rsidR="00B87201" w:rsidRPr="00AE1BA6" w:rsidRDefault="00103D75">
      <w:pPr>
        <w:jc w:val="center"/>
        <w:rPr>
          <w:rFonts w:ascii="Book Antiqua" w:hAnsi="Book Antiqua"/>
          <w:b/>
          <w:color w:val="000000"/>
          <w:sz w:val="28"/>
          <w:szCs w:val="28"/>
        </w:rPr>
      </w:pPr>
      <w:r>
        <w:rPr>
          <w:rFonts w:ascii="Book Antiqua" w:hAnsi="Book Antiqua"/>
          <w:b/>
          <w:sz w:val="28"/>
          <w:szCs w:val="28"/>
        </w:rPr>
        <w:t>JUDUL – TIDAK LEBIH DARI 14</w:t>
      </w:r>
      <w:r w:rsidR="00CB21B1" w:rsidRPr="00AE1BA6">
        <w:rPr>
          <w:rFonts w:ascii="Book Antiqua" w:hAnsi="Book Antiqua"/>
          <w:b/>
          <w:sz w:val="28"/>
          <w:szCs w:val="28"/>
        </w:rPr>
        <w:t xml:space="preserve"> KATA, </w:t>
      </w:r>
      <w:r w:rsidR="00AE1BA6">
        <w:rPr>
          <w:rFonts w:ascii="Book Antiqua" w:hAnsi="Book Antiqua"/>
          <w:b/>
          <w:sz w:val="28"/>
          <w:szCs w:val="28"/>
          <w:lang w:val="en-US"/>
        </w:rPr>
        <w:t xml:space="preserve">FONT: </w:t>
      </w:r>
      <w:r w:rsidR="00AE1BA6" w:rsidRPr="00AE1BA6">
        <w:rPr>
          <w:rFonts w:ascii="Book Antiqua" w:hAnsi="Book Antiqua"/>
          <w:b/>
          <w:sz w:val="28"/>
          <w:szCs w:val="28"/>
        </w:rPr>
        <w:t>BOOK ANTIQUA</w:t>
      </w:r>
      <w:r w:rsidR="00711693">
        <w:rPr>
          <w:rFonts w:ascii="Book Antiqua" w:hAnsi="Book Antiqua"/>
          <w:b/>
          <w:sz w:val="28"/>
          <w:szCs w:val="28"/>
          <w:lang w:val="en-US"/>
        </w:rPr>
        <w:t xml:space="preserve"> (BA)</w:t>
      </w:r>
      <w:r w:rsidR="00CB21B1" w:rsidRPr="00AE1BA6">
        <w:rPr>
          <w:rFonts w:ascii="Book Antiqua" w:hAnsi="Book Antiqua"/>
          <w:b/>
          <w:sz w:val="28"/>
          <w:szCs w:val="28"/>
        </w:rPr>
        <w:t xml:space="preserve">, </w:t>
      </w:r>
      <w:r w:rsidR="00AE1BA6">
        <w:rPr>
          <w:rFonts w:ascii="Book Antiqua" w:hAnsi="Book Antiqua"/>
          <w:b/>
          <w:sz w:val="28"/>
          <w:szCs w:val="28"/>
          <w:lang w:val="en-US"/>
        </w:rPr>
        <w:t>FONT SIZE</w:t>
      </w:r>
      <w:r w:rsidR="00CB21B1" w:rsidRPr="00AE1BA6">
        <w:rPr>
          <w:rFonts w:ascii="Book Antiqua" w:hAnsi="Book Antiqua"/>
          <w:b/>
          <w:sz w:val="28"/>
          <w:szCs w:val="28"/>
        </w:rPr>
        <w:t xml:space="preserve"> 14, </w:t>
      </w:r>
      <w:r w:rsidR="00CB21B1" w:rsidRPr="00AE1BA6">
        <w:rPr>
          <w:rFonts w:ascii="Book Antiqua" w:hAnsi="Book Antiqua"/>
          <w:b/>
          <w:sz w:val="28"/>
          <w:szCs w:val="28"/>
        </w:rPr>
        <w:t xml:space="preserve">BOLD, </w:t>
      </w:r>
      <w:r w:rsidR="00CB21B1" w:rsidRPr="00AE1BA6">
        <w:rPr>
          <w:rFonts w:ascii="Book Antiqua" w:hAnsi="Book Antiqua"/>
          <w:b/>
          <w:sz w:val="28"/>
          <w:szCs w:val="28"/>
        </w:rPr>
        <w:t>CENTERED</w:t>
      </w:r>
    </w:p>
    <w:p w:rsidR="00B87201" w:rsidRPr="00AE1BA6" w:rsidRDefault="00B87201">
      <w:pPr>
        <w:jc w:val="center"/>
        <w:rPr>
          <w:rFonts w:ascii="Book Antiqua" w:hAnsi="Book Antiqua"/>
          <w:color w:val="000000"/>
        </w:rPr>
      </w:pPr>
    </w:p>
    <w:p w:rsidR="00B87201" w:rsidRPr="00AE1BA6" w:rsidRDefault="00CB21B1">
      <w:pPr>
        <w:jc w:val="center"/>
        <w:rPr>
          <w:rFonts w:ascii="Book Antiqua" w:hAnsi="Book Antiqua"/>
          <w:smallCaps/>
          <w:color w:val="000000"/>
        </w:rPr>
      </w:pPr>
      <w:r w:rsidRPr="00AE1BA6">
        <w:rPr>
          <w:rFonts w:ascii="Book Antiqua" w:hAnsi="Book Antiqua"/>
          <w:smallCaps/>
          <w:color w:val="000000"/>
        </w:rPr>
        <w:t>AUTHOR’S NAME</w:t>
      </w:r>
      <w:r w:rsidRPr="00AE1BA6">
        <w:rPr>
          <w:rFonts w:ascii="Book Antiqua" w:hAnsi="Book Antiqua"/>
          <w:smallCaps/>
          <w:color w:val="000000"/>
          <w:vertAlign w:val="superscript"/>
        </w:rPr>
        <w:t>1</w:t>
      </w:r>
      <w:r w:rsidRPr="00AE1BA6">
        <w:rPr>
          <w:rFonts w:ascii="Book Antiqua" w:hAnsi="Book Antiqua"/>
          <w:smallCaps/>
          <w:color w:val="000000"/>
        </w:rPr>
        <w:t>, AUTHOR’S NAME</w:t>
      </w:r>
      <w:r w:rsidRPr="00AE1BA6">
        <w:rPr>
          <w:rFonts w:ascii="Book Antiqua" w:hAnsi="Book Antiqua"/>
          <w:smallCaps/>
          <w:color w:val="000000"/>
          <w:vertAlign w:val="superscript"/>
        </w:rPr>
        <w:t>2</w:t>
      </w:r>
      <w:r w:rsidRPr="00AE1BA6">
        <w:rPr>
          <w:rFonts w:ascii="Book Antiqua" w:hAnsi="Book Antiqua"/>
          <w:smallCaps/>
          <w:color w:val="000000"/>
        </w:rPr>
        <w:t>, AUTHOR’S NAME</w:t>
      </w:r>
      <w:r w:rsidRPr="00AE1BA6">
        <w:rPr>
          <w:rFonts w:ascii="Book Antiqua" w:hAnsi="Book Antiqua"/>
          <w:smallCaps/>
          <w:color w:val="000000"/>
          <w:vertAlign w:val="superscript"/>
        </w:rPr>
        <w:t xml:space="preserve">3 </w:t>
      </w:r>
    </w:p>
    <w:p w:rsidR="00B87201" w:rsidRPr="00AE1BA6" w:rsidRDefault="00CB21B1">
      <w:pPr>
        <w:jc w:val="center"/>
        <w:rPr>
          <w:rFonts w:ascii="Book Antiqua" w:hAnsi="Book Antiqua"/>
          <w:color w:val="000000"/>
          <w:sz w:val="20"/>
          <w:szCs w:val="20"/>
        </w:rPr>
      </w:pPr>
      <w:r w:rsidRPr="00AE1BA6">
        <w:rPr>
          <w:rFonts w:ascii="Book Antiqua" w:hAnsi="Book Antiqua"/>
          <w:i/>
          <w:color w:val="000000"/>
          <w:sz w:val="20"/>
          <w:szCs w:val="20"/>
          <w:vertAlign w:val="superscript"/>
        </w:rPr>
        <w:t>1</w:t>
      </w:r>
      <w:r w:rsidRPr="00AE1BA6">
        <w:rPr>
          <w:rFonts w:ascii="Book Antiqua" w:hAnsi="Book Antiqua"/>
          <w:i/>
          <w:color w:val="000000"/>
          <w:sz w:val="20"/>
          <w:szCs w:val="20"/>
        </w:rPr>
        <w:t>Affiliation-afiliasi</w:t>
      </w:r>
      <w:r w:rsidRPr="00AE1BA6">
        <w:rPr>
          <w:rFonts w:ascii="Book Antiqua" w:hAnsi="Book Antiqua"/>
          <w:color w:val="000000"/>
          <w:sz w:val="20"/>
          <w:szCs w:val="20"/>
        </w:rPr>
        <w:t xml:space="preserve"> (e.g. </w:t>
      </w:r>
      <w:r w:rsidRPr="00AE1BA6">
        <w:rPr>
          <w:rFonts w:ascii="Book Antiqua" w:hAnsi="Book Antiqua"/>
          <w:i/>
          <w:color w:val="000000"/>
          <w:sz w:val="20"/>
          <w:szCs w:val="20"/>
        </w:rPr>
        <w:t xml:space="preserve">Pendidikan Matematika, </w:t>
      </w:r>
      <w:r w:rsidRPr="00AE1BA6">
        <w:rPr>
          <w:rFonts w:ascii="Book Antiqua" w:hAnsi="Book Antiqua"/>
          <w:i/>
          <w:sz w:val="20"/>
          <w:szCs w:val="20"/>
        </w:rPr>
        <w:t xml:space="preserve">Universitas </w:t>
      </w:r>
      <w:proofErr w:type="spellStart"/>
      <w:r w:rsidR="00AE1BA6">
        <w:rPr>
          <w:rFonts w:ascii="Book Antiqua" w:hAnsi="Book Antiqua"/>
          <w:i/>
          <w:sz w:val="20"/>
          <w:szCs w:val="20"/>
          <w:lang w:val="en-US"/>
        </w:rPr>
        <w:t>Muhammadiyah</w:t>
      </w:r>
      <w:proofErr w:type="spellEnd"/>
      <w:r w:rsidR="00AE1BA6">
        <w:rPr>
          <w:rFonts w:ascii="Book Antiqua" w:hAnsi="Book Antiqua"/>
          <w:i/>
          <w:sz w:val="20"/>
          <w:szCs w:val="20"/>
          <w:lang w:val="en-US"/>
        </w:rPr>
        <w:t xml:space="preserve"> Malang</w:t>
      </w:r>
      <w:r w:rsidRPr="00AE1BA6">
        <w:rPr>
          <w:rFonts w:ascii="Book Antiqua" w:hAnsi="Book Antiqua"/>
          <w:color w:val="000000"/>
          <w:sz w:val="20"/>
          <w:szCs w:val="20"/>
        </w:rPr>
        <w:t xml:space="preserve">), </w:t>
      </w:r>
      <w:r w:rsidR="00E67928" w:rsidRPr="00E67928">
        <w:rPr>
          <w:rFonts w:ascii="Book Antiqua" w:hAnsi="Book Antiqua"/>
          <w:i/>
          <w:color w:val="000000"/>
          <w:sz w:val="20"/>
          <w:szCs w:val="20"/>
        </w:rPr>
        <w:t>Country</w:t>
      </w:r>
    </w:p>
    <w:p w:rsidR="00B87201" w:rsidRPr="00AE1BA6" w:rsidRDefault="00CB21B1">
      <w:pPr>
        <w:jc w:val="center"/>
        <w:rPr>
          <w:rFonts w:ascii="Book Antiqua" w:hAnsi="Book Antiqua"/>
          <w:color w:val="000000"/>
          <w:sz w:val="20"/>
          <w:szCs w:val="20"/>
        </w:rPr>
      </w:pPr>
      <w:hyperlink r:id="rId7">
        <w:r w:rsidRPr="00AE1BA6">
          <w:rPr>
            <w:rFonts w:ascii="Book Antiqua" w:hAnsi="Book Antiqua"/>
            <w:color w:val="0000FF"/>
            <w:sz w:val="20"/>
            <w:szCs w:val="20"/>
            <w:u w:val="single"/>
          </w:rPr>
          <w:t>Author1_email@yahoo.com</w:t>
        </w:r>
      </w:hyperlink>
      <w:r w:rsidRPr="00AE1BA6">
        <w:rPr>
          <w:rFonts w:ascii="Book Antiqua" w:hAnsi="Book Antiqua"/>
          <w:color w:val="000000"/>
          <w:sz w:val="20"/>
          <w:szCs w:val="20"/>
        </w:rPr>
        <w:t xml:space="preserve"> </w:t>
      </w:r>
    </w:p>
    <w:p w:rsidR="00B87201" w:rsidRPr="00AE1BA6" w:rsidRDefault="00CB21B1">
      <w:pPr>
        <w:jc w:val="center"/>
        <w:rPr>
          <w:rFonts w:ascii="Book Antiqua" w:hAnsi="Book Antiqua"/>
          <w:color w:val="000000"/>
          <w:sz w:val="20"/>
          <w:szCs w:val="20"/>
        </w:rPr>
      </w:pPr>
      <w:r w:rsidRPr="00AE1BA6">
        <w:rPr>
          <w:rFonts w:ascii="Book Antiqua" w:hAnsi="Book Antiqua"/>
          <w:i/>
          <w:color w:val="000000"/>
          <w:sz w:val="20"/>
          <w:szCs w:val="20"/>
          <w:vertAlign w:val="superscript"/>
        </w:rPr>
        <w:t>2</w:t>
      </w:r>
      <w:r w:rsidRPr="00AE1BA6">
        <w:rPr>
          <w:rFonts w:ascii="Book Antiqua" w:hAnsi="Book Antiqua"/>
          <w:i/>
          <w:color w:val="000000"/>
          <w:sz w:val="20"/>
          <w:szCs w:val="20"/>
        </w:rPr>
        <w:t>Affiliation-afiliasi</w:t>
      </w:r>
      <w:r w:rsidRPr="00AE1BA6">
        <w:rPr>
          <w:rFonts w:ascii="Book Antiqua" w:hAnsi="Book Antiqua"/>
          <w:color w:val="000000"/>
          <w:sz w:val="20"/>
          <w:szCs w:val="20"/>
        </w:rPr>
        <w:t xml:space="preserve"> (e.g. </w:t>
      </w:r>
      <w:r w:rsidRPr="00AE1BA6">
        <w:rPr>
          <w:rFonts w:ascii="Book Antiqua" w:hAnsi="Book Antiqua"/>
          <w:i/>
          <w:sz w:val="20"/>
          <w:szCs w:val="20"/>
        </w:rPr>
        <w:t xml:space="preserve">Pendidikan Matematika, Universitas </w:t>
      </w:r>
      <w:proofErr w:type="spellStart"/>
      <w:r w:rsidR="00AE1BA6">
        <w:rPr>
          <w:rFonts w:ascii="Book Antiqua" w:hAnsi="Book Antiqua"/>
          <w:i/>
          <w:sz w:val="20"/>
          <w:szCs w:val="20"/>
          <w:lang w:val="en-US"/>
        </w:rPr>
        <w:t>Pendidikan</w:t>
      </w:r>
      <w:proofErr w:type="spellEnd"/>
      <w:r w:rsidR="00AE1BA6">
        <w:rPr>
          <w:rFonts w:ascii="Book Antiqua" w:hAnsi="Book Antiqua"/>
          <w:i/>
          <w:sz w:val="20"/>
          <w:szCs w:val="20"/>
          <w:lang w:val="en-US"/>
        </w:rPr>
        <w:t xml:space="preserve"> </w:t>
      </w:r>
      <w:proofErr w:type="spellStart"/>
      <w:r w:rsidR="00AE1BA6">
        <w:rPr>
          <w:rFonts w:ascii="Book Antiqua" w:hAnsi="Book Antiqua"/>
          <w:i/>
          <w:sz w:val="20"/>
          <w:szCs w:val="20"/>
          <w:lang w:val="en-US"/>
        </w:rPr>
        <w:t>Muhammadiyah</w:t>
      </w:r>
      <w:proofErr w:type="spellEnd"/>
      <w:r w:rsidR="00AE1BA6">
        <w:rPr>
          <w:rFonts w:ascii="Book Antiqua" w:hAnsi="Book Antiqua"/>
          <w:i/>
          <w:sz w:val="20"/>
          <w:szCs w:val="20"/>
          <w:lang w:val="en-US"/>
        </w:rPr>
        <w:t xml:space="preserve"> </w:t>
      </w:r>
      <w:proofErr w:type="spellStart"/>
      <w:r w:rsidR="00AE1BA6">
        <w:rPr>
          <w:rFonts w:ascii="Book Antiqua" w:hAnsi="Book Antiqua"/>
          <w:i/>
          <w:sz w:val="20"/>
          <w:szCs w:val="20"/>
          <w:lang w:val="en-US"/>
        </w:rPr>
        <w:t>Sorong</w:t>
      </w:r>
      <w:proofErr w:type="spellEnd"/>
      <w:r w:rsidR="00E67928">
        <w:rPr>
          <w:rFonts w:ascii="Book Antiqua" w:hAnsi="Book Antiqua"/>
          <w:i/>
          <w:sz w:val="20"/>
          <w:szCs w:val="20"/>
          <w:lang w:val="en-US"/>
        </w:rPr>
        <w:t xml:space="preserve">), </w:t>
      </w:r>
      <w:r w:rsidR="00E67928" w:rsidRPr="00E67928">
        <w:rPr>
          <w:rFonts w:ascii="Book Antiqua" w:hAnsi="Book Antiqua"/>
          <w:i/>
          <w:color w:val="000000"/>
          <w:sz w:val="20"/>
          <w:szCs w:val="20"/>
        </w:rPr>
        <w:t>Country</w:t>
      </w:r>
    </w:p>
    <w:p w:rsidR="00B87201" w:rsidRPr="00AE1BA6" w:rsidRDefault="00CB21B1">
      <w:pPr>
        <w:jc w:val="center"/>
        <w:rPr>
          <w:rFonts w:ascii="Book Antiqua" w:hAnsi="Book Antiqua"/>
          <w:color w:val="000000"/>
          <w:sz w:val="20"/>
          <w:szCs w:val="20"/>
        </w:rPr>
      </w:pPr>
      <w:hyperlink r:id="rId8">
        <w:r w:rsidRPr="00AE1BA6">
          <w:rPr>
            <w:rFonts w:ascii="Book Antiqua" w:hAnsi="Book Antiqua"/>
            <w:color w:val="0000FF"/>
            <w:sz w:val="20"/>
            <w:szCs w:val="20"/>
            <w:u w:val="single"/>
          </w:rPr>
          <w:t>Author2_email@yahoo.com</w:t>
        </w:r>
      </w:hyperlink>
    </w:p>
    <w:p w:rsidR="00B87201" w:rsidRPr="00AE1BA6" w:rsidRDefault="00CB21B1">
      <w:pPr>
        <w:jc w:val="center"/>
        <w:rPr>
          <w:rFonts w:ascii="Book Antiqua" w:hAnsi="Book Antiqua"/>
          <w:color w:val="000000"/>
          <w:sz w:val="20"/>
          <w:szCs w:val="20"/>
        </w:rPr>
      </w:pPr>
      <w:r w:rsidRPr="00AE1BA6">
        <w:rPr>
          <w:rFonts w:ascii="Book Antiqua" w:hAnsi="Book Antiqua"/>
          <w:i/>
          <w:color w:val="000000"/>
          <w:sz w:val="20"/>
          <w:szCs w:val="20"/>
          <w:vertAlign w:val="superscript"/>
        </w:rPr>
        <w:t>3</w:t>
      </w:r>
      <w:r w:rsidRPr="00AE1BA6">
        <w:rPr>
          <w:rFonts w:ascii="Book Antiqua" w:hAnsi="Book Antiqua"/>
          <w:i/>
          <w:color w:val="000000"/>
          <w:sz w:val="20"/>
          <w:szCs w:val="20"/>
        </w:rPr>
        <w:t>Affiliation-afiliasi</w:t>
      </w:r>
      <w:r w:rsidRPr="00AE1BA6">
        <w:rPr>
          <w:rFonts w:ascii="Book Antiqua" w:hAnsi="Book Antiqua"/>
          <w:color w:val="000000"/>
          <w:sz w:val="20"/>
          <w:szCs w:val="20"/>
        </w:rPr>
        <w:t xml:space="preserve"> (e.g. </w:t>
      </w:r>
      <w:r w:rsidRPr="00AE1BA6">
        <w:rPr>
          <w:rFonts w:ascii="Book Antiqua" w:hAnsi="Book Antiqua"/>
          <w:i/>
          <w:sz w:val="20"/>
          <w:szCs w:val="20"/>
        </w:rPr>
        <w:t xml:space="preserve">Pendidikan Matematika, Universitas </w:t>
      </w:r>
      <w:proofErr w:type="spellStart"/>
      <w:r w:rsidR="00711693">
        <w:rPr>
          <w:rFonts w:ascii="Book Antiqua" w:hAnsi="Book Antiqua"/>
          <w:i/>
          <w:sz w:val="20"/>
          <w:szCs w:val="20"/>
          <w:lang w:val="en-US"/>
        </w:rPr>
        <w:t>Muhammadiyah</w:t>
      </w:r>
      <w:proofErr w:type="spellEnd"/>
      <w:r w:rsidR="00711693">
        <w:rPr>
          <w:rFonts w:ascii="Book Antiqua" w:hAnsi="Book Antiqua"/>
          <w:i/>
          <w:sz w:val="20"/>
          <w:szCs w:val="20"/>
          <w:lang w:val="en-US"/>
        </w:rPr>
        <w:t xml:space="preserve"> </w:t>
      </w:r>
      <w:proofErr w:type="spellStart"/>
      <w:r w:rsidR="00711693">
        <w:rPr>
          <w:rFonts w:ascii="Book Antiqua" w:hAnsi="Book Antiqua"/>
          <w:i/>
          <w:sz w:val="20"/>
          <w:szCs w:val="20"/>
          <w:lang w:val="en-US"/>
        </w:rPr>
        <w:t>Kupang</w:t>
      </w:r>
      <w:proofErr w:type="spellEnd"/>
      <w:r w:rsidRPr="00AE1BA6">
        <w:rPr>
          <w:rFonts w:ascii="Book Antiqua" w:hAnsi="Book Antiqua"/>
          <w:color w:val="000000"/>
          <w:sz w:val="20"/>
          <w:szCs w:val="20"/>
        </w:rPr>
        <w:t xml:space="preserve">), </w:t>
      </w:r>
      <w:r w:rsidR="00E67928" w:rsidRPr="00E67928">
        <w:rPr>
          <w:rFonts w:ascii="Book Antiqua" w:hAnsi="Book Antiqua"/>
          <w:i/>
          <w:color w:val="000000"/>
          <w:sz w:val="20"/>
          <w:szCs w:val="20"/>
        </w:rPr>
        <w:t>Country</w:t>
      </w:r>
    </w:p>
    <w:p w:rsidR="00B87201" w:rsidRPr="00AE1BA6" w:rsidRDefault="00CB21B1">
      <w:pPr>
        <w:jc w:val="center"/>
        <w:rPr>
          <w:rFonts w:ascii="Book Antiqua" w:hAnsi="Book Antiqua"/>
          <w:color w:val="000000"/>
          <w:sz w:val="20"/>
          <w:szCs w:val="20"/>
        </w:rPr>
      </w:pPr>
      <w:hyperlink r:id="rId9">
        <w:r w:rsidRPr="00AE1BA6">
          <w:rPr>
            <w:rFonts w:ascii="Book Antiqua" w:hAnsi="Book Antiqua"/>
            <w:color w:val="0000FF"/>
            <w:sz w:val="20"/>
            <w:szCs w:val="20"/>
            <w:u w:val="single"/>
          </w:rPr>
          <w:t>Author3_email@yahoo.com</w:t>
        </w:r>
      </w:hyperlink>
    </w:p>
    <w:p w:rsidR="00B87201" w:rsidRPr="00AE1BA6" w:rsidRDefault="00B87201">
      <w:pPr>
        <w:jc w:val="center"/>
        <w:rPr>
          <w:rFonts w:ascii="Book Antiqua" w:hAnsi="Book Antiqua"/>
          <w:color w:val="000000"/>
          <w:sz w:val="20"/>
          <w:szCs w:val="20"/>
        </w:rPr>
      </w:pPr>
    </w:p>
    <w:p w:rsidR="00B87201" w:rsidRPr="00AE1BA6" w:rsidRDefault="00B87201">
      <w:pPr>
        <w:jc w:val="center"/>
        <w:rPr>
          <w:rFonts w:ascii="Book Antiqua" w:eastAsia="Gill Sans" w:hAnsi="Book Antiqua" w:cs="Gill Sans"/>
          <w:color w:val="000000"/>
          <w:sz w:val="20"/>
          <w:szCs w:val="20"/>
        </w:rPr>
      </w:pPr>
    </w:p>
    <w:p w:rsidR="00B87201" w:rsidRPr="00AE1BA6" w:rsidRDefault="00CB21B1">
      <w:pPr>
        <w:jc w:val="center"/>
        <w:rPr>
          <w:rFonts w:ascii="Book Antiqua" w:hAnsi="Book Antiqua"/>
          <w:color w:val="000000"/>
          <w:sz w:val="22"/>
          <w:szCs w:val="22"/>
        </w:rPr>
      </w:pPr>
      <w:r w:rsidRPr="00AE1BA6">
        <w:rPr>
          <w:rFonts w:ascii="Book Antiqua" w:hAnsi="Book Antiqua"/>
          <w:color w:val="000000"/>
          <w:sz w:val="22"/>
          <w:szCs w:val="22"/>
        </w:rPr>
        <w:t xml:space="preserve">First Received: DD-MM-YYYY; Accepted: DD-MM-YYYY </w:t>
      </w:r>
    </w:p>
    <w:p w:rsidR="00B87201" w:rsidRPr="00AE1BA6" w:rsidRDefault="00B87201">
      <w:pPr>
        <w:jc w:val="center"/>
        <w:rPr>
          <w:rFonts w:ascii="Book Antiqua" w:hAnsi="Book Antiqua"/>
          <w:b/>
          <w:color w:val="000000"/>
          <w:sz w:val="18"/>
          <w:szCs w:val="18"/>
        </w:rPr>
      </w:pPr>
    </w:p>
    <w:p w:rsidR="00B87201" w:rsidRPr="00AE1BA6" w:rsidRDefault="00CB21B1">
      <w:pPr>
        <w:ind w:left="851" w:right="851"/>
        <w:jc w:val="center"/>
        <w:rPr>
          <w:rFonts w:ascii="Book Antiqua" w:hAnsi="Book Antiqua"/>
          <w:b/>
          <w:color w:val="000000"/>
          <w:sz w:val="22"/>
          <w:szCs w:val="22"/>
        </w:rPr>
      </w:pPr>
      <w:r w:rsidRPr="00AE1BA6">
        <w:rPr>
          <w:rFonts w:ascii="Book Antiqua" w:hAnsi="Book Antiqua"/>
          <w:b/>
          <w:color w:val="000000"/>
          <w:sz w:val="22"/>
          <w:szCs w:val="22"/>
        </w:rPr>
        <w:t>Abstrak</w:t>
      </w:r>
    </w:p>
    <w:p w:rsidR="00B87201" w:rsidRPr="00AE1BA6" w:rsidRDefault="00CB21B1">
      <w:pPr>
        <w:ind w:left="851" w:right="851"/>
        <w:jc w:val="both"/>
        <w:rPr>
          <w:rFonts w:ascii="Book Antiqua" w:hAnsi="Book Antiqua"/>
          <w:color w:val="000000"/>
          <w:sz w:val="22"/>
          <w:szCs w:val="22"/>
        </w:rPr>
      </w:pPr>
      <w:r w:rsidRPr="00AE1BA6">
        <w:rPr>
          <w:rFonts w:ascii="Book Antiqua" w:hAnsi="Book Antiqua"/>
          <w:color w:val="000000"/>
          <w:sz w:val="22"/>
          <w:szCs w:val="22"/>
        </w:rPr>
        <w:t xml:space="preserve">Abstrak </w:t>
      </w:r>
      <w:r w:rsidR="00711693">
        <w:rPr>
          <w:rFonts w:ascii="Book Antiqua" w:hAnsi="Book Antiqua"/>
          <w:color w:val="000000"/>
          <w:sz w:val="22"/>
          <w:szCs w:val="22"/>
        </w:rPr>
        <w:t xml:space="preserve">ditulis dalam Bahasa Indonesia </w:t>
      </w:r>
      <w:r w:rsidRPr="00AE1BA6">
        <w:rPr>
          <w:rFonts w:ascii="Book Antiqua" w:hAnsi="Book Antiqua"/>
          <w:color w:val="000000"/>
          <w:sz w:val="22"/>
          <w:szCs w:val="22"/>
        </w:rPr>
        <w:t>dalam sa</w:t>
      </w:r>
      <w:r w:rsidR="00711693">
        <w:rPr>
          <w:rFonts w:ascii="Book Antiqua" w:hAnsi="Book Antiqua"/>
          <w:color w:val="000000"/>
          <w:sz w:val="22"/>
          <w:szCs w:val="22"/>
        </w:rPr>
        <w:t>tu paragraf tidak lebih dari 250</w:t>
      </w:r>
      <w:r w:rsidRPr="00AE1BA6">
        <w:rPr>
          <w:rFonts w:ascii="Book Antiqua" w:hAnsi="Book Antiqua"/>
          <w:color w:val="000000"/>
          <w:sz w:val="22"/>
          <w:szCs w:val="22"/>
        </w:rPr>
        <w:t xml:space="preserve"> kata. </w:t>
      </w:r>
      <w:r w:rsidR="00711693">
        <w:rPr>
          <w:rFonts w:ascii="Book Antiqua" w:hAnsi="Book Antiqua"/>
          <w:color w:val="000000"/>
          <w:sz w:val="22"/>
          <w:szCs w:val="22"/>
          <w:lang w:val="en-US"/>
        </w:rPr>
        <w:t>BA</w:t>
      </w:r>
      <w:r w:rsidRPr="00AE1BA6">
        <w:rPr>
          <w:rFonts w:ascii="Book Antiqua" w:hAnsi="Book Antiqua"/>
          <w:color w:val="000000"/>
          <w:sz w:val="22"/>
          <w:szCs w:val="22"/>
        </w:rPr>
        <w:t xml:space="preserve">, </w:t>
      </w:r>
      <w:r w:rsidR="00711693">
        <w:rPr>
          <w:rFonts w:ascii="Book Antiqua" w:hAnsi="Book Antiqua"/>
          <w:color w:val="000000"/>
          <w:sz w:val="22"/>
          <w:szCs w:val="22"/>
          <w:lang w:val="en-US"/>
        </w:rPr>
        <w:t xml:space="preserve">Justify, </w:t>
      </w:r>
      <w:r w:rsidRPr="00AE1BA6">
        <w:rPr>
          <w:rFonts w:ascii="Book Antiqua" w:hAnsi="Book Antiqua"/>
          <w:color w:val="000000"/>
          <w:sz w:val="22"/>
          <w:szCs w:val="22"/>
        </w:rPr>
        <w:t xml:space="preserve">ukuran 11, spasi 1. berisi pernyataan tentang pentingnya penelitian, </w:t>
      </w:r>
      <w:proofErr w:type="spellStart"/>
      <w:r w:rsidR="00711693">
        <w:rPr>
          <w:rFonts w:ascii="Book Antiqua" w:hAnsi="Book Antiqua"/>
          <w:color w:val="000000"/>
          <w:sz w:val="22"/>
          <w:szCs w:val="22"/>
          <w:lang w:val="en-US"/>
        </w:rPr>
        <w:t>tujuan</w:t>
      </w:r>
      <w:proofErr w:type="spellEnd"/>
      <w:r w:rsidR="00711693">
        <w:rPr>
          <w:rFonts w:ascii="Book Antiqua" w:hAnsi="Book Antiqua"/>
          <w:color w:val="000000"/>
          <w:sz w:val="22"/>
          <w:szCs w:val="22"/>
          <w:lang w:val="en-US"/>
        </w:rPr>
        <w:t xml:space="preserve"> </w:t>
      </w:r>
      <w:proofErr w:type="spellStart"/>
      <w:r w:rsidR="00711693">
        <w:rPr>
          <w:rFonts w:ascii="Book Antiqua" w:hAnsi="Book Antiqua"/>
          <w:color w:val="000000"/>
          <w:sz w:val="22"/>
          <w:szCs w:val="22"/>
          <w:lang w:val="en-US"/>
        </w:rPr>
        <w:t>penelitian</w:t>
      </w:r>
      <w:proofErr w:type="spellEnd"/>
      <w:r w:rsidR="00711693">
        <w:rPr>
          <w:rFonts w:ascii="Book Antiqua" w:hAnsi="Book Antiqua"/>
          <w:color w:val="000000"/>
          <w:sz w:val="22"/>
          <w:szCs w:val="22"/>
          <w:lang w:val="en-US"/>
        </w:rPr>
        <w:t xml:space="preserve">, </w:t>
      </w:r>
      <w:r w:rsidRPr="00AE1BA6">
        <w:rPr>
          <w:rFonts w:ascii="Book Antiqua" w:hAnsi="Book Antiqua"/>
          <w:color w:val="000000"/>
          <w:sz w:val="22"/>
          <w:szCs w:val="22"/>
        </w:rPr>
        <w:t xml:space="preserve">metode penelitian, temuan utama, dan simpulan. </w:t>
      </w:r>
      <w:r w:rsidR="00711693" w:rsidRPr="00711693">
        <w:rPr>
          <w:rFonts w:ascii="Book Antiqua" w:hAnsi="Book Antiqua"/>
          <w:color w:val="000000"/>
          <w:sz w:val="22"/>
          <w:szCs w:val="22"/>
        </w:rPr>
        <w:t>Abstrak ditulis dalam Bahasa Indonesia dalam satu paragraf tidak lebih dari 250 kata. BA, Justify, ukuran 11, spasi 1. berisi pernyataan tentang pentingnya penelitian, tujuan penelitian, metode penelitian, temuan utama, dan simpulan.</w:t>
      </w:r>
      <w:r w:rsidRPr="00AE1BA6">
        <w:rPr>
          <w:rFonts w:ascii="Book Antiqua" w:hAnsi="Book Antiqua"/>
          <w:color w:val="000000"/>
          <w:sz w:val="22"/>
          <w:szCs w:val="22"/>
        </w:rPr>
        <w:t xml:space="preserve"> </w:t>
      </w:r>
      <w:r w:rsidR="00711693" w:rsidRPr="00711693">
        <w:rPr>
          <w:rFonts w:ascii="Book Antiqua" w:hAnsi="Book Antiqua"/>
          <w:color w:val="000000"/>
          <w:sz w:val="22"/>
          <w:szCs w:val="22"/>
        </w:rPr>
        <w:t>Abstrak ditulis dalam Bahasa Indonesia dalam satu paragraf tidak lebih dari 250 kata. BA, Justify, ukuran 11, spasi 1. berisi pernyataan tentang pentingnya penelitian, tujuan penelitian, metode penelitian, temuan utama, dan simpulan.</w:t>
      </w:r>
    </w:p>
    <w:p w:rsidR="00B87201" w:rsidRPr="00AE1BA6" w:rsidRDefault="00B87201">
      <w:pPr>
        <w:ind w:left="851" w:right="851"/>
        <w:rPr>
          <w:rFonts w:ascii="Book Antiqua" w:hAnsi="Book Antiqua"/>
          <w:sz w:val="22"/>
          <w:szCs w:val="22"/>
        </w:rPr>
      </w:pPr>
    </w:p>
    <w:p w:rsidR="00B87201" w:rsidRPr="00711693" w:rsidRDefault="00CB21B1">
      <w:pPr>
        <w:ind w:left="851" w:right="851"/>
        <w:rPr>
          <w:rFonts w:ascii="Book Antiqua" w:hAnsi="Book Antiqua"/>
          <w:color w:val="000000"/>
          <w:sz w:val="22"/>
          <w:szCs w:val="22"/>
          <w:lang w:val="en-US"/>
        </w:rPr>
      </w:pPr>
      <w:r w:rsidRPr="00AE1BA6">
        <w:rPr>
          <w:rFonts w:ascii="Book Antiqua" w:hAnsi="Book Antiqua"/>
          <w:b/>
          <w:color w:val="000000"/>
          <w:sz w:val="22"/>
          <w:szCs w:val="22"/>
        </w:rPr>
        <w:t xml:space="preserve">Kata kunci: </w:t>
      </w:r>
      <w:r w:rsidRPr="00AE1BA6">
        <w:rPr>
          <w:rFonts w:ascii="Book Antiqua" w:hAnsi="Book Antiqua"/>
          <w:color w:val="000000"/>
          <w:sz w:val="22"/>
          <w:szCs w:val="22"/>
        </w:rPr>
        <w:t>Kata kunci pertama; kata kunci kedua; kata kunci ketiga; kata kunci keempat; ka</w:t>
      </w:r>
      <w:r w:rsidRPr="00AE1BA6">
        <w:rPr>
          <w:rFonts w:ascii="Book Antiqua" w:hAnsi="Book Antiqua"/>
          <w:color w:val="000000"/>
          <w:sz w:val="22"/>
          <w:szCs w:val="22"/>
        </w:rPr>
        <w:t xml:space="preserve">ta kunci kelima - </w:t>
      </w:r>
      <w:r w:rsidR="00711693">
        <w:rPr>
          <w:rFonts w:ascii="Book Antiqua" w:hAnsi="Book Antiqua"/>
          <w:color w:val="000000"/>
          <w:sz w:val="22"/>
          <w:szCs w:val="22"/>
          <w:lang w:val="en-US"/>
        </w:rPr>
        <w:t>BA</w:t>
      </w:r>
      <w:r w:rsidRPr="00AE1BA6">
        <w:rPr>
          <w:rFonts w:ascii="Book Antiqua" w:hAnsi="Book Antiqua"/>
          <w:color w:val="000000"/>
          <w:sz w:val="22"/>
          <w:szCs w:val="22"/>
        </w:rPr>
        <w:t>, 11, spasi 1</w:t>
      </w:r>
      <w:r w:rsidR="00711693">
        <w:rPr>
          <w:rFonts w:ascii="Book Antiqua" w:hAnsi="Book Antiqua"/>
          <w:color w:val="000000"/>
          <w:sz w:val="22"/>
          <w:szCs w:val="22"/>
          <w:lang w:val="en-US"/>
        </w:rPr>
        <w:t>,</w:t>
      </w:r>
      <w:r w:rsidR="00711693" w:rsidRPr="00711693">
        <w:rPr>
          <w:rFonts w:ascii="Book Antiqua" w:hAnsi="Book Antiqua"/>
          <w:color w:val="000000"/>
          <w:sz w:val="22"/>
          <w:szCs w:val="22"/>
          <w:lang w:val="en-US"/>
        </w:rPr>
        <w:t xml:space="preserve"> </w:t>
      </w:r>
      <w:proofErr w:type="spellStart"/>
      <w:r w:rsidR="00711693">
        <w:rPr>
          <w:rFonts w:ascii="Book Antiqua" w:hAnsi="Book Antiqua"/>
          <w:color w:val="000000"/>
          <w:sz w:val="22"/>
          <w:szCs w:val="22"/>
          <w:lang w:val="en-US"/>
        </w:rPr>
        <w:t>Maksimal</w:t>
      </w:r>
      <w:proofErr w:type="spellEnd"/>
      <w:r w:rsidR="00711693">
        <w:rPr>
          <w:rFonts w:ascii="Book Antiqua" w:hAnsi="Book Antiqua"/>
          <w:color w:val="000000"/>
          <w:sz w:val="22"/>
          <w:szCs w:val="22"/>
          <w:lang w:val="en-US"/>
        </w:rPr>
        <w:t xml:space="preserve"> 5</w:t>
      </w:r>
    </w:p>
    <w:p w:rsidR="00B87201" w:rsidRPr="00AE1BA6" w:rsidRDefault="00B87201">
      <w:pPr>
        <w:ind w:left="851" w:right="851"/>
        <w:rPr>
          <w:rFonts w:ascii="Book Antiqua" w:hAnsi="Book Antiqua"/>
          <w:color w:val="000000"/>
          <w:sz w:val="20"/>
          <w:szCs w:val="20"/>
        </w:rPr>
      </w:pPr>
    </w:p>
    <w:p w:rsidR="00B87201" w:rsidRPr="00AE1BA6" w:rsidRDefault="00B87201">
      <w:pPr>
        <w:ind w:left="851" w:right="851"/>
        <w:rPr>
          <w:rFonts w:ascii="Book Antiqua" w:hAnsi="Book Antiqua"/>
          <w:color w:val="000000"/>
          <w:sz w:val="20"/>
          <w:szCs w:val="20"/>
        </w:rPr>
      </w:pPr>
    </w:p>
    <w:p w:rsidR="00B87201" w:rsidRPr="00AE1BA6" w:rsidRDefault="00103D75">
      <w:pPr>
        <w:ind w:left="851" w:right="851"/>
        <w:jc w:val="center"/>
        <w:rPr>
          <w:rFonts w:ascii="Book Antiqua" w:hAnsi="Book Antiqua"/>
          <w:color w:val="000000"/>
          <w:sz w:val="20"/>
          <w:szCs w:val="20"/>
        </w:rPr>
      </w:pPr>
      <w:r>
        <w:rPr>
          <w:rFonts w:ascii="Book Antiqua" w:hAnsi="Book Antiqua"/>
          <w:b/>
          <w:color w:val="000000"/>
          <w:sz w:val="28"/>
          <w:szCs w:val="28"/>
        </w:rPr>
        <w:t xml:space="preserve">TITLE – NOT MORE THAN 14 WORDS, </w:t>
      </w:r>
      <w:r w:rsidRPr="00AE1BA6">
        <w:rPr>
          <w:rFonts w:ascii="Book Antiqua" w:hAnsi="Book Antiqua"/>
          <w:b/>
          <w:sz w:val="28"/>
          <w:szCs w:val="28"/>
        </w:rPr>
        <w:t>BOOK ANTIQUA</w:t>
      </w:r>
      <w:r>
        <w:rPr>
          <w:rFonts w:ascii="Book Antiqua" w:hAnsi="Book Antiqua"/>
          <w:b/>
          <w:color w:val="000000"/>
          <w:sz w:val="28"/>
          <w:szCs w:val="28"/>
          <w:lang w:val="en-US"/>
        </w:rPr>
        <w:t xml:space="preserve"> (BA)</w:t>
      </w:r>
      <w:r w:rsidR="00CB21B1" w:rsidRPr="00AE1BA6">
        <w:rPr>
          <w:rFonts w:ascii="Book Antiqua" w:hAnsi="Book Antiqua"/>
          <w:b/>
          <w:color w:val="000000"/>
          <w:sz w:val="28"/>
          <w:szCs w:val="28"/>
        </w:rPr>
        <w:t xml:space="preserve">, SIZE 14, BOLD, </w:t>
      </w:r>
      <w:r w:rsidR="00CB21B1" w:rsidRPr="00AE1BA6">
        <w:rPr>
          <w:rFonts w:ascii="Book Antiqua" w:hAnsi="Book Antiqua"/>
          <w:b/>
          <w:color w:val="000000"/>
          <w:sz w:val="28"/>
          <w:szCs w:val="28"/>
        </w:rPr>
        <w:t>CENTERED</w:t>
      </w:r>
    </w:p>
    <w:p w:rsidR="00B87201" w:rsidRPr="00AE1BA6" w:rsidRDefault="00B87201">
      <w:pPr>
        <w:ind w:left="851" w:right="851"/>
        <w:rPr>
          <w:rFonts w:ascii="Book Antiqua" w:hAnsi="Book Antiqua"/>
          <w:color w:val="000000"/>
          <w:sz w:val="20"/>
          <w:szCs w:val="20"/>
        </w:rPr>
      </w:pPr>
    </w:p>
    <w:p w:rsidR="00B87201" w:rsidRPr="00AE1BA6" w:rsidRDefault="00B87201">
      <w:pPr>
        <w:ind w:left="851" w:right="851"/>
        <w:rPr>
          <w:rFonts w:ascii="Book Antiqua" w:hAnsi="Book Antiqua"/>
          <w:color w:val="000000"/>
          <w:sz w:val="20"/>
          <w:szCs w:val="20"/>
        </w:rPr>
      </w:pPr>
    </w:p>
    <w:p w:rsidR="00B87201" w:rsidRPr="00AE1BA6" w:rsidRDefault="00CB21B1">
      <w:pPr>
        <w:ind w:left="851" w:right="851"/>
        <w:jc w:val="center"/>
        <w:rPr>
          <w:rFonts w:ascii="Book Antiqua" w:hAnsi="Book Antiqua"/>
          <w:b/>
          <w:color w:val="000000"/>
          <w:sz w:val="22"/>
          <w:szCs w:val="22"/>
        </w:rPr>
      </w:pPr>
      <w:r w:rsidRPr="00AE1BA6">
        <w:rPr>
          <w:rFonts w:ascii="Book Antiqua" w:hAnsi="Book Antiqua"/>
          <w:b/>
          <w:color w:val="000000"/>
          <w:sz w:val="22"/>
          <w:szCs w:val="22"/>
        </w:rPr>
        <w:t>Abstract</w:t>
      </w:r>
    </w:p>
    <w:p w:rsidR="00B87201" w:rsidRPr="00103D75" w:rsidRDefault="00CB21B1">
      <w:pPr>
        <w:ind w:left="851" w:right="851"/>
        <w:jc w:val="both"/>
        <w:rPr>
          <w:rFonts w:ascii="Book Antiqua" w:hAnsi="Book Antiqua"/>
          <w:color w:val="000000"/>
          <w:sz w:val="22"/>
          <w:szCs w:val="22"/>
          <w:lang w:val="en-US"/>
        </w:rPr>
      </w:pPr>
      <w:r w:rsidRPr="00AE1BA6">
        <w:rPr>
          <w:rFonts w:ascii="Book Antiqua" w:hAnsi="Book Antiqua"/>
          <w:color w:val="000000"/>
          <w:sz w:val="22"/>
          <w:szCs w:val="22"/>
        </w:rPr>
        <w:t>The abstract must be written in english. The abstract should be written in one paragraph</w:t>
      </w:r>
      <w:r w:rsidR="00103D75">
        <w:rPr>
          <w:rFonts w:ascii="Book Antiqua" w:hAnsi="Book Antiqua"/>
          <w:color w:val="000000"/>
          <w:sz w:val="22"/>
          <w:szCs w:val="22"/>
        </w:rPr>
        <w:t xml:space="preserve"> and should be not more than 250</w:t>
      </w:r>
      <w:r w:rsidRPr="00AE1BA6">
        <w:rPr>
          <w:rFonts w:ascii="Book Antiqua" w:hAnsi="Book Antiqua"/>
          <w:color w:val="000000"/>
          <w:sz w:val="22"/>
          <w:szCs w:val="22"/>
        </w:rPr>
        <w:t xml:space="preserve"> words. </w:t>
      </w:r>
      <w:r w:rsidR="00103D75">
        <w:rPr>
          <w:rFonts w:ascii="Book Antiqua" w:hAnsi="Book Antiqua"/>
          <w:color w:val="000000"/>
          <w:sz w:val="22"/>
          <w:szCs w:val="22"/>
          <w:lang w:val="en-US"/>
        </w:rPr>
        <w:t>BA</w:t>
      </w:r>
      <w:r w:rsidRPr="00AE1BA6">
        <w:rPr>
          <w:rFonts w:ascii="Book Antiqua" w:hAnsi="Book Antiqua"/>
          <w:color w:val="000000"/>
          <w:sz w:val="22"/>
          <w:szCs w:val="22"/>
        </w:rPr>
        <w:t xml:space="preserve">, </w:t>
      </w:r>
      <w:r w:rsidR="00103D75">
        <w:rPr>
          <w:rFonts w:ascii="Book Antiqua" w:hAnsi="Book Antiqua"/>
          <w:color w:val="000000"/>
          <w:sz w:val="22"/>
          <w:szCs w:val="22"/>
          <w:lang w:val="en-US"/>
        </w:rPr>
        <w:t>Justify,</w:t>
      </w:r>
      <w:r w:rsidR="00103D75">
        <w:rPr>
          <w:rFonts w:ascii="Book Antiqua" w:hAnsi="Book Antiqua"/>
          <w:color w:val="000000"/>
          <w:sz w:val="22"/>
          <w:szCs w:val="22"/>
          <w:lang w:val="en-US"/>
        </w:rPr>
        <w:t xml:space="preserve"> </w:t>
      </w:r>
      <w:r w:rsidRPr="00AE1BA6">
        <w:rPr>
          <w:rFonts w:ascii="Book Antiqua" w:hAnsi="Book Antiqua"/>
          <w:color w:val="000000"/>
          <w:sz w:val="22"/>
          <w:szCs w:val="22"/>
        </w:rPr>
        <w:t xml:space="preserve">font size 11, single spacing. Follow the following pattern: General statement about the importance of the topic, </w:t>
      </w:r>
      <w:r w:rsidRPr="00AE1BA6">
        <w:rPr>
          <w:rFonts w:ascii="Book Antiqua" w:hAnsi="Book Antiqua"/>
          <w:color w:val="000000"/>
          <w:sz w:val="22"/>
          <w:szCs w:val="22"/>
        </w:rPr>
        <w:t xml:space="preserve">purpose of study, method, main findings, and conclusion. </w:t>
      </w:r>
      <w:r w:rsidR="00103D75" w:rsidRPr="00AE1BA6">
        <w:rPr>
          <w:rFonts w:ascii="Book Antiqua" w:hAnsi="Book Antiqua"/>
          <w:color w:val="000000"/>
          <w:sz w:val="22"/>
          <w:szCs w:val="22"/>
        </w:rPr>
        <w:t>The abstract must be written in english. The abstract should be written in one paragraph</w:t>
      </w:r>
      <w:r w:rsidR="00103D75">
        <w:rPr>
          <w:rFonts w:ascii="Book Antiqua" w:hAnsi="Book Antiqua"/>
          <w:color w:val="000000"/>
          <w:sz w:val="22"/>
          <w:szCs w:val="22"/>
        </w:rPr>
        <w:t xml:space="preserve"> and should be not more than 250</w:t>
      </w:r>
      <w:r w:rsidR="00103D75" w:rsidRPr="00AE1BA6">
        <w:rPr>
          <w:rFonts w:ascii="Book Antiqua" w:hAnsi="Book Antiqua"/>
          <w:color w:val="000000"/>
          <w:sz w:val="22"/>
          <w:szCs w:val="22"/>
        </w:rPr>
        <w:t xml:space="preserve"> words. </w:t>
      </w:r>
      <w:r w:rsidR="00103D75">
        <w:rPr>
          <w:rFonts w:ascii="Book Antiqua" w:hAnsi="Book Antiqua"/>
          <w:color w:val="000000"/>
          <w:sz w:val="22"/>
          <w:szCs w:val="22"/>
          <w:lang w:val="en-US"/>
        </w:rPr>
        <w:t>BA</w:t>
      </w:r>
      <w:r w:rsidR="00103D75" w:rsidRPr="00AE1BA6">
        <w:rPr>
          <w:rFonts w:ascii="Book Antiqua" w:hAnsi="Book Antiqua"/>
          <w:color w:val="000000"/>
          <w:sz w:val="22"/>
          <w:szCs w:val="22"/>
        </w:rPr>
        <w:t xml:space="preserve">, </w:t>
      </w:r>
      <w:r w:rsidR="00103D75">
        <w:rPr>
          <w:rFonts w:ascii="Book Antiqua" w:hAnsi="Book Antiqua"/>
          <w:color w:val="000000"/>
          <w:sz w:val="22"/>
          <w:szCs w:val="22"/>
          <w:lang w:val="en-US"/>
        </w:rPr>
        <w:t xml:space="preserve">Justify, </w:t>
      </w:r>
      <w:r w:rsidR="00103D75" w:rsidRPr="00AE1BA6">
        <w:rPr>
          <w:rFonts w:ascii="Book Antiqua" w:hAnsi="Book Antiqua"/>
          <w:color w:val="000000"/>
          <w:sz w:val="22"/>
          <w:szCs w:val="22"/>
        </w:rPr>
        <w:t>font size 11, single spacing. Follow the following pattern: General statement about the importance of the topic, purpose of study, method, main findings, and conclusion</w:t>
      </w:r>
      <w:r w:rsidRPr="00AE1BA6">
        <w:rPr>
          <w:rFonts w:ascii="Book Antiqua" w:hAnsi="Book Antiqua"/>
          <w:color w:val="000000"/>
          <w:sz w:val="22"/>
          <w:szCs w:val="22"/>
        </w:rPr>
        <w:t>.</w:t>
      </w:r>
      <w:r w:rsidR="00103D75">
        <w:rPr>
          <w:rFonts w:ascii="Book Antiqua" w:hAnsi="Book Antiqua"/>
          <w:color w:val="000000"/>
          <w:sz w:val="22"/>
          <w:szCs w:val="22"/>
          <w:lang w:val="en-US"/>
        </w:rPr>
        <w:t xml:space="preserve"> </w:t>
      </w:r>
      <w:r w:rsidR="00103D75" w:rsidRPr="00AE1BA6">
        <w:rPr>
          <w:rFonts w:ascii="Book Antiqua" w:hAnsi="Book Antiqua"/>
          <w:color w:val="000000"/>
          <w:sz w:val="22"/>
          <w:szCs w:val="22"/>
        </w:rPr>
        <w:t xml:space="preserve">The abstract must be written in english. </w:t>
      </w:r>
    </w:p>
    <w:p w:rsidR="00B87201" w:rsidRPr="00AE1BA6" w:rsidRDefault="00B87201">
      <w:pPr>
        <w:ind w:left="851" w:right="851"/>
        <w:rPr>
          <w:rFonts w:ascii="Book Antiqua" w:hAnsi="Book Antiqua"/>
          <w:sz w:val="22"/>
          <w:szCs w:val="22"/>
        </w:rPr>
      </w:pPr>
    </w:p>
    <w:p w:rsidR="00B87201" w:rsidRPr="00AE1BA6" w:rsidRDefault="00CB21B1">
      <w:pPr>
        <w:ind w:left="851" w:right="851"/>
        <w:rPr>
          <w:rFonts w:ascii="Book Antiqua" w:hAnsi="Book Antiqua"/>
          <w:color w:val="000000"/>
          <w:sz w:val="20"/>
          <w:szCs w:val="20"/>
        </w:rPr>
      </w:pPr>
      <w:r w:rsidRPr="00AE1BA6">
        <w:rPr>
          <w:rFonts w:ascii="Book Antiqua" w:hAnsi="Book Antiqua"/>
          <w:b/>
          <w:color w:val="000000"/>
          <w:sz w:val="22"/>
          <w:szCs w:val="22"/>
        </w:rPr>
        <w:t xml:space="preserve">Keywords: </w:t>
      </w:r>
      <w:r w:rsidRPr="00AE1BA6">
        <w:rPr>
          <w:rFonts w:ascii="Book Antiqua" w:hAnsi="Book Antiqua"/>
          <w:color w:val="000000"/>
          <w:sz w:val="22"/>
          <w:szCs w:val="22"/>
        </w:rPr>
        <w:t>Keyword one; keyw</w:t>
      </w:r>
      <w:r w:rsidRPr="00AE1BA6">
        <w:rPr>
          <w:rFonts w:ascii="Book Antiqua" w:hAnsi="Book Antiqua"/>
          <w:color w:val="000000"/>
          <w:sz w:val="22"/>
          <w:szCs w:val="22"/>
        </w:rPr>
        <w:t xml:space="preserve">ord two; keyword three; keyword four; keyword five - </w:t>
      </w:r>
      <w:r w:rsidR="00E67928">
        <w:rPr>
          <w:rFonts w:ascii="Book Antiqua" w:hAnsi="Book Antiqua"/>
          <w:color w:val="000000"/>
          <w:sz w:val="22"/>
          <w:szCs w:val="22"/>
          <w:lang w:val="en-US"/>
        </w:rPr>
        <w:t>BA</w:t>
      </w:r>
      <w:r w:rsidR="00E67928">
        <w:rPr>
          <w:rFonts w:ascii="Book Antiqua" w:hAnsi="Book Antiqua"/>
          <w:color w:val="000000"/>
          <w:sz w:val="22"/>
          <w:szCs w:val="22"/>
        </w:rPr>
        <w:t xml:space="preserve">, 11, single spacing, Maximum 5 </w:t>
      </w:r>
      <w:r w:rsidR="00E67928">
        <w:rPr>
          <w:rFonts w:ascii="Book Antiqua" w:hAnsi="Book Antiqua"/>
          <w:color w:val="000000"/>
          <w:sz w:val="22"/>
          <w:szCs w:val="22"/>
          <w:lang w:val="en-US"/>
        </w:rPr>
        <w:t>key</w:t>
      </w:r>
      <w:r w:rsidR="00E67928">
        <w:rPr>
          <w:rFonts w:ascii="Book Antiqua" w:hAnsi="Book Antiqua"/>
          <w:color w:val="000000"/>
          <w:sz w:val="22"/>
          <w:szCs w:val="22"/>
        </w:rPr>
        <w:t>word</w:t>
      </w:r>
    </w:p>
    <w:p w:rsidR="00B87201" w:rsidRPr="00AE1BA6" w:rsidRDefault="00B87201">
      <w:pPr>
        <w:ind w:left="851" w:right="851"/>
        <w:rPr>
          <w:rFonts w:ascii="Book Antiqua" w:hAnsi="Book Antiqua"/>
          <w:color w:val="000000"/>
          <w:sz w:val="20"/>
          <w:szCs w:val="20"/>
        </w:rPr>
      </w:pPr>
    </w:p>
    <w:p w:rsidR="00B87201" w:rsidRPr="00AE1BA6" w:rsidRDefault="00B87201">
      <w:pPr>
        <w:spacing w:line="360" w:lineRule="auto"/>
        <w:ind w:right="851"/>
        <w:rPr>
          <w:rFonts w:ascii="Book Antiqua" w:hAnsi="Book Antiqua"/>
          <w:color w:val="000000"/>
          <w:sz w:val="18"/>
          <w:szCs w:val="18"/>
        </w:rPr>
      </w:pPr>
    </w:p>
    <w:p w:rsidR="00B87201" w:rsidRPr="00AE1BA6" w:rsidRDefault="00CB21B1">
      <w:pPr>
        <w:spacing w:line="360" w:lineRule="auto"/>
        <w:jc w:val="both"/>
        <w:rPr>
          <w:rFonts w:ascii="Book Antiqua" w:hAnsi="Book Antiqua"/>
          <w:color w:val="000000"/>
        </w:rPr>
      </w:pPr>
      <w:r w:rsidRPr="00AE1BA6">
        <w:rPr>
          <w:rFonts w:ascii="Book Antiqua" w:hAnsi="Book Antiqua"/>
          <w:b/>
          <w:color w:val="000000"/>
        </w:rPr>
        <w:lastRenderedPageBreak/>
        <w:t>INTRODUCTION-PENDAHULUAN</w:t>
      </w:r>
    </w:p>
    <w:p w:rsidR="00E67928" w:rsidRPr="00D5029D" w:rsidRDefault="00E67928" w:rsidP="00693D7C">
      <w:pPr>
        <w:spacing w:line="360" w:lineRule="auto"/>
        <w:ind w:firstLine="567"/>
        <w:jc w:val="both"/>
        <w:rPr>
          <w:rFonts w:ascii="Book Antiqua" w:hAnsi="Book Antiqua"/>
          <w:color w:val="000000"/>
          <w:lang w:val="en-US"/>
        </w:rPr>
      </w:pPr>
      <w:r w:rsidRPr="00AE1BA6">
        <w:rPr>
          <w:rFonts w:ascii="Book Antiqua" w:hAnsi="Book Antiqua"/>
          <w:color w:val="000000"/>
        </w:rPr>
        <w:t xml:space="preserve">Artikel bisa ditulis dalam Bahasa Inggris atau Bahasa Indonesia. Panjang artikel sekitar 6 </w:t>
      </w:r>
      <w:r>
        <w:rPr>
          <w:rFonts w:ascii="Book Antiqua" w:hAnsi="Book Antiqua"/>
          <w:color w:val="000000"/>
        </w:rPr>
        <w:t>– 10 halaman (tidak lebih dari 5</w:t>
      </w:r>
      <w:r w:rsidRPr="00AE1BA6">
        <w:rPr>
          <w:rFonts w:ascii="Book Antiqua" w:hAnsi="Book Antiqua"/>
          <w:color w:val="000000"/>
        </w:rPr>
        <w:t xml:space="preserve">000 kata), spasi 1,5 huruf </w:t>
      </w:r>
      <w:r w:rsidRPr="00E67928">
        <w:rPr>
          <w:rFonts w:ascii="Book Antiqua" w:hAnsi="Book Antiqua"/>
          <w:color w:val="000000"/>
        </w:rPr>
        <w:t>book antiqua</w:t>
      </w:r>
      <w:r w:rsidRPr="00AE1BA6">
        <w:rPr>
          <w:rFonts w:ascii="Book Antiqua" w:hAnsi="Book Antiqua"/>
          <w:color w:val="000000"/>
        </w:rPr>
        <w:t xml:space="preserve"> </w:t>
      </w:r>
      <w:r w:rsidRPr="00AE1BA6">
        <w:rPr>
          <w:rFonts w:ascii="Book Antiqua" w:hAnsi="Book Antiqua"/>
          <w:color w:val="000000"/>
        </w:rPr>
        <w:t>ukuran 12, tidak termasuk daftar pustaka dan lampiran. Artikel menggunakan kertas A4 dengan ukuran margin: atas dan bawah 2 cm, kiri dan kanan 2 cm</w:t>
      </w:r>
      <w:r w:rsidR="005C196E">
        <w:rPr>
          <w:rFonts w:ascii="Book Antiqua" w:hAnsi="Book Antiqua"/>
          <w:color w:val="000000"/>
          <w:lang w:val="en-US"/>
        </w:rPr>
        <w:t xml:space="preserve"> </w:t>
      </w:r>
      <w:r w:rsidR="005C196E" w:rsidRPr="005C196E">
        <w:rPr>
          <w:rFonts w:ascii="Book Antiqua" w:hAnsi="Book Antiqua"/>
          <w:color w:val="000000"/>
        </w:rPr>
        <w:t>(Uluçinar &amp; Aypay, 2016)</w:t>
      </w:r>
      <w:r w:rsidRPr="00AE1BA6">
        <w:rPr>
          <w:rFonts w:ascii="Book Antiqua" w:hAnsi="Book Antiqua"/>
          <w:color w:val="000000"/>
        </w:rPr>
        <w:t>. Pendahuluan berisi tentang latar belakang masalah dan kajian teori</w:t>
      </w:r>
      <w:r w:rsidR="005C196E">
        <w:rPr>
          <w:rFonts w:ascii="Book Antiqua" w:hAnsi="Book Antiqua"/>
          <w:color w:val="000000"/>
          <w:lang w:val="en-US"/>
        </w:rPr>
        <w:t xml:space="preserve"> </w:t>
      </w:r>
      <w:r w:rsidR="005C196E" w:rsidRPr="005C196E">
        <w:rPr>
          <w:rFonts w:ascii="Book Antiqua" w:hAnsi="Book Antiqua"/>
          <w:color w:val="000000"/>
          <w:lang w:val="en-US"/>
        </w:rPr>
        <w:t>(</w:t>
      </w:r>
      <w:proofErr w:type="spellStart"/>
      <w:r w:rsidR="005C196E" w:rsidRPr="005C196E">
        <w:rPr>
          <w:rFonts w:ascii="Book Antiqua" w:hAnsi="Book Antiqua"/>
          <w:color w:val="000000"/>
          <w:lang w:val="en-US"/>
        </w:rPr>
        <w:t>Facione</w:t>
      </w:r>
      <w:proofErr w:type="spellEnd"/>
      <w:r w:rsidR="005C196E" w:rsidRPr="005C196E">
        <w:rPr>
          <w:rFonts w:ascii="Book Antiqua" w:hAnsi="Book Antiqua"/>
          <w:color w:val="000000"/>
          <w:lang w:val="en-US"/>
        </w:rPr>
        <w:t xml:space="preserve">, 2020; </w:t>
      </w:r>
      <w:proofErr w:type="spellStart"/>
      <w:r w:rsidR="005C196E" w:rsidRPr="005C196E">
        <w:rPr>
          <w:rFonts w:ascii="Book Antiqua" w:hAnsi="Book Antiqua"/>
          <w:color w:val="000000"/>
          <w:lang w:val="en-US"/>
        </w:rPr>
        <w:t>Leidman</w:t>
      </w:r>
      <w:proofErr w:type="spellEnd"/>
      <w:r w:rsidR="005C196E" w:rsidRPr="005C196E">
        <w:rPr>
          <w:rFonts w:ascii="Book Antiqua" w:hAnsi="Book Antiqua"/>
          <w:color w:val="000000"/>
          <w:lang w:val="en-US"/>
        </w:rPr>
        <w:t xml:space="preserve"> et al., 2020; </w:t>
      </w:r>
      <w:proofErr w:type="spellStart"/>
      <w:r w:rsidR="005C196E" w:rsidRPr="005C196E">
        <w:rPr>
          <w:rFonts w:ascii="Book Antiqua" w:hAnsi="Book Antiqua"/>
          <w:color w:val="000000"/>
          <w:lang w:val="en-US"/>
        </w:rPr>
        <w:t>Pestano</w:t>
      </w:r>
      <w:proofErr w:type="spellEnd"/>
      <w:r w:rsidR="005C196E" w:rsidRPr="005C196E">
        <w:rPr>
          <w:rFonts w:ascii="Book Antiqua" w:hAnsi="Book Antiqua"/>
          <w:color w:val="000000"/>
          <w:lang w:val="en-US"/>
        </w:rPr>
        <w:t xml:space="preserve">, González, &amp; Gil, 2021; </w:t>
      </w:r>
      <w:proofErr w:type="spellStart"/>
      <w:r w:rsidR="005C196E" w:rsidRPr="005C196E">
        <w:rPr>
          <w:rFonts w:ascii="Book Antiqua" w:hAnsi="Book Antiqua"/>
          <w:color w:val="000000"/>
          <w:lang w:val="en-US"/>
        </w:rPr>
        <w:t>Rosinger</w:t>
      </w:r>
      <w:proofErr w:type="spellEnd"/>
      <w:r w:rsidR="005C196E" w:rsidRPr="005C196E">
        <w:rPr>
          <w:rFonts w:ascii="Book Antiqua" w:hAnsi="Book Antiqua"/>
          <w:color w:val="000000"/>
          <w:lang w:val="en-US"/>
        </w:rPr>
        <w:t xml:space="preserve"> &amp; Young, 2020)</w:t>
      </w:r>
      <w:r w:rsidRPr="00AE1BA6">
        <w:rPr>
          <w:rFonts w:ascii="Book Antiqua" w:hAnsi="Book Antiqua"/>
          <w:color w:val="000000"/>
        </w:rPr>
        <w:t xml:space="preserve">. </w:t>
      </w:r>
      <w:r>
        <w:rPr>
          <w:rFonts w:ascii="Book Antiqua" w:hAnsi="Book Antiqua"/>
          <w:color w:val="000000"/>
          <w:lang w:val="en-US"/>
        </w:rPr>
        <w:t>P</w:t>
      </w:r>
      <w:r>
        <w:rPr>
          <w:rFonts w:ascii="Book Antiqua" w:hAnsi="Book Antiqua"/>
          <w:color w:val="000000"/>
        </w:rPr>
        <w:t xml:space="preserve">engutipan </w:t>
      </w:r>
      <w:r w:rsidRPr="00AE1BA6">
        <w:rPr>
          <w:rFonts w:ascii="Book Antiqua" w:hAnsi="Book Antiqua"/>
          <w:color w:val="000000"/>
        </w:rPr>
        <w:t>dapat dilihat catatan di bawah. Referensi yang digunakan dibatasi 10 tahun terakhir.</w:t>
      </w:r>
      <w:r w:rsidR="00D5029D">
        <w:rPr>
          <w:rFonts w:ascii="Book Antiqua" w:hAnsi="Book Antiqua"/>
          <w:color w:val="000000"/>
          <w:lang w:val="en-US"/>
        </w:rPr>
        <w:t xml:space="preserve"> </w:t>
      </w:r>
      <w:r w:rsidR="00D5029D" w:rsidRPr="00AE1BA6">
        <w:rPr>
          <w:rFonts w:ascii="Book Antiqua" w:hAnsi="Book Antiqua"/>
          <w:color w:val="000000"/>
        </w:rPr>
        <w:t xml:space="preserve">Untuk </w:t>
      </w:r>
      <w:proofErr w:type="spellStart"/>
      <w:r w:rsidR="00D5029D">
        <w:rPr>
          <w:rFonts w:ascii="Book Antiqua" w:hAnsi="Book Antiqua"/>
          <w:color w:val="000000"/>
          <w:lang w:val="en-US"/>
        </w:rPr>
        <w:t>penulisan</w:t>
      </w:r>
      <w:proofErr w:type="spellEnd"/>
      <w:r w:rsidR="00D5029D">
        <w:rPr>
          <w:rFonts w:ascii="Book Antiqua" w:hAnsi="Book Antiqua"/>
          <w:color w:val="000000"/>
          <w:lang w:val="en-US"/>
        </w:rPr>
        <w:t xml:space="preserve"> </w:t>
      </w:r>
      <w:r w:rsidR="00D5029D" w:rsidRPr="00AE1BA6">
        <w:rPr>
          <w:rFonts w:ascii="Book Antiqua" w:hAnsi="Book Antiqua"/>
          <w:color w:val="000000"/>
        </w:rPr>
        <w:t>tabel</w:t>
      </w:r>
      <w:r w:rsidR="00D5029D">
        <w:rPr>
          <w:rFonts w:ascii="Book Antiqua" w:hAnsi="Book Antiqua"/>
          <w:color w:val="000000"/>
          <w:lang w:val="en-US"/>
        </w:rPr>
        <w:t xml:space="preserve"> </w:t>
      </w:r>
      <w:proofErr w:type="spellStart"/>
      <w:r w:rsidR="00D5029D">
        <w:rPr>
          <w:rFonts w:ascii="Book Antiqua" w:hAnsi="Book Antiqua"/>
          <w:color w:val="000000"/>
          <w:lang w:val="en-US"/>
        </w:rPr>
        <w:t>dan</w:t>
      </w:r>
      <w:proofErr w:type="spellEnd"/>
      <w:r w:rsidR="00D5029D">
        <w:rPr>
          <w:rFonts w:ascii="Book Antiqua" w:hAnsi="Book Antiqua"/>
          <w:color w:val="000000"/>
          <w:lang w:val="en-US"/>
        </w:rPr>
        <w:t xml:space="preserve"> </w:t>
      </w:r>
      <w:proofErr w:type="spellStart"/>
      <w:r w:rsidR="00D5029D">
        <w:rPr>
          <w:rFonts w:ascii="Book Antiqua" w:hAnsi="Book Antiqua"/>
          <w:color w:val="000000"/>
          <w:lang w:val="en-US"/>
        </w:rPr>
        <w:t>gambar</w:t>
      </w:r>
      <w:proofErr w:type="spellEnd"/>
      <w:r w:rsidR="00D5029D">
        <w:rPr>
          <w:rFonts w:ascii="Book Antiqua" w:hAnsi="Book Antiqua"/>
          <w:color w:val="000000"/>
          <w:lang w:val="en-US"/>
        </w:rPr>
        <w:t xml:space="preserve"> </w:t>
      </w:r>
      <w:proofErr w:type="spellStart"/>
      <w:r w:rsidR="00D5029D">
        <w:rPr>
          <w:rFonts w:ascii="Book Antiqua" w:hAnsi="Book Antiqua"/>
          <w:color w:val="000000"/>
          <w:lang w:val="en-US"/>
        </w:rPr>
        <w:t>mengiku</w:t>
      </w:r>
      <w:r w:rsidR="00D5029D">
        <w:rPr>
          <w:rFonts w:ascii="Book Antiqua" w:hAnsi="Book Antiqua"/>
          <w:color w:val="000000"/>
          <w:lang w:val="en-US"/>
        </w:rPr>
        <w:t>ti</w:t>
      </w:r>
      <w:proofErr w:type="spellEnd"/>
      <w:r w:rsidR="00D5029D">
        <w:rPr>
          <w:rFonts w:ascii="Book Antiqua" w:hAnsi="Book Antiqua"/>
          <w:color w:val="000000"/>
          <w:lang w:val="en-US"/>
        </w:rPr>
        <w:t xml:space="preserve"> format </w:t>
      </w:r>
      <w:proofErr w:type="spellStart"/>
      <w:r w:rsidR="007B159E">
        <w:rPr>
          <w:rFonts w:ascii="Book Antiqua" w:hAnsi="Book Antiqua"/>
          <w:color w:val="000000"/>
          <w:lang w:val="en-US"/>
        </w:rPr>
        <w:t>tabel</w:t>
      </w:r>
      <w:proofErr w:type="spellEnd"/>
      <w:r w:rsidR="007B159E">
        <w:rPr>
          <w:rFonts w:ascii="Book Antiqua" w:hAnsi="Book Antiqua"/>
          <w:color w:val="000000"/>
          <w:lang w:val="en-US"/>
        </w:rPr>
        <w:t xml:space="preserve"> 1 </w:t>
      </w:r>
      <w:proofErr w:type="spellStart"/>
      <w:r w:rsidR="007B159E">
        <w:rPr>
          <w:rFonts w:ascii="Book Antiqua" w:hAnsi="Book Antiqua"/>
          <w:color w:val="000000"/>
          <w:lang w:val="en-US"/>
        </w:rPr>
        <w:t>dan</w:t>
      </w:r>
      <w:proofErr w:type="spellEnd"/>
      <w:r w:rsidR="007B159E">
        <w:rPr>
          <w:rFonts w:ascii="Book Antiqua" w:hAnsi="Book Antiqua"/>
          <w:color w:val="000000"/>
          <w:lang w:val="en-US"/>
        </w:rPr>
        <w:t xml:space="preserve"> </w:t>
      </w:r>
      <w:proofErr w:type="spellStart"/>
      <w:r w:rsidR="007B159E">
        <w:rPr>
          <w:rFonts w:ascii="Book Antiqua" w:hAnsi="Book Antiqua"/>
          <w:color w:val="000000"/>
          <w:lang w:val="en-US"/>
        </w:rPr>
        <w:t>gambar</w:t>
      </w:r>
      <w:proofErr w:type="spellEnd"/>
      <w:r w:rsidR="007B159E">
        <w:rPr>
          <w:rFonts w:ascii="Book Antiqua" w:hAnsi="Book Antiqua"/>
          <w:color w:val="000000"/>
          <w:lang w:val="en-US"/>
        </w:rPr>
        <w:t xml:space="preserve"> 2</w:t>
      </w:r>
      <w:r w:rsidR="00D5029D">
        <w:rPr>
          <w:rFonts w:ascii="Book Antiqua" w:hAnsi="Book Antiqua"/>
          <w:color w:val="000000"/>
          <w:lang w:val="en-US"/>
        </w:rPr>
        <w:t>.</w:t>
      </w:r>
    </w:p>
    <w:p w:rsidR="00B87201" w:rsidRDefault="00CB21B1">
      <w:pPr>
        <w:spacing w:line="360" w:lineRule="auto"/>
        <w:ind w:firstLine="567"/>
        <w:jc w:val="both"/>
        <w:rPr>
          <w:rFonts w:ascii="Book Antiqua" w:hAnsi="Book Antiqua"/>
          <w:color w:val="000000"/>
        </w:rPr>
      </w:pPr>
      <w:r w:rsidRPr="00AE1BA6">
        <w:rPr>
          <w:rFonts w:ascii="Book Antiqua" w:hAnsi="Book Antiqua"/>
          <w:color w:val="000000"/>
        </w:rPr>
        <w:t>The article written in english or bahasa Indonesia.  The article should be bet</w:t>
      </w:r>
      <w:r w:rsidR="00E67928">
        <w:rPr>
          <w:rFonts w:ascii="Book Antiqua" w:hAnsi="Book Antiqua"/>
          <w:color w:val="000000"/>
        </w:rPr>
        <w:t>ween 6-10 pages (not more than 5</w:t>
      </w:r>
      <w:r w:rsidRPr="00AE1BA6">
        <w:rPr>
          <w:rFonts w:ascii="Book Antiqua" w:hAnsi="Book Antiqua"/>
          <w:color w:val="000000"/>
        </w:rPr>
        <w:t xml:space="preserve">000 words), 1.5 </w:t>
      </w:r>
      <w:r w:rsidRPr="00AE1BA6">
        <w:rPr>
          <w:rFonts w:ascii="Book Antiqua" w:hAnsi="Book Antiqua"/>
          <w:color w:val="000000"/>
        </w:rPr>
        <w:t xml:space="preserve">spaced, 12 point </w:t>
      </w:r>
      <w:r w:rsidR="00E67928" w:rsidRPr="00E67928">
        <w:rPr>
          <w:rFonts w:ascii="Book Antiqua" w:hAnsi="Book Antiqua"/>
          <w:color w:val="000000"/>
        </w:rPr>
        <w:t>book antiqua</w:t>
      </w:r>
      <w:r w:rsidRPr="00AE1BA6">
        <w:rPr>
          <w:rFonts w:ascii="Book Antiqua" w:hAnsi="Book Antiqua"/>
          <w:color w:val="000000"/>
        </w:rPr>
        <w:t xml:space="preserve"> font, excluding references and appendices. The article used A4, with the margin must be set as follows: top and bottom 2cm, left and right 2cm. </w:t>
      </w:r>
      <w:r w:rsidR="007B159E" w:rsidRPr="007B159E">
        <w:rPr>
          <w:rFonts w:ascii="Book Antiqua" w:hAnsi="Book Antiqua"/>
          <w:color w:val="000000"/>
        </w:rPr>
        <w:t>The introduction includes the background of the problem and theoretical review. Citations can be found in the notes below. References used are limited to the last 10 years. The formatting for tables and figures follows the format in Table 1 and Figure 2</w:t>
      </w:r>
      <w:r w:rsidRPr="00AE1BA6">
        <w:rPr>
          <w:rFonts w:ascii="Book Antiqua" w:hAnsi="Book Antiqua"/>
          <w:color w:val="000000"/>
        </w:rPr>
        <w:t>.</w:t>
      </w:r>
    </w:p>
    <w:p w:rsidR="00693D7C" w:rsidRPr="00693D7C" w:rsidRDefault="00693D7C" w:rsidP="00693D7C">
      <w:pPr>
        <w:spacing w:line="360" w:lineRule="auto"/>
        <w:ind w:firstLine="567"/>
        <w:jc w:val="center"/>
        <w:rPr>
          <w:rFonts w:ascii="Book Antiqua" w:hAnsi="Book Antiqua"/>
          <w:color w:val="000000"/>
          <w:sz w:val="22"/>
          <w:szCs w:val="22"/>
          <w:lang w:val="en-US"/>
        </w:rPr>
      </w:pPr>
      <w:proofErr w:type="spellStart"/>
      <w:r w:rsidRPr="00693D7C">
        <w:rPr>
          <w:rFonts w:ascii="Book Antiqua" w:hAnsi="Book Antiqua"/>
          <w:color w:val="000000"/>
          <w:sz w:val="22"/>
          <w:szCs w:val="22"/>
          <w:lang w:val="en-US"/>
        </w:rPr>
        <w:t>Tabel</w:t>
      </w:r>
      <w:proofErr w:type="spellEnd"/>
      <w:r w:rsidRPr="00693D7C">
        <w:rPr>
          <w:rFonts w:ascii="Book Antiqua" w:hAnsi="Book Antiqua"/>
          <w:color w:val="000000"/>
          <w:sz w:val="22"/>
          <w:szCs w:val="22"/>
          <w:lang w:val="en-US"/>
        </w:rPr>
        <w:t xml:space="preserve"> 1. </w:t>
      </w:r>
      <w:proofErr w:type="spellStart"/>
      <w:r w:rsidRPr="00693D7C">
        <w:rPr>
          <w:rFonts w:ascii="Book Antiqua" w:hAnsi="Book Antiqua"/>
          <w:color w:val="000000"/>
          <w:sz w:val="22"/>
          <w:szCs w:val="22"/>
          <w:lang w:val="en-US"/>
        </w:rPr>
        <w:t>Indokator</w:t>
      </w:r>
      <w:proofErr w:type="spellEnd"/>
      <w:r w:rsidRPr="00693D7C">
        <w:rPr>
          <w:rFonts w:ascii="Book Antiqua" w:hAnsi="Book Antiqua"/>
          <w:color w:val="000000"/>
          <w:sz w:val="22"/>
          <w:szCs w:val="22"/>
          <w:lang w:val="en-US"/>
        </w:rPr>
        <w:t xml:space="preserve"> model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20"/>
        <w:gridCol w:w="3020"/>
        <w:gridCol w:w="3021"/>
      </w:tblGrid>
      <w:tr w:rsidR="00693D7C" w:rsidRPr="00693D7C" w:rsidTr="00051E9E">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r w:rsidRPr="00693D7C">
              <w:rPr>
                <w:rFonts w:ascii="Book Antiqua" w:hAnsi="Book Antiqua"/>
                <w:color w:val="000000"/>
                <w:sz w:val="22"/>
                <w:szCs w:val="22"/>
                <w:lang w:val="en-US"/>
              </w:rPr>
              <w:t>Model</w:t>
            </w:r>
          </w:p>
        </w:tc>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proofErr w:type="spellStart"/>
            <w:r w:rsidRPr="00693D7C">
              <w:rPr>
                <w:rFonts w:ascii="Book Antiqua" w:hAnsi="Book Antiqua"/>
                <w:color w:val="000000"/>
                <w:sz w:val="22"/>
                <w:szCs w:val="22"/>
                <w:lang w:val="en-US"/>
              </w:rPr>
              <w:t>Indikator</w:t>
            </w:r>
            <w:proofErr w:type="spellEnd"/>
          </w:p>
        </w:tc>
        <w:tc>
          <w:tcPr>
            <w:tcW w:w="3021" w:type="dxa"/>
          </w:tcPr>
          <w:p w:rsidR="00693D7C" w:rsidRPr="00693D7C" w:rsidRDefault="00693D7C" w:rsidP="00051E9E">
            <w:pPr>
              <w:spacing w:line="360" w:lineRule="auto"/>
              <w:jc w:val="center"/>
              <w:rPr>
                <w:rFonts w:ascii="Book Antiqua" w:hAnsi="Book Antiqua"/>
                <w:color w:val="000000"/>
                <w:sz w:val="22"/>
                <w:szCs w:val="22"/>
                <w:lang w:val="en-US"/>
              </w:rPr>
            </w:pPr>
            <w:proofErr w:type="spellStart"/>
            <w:r w:rsidRPr="00693D7C">
              <w:rPr>
                <w:rFonts w:ascii="Book Antiqua" w:hAnsi="Book Antiqua"/>
                <w:color w:val="000000"/>
                <w:sz w:val="22"/>
                <w:szCs w:val="22"/>
                <w:lang w:val="en-US"/>
              </w:rPr>
              <w:t>Keterangan</w:t>
            </w:r>
            <w:proofErr w:type="spellEnd"/>
          </w:p>
        </w:tc>
      </w:tr>
      <w:tr w:rsidR="00693D7C" w:rsidRPr="00693D7C" w:rsidTr="00051E9E">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r w:rsidRPr="00693D7C">
              <w:rPr>
                <w:rFonts w:ascii="Book Antiqua" w:hAnsi="Book Antiqua"/>
                <w:color w:val="000000"/>
                <w:sz w:val="22"/>
                <w:szCs w:val="22"/>
                <w:lang w:val="en-US"/>
              </w:rPr>
              <w:t>A1</w:t>
            </w:r>
          </w:p>
        </w:tc>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r>
              <w:rPr>
                <w:rFonts w:ascii="Book Antiqua" w:hAnsi="Book Antiqua"/>
                <w:color w:val="000000"/>
                <w:sz w:val="22"/>
                <w:szCs w:val="22"/>
                <w:lang w:val="en-US"/>
              </w:rPr>
              <w:t>B1</w:t>
            </w:r>
          </w:p>
        </w:tc>
        <w:tc>
          <w:tcPr>
            <w:tcW w:w="3021" w:type="dxa"/>
            <w:vMerge w:val="restart"/>
            <w:vAlign w:val="center"/>
          </w:tcPr>
          <w:p w:rsidR="00693D7C" w:rsidRPr="00693D7C" w:rsidRDefault="00693D7C" w:rsidP="00051E9E">
            <w:pPr>
              <w:spacing w:line="360" w:lineRule="auto"/>
              <w:jc w:val="center"/>
              <w:rPr>
                <w:rFonts w:ascii="Book Antiqua" w:hAnsi="Book Antiqua"/>
                <w:color w:val="000000"/>
                <w:sz w:val="22"/>
                <w:szCs w:val="22"/>
                <w:lang w:val="en-US"/>
              </w:rPr>
            </w:pPr>
            <w:proofErr w:type="spellStart"/>
            <w:r w:rsidRPr="00693D7C">
              <w:rPr>
                <w:rFonts w:ascii="Book Antiqua" w:hAnsi="Book Antiqua"/>
                <w:color w:val="000000"/>
                <w:sz w:val="22"/>
                <w:szCs w:val="22"/>
                <w:lang w:val="en-US"/>
              </w:rPr>
              <w:t>huruf</w:t>
            </w:r>
            <w:proofErr w:type="spellEnd"/>
            <w:r w:rsidRPr="00693D7C">
              <w:rPr>
                <w:rFonts w:ascii="Book Antiqua" w:hAnsi="Book Antiqua"/>
                <w:color w:val="000000"/>
                <w:sz w:val="22"/>
                <w:szCs w:val="22"/>
                <w:lang w:val="en-US"/>
              </w:rPr>
              <w:t xml:space="preserve"> book </w:t>
            </w:r>
            <w:proofErr w:type="spellStart"/>
            <w:r w:rsidRPr="00693D7C">
              <w:rPr>
                <w:rFonts w:ascii="Book Antiqua" w:hAnsi="Book Antiqua"/>
                <w:color w:val="000000"/>
                <w:sz w:val="22"/>
                <w:szCs w:val="22"/>
                <w:lang w:val="en-US"/>
              </w:rPr>
              <w:t>antiqua</w:t>
            </w:r>
            <w:proofErr w:type="spellEnd"/>
            <w:r w:rsidRPr="00693D7C">
              <w:rPr>
                <w:rFonts w:ascii="Book Antiqua" w:hAnsi="Book Antiqua"/>
                <w:color w:val="000000"/>
                <w:sz w:val="22"/>
                <w:szCs w:val="22"/>
                <w:lang w:val="en-US"/>
              </w:rPr>
              <w:t xml:space="preserve"> </w:t>
            </w:r>
            <w:proofErr w:type="spellStart"/>
            <w:r w:rsidRPr="00693D7C">
              <w:rPr>
                <w:rFonts w:ascii="Book Antiqua" w:hAnsi="Book Antiqua"/>
                <w:color w:val="000000"/>
                <w:sz w:val="22"/>
                <w:szCs w:val="22"/>
                <w:lang w:val="en-US"/>
              </w:rPr>
              <w:t>ukuran</w:t>
            </w:r>
            <w:proofErr w:type="spellEnd"/>
            <w:r w:rsidRPr="00693D7C">
              <w:rPr>
                <w:rFonts w:ascii="Book Antiqua" w:hAnsi="Book Antiqua"/>
                <w:color w:val="000000"/>
                <w:sz w:val="22"/>
                <w:szCs w:val="22"/>
                <w:lang w:val="en-US"/>
              </w:rPr>
              <w:t xml:space="preserve"> 11</w:t>
            </w:r>
          </w:p>
        </w:tc>
      </w:tr>
      <w:tr w:rsidR="00693D7C" w:rsidRPr="00693D7C" w:rsidTr="00051E9E">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r w:rsidRPr="00693D7C">
              <w:rPr>
                <w:rFonts w:ascii="Book Antiqua" w:hAnsi="Book Antiqua"/>
                <w:color w:val="000000"/>
                <w:sz w:val="22"/>
                <w:szCs w:val="22"/>
                <w:lang w:val="en-US"/>
              </w:rPr>
              <w:t>A2</w:t>
            </w:r>
          </w:p>
        </w:tc>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r>
              <w:rPr>
                <w:rFonts w:ascii="Book Antiqua" w:hAnsi="Book Antiqua"/>
                <w:color w:val="000000"/>
                <w:sz w:val="22"/>
                <w:szCs w:val="22"/>
                <w:lang w:val="en-US"/>
              </w:rPr>
              <w:t>B2</w:t>
            </w:r>
          </w:p>
        </w:tc>
        <w:tc>
          <w:tcPr>
            <w:tcW w:w="3021" w:type="dxa"/>
            <w:vMerge/>
          </w:tcPr>
          <w:p w:rsidR="00693D7C" w:rsidRPr="00693D7C" w:rsidRDefault="00693D7C" w:rsidP="00051E9E">
            <w:pPr>
              <w:spacing w:line="360" w:lineRule="auto"/>
              <w:jc w:val="both"/>
              <w:rPr>
                <w:rFonts w:ascii="Book Antiqua" w:hAnsi="Book Antiqua"/>
                <w:color w:val="000000"/>
                <w:sz w:val="22"/>
                <w:szCs w:val="22"/>
                <w:lang w:val="en-US"/>
              </w:rPr>
            </w:pPr>
          </w:p>
        </w:tc>
      </w:tr>
      <w:tr w:rsidR="00693D7C" w:rsidRPr="00693D7C" w:rsidTr="00051E9E">
        <w:tc>
          <w:tcPr>
            <w:tcW w:w="3020" w:type="dxa"/>
          </w:tcPr>
          <w:p w:rsidR="00693D7C" w:rsidRPr="00693D7C" w:rsidRDefault="00693D7C" w:rsidP="00051E9E">
            <w:pPr>
              <w:spacing w:line="360" w:lineRule="auto"/>
              <w:jc w:val="center"/>
              <w:rPr>
                <w:rFonts w:ascii="Book Antiqua" w:hAnsi="Book Antiqua"/>
                <w:color w:val="000000"/>
                <w:sz w:val="22"/>
                <w:szCs w:val="22"/>
                <w:lang w:val="en-US"/>
              </w:rPr>
            </w:pPr>
            <w:proofErr w:type="spellStart"/>
            <w:r w:rsidRPr="00693D7C">
              <w:rPr>
                <w:rFonts w:ascii="Book Antiqua" w:hAnsi="Book Antiqua"/>
                <w:color w:val="000000"/>
                <w:sz w:val="22"/>
                <w:szCs w:val="22"/>
                <w:lang w:val="en-US"/>
              </w:rPr>
              <w:t>Jumlah</w:t>
            </w:r>
            <w:proofErr w:type="spellEnd"/>
          </w:p>
        </w:tc>
        <w:tc>
          <w:tcPr>
            <w:tcW w:w="3020" w:type="dxa"/>
          </w:tcPr>
          <w:p w:rsidR="00693D7C" w:rsidRPr="00693D7C" w:rsidRDefault="00693D7C" w:rsidP="00051E9E">
            <w:pPr>
              <w:spacing w:line="360" w:lineRule="auto"/>
              <w:jc w:val="both"/>
              <w:rPr>
                <w:rFonts w:ascii="Book Antiqua" w:hAnsi="Book Antiqua"/>
                <w:color w:val="000000"/>
                <w:sz w:val="22"/>
                <w:szCs w:val="22"/>
                <w:lang w:val="en-US"/>
              </w:rPr>
            </w:pPr>
          </w:p>
        </w:tc>
        <w:tc>
          <w:tcPr>
            <w:tcW w:w="3021" w:type="dxa"/>
            <w:vMerge/>
          </w:tcPr>
          <w:p w:rsidR="00693D7C" w:rsidRPr="00693D7C" w:rsidRDefault="00693D7C" w:rsidP="00051E9E">
            <w:pPr>
              <w:spacing w:line="360" w:lineRule="auto"/>
              <w:jc w:val="both"/>
              <w:rPr>
                <w:rFonts w:ascii="Book Antiqua" w:hAnsi="Book Antiqua"/>
                <w:color w:val="000000"/>
                <w:sz w:val="22"/>
                <w:szCs w:val="22"/>
                <w:lang w:val="en-US"/>
              </w:rPr>
            </w:pPr>
          </w:p>
        </w:tc>
      </w:tr>
    </w:tbl>
    <w:p w:rsidR="00693D7C" w:rsidRDefault="00693D7C" w:rsidP="00693D7C">
      <w:pPr>
        <w:spacing w:line="360" w:lineRule="auto"/>
        <w:ind w:firstLine="567"/>
        <w:jc w:val="center"/>
        <w:rPr>
          <w:rFonts w:ascii="Book Antiqua" w:hAnsi="Book Antiqua"/>
          <w:color w:val="000000"/>
          <w:lang w:val="en-US"/>
        </w:rPr>
      </w:pPr>
      <w:r w:rsidRPr="00AE1BA6">
        <w:rPr>
          <w:rFonts w:ascii="Book Antiqua" w:hAnsi="Book Antiqua"/>
          <w:noProof/>
          <w:lang w:val="en-ID"/>
        </w:rPr>
        <w:lastRenderedPageBreak/>
        <w:drawing>
          <wp:inline distT="0" distB="0" distL="0" distR="0" wp14:anchorId="6754485A" wp14:editId="27689098">
            <wp:extent cx="3559175" cy="2657475"/>
            <wp:effectExtent l="0" t="0" r="317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559175" cy="2657475"/>
                    </a:xfrm>
                    <a:prstGeom prst="rect">
                      <a:avLst/>
                    </a:prstGeom>
                    <a:ln/>
                  </pic:spPr>
                </pic:pic>
              </a:graphicData>
            </a:graphic>
          </wp:inline>
        </w:drawing>
      </w:r>
    </w:p>
    <w:p w:rsidR="00693D7C" w:rsidRPr="007B159E" w:rsidRDefault="00693D7C" w:rsidP="007B159E">
      <w:pPr>
        <w:spacing w:line="360" w:lineRule="auto"/>
        <w:ind w:firstLine="567"/>
        <w:jc w:val="center"/>
        <w:rPr>
          <w:rFonts w:ascii="Book Antiqua" w:hAnsi="Book Antiqua"/>
          <w:color w:val="000000"/>
          <w:sz w:val="22"/>
          <w:szCs w:val="22"/>
        </w:rPr>
      </w:pPr>
      <w:proofErr w:type="spellStart"/>
      <w:r w:rsidRPr="007B159E">
        <w:rPr>
          <w:rFonts w:ascii="Book Antiqua" w:hAnsi="Book Antiqua"/>
          <w:color w:val="000000"/>
          <w:sz w:val="22"/>
          <w:szCs w:val="22"/>
          <w:lang w:val="en-US"/>
        </w:rPr>
        <w:t>Gambar</w:t>
      </w:r>
      <w:proofErr w:type="spellEnd"/>
      <w:r w:rsidRPr="007B159E">
        <w:rPr>
          <w:rFonts w:ascii="Book Antiqua" w:hAnsi="Book Antiqua"/>
          <w:color w:val="000000"/>
          <w:sz w:val="22"/>
          <w:szCs w:val="22"/>
          <w:lang w:val="en-US"/>
        </w:rPr>
        <w:t xml:space="preserve"> 1. </w:t>
      </w:r>
      <w:proofErr w:type="spellStart"/>
      <w:r w:rsidRPr="007B159E">
        <w:rPr>
          <w:rFonts w:ascii="Book Antiqua" w:hAnsi="Book Antiqua"/>
          <w:color w:val="000000"/>
          <w:sz w:val="22"/>
          <w:szCs w:val="22"/>
          <w:lang w:val="en-US"/>
        </w:rPr>
        <w:t>Tema</w:t>
      </w:r>
      <w:proofErr w:type="spellEnd"/>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Subheadings 1</w:t>
      </w:r>
    </w:p>
    <w:p w:rsidR="00B87201" w:rsidRPr="00AE1BA6" w:rsidRDefault="007B159E">
      <w:pPr>
        <w:spacing w:line="360" w:lineRule="auto"/>
        <w:ind w:firstLine="567"/>
        <w:jc w:val="both"/>
        <w:rPr>
          <w:rFonts w:ascii="Book Antiqua" w:hAnsi="Book Antiqua"/>
          <w:color w:val="000000"/>
        </w:rPr>
      </w:pPr>
      <w:r w:rsidRPr="00AE1BA6">
        <w:rPr>
          <w:rFonts w:ascii="Book Antiqua" w:hAnsi="Book Antiqua"/>
          <w:color w:val="000000"/>
        </w:rPr>
        <w:t xml:space="preserve">Tuliskan jika ada. Judul dari subjudul 1 menggunakan </w:t>
      </w:r>
      <w:r>
        <w:rPr>
          <w:rFonts w:ascii="Book Antiqua" w:hAnsi="Book Antiqua"/>
          <w:color w:val="000000"/>
          <w:lang w:val="en-US"/>
        </w:rPr>
        <w:t>BA</w:t>
      </w:r>
      <w:r w:rsidRPr="00AE1BA6">
        <w:rPr>
          <w:rFonts w:ascii="Book Antiqua" w:hAnsi="Book Antiqua"/>
          <w:color w:val="000000"/>
        </w:rPr>
        <w:t xml:space="preserve"> ukuran 12, Tebal, Sentence case. Format isi subjudul 1 sama dengan pendahuluan.</w:t>
      </w:r>
      <w:r>
        <w:rPr>
          <w:rFonts w:ascii="Book Antiqua" w:hAnsi="Book Antiqua"/>
          <w:color w:val="000000"/>
          <w:lang w:val="en-US"/>
        </w:rPr>
        <w:t xml:space="preserve"> </w:t>
      </w:r>
      <w:r w:rsidR="00CB21B1" w:rsidRPr="00AE1BA6">
        <w:rPr>
          <w:rFonts w:ascii="Book Antiqua" w:hAnsi="Book Antiqua"/>
          <w:color w:val="000000"/>
        </w:rPr>
        <w:t xml:space="preserve">Add here if any. The tittle of subheadings 1 used 12 point </w:t>
      </w:r>
      <w:r w:rsidRPr="00693D7C">
        <w:rPr>
          <w:rFonts w:ascii="Book Antiqua" w:hAnsi="Book Antiqua"/>
          <w:color w:val="000000"/>
          <w:sz w:val="22"/>
          <w:szCs w:val="22"/>
          <w:lang w:val="en-US"/>
        </w:rPr>
        <w:t xml:space="preserve">book </w:t>
      </w:r>
      <w:proofErr w:type="spellStart"/>
      <w:r w:rsidRPr="00693D7C">
        <w:rPr>
          <w:rFonts w:ascii="Book Antiqua" w:hAnsi="Book Antiqua"/>
          <w:color w:val="000000"/>
          <w:sz w:val="22"/>
          <w:szCs w:val="22"/>
          <w:lang w:val="en-US"/>
        </w:rPr>
        <w:t>antiqua</w:t>
      </w:r>
      <w:proofErr w:type="spellEnd"/>
      <w:r w:rsidR="00CB21B1" w:rsidRPr="00AE1BA6">
        <w:rPr>
          <w:rFonts w:ascii="Book Antiqua" w:hAnsi="Book Antiqua"/>
          <w:color w:val="000000"/>
        </w:rPr>
        <w:t xml:space="preserve">, Bold, Sentence case. The format of subheadings 1 same with the format in introduction. </w:t>
      </w:r>
    </w:p>
    <w:p w:rsidR="00B87201" w:rsidRPr="00AE1BA6" w:rsidRDefault="00CB21B1">
      <w:pPr>
        <w:spacing w:line="360" w:lineRule="auto"/>
        <w:jc w:val="both"/>
        <w:rPr>
          <w:rFonts w:ascii="Book Antiqua" w:hAnsi="Book Antiqua"/>
          <w:b/>
          <w:i/>
          <w:color w:val="000000"/>
        </w:rPr>
      </w:pPr>
      <w:r w:rsidRPr="00AE1BA6">
        <w:rPr>
          <w:rFonts w:ascii="Book Antiqua" w:hAnsi="Book Antiqua"/>
          <w:b/>
          <w:i/>
          <w:color w:val="000000"/>
        </w:rPr>
        <w:t>Subheadings2</w:t>
      </w:r>
    </w:p>
    <w:p w:rsidR="00B87201" w:rsidRPr="00AE1BA6" w:rsidRDefault="007B159E">
      <w:pPr>
        <w:spacing w:line="360" w:lineRule="auto"/>
        <w:ind w:firstLine="567"/>
        <w:jc w:val="both"/>
        <w:rPr>
          <w:rFonts w:ascii="Book Antiqua" w:hAnsi="Book Antiqua"/>
          <w:color w:val="000000"/>
        </w:rPr>
      </w:pPr>
      <w:r w:rsidRPr="00AE1BA6">
        <w:rPr>
          <w:rFonts w:ascii="Book Antiqua" w:hAnsi="Book Antiqua"/>
          <w:color w:val="000000"/>
        </w:rPr>
        <w:t>Tuliskan jika ada. Judul</w:t>
      </w:r>
      <w:r>
        <w:rPr>
          <w:rFonts w:ascii="Book Antiqua" w:hAnsi="Book Antiqua"/>
          <w:color w:val="000000"/>
        </w:rPr>
        <w:t xml:space="preserve"> dari subjudul 2 menggunakan </w:t>
      </w:r>
      <w:r>
        <w:rPr>
          <w:rFonts w:ascii="Book Antiqua" w:hAnsi="Book Antiqua"/>
          <w:color w:val="000000"/>
          <w:lang w:val="en-US"/>
        </w:rPr>
        <w:t>BA</w:t>
      </w:r>
      <w:r w:rsidRPr="00AE1BA6">
        <w:rPr>
          <w:rFonts w:ascii="Book Antiqua" w:hAnsi="Book Antiqua"/>
          <w:color w:val="000000"/>
        </w:rPr>
        <w:t xml:space="preserve"> ukuran 12, Tebal, Miring, Sentence case. Format isi subjudul 2 sama dengan pendahuluan.</w:t>
      </w:r>
      <w:r>
        <w:rPr>
          <w:rFonts w:ascii="Book Antiqua" w:hAnsi="Book Antiqua"/>
          <w:color w:val="000000"/>
          <w:lang w:val="en-US"/>
        </w:rPr>
        <w:t xml:space="preserve"> </w:t>
      </w:r>
      <w:r w:rsidR="00CB21B1" w:rsidRPr="00AE1BA6">
        <w:rPr>
          <w:rFonts w:ascii="Book Antiqua" w:hAnsi="Book Antiqua"/>
          <w:color w:val="000000"/>
        </w:rPr>
        <w:t xml:space="preserve">Add here if any. The tittle of subheadings 2 used 12 point </w:t>
      </w:r>
      <w:r w:rsidRPr="00693D7C">
        <w:rPr>
          <w:rFonts w:ascii="Book Antiqua" w:hAnsi="Book Antiqua"/>
          <w:color w:val="000000"/>
          <w:sz w:val="22"/>
          <w:szCs w:val="22"/>
          <w:lang w:val="en-US"/>
        </w:rPr>
        <w:t xml:space="preserve">book </w:t>
      </w:r>
      <w:proofErr w:type="spellStart"/>
      <w:r w:rsidRPr="00693D7C">
        <w:rPr>
          <w:rFonts w:ascii="Book Antiqua" w:hAnsi="Book Antiqua"/>
          <w:color w:val="000000"/>
          <w:sz w:val="22"/>
          <w:szCs w:val="22"/>
          <w:lang w:val="en-US"/>
        </w:rPr>
        <w:t>antiqua</w:t>
      </w:r>
      <w:proofErr w:type="spellEnd"/>
      <w:r w:rsidR="00CB21B1" w:rsidRPr="00AE1BA6">
        <w:rPr>
          <w:rFonts w:ascii="Book Antiqua" w:hAnsi="Book Antiqua"/>
          <w:color w:val="000000"/>
        </w:rPr>
        <w:t xml:space="preserve">, Bold, Italic, Sentence case. The format of subheadings 2 same with the format in introduction. </w:t>
      </w:r>
    </w:p>
    <w:p w:rsidR="00B87201" w:rsidRPr="00AE1BA6" w:rsidRDefault="00B87201">
      <w:pPr>
        <w:spacing w:line="360" w:lineRule="auto"/>
        <w:jc w:val="both"/>
        <w:rPr>
          <w:rFonts w:ascii="Book Antiqua" w:hAnsi="Book Antiqua"/>
          <w:color w:val="000000"/>
        </w:rPr>
      </w:pPr>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METHOD-METODE PENELITIAN</w:t>
      </w:r>
    </w:p>
    <w:p w:rsidR="00B87201" w:rsidRPr="00AE1BA6" w:rsidRDefault="007B159E">
      <w:pPr>
        <w:spacing w:line="360" w:lineRule="auto"/>
        <w:ind w:firstLine="567"/>
        <w:jc w:val="both"/>
        <w:rPr>
          <w:rFonts w:ascii="Book Antiqua" w:hAnsi="Book Antiqua"/>
          <w:color w:val="000000"/>
        </w:rPr>
      </w:pPr>
      <w:r w:rsidRPr="00AE1BA6">
        <w:rPr>
          <w:rFonts w:ascii="Book Antiqua" w:hAnsi="Book Antiqua"/>
          <w:color w:val="000000"/>
        </w:rPr>
        <w:t>Metode penelitian menjelaskan tentang subjek atau responden, desain penelitian, langkah penelitian, dan instrumen yang digunakan. Jelaskan semuanya dengan jelas.</w:t>
      </w:r>
      <w:r>
        <w:rPr>
          <w:rFonts w:ascii="Book Antiqua" w:hAnsi="Book Antiqua"/>
          <w:color w:val="000000"/>
          <w:lang w:val="en-US"/>
        </w:rPr>
        <w:t xml:space="preserve"> </w:t>
      </w:r>
      <w:r w:rsidR="00CB21B1" w:rsidRPr="00AE1BA6">
        <w:rPr>
          <w:rFonts w:ascii="Book Antiqua" w:hAnsi="Book Antiqua"/>
          <w:color w:val="000000"/>
        </w:rPr>
        <w:t>Method is about subject or respondents, research design, research procedure, and instruments that</w:t>
      </w:r>
      <w:r w:rsidR="00CB21B1" w:rsidRPr="00AE1BA6">
        <w:rPr>
          <w:rFonts w:ascii="Book Antiqua" w:hAnsi="Book Antiqua"/>
          <w:color w:val="000000"/>
        </w:rPr>
        <w:t xml:space="preserve"> used. Explain all in here clearly. </w:t>
      </w:r>
    </w:p>
    <w:p w:rsidR="00B87201" w:rsidRPr="00AE1BA6" w:rsidRDefault="00B87201">
      <w:pPr>
        <w:spacing w:line="360" w:lineRule="auto"/>
        <w:jc w:val="both"/>
        <w:rPr>
          <w:rFonts w:ascii="Book Antiqua" w:hAnsi="Book Antiqua"/>
          <w:b/>
          <w:color w:val="000000"/>
        </w:rPr>
      </w:pPr>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FINDINGS AND DISCUSSION-HASIL DAN PEMBAHASAN</w:t>
      </w:r>
    </w:p>
    <w:p w:rsidR="00B87201" w:rsidRPr="00AE1BA6" w:rsidRDefault="007B159E">
      <w:pPr>
        <w:spacing w:line="360" w:lineRule="auto"/>
        <w:ind w:firstLine="567"/>
        <w:jc w:val="both"/>
        <w:rPr>
          <w:rFonts w:ascii="Book Antiqua" w:hAnsi="Book Antiqua"/>
          <w:color w:val="000000"/>
        </w:rPr>
      </w:pPr>
      <w:r w:rsidRPr="00AE1BA6">
        <w:rPr>
          <w:rFonts w:ascii="Book Antiqua" w:hAnsi="Book Antiqua"/>
          <w:color w:val="000000"/>
        </w:rPr>
        <w:lastRenderedPageBreak/>
        <w:t>Hasil penelitian dan pembahasan menjelaskan tentang hasil yang diperoleh dari penelitian. Jelaskan mengenai proses memperoleh hasil dan jelaskan hasil yang diperoleh dengan ringkas dan jelas. Penjelasan dapat diuraikan dalam subheading-subheading bisa juga diuraikan secara langsung.</w:t>
      </w:r>
      <w:r>
        <w:rPr>
          <w:rFonts w:ascii="Book Antiqua" w:hAnsi="Book Antiqua"/>
          <w:color w:val="000000"/>
          <w:lang w:val="en-US"/>
        </w:rPr>
        <w:t xml:space="preserve"> </w:t>
      </w:r>
      <w:r w:rsidR="00CB21B1" w:rsidRPr="00AE1BA6">
        <w:rPr>
          <w:rFonts w:ascii="Book Antiqua" w:hAnsi="Book Antiqua"/>
          <w:color w:val="000000"/>
        </w:rPr>
        <w:t xml:space="preserve">Finding and </w:t>
      </w:r>
      <w:r w:rsidR="00CB21B1" w:rsidRPr="00AE1BA6">
        <w:rPr>
          <w:rFonts w:ascii="Book Antiqua" w:hAnsi="Book Antiqua"/>
          <w:color w:val="000000"/>
        </w:rPr>
        <w:t xml:space="preserve">discussion is about the result. Explain process of find the result and description the result briefly and clearly. Description can be written in the subheadings or not. </w:t>
      </w:r>
    </w:p>
    <w:p w:rsidR="00B87201" w:rsidRPr="00AE1BA6" w:rsidRDefault="00B87201">
      <w:pPr>
        <w:spacing w:line="360" w:lineRule="auto"/>
        <w:jc w:val="both"/>
        <w:rPr>
          <w:rFonts w:ascii="Book Antiqua" w:hAnsi="Book Antiqua"/>
          <w:b/>
          <w:color w:val="000000"/>
        </w:rPr>
      </w:pPr>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CONCLUSION-SIMPULAN</w:t>
      </w:r>
    </w:p>
    <w:p w:rsidR="00B87201" w:rsidRPr="00AE1BA6" w:rsidRDefault="007B159E">
      <w:pPr>
        <w:spacing w:line="360" w:lineRule="auto"/>
        <w:ind w:firstLine="567"/>
        <w:jc w:val="both"/>
        <w:rPr>
          <w:rFonts w:ascii="Book Antiqua" w:hAnsi="Book Antiqua"/>
          <w:i/>
          <w:color w:val="000000"/>
        </w:rPr>
      </w:pPr>
      <w:r w:rsidRPr="00AE1BA6">
        <w:rPr>
          <w:rFonts w:ascii="Book Antiqua" w:hAnsi="Book Antiqua"/>
          <w:color w:val="000000"/>
        </w:rPr>
        <w:t xml:space="preserve">Kesimpulan berkaitan dengan ringkasan hasil penelitian. Kesimpulan harus sesuai dengan rumusan masalah penelitian. Jika ada lebih dari satu simpulan dapat dituliskan dengan penomoran dan bukan dengan menggunakan </w:t>
      </w:r>
      <w:r w:rsidRPr="00AE1BA6">
        <w:rPr>
          <w:rFonts w:ascii="Book Antiqua" w:hAnsi="Book Antiqua"/>
          <w:i/>
          <w:color w:val="000000"/>
        </w:rPr>
        <w:t>bullet.</w:t>
      </w:r>
      <w:r>
        <w:rPr>
          <w:rFonts w:ascii="Book Antiqua" w:hAnsi="Book Antiqua"/>
          <w:i/>
          <w:color w:val="000000"/>
          <w:lang w:val="en-US"/>
        </w:rPr>
        <w:t xml:space="preserve"> </w:t>
      </w:r>
      <w:r w:rsidR="00CB21B1" w:rsidRPr="00AE1BA6">
        <w:rPr>
          <w:rFonts w:ascii="Book Antiqua" w:hAnsi="Book Antiqua"/>
          <w:color w:val="000000"/>
        </w:rPr>
        <w:t xml:space="preserve">Conclusion is about summary of the result. Conlusion must suitable with question of the research. If there is more than one conclusion written then the numbering uses numbers and not using bullets. </w:t>
      </w:r>
    </w:p>
    <w:p w:rsidR="00B87201" w:rsidRPr="00AE1BA6" w:rsidRDefault="00B87201">
      <w:pPr>
        <w:spacing w:line="360" w:lineRule="auto"/>
        <w:jc w:val="both"/>
        <w:rPr>
          <w:rFonts w:ascii="Book Antiqua" w:hAnsi="Book Antiqua"/>
          <w:i/>
          <w:color w:val="000000"/>
        </w:rPr>
      </w:pPr>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THANKS TO-UCAPAN TERIMA KASIH</w:t>
      </w:r>
    </w:p>
    <w:p w:rsidR="00B87201" w:rsidRPr="00AE1BA6" w:rsidRDefault="007B159E" w:rsidP="007B159E">
      <w:pPr>
        <w:spacing w:line="360" w:lineRule="auto"/>
        <w:ind w:firstLine="567"/>
        <w:jc w:val="both"/>
        <w:rPr>
          <w:rFonts w:ascii="Book Antiqua" w:hAnsi="Book Antiqua"/>
          <w:color w:val="000000"/>
        </w:rPr>
      </w:pPr>
      <w:r w:rsidRPr="00AE1BA6">
        <w:rPr>
          <w:rFonts w:ascii="Book Antiqua" w:hAnsi="Book Antiqua"/>
          <w:color w:val="000000"/>
        </w:rPr>
        <w:t>Jika perlu berterima kasih kepada pihak tertentu, misalnya sponsor penelitian. Nyatakan dengan jelas dan singkat.</w:t>
      </w:r>
      <w:r>
        <w:rPr>
          <w:rFonts w:ascii="Book Antiqua" w:hAnsi="Book Antiqua"/>
          <w:color w:val="000000"/>
          <w:lang w:val="en-US"/>
        </w:rPr>
        <w:t xml:space="preserve"> </w:t>
      </w:r>
      <w:r w:rsidR="00CB21B1" w:rsidRPr="00AE1BA6">
        <w:rPr>
          <w:rFonts w:ascii="Book Antiqua" w:hAnsi="Book Antiqua"/>
          <w:color w:val="000000"/>
        </w:rPr>
        <w:t>Add here if any. If you need to thank certain parties, for exam</w:t>
      </w:r>
      <w:r w:rsidR="00CB21B1" w:rsidRPr="00AE1BA6">
        <w:rPr>
          <w:rFonts w:ascii="Book Antiqua" w:hAnsi="Book Antiqua"/>
          <w:color w:val="000000"/>
        </w:rPr>
        <w:t xml:space="preserve">ple sponsors. Say it clearly and shortly. </w:t>
      </w:r>
    </w:p>
    <w:p w:rsidR="00B87201" w:rsidRPr="00AE1BA6" w:rsidRDefault="00B87201">
      <w:pPr>
        <w:jc w:val="both"/>
        <w:rPr>
          <w:rFonts w:ascii="Book Antiqua" w:hAnsi="Book Antiqua"/>
          <w:b/>
          <w:color w:val="000000"/>
        </w:rPr>
      </w:pPr>
    </w:p>
    <w:p w:rsidR="00B87201" w:rsidRPr="00AE1BA6" w:rsidRDefault="00CB21B1">
      <w:pPr>
        <w:spacing w:line="360" w:lineRule="auto"/>
        <w:jc w:val="both"/>
        <w:rPr>
          <w:rFonts w:ascii="Book Antiqua" w:hAnsi="Book Antiqua"/>
          <w:b/>
          <w:color w:val="000000"/>
        </w:rPr>
      </w:pPr>
      <w:r w:rsidRPr="00AE1BA6">
        <w:rPr>
          <w:rFonts w:ascii="Book Antiqua" w:hAnsi="Book Antiqua"/>
          <w:b/>
          <w:color w:val="000000"/>
        </w:rPr>
        <w:t>REFERENCES-DAFTAR PUSTAKA (Examples)</w:t>
      </w:r>
    </w:p>
    <w:p w:rsidR="00B87201" w:rsidRPr="00AE1BA6" w:rsidRDefault="00B87201">
      <w:pPr>
        <w:spacing w:line="360" w:lineRule="auto"/>
        <w:jc w:val="both"/>
        <w:rPr>
          <w:rFonts w:ascii="Book Antiqua" w:hAnsi="Book Antiqua"/>
          <w:b/>
        </w:rPr>
      </w:pPr>
    </w:p>
    <w:p w:rsidR="005C196E" w:rsidRPr="00AE1BA6" w:rsidRDefault="005C196E" w:rsidP="005C196E">
      <w:pPr>
        <w:spacing w:line="360" w:lineRule="auto"/>
        <w:ind w:left="426" w:hanging="426"/>
        <w:jc w:val="both"/>
        <w:rPr>
          <w:rFonts w:ascii="Book Antiqua" w:hAnsi="Book Antiqua"/>
        </w:rPr>
      </w:pPr>
      <w:r w:rsidRPr="00AE1BA6">
        <w:rPr>
          <w:rFonts w:ascii="Book Antiqua" w:hAnsi="Book Antiqua"/>
        </w:rPr>
        <w:t>Choo, S. (2004). Investigating Ideology in the Literature curriculum in Singapore. Unpublished master’s thesis. Department of English Language and Literature: National University of Singapore.</w:t>
      </w:r>
    </w:p>
    <w:p w:rsidR="005C196E" w:rsidRPr="00AE1BA6" w:rsidRDefault="005C196E" w:rsidP="005C196E">
      <w:pPr>
        <w:spacing w:line="360" w:lineRule="auto"/>
        <w:ind w:left="426" w:hanging="426"/>
        <w:jc w:val="both"/>
        <w:rPr>
          <w:rFonts w:ascii="Book Antiqua" w:hAnsi="Book Antiqua"/>
        </w:rPr>
      </w:pPr>
      <w:r w:rsidRPr="00AE1BA6">
        <w:rPr>
          <w:rFonts w:ascii="Book Antiqua" w:hAnsi="Book Antiqua"/>
        </w:rPr>
        <w:t xml:space="preserve">Choo, S. (2011). On literature’s use(ful/less)ness: Reconceptualising the literature curriculum in the age of globalisation. </w:t>
      </w:r>
      <w:r w:rsidRPr="00AE1BA6">
        <w:rPr>
          <w:rFonts w:ascii="Book Antiqua" w:hAnsi="Book Antiqua"/>
          <w:i/>
        </w:rPr>
        <w:t>Journal of Curriculum Studies, 43</w:t>
      </w:r>
      <w:r w:rsidRPr="00AE1BA6">
        <w:rPr>
          <w:rFonts w:ascii="Book Antiqua" w:hAnsi="Book Antiqua"/>
        </w:rPr>
        <w:t>(1), 47-67.</w:t>
      </w:r>
    </w:p>
    <w:p w:rsidR="00B87201" w:rsidRDefault="005C196E" w:rsidP="005C196E">
      <w:pPr>
        <w:spacing w:line="360" w:lineRule="auto"/>
        <w:ind w:left="426" w:hanging="426"/>
        <w:jc w:val="both"/>
        <w:rPr>
          <w:rFonts w:ascii="Book Antiqua" w:hAnsi="Book Antiqua"/>
          <w:color w:val="000000"/>
        </w:rPr>
      </w:pPr>
      <w:r w:rsidRPr="00AE1BA6">
        <w:rPr>
          <w:rFonts w:ascii="Book Antiqua" w:hAnsi="Book Antiqua"/>
        </w:rPr>
        <w:t xml:space="preserve">Curriculum Planning and Development Division. (2007). </w:t>
      </w:r>
      <w:r w:rsidRPr="00AE1BA6">
        <w:rPr>
          <w:rFonts w:ascii="Book Antiqua" w:hAnsi="Book Antiqua"/>
          <w:i/>
        </w:rPr>
        <w:t xml:space="preserve">Literature in English, teaching syllabus. </w:t>
      </w:r>
      <w:r w:rsidRPr="00AE1BA6">
        <w:rPr>
          <w:rFonts w:ascii="Book Antiqua" w:hAnsi="Book Antiqua"/>
        </w:rPr>
        <w:t>Ministry of Education: Singapore.</w:t>
      </w:r>
    </w:p>
    <w:p w:rsidR="005C196E" w:rsidRPr="005C196E" w:rsidRDefault="005C196E" w:rsidP="005C196E">
      <w:pPr>
        <w:spacing w:line="360" w:lineRule="auto"/>
        <w:ind w:left="426" w:hanging="426"/>
        <w:jc w:val="both"/>
        <w:rPr>
          <w:rFonts w:ascii="Book Antiqua" w:hAnsi="Book Antiqua"/>
          <w:color w:val="000000"/>
        </w:rPr>
      </w:pPr>
      <w:r w:rsidRPr="005C196E">
        <w:rPr>
          <w:rFonts w:ascii="Book Antiqua" w:hAnsi="Book Antiqua"/>
          <w:color w:val="000000"/>
        </w:rPr>
        <w:t>Facione, P. A. (2020). Insight assessment critical thinking</w:t>
      </w:r>
      <w:r w:rsidRPr="005C196E">
        <w:rPr>
          <w:color w:val="000000"/>
        </w:rPr>
        <w:t> </w:t>
      </w:r>
      <w:r w:rsidRPr="005C196E">
        <w:rPr>
          <w:rFonts w:ascii="Book Antiqua" w:hAnsi="Book Antiqua"/>
          <w:color w:val="000000"/>
        </w:rPr>
        <w:t>: What it is and why it count. In Insight assessment.</w:t>
      </w:r>
    </w:p>
    <w:p w:rsidR="005C196E" w:rsidRPr="005C196E" w:rsidRDefault="005C196E" w:rsidP="005C196E">
      <w:pPr>
        <w:spacing w:line="360" w:lineRule="auto"/>
        <w:ind w:left="426" w:hanging="426"/>
        <w:jc w:val="both"/>
        <w:rPr>
          <w:rFonts w:ascii="Book Antiqua" w:hAnsi="Book Antiqua"/>
          <w:color w:val="000000"/>
        </w:rPr>
      </w:pPr>
      <w:r w:rsidRPr="005C196E">
        <w:rPr>
          <w:rFonts w:ascii="Book Antiqua" w:hAnsi="Book Antiqua"/>
          <w:color w:val="000000"/>
        </w:rPr>
        <w:lastRenderedPageBreak/>
        <w:t>Pestano, C., González, C., &amp; Gil, M. C. (2021). Analysis of the critical attitude of university social sciences students toward the use of computing software. Revista Latinoamericana de Investigacion En Matematica Educativa, 24(1), 35–60. https://doi.org/10.12802/RELIME.21.2412</w:t>
      </w:r>
    </w:p>
    <w:p w:rsidR="005C196E" w:rsidRPr="005C196E" w:rsidRDefault="005C196E" w:rsidP="005C196E">
      <w:pPr>
        <w:spacing w:line="360" w:lineRule="auto"/>
        <w:ind w:left="426" w:hanging="426"/>
        <w:jc w:val="both"/>
        <w:rPr>
          <w:rFonts w:ascii="Book Antiqua" w:hAnsi="Book Antiqua"/>
          <w:color w:val="000000"/>
        </w:rPr>
      </w:pPr>
      <w:r w:rsidRPr="005C196E">
        <w:rPr>
          <w:rFonts w:ascii="Book Antiqua" w:hAnsi="Book Antiqua"/>
          <w:color w:val="000000"/>
        </w:rPr>
        <w:t>Rosinger, A. Y., &amp; Young, S. L. (2020). The toll of household water insecurity on health and human biology: Current understandings and future directions. Wiley Interdisciplinary Reviews: Water, 7(6). https://doi.org/10.1002/wat2.1468</w:t>
      </w:r>
    </w:p>
    <w:p w:rsidR="005C196E" w:rsidRPr="00AE1BA6" w:rsidRDefault="005C196E" w:rsidP="005C196E">
      <w:pPr>
        <w:spacing w:line="360" w:lineRule="auto"/>
        <w:ind w:left="426" w:hanging="426"/>
        <w:jc w:val="both"/>
        <w:rPr>
          <w:rFonts w:ascii="Book Antiqua" w:hAnsi="Book Antiqua"/>
          <w:color w:val="000000"/>
        </w:rPr>
      </w:pPr>
      <w:r w:rsidRPr="005C196E">
        <w:rPr>
          <w:rFonts w:ascii="Book Antiqua" w:hAnsi="Book Antiqua"/>
          <w:color w:val="000000"/>
        </w:rPr>
        <w:t>Uluçinar, U., &amp; Aypay, A. (2016). A model of Decision-Making based on critical thinking. Egitim ve Bilim, 41(185), 251–268. https://doi.org/10.15390/EB.2016.4639</w:t>
      </w:r>
    </w:p>
    <w:p w:rsidR="00B87201" w:rsidRPr="00AE1BA6" w:rsidRDefault="00B87201">
      <w:pPr>
        <w:spacing w:line="360" w:lineRule="auto"/>
        <w:ind w:left="426" w:hanging="426"/>
        <w:jc w:val="both"/>
        <w:rPr>
          <w:rFonts w:ascii="Book Antiqua" w:hAnsi="Book Antiqua"/>
        </w:rPr>
      </w:pPr>
      <w:bookmarkStart w:id="0" w:name="_GoBack"/>
      <w:bookmarkEnd w:id="0"/>
    </w:p>
    <w:p w:rsidR="00B87201" w:rsidRPr="00AE1BA6" w:rsidRDefault="00B87201">
      <w:pPr>
        <w:spacing w:line="360" w:lineRule="auto"/>
        <w:ind w:left="426" w:hanging="426"/>
        <w:jc w:val="both"/>
        <w:rPr>
          <w:rFonts w:ascii="Book Antiqua" w:hAnsi="Book Antiqua"/>
        </w:rPr>
      </w:pPr>
    </w:p>
    <w:p w:rsidR="00B87201" w:rsidRPr="00AE1BA6" w:rsidRDefault="00B87201">
      <w:pPr>
        <w:jc w:val="both"/>
        <w:rPr>
          <w:rFonts w:ascii="Book Antiqua" w:hAnsi="Book Antiqua"/>
          <w:b/>
          <w:color w:val="000000"/>
        </w:rPr>
      </w:pPr>
    </w:p>
    <w:p w:rsidR="00B87201" w:rsidRPr="00AE1BA6" w:rsidRDefault="00CB21B1">
      <w:pPr>
        <w:jc w:val="both"/>
        <w:rPr>
          <w:rFonts w:ascii="Book Antiqua" w:hAnsi="Book Antiqua"/>
          <w:b/>
          <w:color w:val="000000"/>
        </w:rPr>
      </w:pPr>
      <w:r w:rsidRPr="00AE1BA6">
        <w:rPr>
          <w:rFonts w:ascii="Book Antiqua" w:hAnsi="Book Antiqua"/>
          <w:b/>
          <w:color w:val="000000"/>
        </w:rPr>
        <w:t>APPENDIX-LAMPIRAN</w:t>
      </w:r>
    </w:p>
    <w:p w:rsidR="00B87201" w:rsidRPr="00AE1BA6" w:rsidRDefault="00CB21B1">
      <w:pPr>
        <w:jc w:val="both"/>
        <w:rPr>
          <w:rFonts w:ascii="Book Antiqua" w:hAnsi="Book Antiqua"/>
        </w:rPr>
      </w:pPr>
      <w:r w:rsidRPr="00AE1BA6">
        <w:rPr>
          <w:rFonts w:ascii="Book Antiqua" w:hAnsi="Book Antiqua"/>
        </w:rPr>
        <w:t>Add here if any. Jika ada.</w:t>
      </w:r>
    </w:p>
    <w:p w:rsidR="00B87201" w:rsidRPr="00AE1BA6" w:rsidRDefault="00B87201">
      <w:pPr>
        <w:spacing w:line="360" w:lineRule="auto"/>
        <w:jc w:val="both"/>
        <w:rPr>
          <w:rFonts w:ascii="Book Antiqua" w:hAnsi="Book Antiqua"/>
          <w:b/>
          <w:color w:val="000000"/>
        </w:rPr>
      </w:pPr>
    </w:p>
    <w:p w:rsidR="00B87201" w:rsidRPr="00AE1BA6" w:rsidRDefault="00CB21B1">
      <w:pPr>
        <w:spacing w:line="360" w:lineRule="auto"/>
        <w:jc w:val="both"/>
        <w:rPr>
          <w:rFonts w:ascii="Book Antiqua" w:hAnsi="Book Antiqua"/>
          <w:color w:val="000000"/>
        </w:rPr>
      </w:pPr>
      <w:r w:rsidRPr="00AE1BA6">
        <w:rPr>
          <w:rFonts w:ascii="Book Antiqua" w:hAnsi="Book Antiqua"/>
          <w:b/>
          <w:color w:val="000000"/>
        </w:rPr>
        <w:t>CITATION</w:t>
      </w:r>
      <w:r w:rsidRPr="00AE1BA6">
        <w:rPr>
          <w:rFonts w:ascii="Book Antiqua" w:hAnsi="Book Antiqua"/>
          <w:color w:val="000000"/>
        </w:rPr>
        <w:t>:</w:t>
      </w:r>
    </w:p>
    <w:p w:rsidR="00B87201" w:rsidRPr="00AE1BA6" w:rsidRDefault="00CB21B1">
      <w:pPr>
        <w:spacing w:line="360" w:lineRule="auto"/>
        <w:jc w:val="both"/>
        <w:rPr>
          <w:rFonts w:ascii="Book Antiqua" w:hAnsi="Book Antiqua"/>
          <w:color w:val="000000"/>
        </w:rPr>
      </w:pPr>
      <w:r w:rsidRPr="00AE1BA6">
        <w:rPr>
          <w:rFonts w:ascii="Book Antiqua" w:hAnsi="Book Antiqua"/>
          <w:color w:val="000000"/>
        </w:rPr>
        <w:t>Use APA for in-text citations and the reference list (Angeli et al, 2010). For in-text citations, use the author’s name and year (Author, 1980), and if there</w:t>
      </w:r>
      <w:r w:rsidRPr="00AE1BA6">
        <w:rPr>
          <w:rFonts w:ascii="Book Antiqua" w:hAnsi="Book Antiqua"/>
          <w:color w:val="000000"/>
        </w:rPr>
        <w:t xml:space="preserve"> are direct quotes, then provide the page number (Author, 2010, p. 24). If you are citing more than one reference, put them in alphabetical order (Alpha, 2008; Beta, 1999). For a reference with up to five authors, use all the names in the first instance (A</w:t>
      </w:r>
      <w:r w:rsidRPr="00AE1BA6">
        <w:rPr>
          <w:rFonts w:ascii="Book Antiqua" w:hAnsi="Book Antiqua"/>
          <w:color w:val="000000"/>
        </w:rPr>
        <w:t xml:space="preserve">uthor1, Author2, Author3, Author4 &amp; Author5, 2007), and then use the first author et al. subsequently (Author1 et al., 2007). Do not use footnotes. </w:t>
      </w:r>
    </w:p>
    <w:p w:rsidR="00B87201" w:rsidRPr="00AE1BA6" w:rsidRDefault="00B87201">
      <w:pPr>
        <w:spacing w:line="360" w:lineRule="auto"/>
        <w:jc w:val="both"/>
        <w:rPr>
          <w:rFonts w:ascii="Book Antiqua" w:hAnsi="Book Antiqua"/>
          <w:b/>
          <w:color w:val="000000"/>
        </w:rPr>
      </w:pPr>
    </w:p>
    <w:sectPr w:rsidR="00B87201" w:rsidRPr="00AE1BA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1B1" w:rsidRDefault="00CB21B1">
      <w:r>
        <w:separator/>
      </w:r>
    </w:p>
  </w:endnote>
  <w:endnote w:type="continuationSeparator" w:id="0">
    <w:p w:rsidR="00CB21B1" w:rsidRDefault="00CB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ill Sans">
    <w:charset w:val="00"/>
    <w:family w:val="auto"/>
    <w:pitch w:val="default"/>
  </w:font>
  <w:font w:name="Anto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Default="00CB21B1">
    <w:pPr>
      <w:tabs>
        <w:tab w:val="center" w:pos="4252"/>
        <w:tab w:val="right" w:pos="8504"/>
      </w:tabs>
      <w:jc w:val="center"/>
      <w:rPr>
        <w:color w:val="000000"/>
      </w:rPr>
    </w:pPr>
    <w:r>
      <w:rPr>
        <w:color w:val="000000"/>
      </w:rPr>
      <w:fldChar w:fldCharType="begin"/>
    </w:r>
    <w:r>
      <w:rPr>
        <w:color w:val="000000"/>
      </w:rPr>
      <w:instrText>PAGE</w:instrText>
    </w:r>
    <w:r w:rsidR="00AE1BA6">
      <w:rPr>
        <w:color w:val="000000"/>
      </w:rPr>
      <w:fldChar w:fldCharType="separate"/>
    </w:r>
    <w:r w:rsidR="005C196E">
      <w:rPr>
        <w:noProof/>
        <w:color w:val="000000"/>
      </w:rPr>
      <w:t>4</w:t>
    </w:r>
    <w:r>
      <w:rPr>
        <w:color w:val="000000"/>
      </w:rPr>
      <w:fldChar w:fldCharType="end"/>
    </w:r>
  </w:p>
  <w:p w:rsidR="00B87201" w:rsidRDefault="00CB21B1">
    <w:pPr>
      <w:tabs>
        <w:tab w:val="left" w:pos="7406"/>
      </w:tabs>
      <w:rPr>
        <w:color w:val="000000"/>
      </w:rPr>
    </w:pPr>
    <w:r>
      <w:rPr>
        <w:rFonts w:ascii="Anton" w:eastAsia="Anton" w:hAnsi="Anton" w:cs="Anton"/>
        <w:color w:val="00000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Default="00CB21B1">
    <w:pPr>
      <w:tabs>
        <w:tab w:val="center" w:pos="4252"/>
        <w:tab w:val="right" w:pos="8504"/>
      </w:tabs>
      <w:jc w:val="center"/>
      <w:rPr>
        <w:color w:val="000000"/>
        <w:sz w:val="20"/>
        <w:szCs w:val="20"/>
      </w:rPr>
    </w:pPr>
    <w:r>
      <w:rPr>
        <w:color w:val="000000"/>
        <w:sz w:val="20"/>
        <w:szCs w:val="20"/>
      </w:rPr>
      <w:fldChar w:fldCharType="begin"/>
    </w:r>
    <w:r>
      <w:rPr>
        <w:color w:val="000000"/>
        <w:sz w:val="20"/>
        <w:szCs w:val="20"/>
      </w:rPr>
      <w:instrText>PAGE</w:instrText>
    </w:r>
    <w:r w:rsidR="00AE1BA6">
      <w:rPr>
        <w:color w:val="000000"/>
        <w:sz w:val="20"/>
        <w:szCs w:val="20"/>
      </w:rPr>
      <w:fldChar w:fldCharType="separate"/>
    </w:r>
    <w:r w:rsidR="005C196E">
      <w:rPr>
        <w:noProof/>
        <w:color w:val="000000"/>
        <w:sz w:val="20"/>
        <w:szCs w:val="20"/>
      </w:rPr>
      <w:t>5</w:t>
    </w:r>
    <w:r>
      <w:rPr>
        <w:color w:val="000000"/>
        <w:sz w:val="20"/>
        <w:szCs w:val="20"/>
      </w:rPr>
      <w:fldChar w:fldCharType="end"/>
    </w:r>
    <w:r>
      <w:rPr>
        <w:color w:val="000000"/>
        <w:sz w:val="20"/>
        <w:szCs w:val="20"/>
      </w:rPr>
      <w:t xml:space="preserve"> </w:t>
    </w:r>
  </w:p>
  <w:p w:rsidR="00B87201" w:rsidRDefault="00B87201">
    <w:pPr>
      <w:tabs>
        <w:tab w:val="left" w:pos="7406"/>
      </w:tabs>
      <w:rPr>
        <w:rFonts w:ascii="Anton" w:eastAsia="Anton" w:hAnsi="Anton" w:cs="Anton"/>
        <w:color w:val="000000"/>
        <w:sz w:val="44"/>
        <w:szCs w:val="44"/>
      </w:rPr>
    </w:pPr>
  </w:p>
  <w:p w:rsidR="00B87201" w:rsidRDefault="00B87201">
    <w:pPr>
      <w:tabs>
        <w:tab w:val="center" w:pos="4252"/>
        <w:tab w:val="right" w:pos="8504"/>
      </w:tabs>
      <w:jc w:val="center"/>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Default="00CB21B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AE1BA6">
      <w:rPr>
        <w:color w:val="000000"/>
      </w:rPr>
      <w:fldChar w:fldCharType="separate"/>
    </w:r>
    <w:r w:rsidR="005C196E">
      <w:rPr>
        <w:noProof/>
        <w:color w:val="000000"/>
      </w:rPr>
      <w:t>1</w:t>
    </w:r>
    <w:r>
      <w:rPr>
        <w:color w:val="000000"/>
      </w:rPr>
      <w:fldChar w:fldCharType="end"/>
    </w:r>
  </w:p>
  <w:p w:rsidR="00B87201" w:rsidRDefault="00B87201">
    <w:pP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1B1" w:rsidRDefault="00CB21B1">
      <w:r>
        <w:separator/>
      </w:r>
    </w:p>
  </w:footnote>
  <w:footnote w:type="continuationSeparator" w:id="0">
    <w:p w:rsidR="00CB21B1" w:rsidRDefault="00CB2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Default="00CB21B1">
    <w:pPr>
      <w:pBdr>
        <w:top w:val="nil"/>
        <w:left w:val="nil"/>
        <w:bottom w:val="nil"/>
        <w:right w:val="nil"/>
        <w:between w:val="nil"/>
      </w:pBdr>
      <w:tabs>
        <w:tab w:val="center" w:pos="4513"/>
        <w:tab w:val="right" w:pos="9026"/>
      </w:tabs>
      <w:jc w:val="right"/>
      <w:rPr>
        <w:color w:val="000000"/>
        <w:sz w:val="22"/>
        <w:szCs w:val="22"/>
      </w:rPr>
    </w:pPr>
    <w:r>
      <w:rPr>
        <w:smallCaps/>
        <w:color w:val="000000"/>
      </w:rPr>
      <w:t xml:space="preserve"> </w:t>
    </w:r>
    <w:r>
      <w:rPr>
        <w:smallCaps/>
        <w:color w:val="000000"/>
        <w:sz w:val="22"/>
        <w:szCs w:val="22"/>
      </w:rPr>
      <w:t>AUTHOR’S NAME, AUTHOR’S NAME, AUTHOR’S NAME</w:t>
    </w:r>
    <w:r>
      <w:rPr>
        <w:noProof/>
        <w:lang w:val="en-ID"/>
      </w:rPr>
      <mc:AlternateContent>
        <mc:Choice Requires="wps">
          <w:drawing>
            <wp:anchor distT="0" distB="0" distL="114300" distR="114300" simplePos="0" relativeHeight="251661312"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5311075" y="4166080"/>
                        <a:ext cx="577088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Default="00CB21B1">
    <w:pPr>
      <w:pBdr>
        <w:top w:val="nil"/>
        <w:left w:val="nil"/>
        <w:bottom w:val="nil"/>
        <w:right w:val="nil"/>
        <w:between w:val="nil"/>
      </w:pBdr>
      <w:tabs>
        <w:tab w:val="center" w:pos="4513"/>
        <w:tab w:val="right" w:pos="9026"/>
        <w:tab w:val="center" w:pos="0"/>
        <w:tab w:val="left" w:pos="6994"/>
        <w:tab w:val="right" w:pos="9071"/>
      </w:tabs>
      <w:jc w:val="both"/>
      <w:rPr>
        <w:color w:val="000000"/>
        <w:sz w:val="22"/>
        <w:szCs w:val="22"/>
      </w:rPr>
    </w:pPr>
    <w:r>
      <w:rPr>
        <w:b/>
        <w:color w:val="000000"/>
        <w:sz w:val="22"/>
        <w:szCs w:val="22"/>
      </w:rPr>
      <w:t>RIEMANN</w:t>
    </w:r>
    <w:r>
      <w:rPr>
        <w:color w:val="000000"/>
        <w:sz w:val="22"/>
        <w:szCs w:val="22"/>
      </w:rPr>
      <w:t xml:space="preserve"> </w:t>
    </w:r>
    <w:r>
      <w:rPr>
        <w:color w:val="000000"/>
        <w:sz w:val="22"/>
        <w:szCs w:val="22"/>
      </w:rPr>
      <w:t>Volume x, No. x, April 2020, hal. xx-xx</w:t>
    </w:r>
    <w:r>
      <w:rPr>
        <w:noProof/>
        <w:lang w:val="en-ID"/>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5311075" y="4130520"/>
                        <a:ext cx="5747385"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01" w:rsidRPr="00AE1BA6" w:rsidRDefault="00AE1BA6">
    <w:pPr>
      <w:pBdr>
        <w:top w:val="nil"/>
        <w:left w:val="nil"/>
        <w:bottom w:val="nil"/>
        <w:right w:val="nil"/>
        <w:between w:val="nil"/>
      </w:pBdr>
      <w:tabs>
        <w:tab w:val="center" w:pos="4513"/>
        <w:tab w:val="right" w:pos="9026"/>
      </w:tabs>
      <w:rPr>
        <w:rFonts w:ascii="Book Antiqua" w:hAnsi="Book Antiqua"/>
        <w:b/>
        <w:color w:val="000000"/>
      </w:rPr>
    </w:pPr>
    <w:r w:rsidRPr="00AE1BA6">
      <w:rPr>
        <w:rFonts w:ascii="Book Antiqua" w:hAnsi="Book Antiqua"/>
        <w:b/>
        <w:noProof/>
        <w:color w:val="000000"/>
        <w:lang w:val="en-ID"/>
      </w:rPr>
      <w:drawing>
        <wp:anchor distT="0" distB="0" distL="114300" distR="114300" simplePos="0" relativeHeight="251662336" behindDoc="0" locked="0" layoutInCell="1" allowOverlap="1" wp14:anchorId="5B15082A" wp14:editId="50E72CA4">
          <wp:simplePos x="0" y="0"/>
          <wp:positionH relativeFrom="column">
            <wp:posOffset>43814</wp:posOffset>
          </wp:positionH>
          <wp:positionV relativeFrom="paragraph">
            <wp:posOffset>-247644</wp:posOffset>
          </wp:positionV>
          <wp:extent cx="1571625" cy="934079"/>
          <wp:effectExtent l="0" t="0" r="0" b="0"/>
          <wp:wrapNone/>
          <wp:docPr id="1" name="Picture 1" descr="E:\Dr. SALAHUDIN, S.IP., M.Si\2. SURYA BUANA\BIMAKARI\BIMAK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 SALAHUDIN, S.IP., M.Si\2. SURYA BUANA\BIMAKARI\BIMAKARI.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207" b="27358"/>
                  <a:stretch/>
                </pic:blipFill>
                <pic:spPr bwMode="auto">
                  <a:xfrm>
                    <a:off x="0" y="0"/>
                    <a:ext cx="1606364" cy="9547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201" w:rsidRPr="00AE1BA6" w:rsidRDefault="00AE1BA6" w:rsidP="00AE1BA6">
    <w:pPr>
      <w:pBdr>
        <w:top w:val="nil"/>
        <w:left w:val="nil"/>
        <w:bottom w:val="nil"/>
        <w:right w:val="nil"/>
        <w:between w:val="nil"/>
      </w:pBdr>
      <w:tabs>
        <w:tab w:val="center" w:pos="4513"/>
        <w:tab w:val="right" w:pos="9026"/>
      </w:tabs>
      <w:jc w:val="right"/>
      <w:rPr>
        <w:rFonts w:ascii="Book Antiqua" w:hAnsi="Book Antiqua"/>
        <w:color w:val="000000"/>
      </w:rPr>
    </w:pPr>
    <w:r w:rsidRPr="00AE1BA6">
      <w:rPr>
        <w:rFonts w:ascii="Book Antiqua" w:hAnsi="Book Antiqua"/>
        <w:b/>
        <w:color w:val="000000"/>
      </w:rPr>
      <w:t xml:space="preserve">BIMAKARI: </w:t>
    </w:r>
    <w:r w:rsidRPr="00AE1BA6">
      <w:rPr>
        <w:rFonts w:ascii="Book Antiqua" w:hAnsi="Book Antiqua"/>
        <w:color w:val="000000"/>
      </w:rPr>
      <w:t>Jurnal Perspektif Pendidikan Indonesia</w:t>
    </w:r>
  </w:p>
  <w:p w:rsidR="00B87201" w:rsidRPr="00AE1BA6" w:rsidRDefault="00CB21B1" w:rsidP="00AE1BA6">
    <w:pPr>
      <w:pBdr>
        <w:top w:val="nil"/>
        <w:left w:val="nil"/>
        <w:bottom w:val="nil"/>
        <w:right w:val="nil"/>
        <w:between w:val="nil"/>
      </w:pBdr>
      <w:tabs>
        <w:tab w:val="center" w:pos="4513"/>
        <w:tab w:val="right" w:pos="9026"/>
      </w:tabs>
      <w:jc w:val="right"/>
      <w:rPr>
        <w:rFonts w:ascii="Book Antiqua" w:hAnsi="Book Antiqua"/>
        <w:color w:val="000000"/>
      </w:rPr>
    </w:pPr>
    <w:r w:rsidRPr="00AE1BA6">
      <w:rPr>
        <w:rFonts w:ascii="Book Antiqua" w:hAnsi="Book Antiqua"/>
        <w:color w:val="000000"/>
      </w:rPr>
      <w:t>Volume x, No. x, April 2020, hal. xx-xx</w:t>
    </w:r>
  </w:p>
  <w:p w:rsidR="00B87201" w:rsidRPr="00AE1BA6" w:rsidRDefault="00CB21B1">
    <w:pPr>
      <w:tabs>
        <w:tab w:val="center" w:pos="4252"/>
        <w:tab w:val="right" w:pos="8504"/>
      </w:tabs>
      <w:rPr>
        <w:rFonts w:ascii="Book Antiqua" w:hAnsi="Book Antiqua"/>
        <w:color w:val="000000"/>
      </w:rPr>
    </w:pPr>
    <w:r w:rsidRPr="00AE1BA6">
      <w:rPr>
        <w:rFonts w:ascii="Book Antiqua" w:hAnsi="Book Antiqua"/>
        <w:noProof/>
        <w:lang w:val="en-ID"/>
      </w:rPr>
      <mc:AlternateContent>
        <mc:Choice Requires="wps">
          <w:drawing>
            <wp:anchor distT="0" distB="0" distL="114300" distR="114300" simplePos="0" relativeHeight="251660288" behindDoc="0" locked="0" layoutInCell="1" hidden="0" allowOverlap="1" wp14:anchorId="352A13E0" wp14:editId="2A4949E6">
              <wp:simplePos x="0" y="0"/>
              <wp:positionH relativeFrom="column">
                <wp:posOffset>101601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635" y="3819370"/>
                        <a:ext cx="5747385" cy="0"/>
                      </a:xfrm>
                      <a:prstGeom prst="straightConnector1">
                        <a:avLst/>
                      </a:prstGeom>
                      <a:solidFill>
                        <a:srgbClr val="FFFFFF"/>
                      </a:solidFill>
                      <a:ln w="285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01"/>
    <w:rsid w:val="00103D75"/>
    <w:rsid w:val="005C196E"/>
    <w:rsid w:val="00693D7C"/>
    <w:rsid w:val="00711693"/>
    <w:rsid w:val="007B159E"/>
    <w:rsid w:val="00AE1BA6"/>
    <w:rsid w:val="00B87201"/>
    <w:rsid w:val="00CB21B1"/>
    <w:rsid w:val="00D5029D"/>
    <w:rsid w:val="00E679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3BA93F-F529-49F5-A831-50DD575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7581"/>
  </w:style>
  <w:style w:type="paragraph" w:styleId="Heading1">
    <w:name w:val="heading 1"/>
    <w:basedOn w:val="Normal"/>
    <w:next w:val="Normal"/>
    <w:link w:val="Heading1Char"/>
    <w:uiPriority w:val="9"/>
    <w:rsid w:val="00B67581"/>
    <w:pPr>
      <w:keepNext/>
      <w:keepLines/>
      <w:spacing w:before="480" w:after="120"/>
      <w:outlineLvl w:val="0"/>
    </w:pPr>
    <w:rPr>
      <w:b/>
      <w:sz w:val="48"/>
      <w:szCs w:val="48"/>
    </w:rPr>
  </w:style>
  <w:style w:type="paragraph" w:styleId="Heading2">
    <w:name w:val="heading 2"/>
    <w:basedOn w:val="Normal"/>
    <w:next w:val="Normal"/>
    <w:link w:val="Heading2Char"/>
    <w:uiPriority w:val="9"/>
    <w:rsid w:val="00B67581"/>
    <w:pPr>
      <w:keepNext/>
      <w:keepLines/>
      <w:spacing w:before="360" w:after="80"/>
      <w:outlineLvl w:val="1"/>
    </w:pPr>
    <w:rPr>
      <w:b/>
      <w:sz w:val="36"/>
      <w:szCs w:val="36"/>
    </w:rPr>
  </w:style>
  <w:style w:type="paragraph" w:styleId="Heading3">
    <w:name w:val="heading 3"/>
    <w:basedOn w:val="Normal"/>
    <w:next w:val="Normal"/>
    <w:link w:val="Heading3Char"/>
    <w:uiPriority w:val="9"/>
    <w:rsid w:val="00B67581"/>
    <w:pPr>
      <w:keepNext/>
      <w:keepLines/>
      <w:spacing w:before="280" w:after="80"/>
      <w:outlineLvl w:val="2"/>
    </w:pPr>
    <w:rPr>
      <w:b/>
      <w:sz w:val="28"/>
      <w:szCs w:val="28"/>
    </w:rPr>
  </w:style>
  <w:style w:type="paragraph" w:styleId="Heading4">
    <w:name w:val="heading 4"/>
    <w:basedOn w:val="Normal"/>
    <w:next w:val="Normal"/>
    <w:link w:val="Heading4Char"/>
    <w:uiPriority w:val="9"/>
    <w:rsid w:val="00B67581"/>
    <w:pPr>
      <w:keepNext/>
      <w:keepLines/>
      <w:spacing w:before="240" w:after="40"/>
      <w:outlineLvl w:val="3"/>
    </w:pPr>
    <w:rPr>
      <w:b/>
    </w:rPr>
  </w:style>
  <w:style w:type="paragraph" w:styleId="Heading5">
    <w:name w:val="heading 5"/>
    <w:basedOn w:val="Normal"/>
    <w:next w:val="Normal"/>
    <w:link w:val="Heading5Char"/>
    <w:uiPriority w:val="9"/>
    <w:rsid w:val="00B67581"/>
    <w:pPr>
      <w:keepNext/>
      <w:keepLines/>
      <w:spacing w:before="220" w:after="40"/>
      <w:outlineLvl w:val="4"/>
    </w:pPr>
    <w:rPr>
      <w:b/>
      <w:sz w:val="22"/>
      <w:szCs w:val="22"/>
    </w:rPr>
  </w:style>
  <w:style w:type="paragraph" w:styleId="Heading6">
    <w:name w:val="heading 6"/>
    <w:basedOn w:val="Normal"/>
    <w:next w:val="Normal"/>
    <w:link w:val="Heading6Char"/>
    <w:uiPriority w:val="9"/>
    <w:rsid w:val="00B675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67581"/>
    <w:pPr>
      <w:spacing w:before="240" w:after="60"/>
      <w:jc w:val="center"/>
    </w:pPr>
    <w:rPr>
      <w:rFonts w:ascii="Cambria" w:hAnsi="Cambria" w:cs="Cambria"/>
      <w:b/>
      <w:sz w:val="32"/>
      <w:szCs w:val="32"/>
    </w:rPr>
  </w:style>
  <w:style w:type="character" w:customStyle="1" w:styleId="Heading1Char">
    <w:name w:val="Heading 1 Char"/>
    <w:basedOn w:val="DefaultParagraphFont"/>
    <w:link w:val="Heading1"/>
    <w:uiPriority w:val="9"/>
    <w:locked/>
    <w:rsid w:val="00B67581"/>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B67581"/>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B67581"/>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B67581"/>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B67581"/>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sid w:val="00B67581"/>
    <w:rPr>
      <w:rFonts w:asciiTheme="minorHAnsi" w:eastAsiaTheme="minorEastAsia" w:hAnsiTheme="minorHAnsi" w:cs="Times New Roman"/>
      <w:b/>
      <w:bCs/>
      <w:sz w:val="22"/>
      <w:szCs w:val="22"/>
    </w:rPr>
  </w:style>
  <w:style w:type="character" w:customStyle="1" w:styleId="TitleChar">
    <w:name w:val="Title Char"/>
    <w:basedOn w:val="DefaultParagraphFont"/>
    <w:link w:val="Title"/>
    <w:uiPriority w:val="10"/>
    <w:locked/>
    <w:rsid w:val="00B67581"/>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sid w:val="00B67581"/>
    <w:rPr>
      <w:rFonts w:asciiTheme="majorHAnsi" w:eastAsiaTheme="majorEastAsia" w:hAnsiTheme="majorHAnsi" w:cs="Times New Roman"/>
    </w:rPr>
  </w:style>
  <w:style w:type="table" w:customStyle="1" w:styleId="Style">
    <w:name w:val="Style"/>
    <w:basedOn w:val="TableNormal"/>
    <w:rsid w:val="00B67581"/>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28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2841"/>
    <w:rPr>
      <w:rFonts w:ascii="Tahoma" w:hAnsi="Tahoma" w:cs="Tahoma"/>
      <w:sz w:val="16"/>
      <w:szCs w:val="16"/>
    </w:rPr>
  </w:style>
  <w:style w:type="character" w:styleId="Hyperlink">
    <w:name w:val="Hyperlink"/>
    <w:basedOn w:val="DefaultParagraphFont"/>
    <w:uiPriority w:val="99"/>
    <w:unhideWhenUsed/>
    <w:rsid w:val="0003018F"/>
    <w:rPr>
      <w:rFonts w:cs="Times New Roman"/>
      <w:color w:val="0000FF" w:themeColor="hyperlink"/>
      <w:u w:val="single"/>
    </w:rPr>
  </w:style>
  <w:style w:type="table" w:styleId="TableGrid">
    <w:name w:val="Table Grid"/>
    <w:basedOn w:val="TableNormal"/>
    <w:uiPriority w:val="59"/>
    <w:rsid w:val="00701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15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D3FDD"/>
    <w:pPr>
      <w:tabs>
        <w:tab w:val="center" w:pos="4513"/>
        <w:tab w:val="right" w:pos="9026"/>
      </w:tabs>
    </w:pPr>
  </w:style>
  <w:style w:type="character" w:customStyle="1" w:styleId="HeaderChar">
    <w:name w:val="Header Char"/>
    <w:basedOn w:val="DefaultParagraphFont"/>
    <w:link w:val="Header"/>
    <w:uiPriority w:val="99"/>
    <w:locked/>
    <w:rsid w:val="007D3FDD"/>
    <w:rPr>
      <w:rFonts w:cs="Times New Roman"/>
    </w:rPr>
  </w:style>
  <w:style w:type="paragraph" w:styleId="Footer">
    <w:name w:val="footer"/>
    <w:basedOn w:val="Normal"/>
    <w:link w:val="FooterChar"/>
    <w:uiPriority w:val="99"/>
    <w:unhideWhenUsed/>
    <w:rsid w:val="007D3FDD"/>
    <w:pPr>
      <w:tabs>
        <w:tab w:val="center" w:pos="4680"/>
        <w:tab w:val="right" w:pos="9360"/>
      </w:tabs>
    </w:pPr>
    <w:rPr>
      <w:rFonts w:asciiTheme="minorHAnsi" w:hAnsiTheme="minorHAnsi"/>
      <w:sz w:val="21"/>
      <w:szCs w:val="22"/>
      <w:lang w:val="en-US" w:eastAsia="ja-JP"/>
    </w:rPr>
  </w:style>
  <w:style w:type="character" w:customStyle="1" w:styleId="FooterChar">
    <w:name w:val="Footer Char"/>
    <w:basedOn w:val="DefaultParagraphFont"/>
    <w:link w:val="Footer"/>
    <w:uiPriority w:val="99"/>
    <w:locked/>
    <w:rsid w:val="007D3FDD"/>
    <w:rPr>
      <w:rFonts w:asciiTheme="minorHAnsi" w:hAnsiTheme="minorHAnsi" w:cs="Times New Roman"/>
      <w:sz w:val="22"/>
      <w:szCs w:val="22"/>
      <w:lang w:val="en-US" w:eastAsia="ja-JP"/>
    </w:rPr>
  </w:style>
  <w:style w:type="table" w:customStyle="1" w:styleId="a">
    <w:basedOn w:val="TableNormal"/>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uthor2_email@yahoo.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uthor1_email@yahoo.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uthor3_email@yahoo.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6cCXpyNysRjIZRoDqyabIi9Iw==">CgMxLjA4AHIhMWFlSEFQSUVsU3BhUHFGaDItczV3RVEzZjlkOUs1XzhY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2</cp:revision>
  <dcterms:created xsi:type="dcterms:W3CDTF">2020-04-02T07:08:00Z</dcterms:created>
  <dcterms:modified xsi:type="dcterms:W3CDTF">2024-11-14T02:38:00Z</dcterms:modified>
</cp:coreProperties>
</file>