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287C9" w14:textId="6AC6C593" w:rsidR="008646E2" w:rsidRDefault="008646E2" w:rsidP="008646E2">
      <w:pPr>
        <w:pStyle w:val="Ttulo1"/>
        <w:ind w:left="24"/>
      </w:pPr>
      <w:r>
        <w:t>1 - OBJETIVO</w:t>
      </w:r>
    </w:p>
    <w:p w14:paraId="2BA762F5" w14:textId="0D1FA547" w:rsidR="00356E11" w:rsidRPr="00F132E7" w:rsidRDefault="00000000">
      <w:pPr>
        <w:spacing w:after="380"/>
        <w:ind w:left="24"/>
        <w:rPr>
          <w:sz w:val="20"/>
          <w:szCs w:val="20"/>
        </w:rPr>
      </w:pPr>
      <w:r w:rsidRPr="00F132E7">
        <w:rPr>
          <w:sz w:val="20"/>
          <w:szCs w:val="20"/>
        </w:rPr>
        <w:t>Descrever as funcionalidades do sistema</w:t>
      </w:r>
      <w:r w:rsidR="00910127" w:rsidRPr="00F132E7">
        <w:rPr>
          <w:sz w:val="20"/>
          <w:szCs w:val="20"/>
        </w:rPr>
        <w:t xml:space="preserve"> Controle e Requisição de Insumos</w:t>
      </w:r>
      <w:r w:rsidRPr="00F132E7">
        <w:rPr>
          <w:sz w:val="20"/>
          <w:szCs w:val="20"/>
        </w:rPr>
        <w:t xml:space="preserve"> apresentando como fazer o uso </w:t>
      </w:r>
      <w:r w:rsidR="00A51E3E" w:rsidRPr="00F132E7">
        <w:rPr>
          <w:sz w:val="20"/>
          <w:szCs w:val="20"/>
        </w:rPr>
        <w:t>do sistema</w:t>
      </w:r>
      <w:r w:rsidRPr="00F132E7">
        <w:rPr>
          <w:sz w:val="20"/>
          <w:szCs w:val="20"/>
        </w:rPr>
        <w:t>.</w:t>
      </w:r>
    </w:p>
    <w:p w14:paraId="57779437" w14:textId="3741F86A" w:rsidR="008646E2" w:rsidRDefault="00D30CB3" w:rsidP="008646E2">
      <w:pPr>
        <w:pStyle w:val="Ttulo1"/>
        <w:ind w:left="24"/>
      </w:pPr>
      <w:r>
        <w:t>2</w:t>
      </w:r>
      <w:r w:rsidR="008646E2">
        <w:t xml:space="preserve"> - ABRANGÊNCIA</w:t>
      </w:r>
    </w:p>
    <w:p w14:paraId="4FB4BDCF" w14:textId="6F9A715A" w:rsidR="00356E11" w:rsidRDefault="00910127">
      <w:pPr>
        <w:spacing w:after="354"/>
        <w:ind w:left="24"/>
      </w:pPr>
      <w:r w:rsidRPr="00F132E7">
        <w:rPr>
          <w:sz w:val="20"/>
          <w:szCs w:val="20"/>
        </w:rPr>
        <w:t>Atualmente, aplica-se a todos os colaboradores da unidade CDARCEX</w:t>
      </w:r>
      <w:r>
        <w:t>.</w:t>
      </w:r>
    </w:p>
    <w:p w14:paraId="63E283C4" w14:textId="121444D3" w:rsidR="00356E11" w:rsidRDefault="00000000">
      <w:pPr>
        <w:pStyle w:val="Ttulo1"/>
        <w:ind w:left="24"/>
      </w:pPr>
      <w:r>
        <w:t xml:space="preserve">3 - ACESSO </w:t>
      </w:r>
      <w:r w:rsidR="00910127">
        <w:t>AO SISTEMA</w:t>
      </w:r>
      <w:r w:rsidR="00623BE5">
        <w:t xml:space="preserve"> (Perfil requisitante)</w:t>
      </w:r>
    </w:p>
    <w:p w14:paraId="03E5E0AE" w14:textId="34B73710" w:rsidR="00356E11" w:rsidRPr="00F132E7" w:rsidRDefault="00910127">
      <w:pPr>
        <w:spacing w:after="372"/>
        <w:ind w:left="24"/>
        <w:rPr>
          <w:sz w:val="20"/>
          <w:szCs w:val="20"/>
        </w:rPr>
      </w:pPr>
      <w:r w:rsidRPr="00F132E7">
        <w:rPr>
          <w:sz w:val="20"/>
          <w:szCs w:val="20"/>
        </w:rPr>
        <w:t>O aces</w:t>
      </w:r>
      <w:r w:rsidR="00457CBA" w:rsidRPr="00F132E7">
        <w:rPr>
          <w:sz w:val="20"/>
          <w:szCs w:val="20"/>
        </w:rPr>
        <w:t>s</w:t>
      </w:r>
      <w:r w:rsidRPr="00F132E7">
        <w:rPr>
          <w:sz w:val="20"/>
          <w:szCs w:val="20"/>
        </w:rPr>
        <w:t>o ao sistema deverá ser feito através do link 10.10.10.10/PREENCHER/PREENCHER</w:t>
      </w:r>
    </w:p>
    <w:p w14:paraId="4EC9EF02" w14:textId="5E0156B7" w:rsidR="00356E11" w:rsidRPr="00F132E7" w:rsidRDefault="00000000" w:rsidP="00910127">
      <w:pPr>
        <w:spacing w:after="250"/>
        <w:ind w:left="24"/>
        <w:rPr>
          <w:sz w:val="20"/>
          <w:szCs w:val="20"/>
        </w:rPr>
      </w:pPr>
      <w:r w:rsidRPr="00F132E7">
        <w:rPr>
          <w:sz w:val="20"/>
          <w:szCs w:val="20"/>
        </w:rPr>
        <w:t>Ao acessar o sistema</w:t>
      </w:r>
      <w:r w:rsidR="00A51E3E" w:rsidRPr="00F132E7">
        <w:rPr>
          <w:sz w:val="20"/>
          <w:szCs w:val="20"/>
        </w:rPr>
        <w:t xml:space="preserve"> através do link informado</w:t>
      </w:r>
      <w:r w:rsidRPr="00F132E7">
        <w:rPr>
          <w:sz w:val="20"/>
          <w:szCs w:val="20"/>
        </w:rPr>
        <w:t xml:space="preserve">, o usuário </w:t>
      </w:r>
      <w:r w:rsidR="00910127" w:rsidRPr="00F132E7">
        <w:rPr>
          <w:sz w:val="20"/>
          <w:szCs w:val="20"/>
        </w:rPr>
        <w:t xml:space="preserve">deverá </w:t>
      </w:r>
      <w:r w:rsidR="00A51E3E" w:rsidRPr="00F132E7">
        <w:rPr>
          <w:sz w:val="20"/>
          <w:szCs w:val="20"/>
        </w:rPr>
        <w:t>entrar</w:t>
      </w:r>
      <w:r w:rsidR="00910127" w:rsidRPr="00F132E7">
        <w:rPr>
          <w:sz w:val="20"/>
          <w:szCs w:val="20"/>
        </w:rPr>
        <w:t xml:space="preserve"> com usuário e senha fornecido pelo responsável do almoxarifado ou TI local. (Verifique a disponibilidade).</w:t>
      </w:r>
    </w:p>
    <w:p w14:paraId="0903A67E" w14:textId="54156243" w:rsidR="00FD4529" w:rsidRDefault="009932EB" w:rsidP="00FD4529">
      <w:pPr>
        <w:spacing w:after="250"/>
        <w:ind w:left="24"/>
        <w:jc w:val="center"/>
      </w:pPr>
      <w:r>
        <w:rPr>
          <w:noProof/>
        </w:rPr>
        <w:drawing>
          <wp:inline distT="0" distB="0" distL="0" distR="0" wp14:anchorId="536798DA" wp14:editId="04FA166C">
            <wp:extent cx="6357496" cy="3004820"/>
            <wp:effectExtent l="0" t="0" r="5715" b="5080"/>
            <wp:docPr id="716736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36826"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7496" cy="3004820"/>
                    </a:xfrm>
                    <a:prstGeom prst="rect">
                      <a:avLst/>
                    </a:prstGeom>
                  </pic:spPr>
                </pic:pic>
              </a:graphicData>
            </a:graphic>
          </wp:inline>
        </w:drawing>
      </w:r>
    </w:p>
    <w:p w14:paraId="46DBE1E8" w14:textId="17D5C1BF" w:rsidR="00457CBA" w:rsidRPr="00A51E3E" w:rsidRDefault="00457CBA" w:rsidP="00BC00A4">
      <w:pPr>
        <w:spacing w:after="250"/>
        <w:rPr>
          <w:i/>
          <w:iCs/>
          <w:sz w:val="18"/>
          <w:szCs w:val="18"/>
        </w:rPr>
      </w:pPr>
      <w:r w:rsidRPr="00A51E3E">
        <w:rPr>
          <w:i/>
          <w:iCs/>
          <w:sz w:val="18"/>
          <w:szCs w:val="18"/>
        </w:rPr>
        <w:t>Figura 1</w:t>
      </w:r>
    </w:p>
    <w:p w14:paraId="6375C73A" w14:textId="77777777" w:rsidR="00457CBA" w:rsidRDefault="00457CBA">
      <w:pPr>
        <w:ind w:left="24"/>
      </w:pPr>
    </w:p>
    <w:p w14:paraId="293F192E" w14:textId="77777777" w:rsidR="00457CBA" w:rsidRDefault="00457CBA">
      <w:pPr>
        <w:ind w:left="24"/>
      </w:pPr>
    </w:p>
    <w:p w14:paraId="4596A5EA" w14:textId="77777777" w:rsidR="00FD4529" w:rsidRDefault="00FD4529">
      <w:pPr>
        <w:ind w:left="24"/>
      </w:pPr>
    </w:p>
    <w:p w14:paraId="0E58A648" w14:textId="77777777" w:rsidR="00FD4529" w:rsidRDefault="00FD4529">
      <w:pPr>
        <w:ind w:left="24"/>
      </w:pPr>
    </w:p>
    <w:p w14:paraId="03072DA0" w14:textId="77777777" w:rsidR="00FD4529" w:rsidRDefault="00FD4529">
      <w:pPr>
        <w:ind w:left="24"/>
      </w:pPr>
    </w:p>
    <w:p w14:paraId="3EE9B5D1" w14:textId="77777777" w:rsidR="00A51E3E" w:rsidRDefault="00A51E3E">
      <w:pPr>
        <w:ind w:left="24"/>
      </w:pPr>
    </w:p>
    <w:p w14:paraId="33E2F2AC" w14:textId="1D7DB16B" w:rsidR="00356E11" w:rsidRDefault="00457CBA">
      <w:pPr>
        <w:ind w:left="24"/>
        <w:rPr>
          <w:sz w:val="20"/>
          <w:szCs w:val="20"/>
        </w:rPr>
      </w:pPr>
      <w:r w:rsidRPr="00F132E7">
        <w:rPr>
          <w:sz w:val="20"/>
          <w:szCs w:val="20"/>
        </w:rPr>
        <w:t>Ao efetuar o login</w:t>
      </w:r>
      <w:r w:rsidR="00A16C3E">
        <w:rPr>
          <w:sz w:val="20"/>
          <w:szCs w:val="20"/>
        </w:rPr>
        <w:t xml:space="preserve"> </w:t>
      </w:r>
      <w:r w:rsidR="004E118C">
        <w:rPr>
          <w:sz w:val="20"/>
          <w:szCs w:val="20"/>
        </w:rPr>
        <w:t xml:space="preserve">pela primeira vez </w:t>
      </w:r>
      <w:r w:rsidRPr="00F132E7">
        <w:rPr>
          <w:sz w:val="20"/>
          <w:szCs w:val="20"/>
        </w:rPr>
        <w:t xml:space="preserve">o </w:t>
      </w:r>
      <w:r w:rsidR="004E118C">
        <w:rPr>
          <w:sz w:val="20"/>
          <w:szCs w:val="20"/>
        </w:rPr>
        <w:t xml:space="preserve">usuário </w:t>
      </w:r>
      <w:r w:rsidR="00A16C3E">
        <w:rPr>
          <w:sz w:val="20"/>
          <w:szCs w:val="20"/>
        </w:rPr>
        <w:t>deverá alterar sua senha para conseguir utilizar o sistema</w:t>
      </w:r>
      <w:r w:rsidRPr="00F132E7">
        <w:rPr>
          <w:sz w:val="20"/>
          <w:szCs w:val="20"/>
        </w:rPr>
        <w:t>:</w:t>
      </w:r>
    </w:p>
    <w:p w14:paraId="7890BE3E" w14:textId="77777777" w:rsidR="00A16C3E" w:rsidRDefault="00A16C3E">
      <w:pPr>
        <w:ind w:left="24"/>
        <w:rPr>
          <w:sz w:val="20"/>
          <w:szCs w:val="20"/>
        </w:rPr>
      </w:pPr>
    </w:p>
    <w:p w14:paraId="0A9B9090" w14:textId="7AF5FB29" w:rsidR="00A16C3E" w:rsidRDefault="00A16C3E">
      <w:pPr>
        <w:ind w:left="24"/>
        <w:rPr>
          <w:sz w:val="20"/>
          <w:szCs w:val="20"/>
        </w:rPr>
      </w:pPr>
      <w:r>
        <w:rPr>
          <w:sz w:val="20"/>
          <w:szCs w:val="20"/>
        </w:rPr>
        <w:t>A senha deve respeitar os seguintes requisitos de segurança:</w:t>
      </w:r>
    </w:p>
    <w:p w14:paraId="30D1ED67" w14:textId="17F3402E" w:rsidR="00A16C3E" w:rsidRDefault="00A16C3E" w:rsidP="00A16C3E">
      <w:pPr>
        <w:ind w:left="14" w:firstLine="0"/>
        <w:jc w:val="left"/>
        <w:rPr>
          <w:sz w:val="20"/>
          <w:szCs w:val="20"/>
        </w:rPr>
      </w:pPr>
      <w:r w:rsidRPr="00A16C3E">
        <w:rPr>
          <w:b/>
          <w:bCs/>
          <w:sz w:val="20"/>
          <w:szCs w:val="20"/>
        </w:rPr>
        <w:t>Caracteres</w:t>
      </w:r>
      <w:r w:rsidRPr="00A16C3E">
        <w:rPr>
          <w:sz w:val="20"/>
          <w:szCs w:val="20"/>
        </w:rPr>
        <w:t>: a senha deve conter no mínimo 12 caracteres.</w:t>
      </w:r>
      <w:r w:rsidRPr="00A16C3E">
        <w:rPr>
          <w:sz w:val="20"/>
          <w:szCs w:val="20"/>
        </w:rPr>
        <w:br/>
      </w:r>
      <w:r w:rsidRPr="00A16C3E">
        <w:rPr>
          <w:b/>
          <w:bCs/>
          <w:sz w:val="20"/>
          <w:szCs w:val="20"/>
        </w:rPr>
        <w:t>Letras</w:t>
      </w:r>
      <w:r w:rsidRPr="00A16C3E">
        <w:rPr>
          <w:sz w:val="20"/>
          <w:szCs w:val="20"/>
        </w:rPr>
        <w:t>: a senha deve conter letras maiúsculas e minúsculas.</w:t>
      </w:r>
      <w:r w:rsidRPr="00A16C3E">
        <w:rPr>
          <w:sz w:val="20"/>
          <w:szCs w:val="20"/>
        </w:rPr>
        <w:br/>
      </w:r>
      <w:r w:rsidRPr="00A16C3E">
        <w:rPr>
          <w:b/>
          <w:bCs/>
          <w:sz w:val="20"/>
          <w:szCs w:val="20"/>
        </w:rPr>
        <w:t>Números</w:t>
      </w:r>
      <w:r w:rsidRPr="00A16C3E">
        <w:rPr>
          <w:sz w:val="20"/>
          <w:szCs w:val="20"/>
        </w:rPr>
        <w:t>: a senha deve conter pelo menos um número.</w:t>
      </w:r>
      <w:r w:rsidRPr="00A16C3E">
        <w:rPr>
          <w:sz w:val="20"/>
          <w:szCs w:val="20"/>
        </w:rPr>
        <w:br/>
      </w:r>
      <w:r w:rsidRPr="00A16C3E">
        <w:rPr>
          <w:b/>
          <w:bCs/>
          <w:sz w:val="20"/>
          <w:szCs w:val="20"/>
        </w:rPr>
        <w:t>Resumindo</w:t>
      </w:r>
      <w:r w:rsidRPr="00A16C3E">
        <w:rPr>
          <w:sz w:val="20"/>
          <w:szCs w:val="20"/>
        </w:rPr>
        <w:t>: a senha deve possuir uma combinação de 12 caracteres sendo elas letras maiúsculas, minúsculas e números.</w:t>
      </w:r>
    </w:p>
    <w:p w14:paraId="383A9EAA" w14:textId="77777777" w:rsidR="00A16C3E" w:rsidRPr="00A16C3E" w:rsidRDefault="00A16C3E" w:rsidP="00A16C3E">
      <w:pPr>
        <w:ind w:left="14" w:firstLine="0"/>
        <w:jc w:val="left"/>
        <w:rPr>
          <w:sz w:val="20"/>
          <w:szCs w:val="20"/>
        </w:rPr>
      </w:pPr>
    </w:p>
    <w:p w14:paraId="731FAE96" w14:textId="538DD912" w:rsidR="00A16C3E" w:rsidRPr="00A16C3E" w:rsidRDefault="00A16C3E" w:rsidP="00D568C8">
      <w:pPr>
        <w:ind w:left="0" w:firstLine="0"/>
        <w:jc w:val="left"/>
        <w:rPr>
          <w:sz w:val="20"/>
          <w:szCs w:val="20"/>
        </w:rPr>
      </w:pPr>
      <w:r>
        <w:rPr>
          <w:noProof/>
          <w:sz w:val="20"/>
          <w:szCs w:val="20"/>
        </w:rPr>
        <w:drawing>
          <wp:inline distT="0" distB="0" distL="0" distR="0" wp14:anchorId="0C921CA6" wp14:editId="68DD184C">
            <wp:extent cx="6382498" cy="3016637"/>
            <wp:effectExtent l="0" t="0" r="0" b="0"/>
            <wp:docPr id="1066089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8925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2498" cy="3016637"/>
                    </a:xfrm>
                    <a:prstGeom prst="rect">
                      <a:avLst/>
                    </a:prstGeom>
                  </pic:spPr>
                </pic:pic>
              </a:graphicData>
            </a:graphic>
          </wp:inline>
        </w:drawing>
      </w:r>
    </w:p>
    <w:p w14:paraId="2179AA7A" w14:textId="77777777" w:rsidR="00A16C3E" w:rsidRDefault="00A16C3E" w:rsidP="00A16C3E">
      <w:pPr>
        <w:spacing w:after="3" w:line="265" w:lineRule="auto"/>
        <w:jc w:val="left"/>
        <w:rPr>
          <w:i/>
          <w:iCs/>
          <w:sz w:val="18"/>
          <w:szCs w:val="20"/>
        </w:rPr>
      </w:pPr>
      <w:r w:rsidRPr="00A51E3E">
        <w:rPr>
          <w:i/>
          <w:iCs/>
          <w:sz w:val="18"/>
          <w:szCs w:val="20"/>
        </w:rPr>
        <w:t>Figura 2</w:t>
      </w:r>
    </w:p>
    <w:p w14:paraId="575BA05E" w14:textId="77777777" w:rsidR="00A16C3E" w:rsidRDefault="00A16C3E" w:rsidP="00D568C8">
      <w:pPr>
        <w:ind w:left="24"/>
        <w:jc w:val="left"/>
        <w:rPr>
          <w:sz w:val="20"/>
          <w:szCs w:val="20"/>
        </w:rPr>
      </w:pPr>
    </w:p>
    <w:p w14:paraId="2CF23614" w14:textId="58370DBE" w:rsidR="00D568C8" w:rsidRDefault="00D568C8" w:rsidP="00D568C8">
      <w:pPr>
        <w:ind w:left="24"/>
        <w:jc w:val="left"/>
        <w:rPr>
          <w:sz w:val="20"/>
          <w:szCs w:val="20"/>
        </w:rPr>
      </w:pPr>
      <w:r>
        <w:rPr>
          <w:sz w:val="20"/>
          <w:szCs w:val="20"/>
        </w:rPr>
        <w:t>Após a troca da senha será necessário realizar o login novamente, mas agora com a nova senha.</w:t>
      </w:r>
    </w:p>
    <w:p w14:paraId="3BF5239D" w14:textId="24DA639B" w:rsidR="00D568C8" w:rsidRDefault="00D568C8" w:rsidP="00D568C8">
      <w:pPr>
        <w:ind w:left="24"/>
        <w:jc w:val="left"/>
        <w:rPr>
          <w:sz w:val="20"/>
          <w:szCs w:val="20"/>
        </w:rPr>
      </w:pPr>
      <w:r>
        <w:rPr>
          <w:sz w:val="20"/>
          <w:szCs w:val="20"/>
        </w:rPr>
        <w:t>Efetuando o login corretamente o usuário terá acesso ao sistema.</w:t>
      </w:r>
    </w:p>
    <w:p w14:paraId="692BE8D5" w14:textId="77777777" w:rsidR="00D568C8" w:rsidRDefault="00D568C8">
      <w:pPr>
        <w:spacing w:after="160" w:line="259" w:lineRule="auto"/>
        <w:ind w:left="0" w:firstLine="0"/>
        <w:jc w:val="left"/>
        <w:rPr>
          <w:sz w:val="20"/>
          <w:szCs w:val="20"/>
        </w:rPr>
      </w:pPr>
      <w:r>
        <w:rPr>
          <w:sz w:val="20"/>
          <w:szCs w:val="20"/>
        </w:rPr>
        <w:br w:type="page"/>
      </w:r>
    </w:p>
    <w:p w14:paraId="02B996CA" w14:textId="4338D9F8" w:rsidR="00D568C8" w:rsidRDefault="00D568C8" w:rsidP="00D568C8">
      <w:pPr>
        <w:ind w:left="24"/>
        <w:jc w:val="left"/>
        <w:rPr>
          <w:sz w:val="20"/>
          <w:szCs w:val="20"/>
        </w:rPr>
      </w:pPr>
      <w:r>
        <w:rPr>
          <w:sz w:val="20"/>
          <w:szCs w:val="20"/>
        </w:rPr>
        <w:lastRenderedPageBreak/>
        <w:t>Após realizar o login o usuário será direcionado à tela inicial do sistema.</w:t>
      </w:r>
    </w:p>
    <w:p w14:paraId="1DB5E45F" w14:textId="1528C5B1" w:rsidR="00D568C8" w:rsidRDefault="00D568C8" w:rsidP="00D568C8">
      <w:pPr>
        <w:ind w:left="24"/>
        <w:jc w:val="left"/>
        <w:rPr>
          <w:sz w:val="20"/>
          <w:szCs w:val="20"/>
        </w:rPr>
      </w:pPr>
      <w:r>
        <w:rPr>
          <w:sz w:val="20"/>
          <w:szCs w:val="20"/>
        </w:rPr>
        <w:t xml:space="preserve">Nessa tela ele terá um menu lateral que leva às telas disponíveis do </w:t>
      </w:r>
      <w:r w:rsidRPr="00D568C8">
        <w:rPr>
          <w:sz w:val="20"/>
          <w:szCs w:val="20"/>
        </w:rPr>
        <w:t>sistema</w:t>
      </w:r>
      <w:r>
        <w:rPr>
          <w:sz w:val="20"/>
          <w:szCs w:val="20"/>
        </w:rPr>
        <w:t>, visibilidade de todas as suas requisições em aberta, além das opções de exibir seu histórico de requisição e ir até a tela com formulário de abertura de requisição (</w:t>
      </w:r>
      <w:r w:rsidRPr="00D568C8">
        <w:rPr>
          <w:i/>
          <w:iCs/>
          <w:sz w:val="20"/>
          <w:szCs w:val="20"/>
        </w:rPr>
        <w:t>opções válidas para todas as telas do sistema</w:t>
      </w:r>
      <w:r>
        <w:rPr>
          <w:sz w:val="20"/>
          <w:szCs w:val="20"/>
        </w:rPr>
        <w:t>).</w:t>
      </w:r>
    </w:p>
    <w:p w14:paraId="1F4E9666" w14:textId="6606C69C" w:rsidR="00D568C8" w:rsidRPr="00D568C8" w:rsidRDefault="00D568C8" w:rsidP="00D568C8">
      <w:pPr>
        <w:ind w:left="24"/>
        <w:jc w:val="left"/>
        <w:rPr>
          <w:sz w:val="20"/>
          <w:szCs w:val="20"/>
        </w:rPr>
      </w:pPr>
      <w:r w:rsidRPr="00D76DF3">
        <w:rPr>
          <w:noProof/>
        </w:rPr>
        <w:drawing>
          <wp:inline distT="0" distB="0" distL="0" distR="0" wp14:anchorId="1A9C5801" wp14:editId="5EA9216B">
            <wp:extent cx="6364514" cy="3004820"/>
            <wp:effectExtent l="0" t="0" r="0" b="5080"/>
            <wp:docPr id="11148599" name="Imagem 1"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599" name="Imagem 1" descr="Tela de celular com publicação numa rede social&#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4514" cy="3004820"/>
                    </a:xfrm>
                    <a:prstGeom prst="rect">
                      <a:avLst/>
                    </a:prstGeom>
                  </pic:spPr>
                </pic:pic>
              </a:graphicData>
            </a:graphic>
          </wp:inline>
        </w:drawing>
      </w:r>
    </w:p>
    <w:p w14:paraId="24EC7F07" w14:textId="7EACF35E" w:rsidR="00D568C8" w:rsidRDefault="00D568C8" w:rsidP="00D568C8">
      <w:pPr>
        <w:spacing w:after="3" w:line="265" w:lineRule="auto"/>
        <w:jc w:val="left"/>
        <w:rPr>
          <w:i/>
          <w:iCs/>
          <w:sz w:val="18"/>
          <w:szCs w:val="20"/>
        </w:rPr>
      </w:pPr>
      <w:r w:rsidRPr="00A51E3E">
        <w:rPr>
          <w:i/>
          <w:iCs/>
          <w:sz w:val="18"/>
          <w:szCs w:val="20"/>
        </w:rPr>
        <w:t xml:space="preserve">Figura </w:t>
      </w:r>
      <w:r>
        <w:rPr>
          <w:i/>
          <w:iCs/>
          <w:sz w:val="18"/>
          <w:szCs w:val="20"/>
        </w:rPr>
        <w:t>3</w:t>
      </w:r>
    </w:p>
    <w:p w14:paraId="1DBC2B4C" w14:textId="1FD1FD52" w:rsidR="00D568C8" w:rsidRDefault="00D568C8" w:rsidP="00D568C8">
      <w:pPr>
        <w:ind w:left="24"/>
        <w:jc w:val="left"/>
        <w:rPr>
          <w:sz w:val="20"/>
          <w:szCs w:val="20"/>
        </w:rPr>
      </w:pPr>
    </w:p>
    <w:p w14:paraId="1B11E891" w14:textId="1913B09C" w:rsidR="00D568C8" w:rsidRDefault="00D568C8" w:rsidP="00D568C8">
      <w:pPr>
        <w:ind w:left="0" w:firstLine="0"/>
        <w:jc w:val="left"/>
        <w:rPr>
          <w:sz w:val="20"/>
          <w:szCs w:val="20"/>
        </w:rPr>
      </w:pPr>
      <w:r>
        <w:rPr>
          <w:sz w:val="20"/>
          <w:szCs w:val="20"/>
        </w:rPr>
        <w:t>Para exibir o histórico de todas as requisições abertas pelo usuário logado, basta pressionar o botão verde localizado na parte superior da tela.</w:t>
      </w:r>
    </w:p>
    <w:p w14:paraId="5BE8D1CE" w14:textId="0BA058C8" w:rsidR="007F309B" w:rsidRDefault="00D568C8" w:rsidP="007F309B">
      <w:pPr>
        <w:ind w:left="0" w:firstLine="0"/>
        <w:jc w:val="left"/>
        <w:rPr>
          <w:sz w:val="20"/>
        </w:rPr>
      </w:pPr>
      <w:r>
        <w:rPr>
          <w:sz w:val="20"/>
          <w:szCs w:val="20"/>
        </w:rPr>
        <w:t>Para ir até a tela com formulário de abertura de uma ou mais requisições basta pressionar o botão amarelo na parte superior ou então utilizando o menu lateral esquerdo pressionado a opção “Requisição” e em seguida “Abrir requisição”.</w:t>
      </w:r>
    </w:p>
    <w:p w14:paraId="217A9B4B" w14:textId="77777777" w:rsidR="007F309B" w:rsidRDefault="007F309B">
      <w:pPr>
        <w:spacing w:after="160" w:line="259" w:lineRule="auto"/>
        <w:ind w:left="0" w:firstLine="0"/>
        <w:jc w:val="left"/>
        <w:rPr>
          <w:sz w:val="20"/>
        </w:rPr>
      </w:pPr>
      <w:r>
        <w:rPr>
          <w:sz w:val="20"/>
        </w:rPr>
        <w:br w:type="page"/>
      </w:r>
    </w:p>
    <w:p w14:paraId="36343349" w14:textId="77777777" w:rsidR="00AF2B3A" w:rsidRPr="007F309B" w:rsidRDefault="00AF2B3A" w:rsidP="007F309B">
      <w:pPr>
        <w:ind w:left="0" w:firstLine="0"/>
        <w:jc w:val="left"/>
        <w:rPr>
          <w:sz w:val="20"/>
        </w:rPr>
      </w:pPr>
    </w:p>
    <w:p w14:paraId="2B8113C1" w14:textId="45187D5D" w:rsidR="00356E11" w:rsidRDefault="00D30CB3">
      <w:pPr>
        <w:pStyle w:val="Ttulo2"/>
        <w:ind w:left="24"/>
      </w:pPr>
      <w:r>
        <w:t>3.1</w:t>
      </w:r>
      <w:r w:rsidR="00F132E7">
        <w:t xml:space="preserve"> </w:t>
      </w:r>
      <w:r w:rsidR="00D76DF3">
        <w:t>–</w:t>
      </w:r>
      <w:r w:rsidR="00F132E7">
        <w:t xml:space="preserve"> </w:t>
      </w:r>
      <w:r w:rsidR="00D76DF3">
        <w:t>ABERTU</w:t>
      </w:r>
      <w:r w:rsidR="00F132E7">
        <w:t>R</w:t>
      </w:r>
      <w:r w:rsidR="00D76DF3">
        <w:t>A DE REQUISIÇÃO</w:t>
      </w:r>
    </w:p>
    <w:p w14:paraId="79D9B95E" w14:textId="77777777" w:rsidR="00321431" w:rsidRDefault="00321431" w:rsidP="00321431"/>
    <w:p w14:paraId="157F5250" w14:textId="052151DE" w:rsidR="00321431" w:rsidRDefault="007F309B" w:rsidP="00D76DF3">
      <w:pPr>
        <w:ind w:left="0" w:firstLine="0"/>
      </w:pPr>
      <w:r>
        <w:rPr>
          <w:sz w:val="20"/>
          <w:szCs w:val="20"/>
        </w:rPr>
        <w:t>Ao ir para a tela com o formulário de abertura de requisição através da</w:t>
      </w:r>
      <w:r w:rsidR="008646E2">
        <w:rPr>
          <w:sz w:val="20"/>
          <w:szCs w:val="20"/>
        </w:rPr>
        <w:t>s</w:t>
      </w:r>
      <w:r>
        <w:rPr>
          <w:sz w:val="20"/>
          <w:szCs w:val="20"/>
        </w:rPr>
        <w:t xml:space="preserve"> formas disponíveis o usuário terá o seguinte cenário:</w:t>
      </w:r>
    </w:p>
    <w:p w14:paraId="20D2201D" w14:textId="77777777" w:rsidR="00A16C3E" w:rsidRDefault="00AB1D9C" w:rsidP="007F309B">
      <w:pPr>
        <w:ind w:left="0" w:firstLine="0"/>
        <w:jc w:val="left"/>
        <w:rPr>
          <w:i/>
          <w:iCs/>
          <w:sz w:val="18"/>
          <w:szCs w:val="20"/>
        </w:rPr>
      </w:pPr>
      <w:r w:rsidRPr="00AB1D9C">
        <w:rPr>
          <w:i/>
          <w:iCs/>
          <w:noProof/>
          <w:sz w:val="18"/>
          <w:szCs w:val="20"/>
        </w:rPr>
        <w:drawing>
          <wp:inline distT="0" distB="0" distL="0" distR="0" wp14:anchorId="3897840D" wp14:editId="5834DBDC">
            <wp:extent cx="6357496" cy="3004820"/>
            <wp:effectExtent l="0" t="0" r="5715" b="5080"/>
            <wp:docPr id="16757218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21800"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7496" cy="3004820"/>
                    </a:xfrm>
                    <a:prstGeom prst="rect">
                      <a:avLst/>
                    </a:prstGeom>
                  </pic:spPr>
                </pic:pic>
              </a:graphicData>
            </a:graphic>
          </wp:inline>
        </w:drawing>
      </w:r>
    </w:p>
    <w:p w14:paraId="249C55B2" w14:textId="4EF7044D" w:rsidR="00BC00A4" w:rsidRDefault="00AF2B3A" w:rsidP="00BC00A4">
      <w:pPr>
        <w:ind w:left="0" w:firstLine="0"/>
        <w:rPr>
          <w:i/>
          <w:iCs/>
          <w:sz w:val="18"/>
          <w:szCs w:val="20"/>
        </w:rPr>
      </w:pPr>
      <w:r w:rsidRPr="00A51E3E">
        <w:rPr>
          <w:i/>
          <w:iCs/>
          <w:sz w:val="18"/>
          <w:szCs w:val="20"/>
        </w:rPr>
        <w:t xml:space="preserve">Figura </w:t>
      </w:r>
      <w:r w:rsidR="007F309B">
        <w:rPr>
          <w:i/>
          <w:iCs/>
          <w:sz w:val="18"/>
          <w:szCs w:val="20"/>
        </w:rPr>
        <w:t>4</w:t>
      </w:r>
    </w:p>
    <w:p w14:paraId="6BF93439" w14:textId="77777777" w:rsidR="007F309B" w:rsidRDefault="007F309B" w:rsidP="00BC00A4">
      <w:pPr>
        <w:ind w:left="0" w:firstLine="0"/>
        <w:rPr>
          <w:sz w:val="20"/>
          <w:szCs w:val="20"/>
        </w:rPr>
      </w:pPr>
    </w:p>
    <w:p w14:paraId="58149164" w14:textId="309888E5" w:rsidR="00BC00A4" w:rsidRPr="00F132E7" w:rsidRDefault="00BC00A4" w:rsidP="00BC00A4">
      <w:pPr>
        <w:ind w:left="0" w:firstLine="0"/>
        <w:rPr>
          <w:sz w:val="20"/>
          <w:szCs w:val="20"/>
        </w:rPr>
      </w:pPr>
      <w:r w:rsidRPr="00F132E7">
        <w:rPr>
          <w:sz w:val="20"/>
          <w:szCs w:val="20"/>
        </w:rPr>
        <w:t>Nesse formulário existem 4 campos, mas apenas o primeiro “Descrição” e o segundo “Unidade de medida” deverão ser preenchid</w:t>
      </w:r>
      <w:r w:rsidR="007F309B">
        <w:rPr>
          <w:sz w:val="20"/>
          <w:szCs w:val="20"/>
        </w:rPr>
        <w:t>o</w:t>
      </w:r>
      <w:r w:rsidRPr="00F132E7">
        <w:rPr>
          <w:sz w:val="20"/>
          <w:szCs w:val="20"/>
        </w:rPr>
        <w:t>s, o restante é preenchido automaticamente conforme descrição preenchida, ou seja, ao selecionar um produto a unidade de medida e a quantidade em estoque serão preenchidas automaticamente.</w:t>
      </w:r>
    </w:p>
    <w:p w14:paraId="3AE6F522" w14:textId="6B8F49F3" w:rsidR="00BC00A4" w:rsidRPr="00F132E7" w:rsidRDefault="00BC00A4" w:rsidP="00BC00A4">
      <w:pPr>
        <w:ind w:left="0" w:firstLine="0"/>
        <w:rPr>
          <w:sz w:val="20"/>
          <w:szCs w:val="20"/>
        </w:rPr>
      </w:pPr>
      <w:r w:rsidRPr="00F132E7">
        <w:rPr>
          <w:sz w:val="20"/>
          <w:szCs w:val="20"/>
        </w:rPr>
        <w:t>Para uma requisição bem-sucedida, a quantidade desejada deverá ser menor que a quantidade em estoque do produto requisitado.</w:t>
      </w:r>
    </w:p>
    <w:p w14:paraId="547BD390" w14:textId="77777777" w:rsidR="005F5B89" w:rsidRPr="00F132E7" w:rsidRDefault="00BC00A4" w:rsidP="005F5B89">
      <w:pPr>
        <w:ind w:left="0" w:firstLine="0"/>
        <w:rPr>
          <w:sz w:val="20"/>
          <w:szCs w:val="20"/>
        </w:rPr>
      </w:pPr>
      <w:r w:rsidRPr="00F132E7">
        <w:rPr>
          <w:sz w:val="20"/>
          <w:szCs w:val="20"/>
        </w:rPr>
        <w:t>Após selecionar o produto e sua quantidade, pressione o botão “Requisitar” e a requisição será enviada ao almoxarifado.</w:t>
      </w:r>
    </w:p>
    <w:p w14:paraId="06816C90" w14:textId="523CCB08" w:rsidR="005F5B89" w:rsidRPr="00F132E7" w:rsidRDefault="005F5B89" w:rsidP="005F5B89">
      <w:pPr>
        <w:ind w:left="0" w:firstLine="0"/>
        <w:rPr>
          <w:sz w:val="20"/>
          <w:szCs w:val="20"/>
        </w:rPr>
      </w:pPr>
      <w:r w:rsidRPr="00F132E7">
        <w:rPr>
          <w:sz w:val="20"/>
          <w:szCs w:val="20"/>
        </w:rPr>
        <w:t xml:space="preserve">Para visualizar </w:t>
      </w:r>
      <w:r w:rsidR="009C310A" w:rsidRPr="00F132E7">
        <w:rPr>
          <w:sz w:val="20"/>
          <w:szCs w:val="20"/>
        </w:rPr>
        <w:t xml:space="preserve">e acompanhas </w:t>
      </w:r>
      <w:r w:rsidRPr="00F132E7">
        <w:rPr>
          <w:sz w:val="20"/>
          <w:szCs w:val="20"/>
        </w:rPr>
        <w:t>as requisições em aberto, basta retornar para a tela inicial.</w:t>
      </w:r>
    </w:p>
    <w:p w14:paraId="6848AA93" w14:textId="77777777" w:rsidR="009C310A" w:rsidRPr="00F132E7" w:rsidRDefault="009C310A" w:rsidP="005F5B89">
      <w:pPr>
        <w:ind w:left="0" w:firstLine="0"/>
        <w:rPr>
          <w:sz w:val="20"/>
          <w:szCs w:val="20"/>
        </w:rPr>
      </w:pPr>
    </w:p>
    <w:p w14:paraId="3933E2A9" w14:textId="313B1CDB" w:rsidR="005F5B89" w:rsidRPr="00F132E7" w:rsidRDefault="00D0424D" w:rsidP="005F5B89">
      <w:pPr>
        <w:ind w:left="0" w:firstLine="0"/>
        <w:rPr>
          <w:sz w:val="20"/>
          <w:szCs w:val="20"/>
        </w:rPr>
      </w:pPr>
      <w:r w:rsidRPr="00F132E7">
        <w:rPr>
          <w:b/>
          <w:bCs/>
          <w:sz w:val="20"/>
          <w:szCs w:val="20"/>
        </w:rPr>
        <w:t xml:space="preserve">Lembrando: </w:t>
      </w:r>
      <w:r w:rsidRPr="00F132E7">
        <w:rPr>
          <w:sz w:val="20"/>
          <w:szCs w:val="20"/>
        </w:rPr>
        <w:t>Para cada produto, deverá ser aberto uma nova requisição.</w:t>
      </w:r>
    </w:p>
    <w:p w14:paraId="3D6D5130" w14:textId="2F4D2821" w:rsidR="008646E2" w:rsidRDefault="00D0424D" w:rsidP="007B1B26">
      <w:pPr>
        <w:ind w:left="0" w:firstLine="0"/>
        <w:rPr>
          <w:sz w:val="20"/>
          <w:szCs w:val="20"/>
        </w:rPr>
      </w:pPr>
      <w:r w:rsidRPr="00F132E7">
        <w:rPr>
          <w:b/>
          <w:bCs/>
          <w:sz w:val="20"/>
          <w:szCs w:val="20"/>
        </w:rPr>
        <w:t>Obs.</w:t>
      </w:r>
      <w:r w:rsidR="005F5B89" w:rsidRPr="00F132E7">
        <w:rPr>
          <w:sz w:val="20"/>
          <w:szCs w:val="20"/>
        </w:rPr>
        <w:t>: Caso necessário, apresente o Nº da requisição ao almoxarifado.</w:t>
      </w:r>
    </w:p>
    <w:p w14:paraId="3E094824" w14:textId="77777777" w:rsidR="008646E2" w:rsidRDefault="008646E2">
      <w:pPr>
        <w:spacing w:after="160" w:line="259" w:lineRule="auto"/>
        <w:ind w:left="0" w:firstLine="0"/>
        <w:jc w:val="left"/>
        <w:rPr>
          <w:sz w:val="20"/>
          <w:szCs w:val="20"/>
        </w:rPr>
      </w:pPr>
      <w:r>
        <w:rPr>
          <w:sz w:val="20"/>
          <w:szCs w:val="20"/>
        </w:rPr>
        <w:br w:type="page"/>
      </w:r>
    </w:p>
    <w:p w14:paraId="3D7792F2" w14:textId="77777777" w:rsidR="007B1B26" w:rsidRPr="008646E2" w:rsidRDefault="007B1B26" w:rsidP="007B1B26">
      <w:pPr>
        <w:ind w:left="0" w:firstLine="0"/>
        <w:rPr>
          <w:sz w:val="20"/>
          <w:szCs w:val="20"/>
        </w:rPr>
      </w:pPr>
    </w:p>
    <w:p w14:paraId="335440DA" w14:textId="1B82C35A" w:rsidR="0038317F" w:rsidRDefault="00D30CB3" w:rsidP="0038317F">
      <w:pPr>
        <w:pStyle w:val="Ttulo2"/>
        <w:ind w:left="24"/>
      </w:pPr>
      <w:r>
        <w:t>3.2</w:t>
      </w:r>
      <w:r w:rsidR="0038317F">
        <w:t xml:space="preserve"> – RESET DE SENHA</w:t>
      </w:r>
    </w:p>
    <w:p w14:paraId="4BF72933" w14:textId="77777777" w:rsidR="0038317F" w:rsidRDefault="0038317F" w:rsidP="0038317F"/>
    <w:p w14:paraId="7DCB9453" w14:textId="06063F00" w:rsidR="0038317F" w:rsidRPr="00F132E7" w:rsidRDefault="0038317F" w:rsidP="0038317F">
      <w:pPr>
        <w:rPr>
          <w:sz w:val="20"/>
          <w:szCs w:val="20"/>
        </w:rPr>
      </w:pPr>
      <w:r w:rsidRPr="00F132E7">
        <w:rPr>
          <w:sz w:val="20"/>
          <w:szCs w:val="20"/>
        </w:rPr>
        <w:t>Para ter acesso a página de reset de senha, o usuário deverá pressionar o botão “Minha senha” no menu lateral.</w:t>
      </w:r>
    </w:p>
    <w:p w14:paraId="2A7DC19D" w14:textId="6FE845DA" w:rsidR="007B1B26" w:rsidRDefault="0038317F" w:rsidP="00A16C3E">
      <w:pPr>
        <w:ind w:left="0" w:firstLine="0"/>
        <w:jc w:val="center"/>
      </w:pPr>
      <w:r w:rsidRPr="0038317F">
        <w:rPr>
          <w:noProof/>
        </w:rPr>
        <w:drawing>
          <wp:inline distT="0" distB="0" distL="0" distR="0" wp14:anchorId="3CCCB042" wp14:editId="0926ADEE">
            <wp:extent cx="6358423" cy="3005258"/>
            <wp:effectExtent l="0" t="0" r="4445" b="5080"/>
            <wp:docPr id="344588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88515" name="Imagem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8423" cy="3005258"/>
                    </a:xfrm>
                    <a:prstGeom prst="rect">
                      <a:avLst/>
                    </a:prstGeom>
                  </pic:spPr>
                </pic:pic>
              </a:graphicData>
            </a:graphic>
          </wp:inline>
        </w:drawing>
      </w:r>
    </w:p>
    <w:p w14:paraId="0C54BE97" w14:textId="5B149F1C" w:rsidR="0038317F" w:rsidRDefault="00D0424D" w:rsidP="009C310A">
      <w:pPr>
        <w:spacing w:after="3" w:line="265" w:lineRule="auto"/>
        <w:jc w:val="left"/>
        <w:rPr>
          <w:i/>
          <w:iCs/>
          <w:sz w:val="18"/>
          <w:szCs w:val="20"/>
        </w:rPr>
      </w:pPr>
      <w:r w:rsidRPr="00A51E3E">
        <w:rPr>
          <w:i/>
          <w:iCs/>
          <w:sz w:val="18"/>
          <w:szCs w:val="20"/>
        </w:rPr>
        <w:t xml:space="preserve">Figura </w:t>
      </w:r>
      <w:r w:rsidR="008646E2">
        <w:rPr>
          <w:i/>
          <w:iCs/>
          <w:sz w:val="18"/>
          <w:szCs w:val="20"/>
        </w:rPr>
        <w:t>5</w:t>
      </w:r>
    </w:p>
    <w:p w14:paraId="51907DC0" w14:textId="77777777" w:rsidR="00AB1D9C" w:rsidRPr="00F132E7" w:rsidRDefault="00AB1D9C" w:rsidP="009C310A">
      <w:pPr>
        <w:spacing w:after="3" w:line="265" w:lineRule="auto"/>
        <w:jc w:val="left"/>
        <w:rPr>
          <w:i/>
          <w:iCs/>
          <w:sz w:val="18"/>
          <w:szCs w:val="18"/>
        </w:rPr>
      </w:pPr>
    </w:p>
    <w:p w14:paraId="4B575FDA" w14:textId="77777777" w:rsidR="008646E2" w:rsidRDefault="008646E2" w:rsidP="008646E2">
      <w:pPr>
        <w:ind w:left="24"/>
        <w:rPr>
          <w:sz w:val="20"/>
          <w:szCs w:val="20"/>
        </w:rPr>
      </w:pPr>
      <w:r>
        <w:rPr>
          <w:sz w:val="20"/>
          <w:szCs w:val="20"/>
        </w:rPr>
        <w:t>A senha deve respeitar os seguintes requisitos de segurança:</w:t>
      </w:r>
    </w:p>
    <w:p w14:paraId="720519CA" w14:textId="77777777" w:rsidR="008646E2" w:rsidRDefault="008646E2" w:rsidP="008646E2">
      <w:pPr>
        <w:ind w:left="14" w:firstLine="0"/>
        <w:jc w:val="left"/>
        <w:rPr>
          <w:sz w:val="20"/>
          <w:szCs w:val="20"/>
        </w:rPr>
      </w:pPr>
      <w:r w:rsidRPr="00A16C3E">
        <w:rPr>
          <w:b/>
          <w:bCs/>
          <w:sz w:val="20"/>
          <w:szCs w:val="20"/>
        </w:rPr>
        <w:t>Caracteres</w:t>
      </w:r>
      <w:r w:rsidRPr="00A16C3E">
        <w:rPr>
          <w:sz w:val="20"/>
          <w:szCs w:val="20"/>
        </w:rPr>
        <w:t>: a senha deve conter no mínimo 12 caracteres.</w:t>
      </w:r>
      <w:r w:rsidRPr="00A16C3E">
        <w:rPr>
          <w:sz w:val="20"/>
          <w:szCs w:val="20"/>
        </w:rPr>
        <w:br/>
      </w:r>
      <w:r w:rsidRPr="00A16C3E">
        <w:rPr>
          <w:b/>
          <w:bCs/>
          <w:sz w:val="20"/>
          <w:szCs w:val="20"/>
        </w:rPr>
        <w:t>Letras</w:t>
      </w:r>
      <w:r w:rsidRPr="00A16C3E">
        <w:rPr>
          <w:sz w:val="20"/>
          <w:szCs w:val="20"/>
        </w:rPr>
        <w:t>: a senha deve conter letras maiúsculas e minúsculas.</w:t>
      </w:r>
      <w:r w:rsidRPr="00A16C3E">
        <w:rPr>
          <w:sz w:val="20"/>
          <w:szCs w:val="20"/>
        </w:rPr>
        <w:br/>
      </w:r>
      <w:r w:rsidRPr="00A16C3E">
        <w:rPr>
          <w:b/>
          <w:bCs/>
          <w:sz w:val="20"/>
          <w:szCs w:val="20"/>
        </w:rPr>
        <w:t>Números</w:t>
      </w:r>
      <w:r w:rsidRPr="00A16C3E">
        <w:rPr>
          <w:sz w:val="20"/>
          <w:szCs w:val="20"/>
        </w:rPr>
        <w:t>: a senha deve conter pelo menos um número.</w:t>
      </w:r>
      <w:r w:rsidRPr="00A16C3E">
        <w:rPr>
          <w:sz w:val="20"/>
          <w:szCs w:val="20"/>
        </w:rPr>
        <w:br/>
      </w:r>
      <w:r w:rsidRPr="00A16C3E">
        <w:rPr>
          <w:b/>
          <w:bCs/>
          <w:sz w:val="20"/>
          <w:szCs w:val="20"/>
        </w:rPr>
        <w:t>Resumindo</w:t>
      </w:r>
      <w:r w:rsidRPr="00A16C3E">
        <w:rPr>
          <w:sz w:val="20"/>
          <w:szCs w:val="20"/>
        </w:rPr>
        <w:t>: a senha deve possuir uma combinação de 12 caracteres sendo elas letras maiúsculas, minúsculas e números.</w:t>
      </w:r>
    </w:p>
    <w:p w14:paraId="31559141" w14:textId="77777777" w:rsidR="00437868" w:rsidRPr="00F132E7" w:rsidRDefault="00437868" w:rsidP="0038317F">
      <w:pPr>
        <w:ind w:left="0" w:firstLine="0"/>
        <w:rPr>
          <w:sz w:val="20"/>
          <w:szCs w:val="20"/>
        </w:rPr>
      </w:pPr>
    </w:p>
    <w:p w14:paraId="18C89D3A" w14:textId="13407BCD" w:rsidR="008646E2" w:rsidRDefault="0038317F" w:rsidP="008646E2">
      <w:pPr>
        <w:ind w:left="0" w:firstLine="0"/>
        <w:rPr>
          <w:sz w:val="20"/>
          <w:szCs w:val="20"/>
        </w:rPr>
      </w:pPr>
      <w:r w:rsidRPr="00F132E7">
        <w:rPr>
          <w:sz w:val="20"/>
          <w:szCs w:val="20"/>
        </w:rPr>
        <w:t>Após preencher os dois campos corretamente, basta pressionar o botão “Concluir” e a senha será resetada.</w:t>
      </w:r>
    </w:p>
    <w:p w14:paraId="2BDA21D8" w14:textId="77777777" w:rsidR="008646E2" w:rsidRDefault="008646E2">
      <w:pPr>
        <w:spacing w:after="160" w:line="259" w:lineRule="auto"/>
        <w:ind w:left="0" w:firstLine="0"/>
        <w:jc w:val="left"/>
        <w:rPr>
          <w:sz w:val="20"/>
          <w:szCs w:val="20"/>
        </w:rPr>
      </w:pPr>
      <w:r>
        <w:rPr>
          <w:sz w:val="20"/>
          <w:szCs w:val="20"/>
        </w:rPr>
        <w:br w:type="page"/>
      </w:r>
    </w:p>
    <w:p w14:paraId="592D85F7" w14:textId="2C21171F" w:rsidR="00D30CB3" w:rsidRDefault="00D30CB3" w:rsidP="00D30CB3">
      <w:pPr>
        <w:pStyle w:val="Ttulo2"/>
        <w:ind w:left="24"/>
      </w:pPr>
      <w:r>
        <w:lastRenderedPageBreak/>
        <w:t>3.2 – ALGUMAS INFORMAÇÕES</w:t>
      </w:r>
    </w:p>
    <w:p w14:paraId="46AC0413" w14:textId="77777777" w:rsidR="00D30CB3" w:rsidRDefault="00D30CB3" w:rsidP="00D30CB3"/>
    <w:p w14:paraId="4834A7AC" w14:textId="0579BD5E" w:rsidR="00D30CB3" w:rsidRDefault="00D30CB3" w:rsidP="00D30CB3">
      <w:r>
        <w:t>Caso tenha alguma dúvida em algumas telas existe um botão de ajuda no canto inferior direito da tela simbolizado por um botão com um “?”.</w:t>
      </w:r>
    </w:p>
    <w:p w14:paraId="09820C69" w14:textId="379E7311" w:rsidR="00D30CB3" w:rsidRDefault="00D30CB3" w:rsidP="00D30CB3">
      <w:r w:rsidRPr="00D30CB3">
        <w:rPr>
          <w:noProof/>
        </w:rPr>
        <w:drawing>
          <wp:inline distT="0" distB="0" distL="0" distR="0" wp14:anchorId="54B125F8" wp14:editId="4F4DF74B">
            <wp:extent cx="485843" cy="533474"/>
            <wp:effectExtent l="0" t="0" r="9525" b="0"/>
            <wp:docPr id="179084689"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4689" name="Imagem 1" descr="Ícone&#10;&#10;Descrição gerada automaticamente"/>
                    <pic:cNvPicPr/>
                  </pic:nvPicPr>
                  <pic:blipFill>
                    <a:blip r:embed="rId13"/>
                    <a:stretch>
                      <a:fillRect/>
                    </a:stretch>
                  </pic:blipFill>
                  <pic:spPr>
                    <a:xfrm>
                      <a:off x="0" y="0"/>
                      <a:ext cx="485843" cy="533474"/>
                    </a:xfrm>
                    <a:prstGeom prst="rect">
                      <a:avLst/>
                    </a:prstGeom>
                  </pic:spPr>
                </pic:pic>
              </a:graphicData>
            </a:graphic>
          </wp:inline>
        </w:drawing>
      </w:r>
    </w:p>
    <w:p w14:paraId="3C9CA2B4" w14:textId="7877B8FE" w:rsidR="00D30CB3" w:rsidRDefault="00D30CB3" w:rsidP="00D30CB3">
      <w:pPr>
        <w:spacing w:after="3" w:line="265" w:lineRule="auto"/>
        <w:jc w:val="left"/>
        <w:rPr>
          <w:i/>
          <w:iCs/>
          <w:sz w:val="18"/>
          <w:szCs w:val="20"/>
        </w:rPr>
      </w:pPr>
      <w:r w:rsidRPr="00A51E3E">
        <w:rPr>
          <w:i/>
          <w:iCs/>
          <w:sz w:val="18"/>
          <w:szCs w:val="20"/>
        </w:rPr>
        <w:t xml:space="preserve">Figura </w:t>
      </w:r>
      <w:r>
        <w:rPr>
          <w:i/>
          <w:iCs/>
          <w:sz w:val="18"/>
          <w:szCs w:val="20"/>
        </w:rPr>
        <w:t>6</w:t>
      </w:r>
    </w:p>
    <w:p w14:paraId="5DD9BCF1" w14:textId="45D9DCA9" w:rsidR="00D30CB3" w:rsidRDefault="00D30CB3">
      <w:pPr>
        <w:spacing w:after="160" w:line="259" w:lineRule="auto"/>
        <w:ind w:left="0" w:firstLine="0"/>
        <w:jc w:val="left"/>
      </w:pPr>
    </w:p>
    <w:p w14:paraId="73A660CA" w14:textId="6B228217" w:rsidR="001D75D0" w:rsidRDefault="001D75D0">
      <w:pPr>
        <w:spacing w:after="160" w:line="259" w:lineRule="auto"/>
        <w:ind w:left="0" w:firstLine="0"/>
        <w:jc w:val="left"/>
      </w:pPr>
      <w:r>
        <w:t>É possível extrair todo o histórico de requisições realizadas no nome do usuário logado, basta pressionar no botão verde localizado na parte superior da tela e, na tabela exibida, abaixo tem um ícone do Excel, basta pressionar nesse ícone para realizar o download em Excel de todo o histórico de requisição.</w:t>
      </w:r>
    </w:p>
    <w:p w14:paraId="57409E43" w14:textId="77777777" w:rsidR="001D75D0" w:rsidRDefault="001D75D0" w:rsidP="001D75D0">
      <w:r w:rsidRPr="001D75D0">
        <w:rPr>
          <w:noProof/>
        </w:rPr>
        <w:drawing>
          <wp:inline distT="0" distB="0" distL="0" distR="0" wp14:anchorId="2F10DF0E" wp14:editId="6C9E0E1E">
            <wp:extent cx="4267796" cy="3610479"/>
            <wp:effectExtent l="0" t="0" r="0" b="9525"/>
            <wp:docPr id="206734153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41531" name="Imagem 1" descr="Interface gráfica do usuário, Aplicativo&#10;&#10;Descrição gerada automaticamente"/>
                    <pic:cNvPicPr/>
                  </pic:nvPicPr>
                  <pic:blipFill>
                    <a:blip r:embed="rId14"/>
                    <a:stretch>
                      <a:fillRect/>
                    </a:stretch>
                  </pic:blipFill>
                  <pic:spPr>
                    <a:xfrm>
                      <a:off x="0" y="0"/>
                      <a:ext cx="4267796" cy="3610479"/>
                    </a:xfrm>
                    <a:prstGeom prst="rect">
                      <a:avLst/>
                    </a:prstGeom>
                  </pic:spPr>
                </pic:pic>
              </a:graphicData>
            </a:graphic>
          </wp:inline>
        </w:drawing>
      </w:r>
    </w:p>
    <w:p w14:paraId="6504606E" w14:textId="48A9AADF" w:rsidR="001D75D0" w:rsidRDefault="001D75D0" w:rsidP="001D75D0">
      <w:pPr>
        <w:spacing w:after="3" w:line="265" w:lineRule="auto"/>
        <w:jc w:val="left"/>
        <w:rPr>
          <w:i/>
          <w:iCs/>
          <w:sz w:val="18"/>
          <w:szCs w:val="20"/>
        </w:rPr>
      </w:pPr>
      <w:r w:rsidRPr="00A51E3E">
        <w:rPr>
          <w:i/>
          <w:iCs/>
          <w:sz w:val="18"/>
          <w:szCs w:val="20"/>
        </w:rPr>
        <w:t xml:space="preserve">Figura </w:t>
      </w:r>
      <w:r>
        <w:rPr>
          <w:i/>
          <w:iCs/>
          <w:sz w:val="18"/>
          <w:szCs w:val="20"/>
        </w:rPr>
        <w:t>7</w:t>
      </w:r>
    </w:p>
    <w:p w14:paraId="74D7F5C3" w14:textId="73F451F8" w:rsidR="001D75D0" w:rsidRDefault="001D75D0">
      <w:pPr>
        <w:spacing w:after="160" w:line="259" w:lineRule="auto"/>
        <w:ind w:left="0" w:firstLine="0"/>
        <w:jc w:val="left"/>
      </w:pPr>
    </w:p>
    <w:p w14:paraId="3AD33B59" w14:textId="5498AA7C" w:rsidR="001D75D0" w:rsidRDefault="001D75D0">
      <w:pPr>
        <w:spacing w:after="160" w:line="259" w:lineRule="auto"/>
        <w:ind w:left="0" w:firstLine="0"/>
        <w:jc w:val="left"/>
      </w:pPr>
      <w:r>
        <w:br w:type="page"/>
      </w:r>
    </w:p>
    <w:p w14:paraId="17AB6630" w14:textId="2B5A5EC5" w:rsidR="00D30CB3" w:rsidRDefault="00D30CB3" w:rsidP="00D30CB3">
      <w:pPr>
        <w:pStyle w:val="Ttulo2"/>
        <w:ind w:left="24"/>
      </w:pPr>
      <w:r>
        <w:lastRenderedPageBreak/>
        <w:t>3.3 – ACESSIBILIDADE</w:t>
      </w:r>
    </w:p>
    <w:p w14:paraId="0249ADCC" w14:textId="77777777" w:rsidR="00D30CB3" w:rsidRPr="00D30CB3" w:rsidRDefault="00D30CB3" w:rsidP="00D30CB3"/>
    <w:p w14:paraId="51E641DD" w14:textId="56C5B42C" w:rsidR="00D30CB3" w:rsidRDefault="00D30CB3" w:rsidP="00D30CB3">
      <w:r>
        <w:t>O sistema conta com responsividade para tipos de telas diferentes como desktop/notebook, tablet e celular.</w:t>
      </w:r>
    </w:p>
    <w:p w14:paraId="0140B1C0" w14:textId="77777777" w:rsidR="001D75D0" w:rsidRDefault="001D75D0" w:rsidP="00D30CB3"/>
    <w:p w14:paraId="382CC826" w14:textId="27293480" w:rsidR="001D75D0" w:rsidRDefault="001D75D0" w:rsidP="00D30CB3">
      <w:r>
        <w:t>Exemplo em um celular e tablet:</w:t>
      </w:r>
    </w:p>
    <w:p w14:paraId="300CFCA9" w14:textId="77777777" w:rsidR="001D75D0" w:rsidRDefault="001D75D0" w:rsidP="001D75D0">
      <w:r w:rsidRPr="00D30CB3">
        <w:rPr>
          <w:noProof/>
        </w:rPr>
        <w:drawing>
          <wp:anchor distT="0" distB="0" distL="114300" distR="114300" simplePos="0" relativeHeight="251658240" behindDoc="0" locked="0" layoutInCell="1" allowOverlap="1" wp14:anchorId="6F21C17D" wp14:editId="7A0C2225">
            <wp:simplePos x="0" y="0"/>
            <wp:positionH relativeFrom="column">
              <wp:posOffset>22225</wp:posOffset>
            </wp:positionH>
            <wp:positionV relativeFrom="paragraph">
              <wp:posOffset>24130</wp:posOffset>
            </wp:positionV>
            <wp:extent cx="1392555" cy="2911475"/>
            <wp:effectExtent l="0" t="0" r="0" b="3175"/>
            <wp:wrapSquare wrapText="bothSides"/>
            <wp:docPr id="20761808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80836"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2555" cy="2911475"/>
                    </a:xfrm>
                    <a:prstGeom prst="rect">
                      <a:avLst/>
                    </a:prstGeom>
                  </pic:spPr>
                </pic:pic>
              </a:graphicData>
            </a:graphic>
            <wp14:sizeRelH relativeFrom="margin">
              <wp14:pctWidth>0</wp14:pctWidth>
            </wp14:sizeRelH>
            <wp14:sizeRelV relativeFrom="margin">
              <wp14:pctHeight>0</wp14:pctHeight>
            </wp14:sizeRelV>
          </wp:anchor>
        </w:drawing>
      </w:r>
      <w:r w:rsidRPr="001D75D0">
        <w:rPr>
          <w:noProof/>
        </w:rPr>
        <w:drawing>
          <wp:inline distT="0" distB="0" distL="0" distR="0" wp14:anchorId="538D4B6B" wp14:editId="559E7F65">
            <wp:extent cx="4997302" cy="3249007"/>
            <wp:effectExtent l="0" t="0" r="0" b="8890"/>
            <wp:docPr id="1081574766" name="Imagem 1"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4766" name="Imagem 1" descr="Tela de celular com publicação numa rede social&#10;&#10;Descrição gerada automaticamente"/>
                    <pic:cNvPicPr/>
                  </pic:nvPicPr>
                  <pic:blipFill>
                    <a:blip r:embed="rId16"/>
                    <a:stretch>
                      <a:fillRect/>
                    </a:stretch>
                  </pic:blipFill>
                  <pic:spPr>
                    <a:xfrm>
                      <a:off x="0" y="0"/>
                      <a:ext cx="5028878" cy="3269536"/>
                    </a:xfrm>
                    <a:prstGeom prst="rect">
                      <a:avLst/>
                    </a:prstGeom>
                  </pic:spPr>
                </pic:pic>
              </a:graphicData>
            </a:graphic>
          </wp:inline>
        </w:drawing>
      </w:r>
    </w:p>
    <w:p w14:paraId="7D45BC74" w14:textId="0A6E6E79" w:rsidR="001D75D0" w:rsidRDefault="001D75D0" w:rsidP="001D75D0">
      <w:pPr>
        <w:spacing w:after="3" w:line="265" w:lineRule="auto"/>
        <w:jc w:val="left"/>
        <w:rPr>
          <w:i/>
          <w:iCs/>
          <w:sz w:val="18"/>
          <w:szCs w:val="20"/>
        </w:rPr>
      </w:pPr>
      <w:r w:rsidRPr="00A51E3E">
        <w:rPr>
          <w:i/>
          <w:iCs/>
          <w:sz w:val="18"/>
          <w:szCs w:val="20"/>
        </w:rPr>
        <w:t xml:space="preserve">Figura </w:t>
      </w:r>
      <w:r w:rsidR="00E52FA6">
        <w:rPr>
          <w:i/>
          <w:iCs/>
          <w:sz w:val="18"/>
          <w:szCs w:val="20"/>
        </w:rPr>
        <w:t>8</w:t>
      </w:r>
      <w:r>
        <w:rPr>
          <w:i/>
          <w:iCs/>
          <w:sz w:val="18"/>
          <w:szCs w:val="20"/>
        </w:rPr>
        <w:t xml:space="preserve"> e</w:t>
      </w:r>
      <w:r w:rsidR="00E52FA6">
        <w:rPr>
          <w:i/>
          <w:iCs/>
          <w:sz w:val="18"/>
          <w:szCs w:val="20"/>
        </w:rPr>
        <w:t xml:space="preserve"> 9</w:t>
      </w:r>
    </w:p>
    <w:p w14:paraId="74E267EF" w14:textId="77777777" w:rsidR="001D75D0" w:rsidRDefault="001D75D0">
      <w:pPr>
        <w:spacing w:after="160" w:line="259" w:lineRule="auto"/>
        <w:ind w:left="0" w:firstLine="0"/>
        <w:jc w:val="left"/>
        <w:rPr>
          <w:i/>
          <w:iCs/>
          <w:sz w:val="18"/>
          <w:szCs w:val="20"/>
        </w:rPr>
      </w:pPr>
      <w:r>
        <w:rPr>
          <w:i/>
          <w:iCs/>
          <w:sz w:val="18"/>
          <w:szCs w:val="20"/>
        </w:rPr>
        <w:br w:type="page"/>
      </w:r>
    </w:p>
    <w:p w14:paraId="49C92C7E" w14:textId="77777777" w:rsidR="001D75D0" w:rsidRDefault="001D75D0" w:rsidP="001D75D0">
      <w:pPr>
        <w:spacing w:after="3" w:line="265" w:lineRule="auto"/>
        <w:jc w:val="left"/>
        <w:rPr>
          <w:i/>
          <w:iCs/>
          <w:sz w:val="18"/>
          <w:szCs w:val="20"/>
        </w:rPr>
      </w:pPr>
    </w:p>
    <w:p w14:paraId="188977EA" w14:textId="775B9EE8" w:rsidR="001D75D0" w:rsidRDefault="001D75D0" w:rsidP="001D75D0"/>
    <w:p w14:paraId="53C517C3" w14:textId="6DE1F90F" w:rsidR="001D75D0" w:rsidRDefault="001D75D0" w:rsidP="001D75D0"/>
    <w:p w14:paraId="0565FD47" w14:textId="77777777" w:rsidR="001D75D0" w:rsidRPr="00D30CB3" w:rsidRDefault="001D75D0" w:rsidP="00D30CB3"/>
    <w:tbl>
      <w:tblPr>
        <w:tblStyle w:val="TableGrid"/>
        <w:tblW w:w="10633" w:type="dxa"/>
        <w:tblInd w:w="-96" w:type="dxa"/>
        <w:tblCellMar>
          <w:top w:w="10" w:type="dxa"/>
          <w:right w:w="125" w:type="dxa"/>
        </w:tblCellMar>
        <w:tblLook w:val="04A0" w:firstRow="1" w:lastRow="0" w:firstColumn="1" w:lastColumn="0" w:noHBand="0" w:noVBand="1"/>
      </w:tblPr>
      <w:tblGrid>
        <w:gridCol w:w="1552"/>
        <w:gridCol w:w="1335"/>
        <w:gridCol w:w="7228"/>
        <w:gridCol w:w="518"/>
      </w:tblGrid>
      <w:tr w:rsidR="00356E11" w14:paraId="307217B4" w14:textId="77777777">
        <w:trPr>
          <w:trHeight w:val="336"/>
        </w:trPr>
        <w:tc>
          <w:tcPr>
            <w:tcW w:w="1555" w:type="dxa"/>
            <w:tcBorders>
              <w:top w:val="single" w:sz="2" w:space="0" w:color="000000"/>
              <w:left w:val="single" w:sz="2" w:space="0" w:color="000000"/>
              <w:bottom w:val="single" w:sz="2" w:space="0" w:color="000000"/>
              <w:right w:val="single" w:sz="2" w:space="0" w:color="000000"/>
            </w:tcBorders>
          </w:tcPr>
          <w:p w14:paraId="64792E92" w14:textId="77777777" w:rsidR="00356E11" w:rsidRDefault="00000000">
            <w:pPr>
              <w:spacing w:after="0" w:line="259" w:lineRule="auto"/>
              <w:ind w:left="115" w:firstLine="0"/>
              <w:jc w:val="left"/>
            </w:pPr>
            <w:r>
              <w:rPr>
                <w:sz w:val="26"/>
              </w:rPr>
              <w:t>NO Revisão:</w:t>
            </w:r>
          </w:p>
        </w:tc>
        <w:tc>
          <w:tcPr>
            <w:tcW w:w="1295" w:type="dxa"/>
            <w:tcBorders>
              <w:top w:val="single" w:sz="2" w:space="0" w:color="000000"/>
              <w:left w:val="single" w:sz="2" w:space="0" w:color="000000"/>
              <w:bottom w:val="single" w:sz="2" w:space="0" w:color="000000"/>
              <w:right w:val="single" w:sz="2" w:space="0" w:color="000000"/>
            </w:tcBorders>
          </w:tcPr>
          <w:p w14:paraId="17FC943F" w14:textId="77777777" w:rsidR="00356E11" w:rsidRDefault="00000000">
            <w:pPr>
              <w:spacing w:after="0" w:line="259" w:lineRule="auto"/>
              <w:ind w:left="125" w:firstLine="0"/>
              <w:jc w:val="left"/>
            </w:pPr>
            <w:r>
              <w:rPr>
                <w:sz w:val="26"/>
              </w:rPr>
              <w:t>Data:</w:t>
            </w:r>
          </w:p>
        </w:tc>
        <w:tc>
          <w:tcPr>
            <w:tcW w:w="7264" w:type="dxa"/>
            <w:tcBorders>
              <w:top w:val="single" w:sz="2" w:space="0" w:color="000000"/>
              <w:left w:val="single" w:sz="2" w:space="0" w:color="000000"/>
              <w:bottom w:val="single" w:sz="2" w:space="0" w:color="000000"/>
              <w:right w:val="nil"/>
            </w:tcBorders>
          </w:tcPr>
          <w:p w14:paraId="4FCFFC5E" w14:textId="77777777" w:rsidR="00356E11" w:rsidRDefault="00000000">
            <w:pPr>
              <w:spacing w:after="0" w:line="259" w:lineRule="auto"/>
              <w:ind w:left="125" w:firstLine="0"/>
              <w:jc w:val="left"/>
            </w:pPr>
            <w:r>
              <w:rPr>
                <w:sz w:val="26"/>
              </w:rPr>
              <w:t>Descrição:</w:t>
            </w:r>
          </w:p>
        </w:tc>
        <w:tc>
          <w:tcPr>
            <w:tcW w:w="518" w:type="dxa"/>
            <w:tcBorders>
              <w:top w:val="single" w:sz="2" w:space="0" w:color="000000"/>
              <w:left w:val="nil"/>
              <w:bottom w:val="single" w:sz="2" w:space="0" w:color="000000"/>
              <w:right w:val="single" w:sz="2" w:space="0" w:color="000000"/>
            </w:tcBorders>
          </w:tcPr>
          <w:p w14:paraId="791186ED" w14:textId="77777777" w:rsidR="00356E11" w:rsidRDefault="00356E11">
            <w:pPr>
              <w:spacing w:after="160" w:line="259" w:lineRule="auto"/>
              <w:ind w:left="0" w:firstLine="0"/>
              <w:jc w:val="left"/>
            </w:pPr>
          </w:p>
        </w:tc>
      </w:tr>
      <w:tr w:rsidR="00356E11" w14:paraId="6B8C4A80" w14:textId="77777777">
        <w:trPr>
          <w:trHeight w:val="667"/>
        </w:trPr>
        <w:tc>
          <w:tcPr>
            <w:tcW w:w="1555" w:type="dxa"/>
            <w:tcBorders>
              <w:top w:val="single" w:sz="2" w:space="0" w:color="000000"/>
              <w:left w:val="single" w:sz="2" w:space="0" w:color="000000"/>
              <w:bottom w:val="single" w:sz="2" w:space="0" w:color="000000"/>
              <w:right w:val="single" w:sz="2" w:space="0" w:color="000000"/>
            </w:tcBorders>
          </w:tcPr>
          <w:p w14:paraId="2404138F" w14:textId="5E75EBB0" w:rsidR="00356E11" w:rsidRDefault="00D9596A">
            <w:pPr>
              <w:spacing w:after="160" w:line="259" w:lineRule="auto"/>
              <w:ind w:left="0" w:firstLine="0"/>
              <w:jc w:val="left"/>
            </w:pPr>
            <w:r>
              <w:t>00</w:t>
            </w:r>
          </w:p>
        </w:tc>
        <w:tc>
          <w:tcPr>
            <w:tcW w:w="1295" w:type="dxa"/>
            <w:tcBorders>
              <w:top w:val="single" w:sz="2" w:space="0" w:color="000000"/>
              <w:left w:val="single" w:sz="2" w:space="0" w:color="000000"/>
              <w:bottom w:val="single" w:sz="2" w:space="0" w:color="000000"/>
              <w:right w:val="single" w:sz="2" w:space="0" w:color="000000"/>
            </w:tcBorders>
          </w:tcPr>
          <w:p w14:paraId="4B6F0D25" w14:textId="1269433E" w:rsidR="00356E11" w:rsidRDefault="00000000">
            <w:pPr>
              <w:spacing w:after="0" w:line="259" w:lineRule="auto"/>
              <w:ind w:left="115" w:firstLine="0"/>
              <w:jc w:val="left"/>
            </w:pPr>
            <w:r>
              <w:rPr>
                <w:sz w:val="24"/>
              </w:rPr>
              <w:t>0</w:t>
            </w:r>
            <w:r w:rsidR="00D9596A">
              <w:rPr>
                <w:sz w:val="24"/>
              </w:rPr>
              <w:t>4</w:t>
            </w:r>
            <w:r>
              <w:rPr>
                <w:sz w:val="24"/>
              </w:rPr>
              <w:t>.</w:t>
            </w:r>
            <w:r w:rsidR="00D9596A">
              <w:rPr>
                <w:sz w:val="24"/>
              </w:rPr>
              <w:t>12</w:t>
            </w:r>
            <w:r>
              <w:rPr>
                <w:sz w:val="24"/>
              </w:rPr>
              <w:t>.202</w:t>
            </w:r>
            <w:r w:rsidR="00D9596A">
              <w:rPr>
                <w:sz w:val="24"/>
              </w:rPr>
              <w:t>3</w:t>
            </w:r>
          </w:p>
        </w:tc>
        <w:tc>
          <w:tcPr>
            <w:tcW w:w="7264" w:type="dxa"/>
            <w:tcBorders>
              <w:top w:val="single" w:sz="2" w:space="0" w:color="000000"/>
              <w:left w:val="single" w:sz="2" w:space="0" w:color="000000"/>
              <w:bottom w:val="single" w:sz="2" w:space="0" w:color="000000"/>
              <w:right w:val="nil"/>
            </w:tcBorders>
          </w:tcPr>
          <w:p w14:paraId="7E58271E" w14:textId="77777777" w:rsidR="00356E11" w:rsidRDefault="00000000">
            <w:pPr>
              <w:spacing w:after="0" w:line="259" w:lineRule="auto"/>
              <w:ind w:left="115" w:firstLine="10"/>
            </w:pPr>
            <w:r>
              <w:t>Edição Original no software de sistema de gerenciamento da qualidade elaborada a partir da versão 01 do sistema de documentação físico.</w:t>
            </w:r>
          </w:p>
        </w:tc>
        <w:tc>
          <w:tcPr>
            <w:tcW w:w="518" w:type="dxa"/>
            <w:tcBorders>
              <w:top w:val="single" w:sz="2" w:space="0" w:color="000000"/>
              <w:left w:val="nil"/>
              <w:bottom w:val="single" w:sz="2" w:space="0" w:color="000000"/>
              <w:right w:val="single" w:sz="2" w:space="0" w:color="000000"/>
            </w:tcBorders>
          </w:tcPr>
          <w:p w14:paraId="16E1B292" w14:textId="77777777" w:rsidR="00356E11" w:rsidRDefault="00000000">
            <w:pPr>
              <w:spacing w:after="0" w:line="259" w:lineRule="auto"/>
              <w:ind w:left="0" w:firstLine="0"/>
              <w:jc w:val="left"/>
            </w:pPr>
            <w:r>
              <w:rPr>
                <w:sz w:val="18"/>
              </w:rPr>
              <w:t>Doo,</w:t>
            </w:r>
          </w:p>
        </w:tc>
      </w:tr>
    </w:tbl>
    <w:p w14:paraId="00130AF0" w14:textId="11B7BC3B" w:rsidR="000C443D" w:rsidRDefault="000C443D" w:rsidP="00384557">
      <w:pPr>
        <w:ind w:left="0" w:firstLine="0"/>
      </w:pPr>
    </w:p>
    <w:sectPr w:rsidR="000C443D">
      <w:headerReference w:type="even" r:id="rId17"/>
      <w:headerReference w:type="default" r:id="rId18"/>
      <w:footerReference w:type="even" r:id="rId19"/>
      <w:footerReference w:type="default" r:id="rId20"/>
      <w:headerReference w:type="first" r:id="rId21"/>
      <w:footerReference w:type="first" r:id="rId22"/>
      <w:type w:val="continuous"/>
      <w:pgSz w:w="11899" w:h="16838"/>
      <w:pgMar w:top="2659" w:right="662" w:bottom="2035" w:left="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68731" w14:textId="77777777" w:rsidR="00992579" w:rsidRDefault="00992579">
      <w:pPr>
        <w:spacing w:after="0" w:line="240" w:lineRule="auto"/>
      </w:pPr>
      <w:r>
        <w:separator/>
      </w:r>
    </w:p>
  </w:endnote>
  <w:endnote w:type="continuationSeparator" w:id="0">
    <w:p w14:paraId="29402F3D" w14:textId="77777777" w:rsidR="00992579" w:rsidRDefault="0099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710" w:tblpY="15120"/>
      <w:tblOverlap w:val="never"/>
      <w:tblW w:w="10465" w:type="dxa"/>
      <w:tblInd w:w="0" w:type="dxa"/>
      <w:tblCellMar>
        <w:top w:w="3" w:type="dxa"/>
        <w:left w:w="106" w:type="dxa"/>
        <w:right w:w="115" w:type="dxa"/>
      </w:tblCellMar>
      <w:tblLook w:val="04A0" w:firstRow="1" w:lastRow="0" w:firstColumn="1" w:lastColumn="0" w:noHBand="0" w:noVBand="1"/>
    </w:tblPr>
    <w:tblGrid>
      <w:gridCol w:w="2361"/>
      <w:gridCol w:w="3176"/>
      <w:gridCol w:w="1699"/>
      <w:gridCol w:w="3229"/>
    </w:tblGrid>
    <w:tr w:rsidR="00356E11" w14:paraId="6565A8BE" w14:textId="77777777">
      <w:trPr>
        <w:trHeight w:val="288"/>
      </w:trPr>
      <w:tc>
        <w:tcPr>
          <w:tcW w:w="2361" w:type="dxa"/>
          <w:tcBorders>
            <w:top w:val="single" w:sz="8" w:space="0" w:color="000000"/>
            <w:left w:val="single" w:sz="8" w:space="0" w:color="000000"/>
            <w:bottom w:val="single" w:sz="8" w:space="0" w:color="000000"/>
            <w:right w:val="single" w:sz="8" w:space="0" w:color="000000"/>
          </w:tcBorders>
        </w:tcPr>
        <w:p w14:paraId="379AE463" w14:textId="77777777" w:rsidR="00356E11" w:rsidRDefault="00000000">
          <w:pPr>
            <w:spacing w:after="0" w:line="259" w:lineRule="auto"/>
            <w:ind w:left="10" w:firstLine="0"/>
            <w:jc w:val="left"/>
          </w:pPr>
          <w:r>
            <w:rPr>
              <w:sz w:val="20"/>
            </w:rPr>
            <w:t>ELABORADOR:</w:t>
          </w:r>
        </w:p>
      </w:tc>
      <w:tc>
        <w:tcPr>
          <w:tcW w:w="3176" w:type="dxa"/>
          <w:tcBorders>
            <w:top w:val="single" w:sz="8" w:space="0" w:color="000000"/>
            <w:left w:val="single" w:sz="8" w:space="0" w:color="000000"/>
            <w:bottom w:val="single" w:sz="8" w:space="0" w:color="000000"/>
            <w:right w:val="single" w:sz="8" w:space="0" w:color="000000"/>
          </w:tcBorders>
        </w:tcPr>
        <w:p w14:paraId="4C3881A1" w14:textId="77777777" w:rsidR="00356E11" w:rsidRDefault="00000000">
          <w:pPr>
            <w:spacing w:after="0" w:line="259" w:lineRule="auto"/>
            <w:ind w:left="0" w:firstLine="0"/>
            <w:jc w:val="left"/>
          </w:pPr>
          <w:r>
            <w:rPr>
              <w:sz w:val="18"/>
            </w:rPr>
            <w:t>Andressa Cassia de Almeida</w:t>
          </w:r>
        </w:p>
      </w:tc>
      <w:tc>
        <w:tcPr>
          <w:tcW w:w="1699" w:type="dxa"/>
          <w:tcBorders>
            <w:top w:val="single" w:sz="8" w:space="0" w:color="000000"/>
            <w:left w:val="single" w:sz="8" w:space="0" w:color="000000"/>
            <w:bottom w:val="single" w:sz="8" w:space="0" w:color="000000"/>
            <w:right w:val="single" w:sz="8" w:space="0" w:color="000000"/>
          </w:tcBorders>
        </w:tcPr>
        <w:p w14:paraId="2ED1EB42" w14:textId="77777777" w:rsidR="00356E11" w:rsidRDefault="00000000">
          <w:pPr>
            <w:spacing w:after="0" w:line="259" w:lineRule="auto"/>
            <w:ind w:left="10" w:firstLine="0"/>
            <w:jc w:val="left"/>
          </w:pPr>
          <w:r>
            <w:rPr>
              <w:sz w:val="20"/>
            </w:rPr>
            <w:t xml:space="preserve">CONSENSO </w:t>
          </w:r>
          <w:r>
            <w:t>FINAL:</w:t>
          </w:r>
        </w:p>
      </w:tc>
      <w:tc>
        <w:tcPr>
          <w:tcW w:w="3229" w:type="dxa"/>
          <w:tcBorders>
            <w:top w:val="single" w:sz="8" w:space="0" w:color="000000"/>
            <w:left w:val="single" w:sz="8" w:space="0" w:color="000000"/>
            <w:bottom w:val="single" w:sz="8" w:space="0" w:color="000000"/>
            <w:right w:val="single" w:sz="4" w:space="0" w:color="000000"/>
          </w:tcBorders>
        </w:tcPr>
        <w:p w14:paraId="463B20C9" w14:textId="77777777" w:rsidR="00356E11" w:rsidRDefault="00000000">
          <w:pPr>
            <w:spacing w:after="0" w:line="259" w:lineRule="auto"/>
            <w:ind w:left="19" w:firstLine="0"/>
            <w:jc w:val="left"/>
          </w:pPr>
          <w:r>
            <w:rPr>
              <w:sz w:val="18"/>
            </w:rPr>
            <w:t xml:space="preserve">Najla </w:t>
          </w:r>
          <w:r>
            <w:rPr>
              <w:sz w:val="16"/>
            </w:rPr>
            <w:t>Maroun</w:t>
          </w:r>
        </w:p>
      </w:tc>
    </w:tr>
    <w:tr w:rsidR="00356E11" w14:paraId="0EE370D8" w14:textId="77777777">
      <w:trPr>
        <w:trHeight w:val="283"/>
      </w:trPr>
      <w:tc>
        <w:tcPr>
          <w:tcW w:w="2361" w:type="dxa"/>
          <w:tcBorders>
            <w:top w:val="single" w:sz="8" w:space="0" w:color="000000"/>
            <w:left w:val="single" w:sz="8" w:space="0" w:color="000000"/>
            <w:bottom w:val="single" w:sz="4" w:space="0" w:color="000000"/>
            <w:right w:val="single" w:sz="8" w:space="0" w:color="000000"/>
          </w:tcBorders>
        </w:tcPr>
        <w:p w14:paraId="0807662E" w14:textId="77777777" w:rsidR="00356E11" w:rsidRDefault="00000000">
          <w:pPr>
            <w:spacing w:after="0" w:line="259" w:lineRule="auto"/>
            <w:ind w:left="10" w:firstLine="0"/>
            <w:jc w:val="left"/>
          </w:pPr>
          <w:r>
            <w:rPr>
              <w:sz w:val="16"/>
            </w:rPr>
            <w:t>REVISOR:</w:t>
          </w:r>
        </w:p>
      </w:tc>
      <w:tc>
        <w:tcPr>
          <w:tcW w:w="3176" w:type="dxa"/>
          <w:tcBorders>
            <w:top w:val="single" w:sz="8" w:space="0" w:color="000000"/>
            <w:left w:val="single" w:sz="8" w:space="0" w:color="000000"/>
            <w:bottom w:val="single" w:sz="4" w:space="0" w:color="000000"/>
            <w:right w:val="single" w:sz="8" w:space="0" w:color="000000"/>
          </w:tcBorders>
        </w:tcPr>
        <w:p w14:paraId="1EE7AE6E" w14:textId="77777777" w:rsidR="00356E11" w:rsidRDefault="00000000">
          <w:pPr>
            <w:spacing w:after="0" w:line="259" w:lineRule="auto"/>
            <w:ind w:left="0" w:firstLine="0"/>
            <w:jc w:val="left"/>
          </w:pPr>
          <w:r>
            <w:rPr>
              <w:sz w:val="18"/>
            </w:rPr>
            <w:t>Ana Tenorio</w:t>
          </w:r>
        </w:p>
      </w:tc>
      <w:tc>
        <w:tcPr>
          <w:tcW w:w="1699" w:type="dxa"/>
          <w:tcBorders>
            <w:top w:val="single" w:sz="8" w:space="0" w:color="000000"/>
            <w:left w:val="single" w:sz="8" w:space="0" w:color="000000"/>
            <w:bottom w:val="single" w:sz="4" w:space="0" w:color="000000"/>
            <w:right w:val="single" w:sz="8" w:space="0" w:color="000000"/>
          </w:tcBorders>
        </w:tcPr>
        <w:p w14:paraId="391B82E2" w14:textId="77777777" w:rsidR="00356E11" w:rsidRDefault="00000000">
          <w:pPr>
            <w:spacing w:after="0" w:line="259" w:lineRule="auto"/>
            <w:ind w:left="0" w:firstLine="0"/>
            <w:jc w:val="left"/>
          </w:pPr>
          <w:r>
            <w:rPr>
              <w:sz w:val="20"/>
            </w:rPr>
            <w:t>APROVADOR:</w:t>
          </w:r>
        </w:p>
      </w:tc>
      <w:tc>
        <w:tcPr>
          <w:tcW w:w="3229" w:type="dxa"/>
          <w:tcBorders>
            <w:top w:val="single" w:sz="8" w:space="0" w:color="000000"/>
            <w:left w:val="single" w:sz="8" w:space="0" w:color="000000"/>
            <w:bottom w:val="single" w:sz="4" w:space="0" w:color="000000"/>
            <w:right w:val="single" w:sz="4" w:space="0" w:color="000000"/>
          </w:tcBorders>
        </w:tcPr>
        <w:p w14:paraId="6F78F888" w14:textId="77777777" w:rsidR="00356E11" w:rsidRDefault="00000000">
          <w:pPr>
            <w:spacing w:after="0" w:line="259" w:lineRule="auto"/>
            <w:ind w:left="19" w:firstLine="0"/>
            <w:jc w:val="left"/>
          </w:pPr>
          <w:r>
            <w:rPr>
              <w:sz w:val="18"/>
            </w:rPr>
            <w:t>MARTIN SEBASTIAN HABER</w:t>
          </w:r>
        </w:p>
      </w:tc>
    </w:tr>
    <w:tr w:rsidR="00356E11" w14:paraId="6DCF351C" w14:textId="77777777">
      <w:trPr>
        <w:trHeight w:val="274"/>
      </w:trPr>
      <w:tc>
        <w:tcPr>
          <w:tcW w:w="2361" w:type="dxa"/>
          <w:tcBorders>
            <w:top w:val="single" w:sz="4" w:space="0" w:color="000000"/>
            <w:left w:val="single" w:sz="8" w:space="0" w:color="000000"/>
            <w:bottom w:val="single" w:sz="8" w:space="0" w:color="000000"/>
            <w:right w:val="single" w:sz="8" w:space="0" w:color="000000"/>
          </w:tcBorders>
        </w:tcPr>
        <w:p w14:paraId="466CD6A0" w14:textId="77777777" w:rsidR="00356E11" w:rsidRDefault="00000000">
          <w:pPr>
            <w:spacing w:after="0" w:line="259" w:lineRule="auto"/>
            <w:ind w:left="10" w:firstLine="0"/>
            <w:jc w:val="left"/>
          </w:pPr>
          <w:r>
            <w:rPr>
              <w:sz w:val="20"/>
            </w:rPr>
            <w:t>ENVOLVIDO CONSENSO:</w:t>
          </w:r>
        </w:p>
      </w:tc>
      <w:tc>
        <w:tcPr>
          <w:tcW w:w="3176" w:type="dxa"/>
          <w:tcBorders>
            <w:top w:val="single" w:sz="4" w:space="0" w:color="000000"/>
            <w:left w:val="single" w:sz="8" w:space="0" w:color="000000"/>
            <w:bottom w:val="single" w:sz="8" w:space="0" w:color="000000"/>
            <w:right w:val="single" w:sz="8" w:space="0" w:color="000000"/>
          </w:tcBorders>
        </w:tcPr>
        <w:p w14:paraId="58728EE4" w14:textId="77777777" w:rsidR="00356E11" w:rsidRDefault="00000000">
          <w:pPr>
            <w:spacing w:after="0" w:line="259" w:lineRule="auto"/>
            <w:ind w:left="10" w:firstLine="0"/>
            <w:jc w:val="left"/>
          </w:pPr>
          <w:r>
            <w:rPr>
              <w:sz w:val="16"/>
            </w:rPr>
            <w:t xml:space="preserve">Marcelo </w:t>
          </w:r>
          <w:r>
            <w:rPr>
              <w:sz w:val="18"/>
            </w:rPr>
            <w:t xml:space="preserve">Queiroz, </w:t>
          </w:r>
          <w:r>
            <w:rPr>
              <w:sz w:val="20"/>
            </w:rPr>
            <w:t xml:space="preserve">ALESSIO </w:t>
          </w:r>
          <w:r>
            <w:rPr>
              <w:sz w:val="18"/>
            </w:rPr>
            <w:t xml:space="preserve">LOPES </w:t>
          </w:r>
          <w:r>
            <w:rPr>
              <w:sz w:val="16"/>
            </w:rPr>
            <w:t>MOURA</w:t>
          </w:r>
        </w:p>
      </w:tc>
      <w:tc>
        <w:tcPr>
          <w:tcW w:w="1699" w:type="dxa"/>
          <w:tcBorders>
            <w:top w:val="single" w:sz="4" w:space="0" w:color="000000"/>
            <w:left w:val="single" w:sz="8" w:space="0" w:color="000000"/>
            <w:bottom w:val="single" w:sz="8" w:space="0" w:color="000000"/>
            <w:right w:val="single" w:sz="8" w:space="0" w:color="000000"/>
          </w:tcBorders>
        </w:tcPr>
        <w:p w14:paraId="3DE0A7B5" w14:textId="77777777" w:rsidR="00356E11" w:rsidRDefault="00000000">
          <w:pPr>
            <w:spacing w:after="0" w:line="259" w:lineRule="auto"/>
            <w:ind w:left="10" w:firstLine="0"/>
            <w:jc w:val="left"/>
          </w:pPr>
          <w:r>
            <w:rPr>
              <w:sz w:val="20"/>
            </w:rPr>
            <w:t>PUBLICAÇÃO:</w:t>
          </w:r>
        </w:p>
      </w:tc>
      <w:tc>
        <w:tcPr>
          <w:tcW w:w="3229" w:type="dxa"/>
          <w:tcBorders>
            <w:top w:val="single" w:sz="4" w:space="0" w:color="000000"/>
            <w:left w:val="single" w:sz="8" w:space="0" w:color="000000"/>
            <w:bottom w:val="single" w:sz="8" w:space="0" w:color="000000"/>
            <w:right w:val="single" w:sz="4" w:space="0" w:color="000000"/>
          </w:tcBorders>
        </w:tcPr>
        <w:p w14:paraId="6E8E8D4A" w14:textId="77777777" w:rsidR="00356E11" w:rsidRDefault="00000000">
          <w:pPr>
            <w:spacing w:after="0" w:line="259" w:lineRule="auto"/>
            <w:ind w:left="10" w:firstLine="0"/>
            <w:jc w:val="left"/>
          </w:pPr>
          <w:r>
            <w:rPr>
              <w:sz w:val="18"/>
            </w:rPr>
            <w:t>07/06/2022</w:t>
          </w:r>
        </w:p>
      </w:tc>
    </w:tr>
  </w:tbl>
  <w:p w14:paraId="41355C4C" w14:textId="77777777" w:rsidR="00356E11" w:rsidRDefault="00356E11">
    <w:pPr>
      <w:spacing w:after="0" w:line="259" w:lineRule="auto"/>
      <w:ind w:left="-701" w:right="53"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710" w:tblpY="15120"/>
      <w:tblOverlap w:val="never"/>
      <w:tblW w:w="10465" w:type="dxa"/>
      <w:tblInd w:w="0" w:type="dxa"/>
      <w:tblCellMar>
        <w:top w:w="3" w:type="dxa"/>
        <w:left w:w="106" w:type="dxa"/>
        <w:right w:w="115" w:type="dxa"/>
      </w:tblCellMar>
      <w:tblLook w:val="04A0" w:firstRow="1" w:lastRow="0" w:firstColumn="1" w:lastColumn="0" w:noHBand="0" w:noVBand="1"/>
    </w:tblPr>
    <w:tblGrid>
      <w:gridCol w:w="2361"/>
      <w:gridCol w:w="3176"/>
      <w:gridCol w:w="1699"/>
      <w:gridCol w:w="3229"/>
    </w:tblGrid>
    <w:tr w:rsidR="00356E11" w14:paraId="1C185FF5" w14:textId="77777777">
      <w:trPr>
        <w:trHeight w:val="288"/>
      </w:trPr>
      <w:tc>
        <w:tcPr>
          <w:tcW w:w="2361" w:type="dxa"/>
          <w:tcBorders>
            <w:top w:val="single" w:sz="8" w:space="0" w:color="000000"/>
            <w:left w:val="single" w:sz="8" w:space="0" w:color="000000"/>
            <w:bottom w:val="single" w:sz="8" w:space="0" w:color="000000"/>
            <w:right w:val="single" w:sz="8" w:space="0" w:color="000000"/>
          </w:tcBorders>
        </w:tcPr>
        <w:p w14:paraId="46E57CCC" w14:textId="77777777" w:rsidR="00356E11" w:rsidRDefault="00000000">
          <w:pPr>
            <w:spacing w:after="0" w:line="259" w:lineRule="auto"/>
            <w:ind w:left="10" w:firstLine="0"/>
            <w:jc w:val="left"/>
          </w:pPr>
          <w:r>
            <w:rPr>
              <w:sz w:val="20"/>
            </w:rPr>
            <w:t>ELABORADOR:</w:t>
          </w:r>
        </w:p>
      </w:tc>
      <w:tc>
        <w:tcPr>
          <w:tcW w:w="3176" w:type="dxa"/>
          <w:tcBorders>
            <w:top w:val="single" w:sz="8" w:space="0" w:color="000000"/>
            <w:left w:val="single" w:sz="8" w:space="0" w:color="000000"/>
            <w:bottom w:val="single" w:sz="8" w:space="0" w:color="000000"/>
            <w:right w:val="single" w:sz="8" w:space="0" w:color="000000"/>
          </w:tcBorders>
        </w:tcPr>
        <w:p w14:paraId="6CF167E9" w14:textId="33690272" w:rsidR="00356E11" w:rsidRDefault="00FE26D4">
          <w:pPr>
            <w:spacing w:after="0" w:line="259" w:lineRule="auto"/>
            <w:ind w:left="0" w:firstLine="0"/>
            <w:jc w:val="left"/>
          </w:pPr>
          <w:r>
            <w:rPr>
              <w:sz w:val="18"/>
            </w:rPr>
            <w:t>Dauton Pereira Félix</w:t>
          </w:r>
        </w:p>
      </w:tc>
      <w:tc>
        <w:tcPr>
          <w:tcW w:w="1699" w:type="dxa"/>
          <w:tcBorders>
            <w:top w:val="single" w:sz="8" w:space="0" w:color="000000"/>
            <w:left w:val="single" w:sz="8" w:space="0" w:color="000000"/>
            <w:bottom w:val="single" w:sz="8" w:space="0" w:color="000000"/>
            <w:right w:val="single" w:sz="8" w:space="0" w:color="000000"/>
          </w:tcBorders>
        </w:tcPr>
        <w:p w14:paraId="042C52A1" w14:textId="77777777" w:rsidR="00356E11" w:rsidRDefault="00000000">
          <w:pPr>
            <w:spacing w:after="0" w:line="259" w:lineRule="auto"/>
            <w:ind w:left="10" w:firstLine="0"/>
            <w:jc w:val="left"/>
          </w:pPr>
          <w:r>
            <w:rPr>
              <w:sz w:val="20"/>
            </w:rPr>
            <w:t xml:space="preserve">CONSENSO </w:t>
          </w:r>
          <w:r>
            <w:t>FINAL:</w:t>
          </w:r>
        </w:p>
      </w:tc>
      <w:tc>
        <w:tcPr>
          <w:tcW w:w="3229" w:type="dxa"/>
          <w:tcBorders>
            <w:top w:val="single" w:sz="8" w:space="0" w:color="000000"/>
            <w:left w:val="single" w:sz="8" w:space="0" w:color="000000"/>
            <w:bottom w:val="single" w:sz="8" w:space="0" w:color="000000"/>
            <w:right w:val="single" w:sz="4" w:space="0" w:color="000000"/>
          </w:tcBorders>
        </w:tcPr>
        <w:p w14:paraId="336A9D11" w14:textId="4A74332F" w:rsidR="00356E11" w:rsidRDefault="001153A1" w:rsidP="001153A1">
          <w:pPr>
            <w:spacing w:after="0" w:line="259" w:lineRule="auto"/>
            <w:ind w:left="0" w:firstLine="0"/>
            <w:jc w:val="left"/>
          </w:pPr>
          <w:r>
            <w:t>NOME CONSENSO FINAL</w:t>
          </w:r>
        </w:p>
      </w:tc>
    </w:tr>
    <w:tr w:rsidR="00356E11" w14:paraId="71EF2383" w14:textId="77777777">
      <w:trPr>
        <w:trHeight w:val="283"/>
      </w:trPr>
      <w:tc>
        <w:tcPr>
          <w:tcW w:w="2361" w:type="dxa"/>
          <w:tcBorders>
            <w:top w:val="single" w:sz="8" w:space="0" w:color="000000"/>
            <w:left w:val="single" w:sz="8" w:space="0" w:color="000000"/>
            <w:bottom w:val="single" w:sz="4" w:space="0" w:color="000000"/>
            <w:right w:val="single" w:sz="8" w:space="0" w:color="000000"/>
          </w:tcBorders>
        </w:tcPr>
        <w:p w14:paraId="6E25F81E" w14:textId="77777777" w:rsidR="00356E11" w:rsidRDefault="00000000">
          <w:pPr>
            <w:spacing w:after="0" w:line="259" w:lineRule="auto"/>
            <w:ind w:left="10" w:firstLine="0"/>
            <w:jc w:val="left"/>
          </w:pPr>
          <w:r>
            <w:rPr>
              <w:sz w:val="16"/>
            </w:rPr>
            <w:t>REVISOR:</w:t>
          </w:r>
        </w:p>
      </w:tc>
      <w:tc>
        <w:tcPr>
          <w:tcW w:w="3176" w:type="dxa"/>
          <w:tcBorders>
            <w:top w:val="single" w:sz="8" w:space="0" w:color="000000"/>
            <w:left w:val="single" w:sz="8" w:space="0" w:color="000000"/>
            <w:bottom w:val="single" w:sz="4" w:space="0" w:color="000000"/>
            <w:right w:val="single" w:sz="8" w:space="0" w:color="000000"/>
          </w:tcBorders>
        </w:tcPr>
        <w:p w14:paraId="41AC86FE" w14:textId="19B22B91" w:rsidR="00356E11" w:rsidRDefault="001153A1">
          <w:pPr>
            <w:spacing w:after="0" w:line="259" w:lineRule="auto"/>
            <w:ind w:left="0" w:firstLine="0"/>
            <w:jc w:val="left"/>
          </w:pPr>
          <w:r>
            <w:rPr>
              <w:sz w:val="18"/>
            </w:rPr>
            <w:t>NOME DO REVISOR</w:t>
          </w:r>
        </w:p>
      </w:tc>
      <w:tc>
        <w:tcPr>
          <w:tcW w:w="1699" w:type="dxa"/>
          <w:tcBorders>
            <w:top w:val="single" w:sz="8" w:space="0" w:color="000000"/>
            <w:left w:val="single" w:sz="8" w:space="0" w:color="000000"/>
            <w:bottom w:val="single" w:sz="4" w:space="0" w:color="000000"/>
            <w:right w:val="single" w:sz="8" w:space="0" w:color="000000"/>
          </w:tcBorders>
        </w:tcPr>
        <w:p w14:paraId="12C38DED" w14:textId="77777777" w:rsidR="00356E11" w:rsidRDefault="00000000">
          <w:pPr>
            <w:spacing w:after="0" w:line="259" w:lineRule="auto"/>
            <w:ind w:left="0" w:firstLine="0"/>
            <w:jc w:val="left"/>
          </w:pPr>
          <w:r>
            <w:rPr>
              <w:sz w:val="20"/>
            </w:rPr>
            <w:t>APROVADOR:</w:t>
          </w:r>
        </w:p>
      </w:tc>
      <w:tc>
        <w:tcPr>
          <w:tcW w:w="3229" w:type="dxa"/>
          <w:tcBorders>
            <w:top w:val="single" w:sz="8" w:space="0" w:color="000000"/>
            <w:left w:val="single" w:sz="8" w:space="0" w:color="000000"/>
            <w:bottom w:val="single" w:sz="4" w:space="0" w:color="000000"/>
            <w:right w:val="single" w:sz="4" w:space="0" w:color="000000"/>
          </w:tcBorders>
        </w:tcPr>
        <w:p w14:paraId="732873CB" w14:textId="20C22C12" w:rsidR="00356E11" w:rsidRDefault="001153A1" w:rsidP="001153A1">
          <w:pPr>
            <w:spacing w:after="0" w:line="259" w:lineRule="auto"/>
            <w:ind w:left="0" w:firstLine="0"/>
            <w:jc w:val="left"/>
          </w:pPr>
          <w:r>
            <w:t>NOME APROVADOR</w:t>
          </w:r>
        </w:p>
      </w:tc>
    </w:tr>
    <w:tr w:rsidR="00356E11" w14:paraId="0B4C4EB5" w14:textId="77777777">
      <w:trPr>
        <w:trHeight w:val="274"/>
      </w:trPr>
      <w:tc>
        <w:tcPr>
          <w:tcW w:w="2361" w:type="dxa"/>
          <w:tcBorders>
            <w:top w:val="single" w:sz="4" w:space="0" w:color="000000"/>
            <w:left w:val="single" w:sz="8" w:space="0" w:color="000000"/>
            <w:bottom w:val="single" w:sz="8" w:space="0" w:color="000000"/>
            <w:right w:val="single" w:sz="8" w:space="0" w:color="000000"/>
          </w:tcBorders>
        </w:tcPr>
        <w:p w14:paraId="7E3240A9" w14:textId="77777777" w:rsidR="00356E11" w:rsidRDefault="00000000">
          <w:pPr>
            <w:spacing w:after="0" w:line="259" w:lineRule="auto"/>
            <w:ind w:left="10" w:firstLine="0"/>
            <w:jc w:val="left"/>
          </w:pPr>
          <w:r>
            <w:rPr>
              <w:sz w:val="20"/>
            </w:rPr>
            <w:t>ENVOLVIDO CONSENSO:</w:t>
          </w:r>
        </w:p>
      </w:tc>
      <w:tc>
        <w:tcPr>
          <w:tcW w:w="3176" w:type="dxa"/>
          <w:tcBorders>
            <w:top w:val="single" w:sz="4" w:space="0" w:color="000000"/>
            <w:left w:val="single" w:sz="8" w:space="0" w:color="000000"/>
            <w:bottom w:val="single" w:sz="8" w:space="0" w:color="000000"/>
            <w:right w:val="single" w:sz="8" w:space="0" w:color="000000"/>
          </w:tcBorders>
        </w:tcPr>
        <w:p w14:paraId="68E79F22" w14:textId="6F1B0D75" w:rsidR="001153A1" w:rsidRPr="001153A1" w:rsidRDefault="001153A1" w:rsidP="001153A1">
          <w:pPr>
            <w:spacing w:after="0" w:line="259" w:lineRule="auto"/>
            <w:ind w:left="0" w:firstLine="0"/>
            <w:jc w:val="left"/>
            <w:rPr>
              <w:sz w:val="16"/>
            </w:rPr>
          </w:pPr>
          <w:r>
            <w:rPr>
              <w:sz w:val="16"/>
            </w:rPr>
            <w:t>NOMES DE ENVOLCIDOS CONSENSO</w:t>
          </w:r>
        </w:p>
      </w:tc>
      <w:tc>
        <w:tcPr>
          <w:tcW w:w="1699" w:type="dxa"/>
          <w:tcBorders>
            <w:top w:val="single" w:sz="4" w:space="0" w:color="000000"/>
            <w:left w:val="single" w:sz="8" w:space="0" w:color="000000"/>
            <w:bottom w:val="single" w:sz="8" w:space="0" w:color="000000"/>
            <w:right w:val="single" w:sz="8" w:space="0" w:color="000000"/>
          </w:tcBorders>
        </w:tcPr>
        <w:p w14:paraId="18D0D26A" w14:textId="77777777" w:rsidR="00356E11" w:rsidRDefault="00000000">
          <w:pPr>
            <w:spacing w:after="0" w:line="259" w:lineRule="auto"/>
            <w:ind w:left="10" w:firstLine="0"/>
            <w:jc w:val="left"/>
          </w:pPr>
          <w:r>
            <w:rPr>
              <w:sz w:val="20"/>
            </w:rPr>
            <w:t>PUBLICAÇÃO:</w:t>
          </w:r>
        </w:p>
      </w:tc>
      <w:tc>
        <w:tcPr>
          <w:tcW w:w="3229" w:type="dxa"/>
          <w:tcBorders>
            <w:top w:val="single" w:sz="4" w:space="0" w:color="000000"/>
            <w:left w:val="single" w:sz="8" w:space="0" w:color="000000"/>
            <w:bottom w:val="single" w:sz="8" w:space="0" w:color="000000"/>
            <w:right w:val="single" w:sz="4" w:space="0" w:color="000000"/>
          </w:tcBorders>
        </w:tcPr>
        <w:p w14:paraId="1E24F80A" w14:textId="40A51AE2" w:rsidR="00356E11" w:rsidRDefault="001153A1">
          <w:pPr>
            <w:spacing w:after="0" w:line="259" w:lineRule="auto"/>
            <w:ind w:left="10" w:firstLine="0"/>
            <w:jc w:val="left"/>
          </w:pPr>
          <w:r>
            <w:t>01/01/2024</w:t>
          </w:r>
        </w:p>
      </w:tc>
    </w:tr>
  </w:tbl>
  <w:p w14:paraId="09743CA4" w14:textId="77777777" w:rsidR="00356E11" w:rsidRDefault="00356E11">
    <w:pPr>
      <w:spacing w:after="0" w:line="259" w:lineRule="auto"/>
      <w:ind w:left="-701" w:right="53" w:firstLine="0"/>
      <w:jc w:val="left"/>
    </w:pPr>
  </w:p>
  <w:p w14:paraId="4EACC355" w14:textId="77777777" w:rsidR="00FE26D4" w:rsidRDefault="00FE26D4">
    <w:pPr>
      <w:spacing w:after="0" w:line="259" w:lineRule="auto"/>
      <w:ind w:left="-701" w:right="53" w:firstLine="0"/>
      <w:jc w:val="left"/>
    </w:pPr>
  </w:p>
  <w:p w14:paraId="10288870" w14:textId="77777777" w:rsidR="00FE26D4" w:rsidRDefault="00FE26D4">
    <w:pPr>
      <w:spacing w:after="0" w:line="259" w:lineRule="auto"/>
      <w:ind w:left="-701" w:right="53"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710" w:tblpY="15120"/>
      <w:tblOverlap w:val="never"/>
      <w:tblW w:w="10465" w:type="dxa"/>
      <w:tblInd w:w="0" w:type="dxa"/>
      <w:tblCellMar>
        <w:top w:w="3" w:type="dxa"/>
        <w:left w:w="106" w:type="dxa"/>
        <w:right w:w="115" w:type="dxa"/>
      </w:tblCellMar>
      <w:tblLook w:val="04A0" w:firstRow="1" w:lastRow="0" w:firstColumn="1" w:lastColumn="0" w:noHBand="0" w:noVBand="1"/>
    </w:tblPr>
    <w:tblGrid>
      <w:gridCol w:w="2361"/>
      <w:gridCol w:w="3176"/>
      <w:gridCol w:w="1699"/>
      <w:gridCol w:w="3229"/>
    </w:tblGrid>
    <w:tr w:rsidR="00356E11" w14:paraId="6DFCF26B" w14:textId="77777777">
      <w:trPr>
        <w:trHeight w:val="288"/>
      </w:trPr>
      <w:tc>
        <w:tcPr>
          <w:tcW w:w="2361" w:type="dxa"/>
          <w:tcBorders>
            <w:top w:val="single" w:sz="8" w:space="0" w:color="000000"/>
            <w:left w:val="single" w:sz="8" w:space="0" w:color="000000"/>
            <w:bottom w:val="single" w:sz="8" w:space="0" w:color="000000"/>
            <w:right w:val="single" w:sz="8" w:space="0" w:color="000000"/>
          </w:tcBorders>
        </w:tcPr>
        <w:p w14:paraId="017F011A" w14:textId="77777777" w:rsidR="00356E11" w:rsidRDefault="00000000">
          <w:pPr>
            <w:spacing w:after="0" w:line="259" w:lineRule="auto"/>
            <w:ind w:left="10" w:firstLine="0"/>
            <w:jc w:val="left"/>
          </w:pPr>
          <w:r>
            <w:rPr>
              <w:sz w:val="20"/>
            </w:rPr>
            <w:t>ELABORADOR:</w:t>
          </w:r>
        </w:p>
      </w:tc>
      <w:tc>
        <w:tcPr>
          <w:tcW w:w="3176" w:type="dxa"/>
          <w:tcBorders>
            <w:top w:val="single" w:sz="8" w:space="0" w:color="000000"/>
            <w:left w:val="single" w:sz="8" w:space="0" w:color="000000"/>
            <w:bottom w:val="single" w:sz="8" w:space="0" w:color="000000"/>
            <w:right w:val="single" w:sz="8" w:space="0" w:color="000000"/>
          </w:tcBorders>
        </w:tcPr>
        <w:p w14:paraId="0059EA89" w14:textId="77777777" w:rsidR="00356E11" w:rsidRDefault="00000000">
          <w:pPr>
            <w:spacing w:after="0" w:line="259" w:lineRule="auto"/>
            <w:ind w:left="0" w:firstLine="0"/>
            <w:jc w:val="left"/>
          </w:pPr>
          <w:r>
            <w:rPr>
              <w:sz w:val="18"/>
            </w:rPr>
            <w:t>Andressa Cassia de Almeida</w:t>
          </w:r>
        </w:p>
      </w:tc>
      <w:tc>
        <w:tcPr>
          <w:tcW w:w="1699" w:type="dxa"/>
          <w:tcBorders>
            <w:top w:val="single" w:sz="8" w:space="0" w:color="000000"/>
            <w:left w:val="single" w:sz="8" w:space="0" w:color="000000"/>
            <w:bottom w:val="single" w:sz="8" w:space="0" w:color="000000"/>
            <w:right w:val="single" w:sz="8" w:space="0" w:color="000000"/>
          </w:tcBorders>
        </w:tcPr>
        <w:p w14:paraId="14874411" w14:textId="77777777" w:rsidR="00356E11" w:rsidRDefault="00000000">
          <w:pPr>
            <w:spacing w:after="0" w:line="259" w:lineRule="auto"/>
            <w:ind w:left="10" w:firstLine="0"/>
            <w:jc w:val="left"/>
          </w:pPr>
          <w:r>
            <w:rPr>
              <w:sz w:val="20"/>
            </w:rPr>
            <w:t xml:space="preserve">CONSENSO </w:t>
          </w:r>
          <w:r>
            <w:t>FINAL:</w:t>
          </w:r>
        </w:p>
      </w:tc>
      <w:tc>
        <w:tcPr>
          <w:tcW w:w="3229" w:type="dxa"/>
          <w:tcBorders>
            <w:top w:val="single" w:sz="8" w:space="0" w:color="000000"/>
            <w:left w:val="single" w:sz="8" w:space="0" w:color="000000"/>
            <w:bottom w:val="single" w:sz="8" w:space="0" w:color="000000"/>
            <w:right w:val="single" w:sz="4" w:space="0" w:color="000000"/>
          </w:tcBorders>
        </w:tcPr>
        <w:p w14:paraId="244B0B4B" w14:textId="77777777" w:rsidR="00356E11" w:rsidRDefault="00000000">
          <w:pPr>
            <w:spacing w:after="0" w:line="259" w:lineRule="auto"/>
            <w:ind w:left="19" w:firstLine="0"/>
            <w:jc w:val="left"/>
          </w:pPr>
          <w:r>
            <w:rPr>
              <w:sz w:val="18"/>
            </w:rPr>
            <w:t xml:space="preserve">Najla </w:t>
          </w:r>
          <w:r>
            <w:rPr>
              <w:sz w:val="16"/>
            </w:rPr>
            <w:t>Maroun</w:t>
          </w:r>
        </w:p>
      </w:tc>
    </w:tr>
    <w:tr w:rsidR="00356E11" w14:paraId="0E49C851" w14:textId="77777777">
      <w:trPr>
        <w:trHeight w:val="283"/>
      </w:trPr>
      <w:tc>
        <w:tcPr>
          <w:tcW w:w="2361" w:type="dxa"/>
          <w:tcBorders>
            <w:top w:val="single" w:sz="8" w:space="0" w:color="000000"/>
            <w:left w:val="single" w:sz="8" w:space="0" w:color="000000"/>
            <w:bottom w:val="single" w:sz="4" w:space="0" w:color="000000"/>
            <w:right w:val="single" w:sz="8" w:space="0" w:color="000000"/>
          </w:tcBorders>
        </w:tcPr>
        <w:p w14:paraId="1BECD93A" w14:textId="77777777" w:rsidR="00356E11" w:rsidRDefault="00000000">
          <w:pPr>
            <w:spacing w:after="0" w:line="259" w:lineRule="auto"/>
            <w:ind w:left="10" w:firstLine="0"/>
            <w:jc w:val="left"/>
          </w:pPr>
          <w:r>
            <w:rPr>
              <w:sz w:val="16"/>
            </w:rPr>
            <w:t>REVISOR:</w:t>
          </w:r>
        </w:p>
      </w:tc>
      <w:tc>
        <w:tcPr>
          <w:tcW w:w="3176" w:type="dxa"/>
          <w:tcBorders>
            <w:top w:val="single" w:sz="8" w:space="0" w:color="000000"/>
            <w:left w:val="single" w:sz="8" w:space="0" w:color="000000"/>
            <w:bottom w:val="single" w:sz="4" w:space="0" w:color="000000"/>
            <w:right w:val="single" w:sz="8" w:space="0" w:color="000000"/>
          </w:tcBorders>
        </w:tcPr>
        <w:p w14:paraId="68563E57" w14:textId="77777777" w:rsidR="00356E11" w:rsidRDefault="00000000">
          <w:pPr>
            <w:spacing w:after="0" w:line="259" w:lineRule="auto"/>
            <w:ind w:left="0" w:firstLine="0"/>
            <w:jc w:val="left"/>
          </w:pPr>
          <w:r>
            <w:rPr>
              <w:sz w:val="18"/>
            </w:rPr>
            <w:t>Ana Tenorio</w:t>
          </w:r>
        </w:p>
      </w:tc>
      <w:tc>
        <w:tcPr>
          <w:tcW w:w="1699" w:type="dxa"/>
          <w:tcBorders>
            <w:top w:val="single" w:sz="8" w:space="0" w:color="000000"/>
            <w:left w:val="single" w:sz="8" w:space="0" w:color="000000"/>
            <w:bottom w:val="single" w:sz="4" w:space="0" w:color="000000"/>
            <w:right w:val="single" w:sz="8" w:space="0" w:color="000000"/>
          </w:tcBorders>
        </w:tcPr>
        <w:p w14:paraId="4FA27941" w14:textId="77777777" w:rsidR="00356E11" w:rsidRDefault="00000000">
          <w:pPr>
            <w:spacing w:after="0" w:line="259" w:lineRule="auto"/>
            <w:ind w:left="0" w:firstLine="0"/>
            <w:jc w:val="left"/>
          </w:pPr>
          <w:r>
            <w:rPr>
              <w:sz w:val="20"/>
            </w:rPr>
            <w:t>APROVADOR:</w:t>
          </w:r>
        </w:p>
      </w:tc>
      <w:tc>
        <w:tcPr>
          <w:tcW w:w="3229" w:type="dxa"/>
          <w:tcBorders>
            <w:top w:val="single" w:sz="8" w:space="0" w:color="000000"/>
            <w:left w:val="single" w:sz="8" w:space="0" w:color="000000"/>
            <w:bottom w:val="single" w:sz="4" w:space="0" w:color="000000"/>
            <w:right w:val="single" w:sz="4" w:space="0" w:color="000000"/>
          </w:tcBorders>
        </w:tcPr>
        <w:p w14:paraId="271290CD" w14:textId="77777777" w:rsidR="00356E11" w:rsidRDefault="00000000">
          <w:pPr>
            <w:spacing w:after="0" w:line="259" w:lineRule="auto"/>
            <w:ind w:left="19" w:firstLine="0"/>
            <w:jc w:val="left"/>
          </w:pPr>
          <w:r>
            <w:rPr>
              <w:sz w:val="18"/>
            </w:rPr>
            <w:t>MARTIN SEBASTIAN HABER</w:t>
          </w:r>
        </w:p>
      </w:tc>
    </w:tr>
    <w:tr w:rsidR="00356E11" w14:paraId="59B88888" w14:textId="77777777">
      <w:trPr>
        <w:trHeight w:val="274"/>
      </w:trPr>
      <w:tc>
        <w:tcPr>
          <w:tcW w:w="2361" w:type="dxa"/>
          <w:tcBorders>
            <w:top w:val="single" w:sz="4" w:space="0" w:color="000000"/>
            <w:left w:val="single" w:sz="8" w:space="0" w:color="000000"/>
            <w:bottom w:val="single" w:sz="8" w:space="0" w:color="000000"/>
            <w:right w:val="single" w:sz="8" w:space="0" w:color="000000"/>
          </w:tcBorders>
        </w:tcPr>
        <w:p w14:paraId="3F96759C" w14:textId="77777777" w:rsidR="00356E11" w:rsidRDefault="00000000">
          <w:pPr>
            <w:spacing w:after="0" w:line="259" w:lineRule="auto"/>
            <w:ind w:left="10" w:firstLine="0"/>
            <w:jc w:val="left"/>
          </w:pPr>
          <w:r>
            <w:rPr>
              <w:sz w:val="20"/>
            </w:rPr>
            <w:t>ENVOLVIDO CONSENSO:</w:t>
          </w:r>
        </w:p>
      </w:tc>
      <w:tc>
        <w:tcPr>
          <w:tcW w:w="3176" w:type="dxa"/>
          <w:tcBorders>
            <w:top w:val="single" w:sz="4" w:space="0" w:color="000000"/>
            <w:left w:val="single" w:sz="8" w:space="0" w:color="000000"/>
            <w:bottom w:val="single" w:sz="8" w:space="0" w:color="000000"/>
            <w:right w:val="single" w:sz="8" w:space="0" w:color="000000"/>
          </w:tcBorders>
        </w:tcPr>
        <w:p w14:paraId="0A2AC5A1" w14:textId="77777777" w:rsidR="00356E11" w:rsidRDefault="00000000">
          <w:pPr>
            <w:spacing w:after="0" w:line="259" w:lineRule="auto"/>
            <w:ind w:left="10" w:firstLine="0"/>
            <w:jc w:val="left"/>
          </w:pPr>
          <w:r>
            <w:rPr>
              <w:sz w:val="16"/>
            </w:rPr>
            <w:t xml:space="preserve">Marcelo </w:t>
          </w:r>
          <w:r>
            <w:rPr>
              <w:sz w:val="18"/>
            </w:rPr>
            <w:t xml:space="preserve">Queiroz, </w:t>
          </w:r>
          <w:r>
            <w:rPr>
              <w:sz w:val="20"/>
            </w:rPr>
            <w:t xml:space="preserve">ALESSIO </w:t>
          </w:r>
          <w:r>
            <w:rPr>
              <w:sz w:val="18"/>
            </w:rPr>
            <w:t xml:space="preserve">LOPES </w:t>
          </w:r>
          <w:r>
            <w:rPr>
              <w:sz w:val="16"/>
            </w:rPr>
            <w:t>MOURA</w:t>
          </w:r>
        </w:p>
      </w:tc>
      <w:tc>
        <w:tcPr>
          <w:tcW w:w="1699" w:type="dxa"/>
          <w:tcBorders>
            <w:top w:val="single" w:sz="4" w:space="0" w:color="000000"/>
            <w:left w:val="single" w:sz="8" w:space="0" w:color="000000"/>
            <w:bottom w:val="single" w:sz="8" w:space="0" w:color="000000"/>
            <w:right w:val="single" w:sz="8" w:space="0" w:color="000000"/>
          </w:tcBorders>
        </w:tcPr>
        <w:p w14:paraId="25EC70CE" w14:textId="77777777" w:rsidR="00356E11" w:rsidRDefault="00000000">
          <w:pPr>
            <w:spacing w:after="0" w:line="259" w:lineRule="auto"/>
            <w:ind w:left="10" w:firstLine="0"/>
            <w:jc w:val="left"/>
          </w:pPr>
          <w:r>
            <w:rPr>
              <w:sz w:val="20"/>
            </w:rPr>
            <w:t>PUBLICAÇÃO:</w:t>
          </w:r>
        </w:p>
      </w:tc>
      <w:tc>
        <w:tcPr>
          <w:tcW w:w="3229" w:type="dxa"/>
          <w:tcBorders>
            <w:top w:val="single" w:sz="4" w:space="0" w:color="000000"/>
            <w:left w:val="single" w:sz="8" w:space="0" w:color="000000"/>
            <w:bottom w:val="single" w:sz="8" w:space="0" w:color="000000"/>
            <w:right w:val="single" w:sz="4" w:space="0" w:color="000000"/>
          </w:tcBorders>
        </w:tcPr>
        <w:p w14:paraId="7AB054F7" w14:textId="77777777" w:rsidR="00356E11" w:rsidRDefault="00000000">
          <w:pPr>
            <w:spacing w:after="0" w:line="259" w:lineRule="auto"/>
            <w:ind w:left="10" w:firstLine="0"/>
            <w:jc w:val="left"/>
          </w:pPr>
          <w:r>
            <w:rPr>
              <w:sz w:val="18"/>
            </w:rPr>
            <w:t>07/06/2022</w:t>
          </w:r>
        </w:p>
      </w:tc>
    </w:tr>
  </w:tbl>
  <w:p w14:paraId="175AAC8A" w14:textId="77777777" w:rsidR="00356E11" w:rsidRDefault="00356E11">
    <w:pPr>
      <w:spacing w:after="0" w:line="259" w:lineRule="auto"/>
      <w:ind w:left="-701" w:right="53"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D5364" w14:textId="77777777" w:rsidR="00992579" w:rsidRDefault="00992579">
      <w:pPr>
        <w:spacing w:after="0" w:line="240" w:lineRule="auto"/>
      </w:pPr>
      <w:r>
        <w:separator/>
      </w:r>
    </w:p>
  </w:footnote>
  <w:footnote w:type="continuationSeparator" w:id="0">
    <w:p w14:paraId="6D951579" w14:textId="77777777" w:rsidR="00992579" w:rsidRDefault="00992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576" w:tblpY="979"/>
      <w:tblOverlap w:val="never"/>
      <w:tblW w:w="10786" w:type="dxa"/>
      <w:tblInd w:w="0" w:type="dxa"/>
      <w:tblCellMar>
        <w:top w:w="42" w:type="dxa"/>
        <w:left w:w="77" w:type="dxa"/>
        <w:bottom w:w="130" w:type="dxa"/>
        <w:right w:w="115" w:type="dxa"/>
      </w:tblCellMar>
      <w:tblLook w:val="04A0" w:firstRow="1" w:lastRow="0" w:firstColumn="1" w:lastColumn="0" w:noHBand="0" w:noVBand="1"/>
    </w:tblPr>
    <w:tblGrid>
      <w:gridCol w:w="3119"/>
      <w:gridCol w:w="5105"/>
      <w:gridCol w:w="2562"/>
    </w:tblGrid>
    <w:tr w:rsidR="00356E11" w14:paraId="23058B2D" w14:textId="77777777">
      <w:trPr>
        <w:trHeight w:val="1368"/>
      </w:trPr>
      <w:tc>
        <w:tcPr>
          <w:tcW w:w="3119" w:type="dxa"/>
          <w:tcBorders>
            <w:top w:val="single" w:sz="8" w:space="0" w:color="000000"/>
            <w:left w:val="single" w:sz="8" w:space="0" w:color="000000"/>
            <w:bottom w:val="single" w:sz="4" w:space="0" w:color="000000"/>
            <w:right w:val="single" w:sz="8" w:space="0" w:color="000000"/>
          </w:tcBorders>
        </w:tcPr>
        <w:p w14:paraId="7A027CBF" w14:textId="77777777" w:rsidR="00356E11" w:rsidRDefault="00000000">
          <w:pPr>
            <w:spacing w:after="12" w:line="259" w:lineRule="auto"/>
            <w:ind w:left="0" w:firstLine="0"/>
            <w:jc w:val="left"/>
          </w:pPr>
          <w:r>
            <w:rPr>
              <w:sz w:val="26"/>
            </w:rPr>
            <w:t xml:space="preserve">Código: </w:t>
          </w:r>
          <w:r>
            <w:rPr>
              <w:sz w:val="20"/>
            </w:rPr>
            <w:t>MATRIZ-MO-DS1-007</w:t>
          </w:r>
        </w:p>
        <w:p w14:paraId="4C78A299" w14:textId="77777777" w:rsidR="00356E11" w:rsidRDefault="00000000">
          <w:pPr>
            <w:spacing w:after="0" w:line="259" w:lineRule="auto"/>
            <w:ind w:left="10" w:firstLine="0"/>
            <w:jc w:val="left"/>
          </w:pPr>
          <w:r>
            <w:rPr>
              <w:sz w:val="26"/>
            </w:rPr>
            <w:t xml:space="preserve">Revisão </w:t>
          </w:r>
          <w:r>
            <w:t>NO: 0.0</w:t>
          </w:r>
        </w:p>
        <w:p w14:paraId="4B02A11F" w14:textId="77777777" w:rsidR="00356E11" w:rsidRDefault="00000000">
          <w:pPr>
            <w:spacing w:after="52" w:line="259" w:lineRule="auto"/>
            <w:ind w:left="10" w:firstLine="0"/>
            <w:jc w:val="left"/>
          </w:pPr>
          <w:r>
            <w:rPr>
              <w:sz w:val="24"/>
            </w:rPr>
            <w:t>Processo:T1</w:t>
          </w:r>
        </w:p>
        <w:p w14:paraId="3EEBFE6D" w14:textId="77777777" w:rsidR="00356E11" w:rsidRDefault="00000000">
          <w:pPr>
            <w:spacing w:after="0" w:line="259" w:lineRule="auto"/>
            <w:ind w:left="0" w:firstLine="0"/>
            <w:jc w:val="left"/>
          </w:pPr>
          <w:r>
            <w:rPr>
              <w:sz w:val="26"/>
            </w:rPr>
            <w:t xml:space="preserve">Validade: </w:t>
          </w:r>
          <w:r>
            <w:rPr>
              <w:sz w:val="20"/>
            </w:rPr>
            <w:t>07/06/2025</w:t>
          </w:r>
        </w:p>
      </w:tc>
      <w:tc>
        <w:tcPr>
          <w:tcW w:w="5105" w:type="dxa"/>
          <w:tcBorders>
            <w:top w:val="single" w:sz="8" w:space="0" w:color="000000"/>
            <w:left w:val="single" w:sz="8" w:space="0" w:color="000000"/>
            <w:bottom w:val="single" w:sz="4" w:space="0" w:color="000000"/>
            <w:right w:val="single" w:sz="8" w:space="0" w:color="000000"/>
          </w:tcBorders>
        </w:tcPr>
        <w:p w14:paraId="7E8C5F1B" w14:textId="77777777" w:rsidR="00356E11" w:rsidRDefault="00000000">
          <w:pPr>
            <w:spacing w:after="0" w:line="259" w:lineRule="auto"/>
            <w:ind w:left="67" w:firstLine="0"/>
            <w:jc w:val="center"/>
          </w:pPr>
          <w:r>
            <w:rPr>
              <w:sz w:val="32"/>
            </w:rPr>
            <w:t xml:space="preserve">MANUAL </w:t>
          </w:r>
          <w:r>
            <w:rPr>
              <w:sz w:val="34"/>
            </w:rPr>
            <w:t xml:space="preserve">CANAL </w:t>
          </w:r>
          <w:r>
            <w:rPr>
              <w:sz w:val="36"/>
            </w:rPr>
            <w:t>DE ETICA</w:t>
          </w:r>
        </w:p>
      </w:tc>
      <w:tc>
        <w:tcPr>
          <w:tcW w:w="2562" w:type="dxa"/>
          <w:tcBorders>
            <w:top w:val="single" w:sz="8" w:space="0" w:color="000000"/>
            <w:left w:val="single" w:sz="8" w:space="0" w:color="000000"/>
            <w:bottom w:val="single" w:sz="4" w:space="0" w:color="000000"/>
            <w:right w:val="single" w:sz="8" w:space="0" w:color="000000"/>
          </w:tcBorders>
          <w:vAlign w:val="bottom"/>
        </w:tcPr>
        <w:p w14:paraId="6A2981E5" w14:textId="77777777" w:rsidR="00356E11" w:rsidRDefault="00000000">
          <w:pPr>
            <w:spacing w:after="48" w:line="259" w:lineRule="auto"/>
            <w:ind w:left="854" w:firstLine="0"/>
            <w:jc w:val="left"/>
          </w:pPr>
          <w:r>
            <w:rPr>
              <w:noProof/>
            </w:rPr>
            <w:drawing>
              <wp:inline distT="0" distB="0" distL="0" distR="0" wp14:anchorId="345F7CFA" wp14:editId="4E4A3FE3">
                <wp:extent cx="566700" cy="341376"/>
                <wp:effectExtent l="0" t="0" r="0" b="0"/>
                <wp:docPr id="4674" name="Picture 4674"/>
                <wp:cNvGraphicFramePr/>
                <a:graphic xmlns:a="http://schemas.openxmlformats.org/drawingml/2006/main">
                  <a:graphicData uri="http://schemas.openxmlformats.org/drawingml/2006/picture">
                    <pic:pic xmlns:pic="http://schemas.openxmlformats.org/drawingml/2006/picture">
                      <pic:nvPicPr>
                        <pic:cNvPr id="4674" name="Picture 4674"/>
                        <pic:cNvPicPr/>
                      </pic:nvPicPr>
                      <pic:blipFill>
                        <a:blip r:embed="rId1"/>
                        <a:stretch>
                          <a:fillRect/>
                        </a:stretch>
                      </pic:blipFill>
                      <pic:spPr>
                        <a:xfrm>
                          <a:off x="0" y="0"/>
                          <a:ext cx="566700" cy="341376"/>
                        </a:xfrm>
                        <a:prstGeom prst="rect">
                          <a:avLst/>
                        </a:prstGeom>
                      </pic:spPr>
                    </pic:pic>
                  </a:graphicData>
                </a:graphic>
              </wp:inline>
            </w:drawing>
          </w:r>
        </w:p>
        <w:p w14:paraId="55692E65" w14:textId="77777777" w:rsidR="00356E11" w:rsidRDefault="00000000">
          <w:pPr>
            <w:spacing w:after="0" w:line="259" w:lineRule="auto"/>
            <w:ind w:left="38" w:firstLine="0"/>
            <w:jc w:val="center"/>
          </w:pPr>
          <w:r>
            <w:rPr>
              <w:sz w:val="24"/>
            </w:rPr>
            <w:t>LOGISTICS</w:t>
          </w:r>
        </w:p>
        <w:p w14:paraId="3F25AA5D" w14:textId="77777777" w:rsidR="00356E11" w:rsidRDefault="00000000">
          <w:pPr>
            <w:spacing w:after="0" w:line="259" w:lineRule="auto"/>
            <w:ind w:left="134" w:firstLine="0"/>
            <w:jc w:val="center"/>
          </w:pPr>
          <w:r>
            <w:rPr>
              <w:sz w:val="24"/>
            </w:rPr>
            <w:t xml:space="preserve">Página </w:t>
          </w:r>
          <w:r>
            <w:fldChar w:fldCharType="begin"/>
          </w:r>
          <w:r>
            <w:instrText xml:space="preserve"> PAGE   \* MERGEFORMAT </w:instrText>
          </w:r>
          <w:r>
            <w:fldChar w:fldCharType="separate"/>
          </w:r>
          <w:r>
            <w:rPr>
              <w:sz w:val="26"/>
            </w:rPr>
            <w:t>1</w:t>
          </w:r>
          <w:r>
            <w:rPr>
              <w:sz w:val="26"/>
            </w:rPr>
            <w:fldChar w:fldCharType="end"/>
          </w:r>
          <w:r>
            <w:rPr>
              <w:sz w:val="26"/>
            </w:rPr>
            <w:t xml:space="preserve"> </w:t>
          </w:r>
          <w:r>
            <w:rPr>
              <w:sz w:val="24"/>
            </w:rPr>
            <w:t xml:space="preserve">de </w:t>
          </w:r>
          <w:fldSimple w:instr=" NUMPAGES   \* MERGEFORMAT ">
            <w:r>
              <w:rPr>
                <w:sz w:val="26"/>
              </w:rPr>
              <w:t>8</w:t>
            </w:r>
          </w:fldSimple>
        </w:p>
      </w:tc>
    </w:tr>
  </w:tbl>
  <w:p w14:paraId="26B90B93" w14:textId="77777777" w:rsidR="00356E11" w:rsidRDefault="00356E11">
    <w:pPr>
      <w:spacing w:after="0" w:line="259" w:lineRule="auto"/>
      <w:ind w:left="-701" w:right="605"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576" w:tblpY="979"/>
      <w:tblOverlap w:val="never"/>
      <w:tblW w:w="10786" w:type="dxa"/>
      <w:tblInd w:w="0" w:type="dxa"/>
      <w:tblCellMar>
        <w:top w:w="42" w:type="dxa"/>
        <w:left w:w="77" w:type="dxa"/>
        <w:bottom w:w="130" w:type="dxa"/>
        <w:right w:w="115" w:type="dxa"/>
      </w:tblCellMar>
      <w:tblLook w:val="04A0" w:firstRow="1" w:lastRow="0" w:firstColumn="1" w:lastColumn="0" w:noHBand="0" w:noVBand="1"/>
    </w:tblPr>
    <w:tblGrid>
      <w:gridCol w:w="3119"/>
      <w:gridCol w:w="5105"/>
      <w:gridCol w:w="2562"/>
    </w:tblGrid>
    <w:tr w:rsidR="00356E11" w14:paraId="47F97992" w14:textId="77777777" w:rsidTr="00A51E3E">
      <w:trPr>
        <w:trHeight w:val="1368"/>
      </w:trPr>
      <w:tc>
        <w:tcPr>
          <w:tcW w:w="3119" w:type="dxa"/>
          <w:tcBorders>
            <w:top w:val="single" w:sz="8" w:space="0" w:color="000000"/>
            <w:left w:val="single" w:sz="8" w:space="0" w:color="000000"/>
            <w:bottom w:val="single" w:sz="4" w:space="0" w:color="000000"/>
            <w:right w:val="single" w:sz="8" w:space="0" w:color="000000"/>
          </w:tcBorders>
        </w:tcPr>
        <w:p w14:paraId="5B741482" w14:textId="77777777" w:rsidR="00356E11" w:rsidRDefault="00000000">
          <w:pPr>
            <w:spacing w:after="12" w:line="259" w:lineRule="auto"/>
            <w:ind w:left="0" w:firstLine="0"/>
            <w:jc w:val="left"/>
          </w:pPr>
          <w:r>
            <w:rPr>
              <w:sz w:val="26"/>
            </w:rPr>
            <w:t xml:space="preserve">Código: </w:t>
          </w:r>
          <w:r>
            <w:rPr>
              <w:sz w:val="20"/>
            </w:rPr>
            <w:t>MATRIZ-MO-DS1-007</w:t>
          </w:r>
        </w:p>
        <w:p w14:paraId="0F43A01D" w14:textId="77777777" w:rsidR="00356E11" w:rsidRDefault="00000000">
          <w:pPr>
            <w:spacing w:after="0" w:line="259" w:lineRule="auto"/>
            <w:ind w:left="10" w:firstLine="0"/>
            <w:jc w:val="left"/>
          </w:pPr>
          <w:r>
            <w:rPr>
              <w:sz w:val="26"/>
            </w:rPr>
            <w:t xml:space="preserve">Revisão </w:t>
          </w:r>
          <w:r>
            <w:t>NO: 0.0</w:t>
          </w:r>
        </w:p>
        <w:p w14:paraId="306226B1" w14:textId="77777777" w:rsidR="00356E11" w:rsidRDefault="00000000">
          <w:pPr>
            <w:spacing w:after="52" w:line="259" w:lineRule="auto"/>
            <w:ind w:left="10" w:firstLine="0"/>
            <w:jc w:val="left"/>
          </w:pPr>
          <w:r>
            <w:rPr>
              <w:sz w:val="24"/>
            </w:rPr>
            <w:t>Processo:T1</w:t>
          </w:r>
        </w:p>
        <w:p w14:paraId="407329F2" w14:textId="17FEB285" w:rsidR="00356E11" w:rsidRDefault="00000000">
          <w:pPr>
            <w:spacing w:after="0" w:line="259" w:lineRule="auto"/>
            <w:ind w:left="0" w:firstLine="0"/>
            <w:jc w:val="left"/>
          </w:pPr>
          <w:r>
            <w:rPr>
              <w:sz w:val="26"/>
            </w:rPr>
            <w:t xml:space="preserve">Validade: </w:t>
          </w:r>
          <w:r w:rsidR="008868E6">
            <w:rPr>
              <w:sz w:val="20"/>
            </w:rPr>
            <w:t>23</w:t>
          </w:r>
          <w:r>
            <w:rPr>
              <w:sz w:val="20"/>
            </w:rPr>
            <w:t>/</w:t>
          </w:r>
          <w:r w:rsidR="008868E6">
            <w:rPr>
              <w:sz w:val="20"/>
            </w:rPr>
            <w:t>8</w:t>
          </w:r>
          <w:r>
            <w:rPr>
              <w:sz w:val="20"/>
            </w:rPr>
            <w:t>6/2025</w:t>
          </w:r>
        </w:p>
      </w:tc>
      <w:tc>
        <w:tcPr>
          <w:tcW w:w="5105" w:type="dxa"/>
          <w:tcBorders>
            <w:top w:val="single" w:sz="8" w:space="0" w:color="000000"/>
            <w:left w:val="single" w:sz="8" w:space="0" w:color="000000"/>
            <w:bottom w:val="single" w:sz="4" w:space="0" w:color="000000"/>
            <w:right w:val="single" w:sz="8" w:space="0" w:color="000000"/>
          </w:tcBorders>
          <w:vAlign w:val="center"/>
        </w:tcPr>
        <w:p w14:paraId="13EA6311" w14:textId="77777777" w:rsidR="00A51E3E" w:rsidRDefault="00000000" w:rsidP="00A51E3E">
          <w:pPr>
            <w:spacing w:after="0" w:line="259" w:lineRule="auto"/>
            <w:ind w:left="67" w:firstLine="0"/>
            <w:jc w:val="center"/>
            <w:rPr>
              <w:sz w:val="32"/>
            </w:rPr>
          </w:pPr>
          <w:r>
            <w:rPr>
              <w:sz w:val="32"/>
            </w:rPr>
            <w:t xml:space="preserve">MANUAL </w:t>
          </w:r>
          <w:r w:rsidR="00A51E3E">
            <w:rPr>
              <w:sz w:val="32"/>
            </w:rPr>
            <w:t xml:space="preserve">CONTROLE E REQUISIÇÃO </w:t>
          </w:r>
        </w:p>
        <w:p w14:paraId="1D1CF3FF" w14:textId="611F96D5" w:rsidR="00356E11" w:rsidRDefault="00A51E3E" w:rsidP="00A51E3E">
          <w:pPr>
            <w:spacing w:after="0" w:line="259" w:lineRule="auto"/>
            <w:ind w:left="67" w:firstLine="0"/>
            <w:jc w:val="center"/>
          </w:pPr>
          <w:r>
            <w:rPr>
              <w:sz w:val="32"/>
            </w:rPr>
            <w:t>DE INSUMOS</w:t>
          </w:r>
        </w:p>
      </w:tc>
      <w:tc>
        <w:tcPr>
          <w:tcW w:w="2562" w:type="dxa"/>
          <w:tcBorders>
            <w:top w:val="single" w:sz="8" w:space="0" w:color="000000"/>
            <w:left w:val="single" w:sz="8" w:space="0" w:color="000000"/>
            <w:bottom w:val="single" w:sz="4" w:space="0" w:color="000000"/>
            <w:right w:val="single" w:sz="8" w:space="0" w:color="000000"/>
          </w:tcBorders>
          <w:vAlign w:val="bottom"/>
        </w:tcPr>
        <w:p w14:paraId="7AC93142" w14:textId="77777777" w:rsidR="00356E11" w:rsidRDefault="00000000">
          <w:pPr>
            <w:spacing w:after="48" w:line="259" w:lineRule="auto"/>
            <w:ind w:left="854" w:firstLine="0"/>
            <w:jc w:val="left"/>
          </w:pPr>
          <w:r>
            <w:rPr>
              <w:noProof/>
            </w:rPr>
            <w:drawing>
              <wp:inline distT="0" distB="0" distL="0" distR="0" wp14:anchorId="1181C2BB" wp14:editId="3A183C8D">
                <wp:extent cx="566700" cy="341376"/>
                <wp:effectExtent l="0" t="0" r="0" b="0"/>
                <wp:docPr id="1253595956" name="Picture 4674"/>
                <wp:cNvGraphicFramePr/>
                <a:graphic xmlns:a="http://schemas.openxmlformats.org/drawingml/2006/main">
                  <a:graphicData uri="http://schemas.openxmlformats.org/drawingml/2006/picture">
                    <pic:pic xmlns:pic="http://schemas.openxmlformats.org/drawingml/2006/picture">
                      <pic:nvPicPr>
                        <pic:cNvPr id="4674" name="Picture 4674"/>
                        <pic:cNvPicPr/>
                      </pic:nvPicPr>
                      <pic:blipFill>
                        <a:blip r:embed="rId1"/>
                        <a:stretch>
                          <a:fillRect/>
                        </a:stretch>
                      </pic:blipFill>
                      <pic:spPr>
                        <a:xfrm>
                          <a:off x="0" y="0"/>
                          <a:ext cx="566700" cy="341376"/>
                        </a:xfrm>
                        <a:prstGeom prst="rect">
                          <a:avLst/>
                        </a:prstGeom>
                      </pic:spPr>
                    </pic:pic>
                  </a:graphicData>
                </a:graphic>
              </wp:inline>
            </w:drawing>
          </w:r>
        </w:p>
        <w:p w14:paraId="1373B6F4" w14:textId="77777777" w:rsidR="00356E11" w:rsidRDefault="00000000">
          <w:pPr>
            <w:spacing w:after="0" w:line="259" w:lineRule="auto"/>
            <w:ind w:left="38" w:firstLine="0"/>
            <w:jc w:val="center"/>
          </w:pPr>
          <w:r>
            <w:rPr>
              <w:sz w:val="24"/>
            </w:rPr>
            <w:t>LOGISTICS</w:t>
          </w:r>
        </w:p>
        <w:p w14:paraId="593E596C" w14:textId="77777777" w:rsidR="00356E11" w:rsidRDefault="00000000">
          <w:pPr>
            <w:spacing w:after="0" w:line="259" w:lineRule="auto"/>
            <w:ind w:left="134" w:firstLine="0"/>
            <w:jc w:val="center"/>
          </w:pPr>
          <w:r>
            <w:rPr>
              <w:sz w:val="24"/>
            </w:rPr>
            <w:t xml:space="preserve">Página </w:t>
          </w:r>
          <w:r>
            <w:fldChar w:fldCharType="begin"/>
          </w:r>
          <w:r>
            <w:instrText xml:space="preserve"> PAGE   \* MERGEFORMAT </w:instrText>
          </w:r>
          <w:r>
            <w:fldChar w:fldCharType="separate"/>
          </w:r>
          <w:r>
            <w:rPr>
              <w:sz w:val="26"/>
            </w:rPr>
            <w:t>1</w:t>
          </w:r>
          <w:r>
            <w:rPr>
              <w:sz w:val="26"/>
            </w:rPr>
            <w:fldChar w:fldCharType="end"/>
          </w:r>
          <w:r>
            <w:rPr>
              <w:sz w:val="26"/>
            </w:rPr>
            <w:t xml:space="preserve"> </w:t>
          </w:r>
          <w:r>
            <w:rPr>
              <w:sz w:val="24"/>
            </w:rPr>
            <w:t xml:space="preserve">de </w:t>
          </w:r>
          <w:fldSimple w:instr=" NUMPAGES   \* MERGEFORMAT ">
            <w:r>
              <w:rPr>
                <w:sz w:val="26"/>
              </w:rPr>
              <w:t>8</w:t>
            </w:r>
          </w:fldSimple>
        </w:p>
      </w:tc>
    </w:tr>
  </w:tbl>
  <w:p w14:paraId="48B9C11D" w14:textId="77777777" w:rsidR="00356E11" w:rsidRDefault="00356E11">
    <w:pPr>
      <w:spacing w:after="0" w:line="259" w:lineRule="auto"/>
      <w:ind w:left="-701" w:right="605"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576" w:tblpY="979"/>
      <w:tblOverlap w:val="never"/>
      <w:tblW w:w="10786" w:type="dxa"/>
      <w:tblInd w:w="0" w:type="dxa"/>
      <w:tblCellMar>
        <w:top w:w="42" w:type="dxa"/>
        <w:left w:w="77" w:type="dxa"/>
        <w:bottom w:w="130" w:type="dxa"/>
        <w:right w:w="115" w:type="dxa"/>
      </w:tblCellMar>
      <w:tblLook w:val="04A0" w:firstRow="1" w:lastRow="0" w:firstColumn="1" w:lastColumn="0" w:noHBand="0" w:noVBand="1"/>
    </w:tblPr>
    <w:tblGrid>
      <w:gridCol w:w="3119"/>
      <w:gridCol w:w="5105"/>
      <w:gridCol w:w="2562"/>
    </w:tblGrid>
    <w:tr w:rsidR="00356E11" w14:paraId="4C7DE1A7" w14:textId="77777777">
      <w:trPr>
        <w:trHeight w:val="1368"/>
      </w:trPr>
      <w:tc>
        <w:tcPr>
          <w:tcW w:w="3119" w:type="dxa"/>
          <w:tcBorders>
            <w:top w:val="single" w:sz="8" w:space="0" w:color="000000"/>
            <w:left w:val="single" w:sz="8" w:space="0" w:color="000000"/>
            <w:bottom w:val="single" w:sz="4" w:space="0" w:color="000000"/>
            <w:right w:val="single" w:sz="8" w:space="0" w:color="000000"/>
          </w:tcBorders>
        </w:tcPr>
        <w:p w14:paraId="7FBB9CE0" w14:textId="77777777" w:rsidR="00356E11" w:rsidRDefault="00000000">
          <w:pPr>
            <w:spacing w:after="12" w:line="259" w:lineRule="auto"/>
            <w:ind w:left="0" w:firstLine="0"/>
            <w:jc w:val="left"/>
          </w:pPr>
          <w:r>
            <w:rPr>
              <w:sz w:val="26"/>
            </w:rPr>
            <w:t xml:space="preserve">Código: </w:t>
          </w:r>
          <w:r>
            <w:rPr>
              <w:sz w:val="20"/>
            </w:rPr>
            <w:t>MATRIZ-MO-DS1-007</w:t>
          </w:r>
        </w:p>
        <w:p w14:paraId="5B7E4645" w14:textId="77777777" w:rsidR="00356E11" w:rsidRDefault="00000000">
          <w:pPr>
            <w:spacing w:after="0" w:line="259" w:lineRule="auto"/>
            <w:ind w:left="10" w:firstLine="0"/>
            <w:jc w:val="left"/>
          </w:pPr>
          <w:r>
            <w:rPr>
              <w:sz w:val="26"/>
            </w:rPr>
            <w:t xml:space="preserve">Revisão </w:t>
          </w:r>
          <w:r>
            <w:t>NO: 0.0</w:t>
          </w:r>
        </w:p>
        <w:p w14:paraId="165A9983" w14:textId="77777777" w:rsidR="00356E11" w:rsidRDefault="00000000">
          <w:pPr>
            <w:spacing w:after="52" w:line="259" w:lineRule="auto"/>
            <w:ind w:left="10" w:firstLine="0"/>
            <w:jc w:val="left"/>
          </w:pPr>
          <w:r>
            <w:rPr>
              <w:sz w:val="24"/>
            </w:rPr>
            <w:t>Processo:T1</w:t>
          </w:r>
        </w:p>
        <w:p w14:paraId="2CC00544" w14:textId="77777777" w:rsidR="00356E11" w:rsidRDefault="00000000">
          <w:pPr>
            <w:spacing w:after="0" w:line="259" w:lineRule="auto"/>
            <w:ind w:left="0" w:firstLine="0"/>
            <w:jc w:val="left"/>
          </w:pPr>
          <w:r>
            <w:rPr>
              <w:sz w:val="26"/>
            </w:rPr>
            <w:t xml:space="preserve">Validade: </w:t>
          </w:r>
          <w:r>
            <w:rPr>
              <w:sz w:val="20"/>
            </w:rPr>
            <w:t>07/06/2025</w:t>
          </w:r>
        </w:p>
      </w:tc>
      <w:tc>
        <w:tcPr>
          <w:tcW w:w="5105" w:type="dxa"/>
          <w:tcBorders>
            <w:top w:val="single" w:sz="8" w:space="0" w:color="000000"/>
            <w:left w:val="single" w:sz="8" w:space="0" w:color="000000"/>
            <w:bottom w:val="single" w:sz="4" w:space="0" w:color="000000"/>
            <w:right w:val="single" w:sz="8" w:space="0" w:color="000000"/>
          </w:tcBorders>
        </w:tcPr>
        <w:p w14:paraId="5D96D0E7" w14:textId="77777777" w:rsidR="00356E11" w:rsidRDefault="00000000">
          <w:pPr>
            <w:spacing w:after="0" w:line="259" w:lineRule="auto"/>
            <w:ind w:left="67" w:firstLine="0"/>
            <w:jc w:val="center"/>
          </w:pPr>
          <w:r>
            <w:rPr>
              <w:sz w:val="32"/>
            </w:rPr>
            <w:t xml:space="preserve">MANUAL </w:t>
          </w:r>
          <w:r>
            <w:rPr>
              <w:sz w:val="34"/>
            </w:rPr>
            <w:t xml:space="preserve">CANAL </w:t>
          </w:r>
          <w:r>
            <w:rPr>
              <w:sz w:val="36"/>
            </w:rPr>
            <w:t>DE ETICA</w:t>
          </w:r>
        </w:p>
      </w:tc>
      <w:tc>
        <w:tcPr>
          <w:tcW w:w="2562" w:type="dxa"/>
          <w:tcBorders>
            <w:top w:val="single" w:sz="8" w:space="0" w:color="000000"/>
            <w:left w:val="single" w:sz="8" w:space="0" w:color="000000"/>
            <w:bottom w:val="single" w:sz="4" w:space="0" w:color="000000"/>
            <w:right w:val="single" w:sz="8" w:space="0" w:color="000000"/>
          </w:tcBorders>
          <w:vAlign w:val="bottom"/>
        </w:tcPr>
        <w:p w14:paraId="7DD90787" w14:textId="77777777" w:rsidR="00356E11" w:rsidRDefault="00000000">
          <w:pPr>
            <w:spacing w:after="48" w:line="259" w:lineRule="auto"/>
            <w:ind w:left="854" w:firstLine="0"/>
            <w:jc w:val="left"/>
          </w:pPr>
          <w:r>
            <w:rPr>
              <w:noProof/>
            </w:rPr>
            <w:drawing>
              <wp:inline distT="0" distB="0" distL="0" distR="0" wp14:anchorId="4ED7C50A" wp14:editId="46AEE5FA">
                <wp:extent cx="566700" cy="341376"/>
                <wp:effectExtent l="0" t="0" r="0" b="0"/>
                <wp:docPr id="1846264075" name="Picture 4674"/>
                <wp:cNvGraphicFramePr/>
                <a:graphic xmlns:a="http://schemas.openxmlformats.org/drawingml/2006/main">
                  <a:graphicData uri="http://schemas.openxmlformats.org/drawingml/2006/picture">
                    <pic:pic xmlns:pic="http://schemas.openxmlformats.org/drawingml/2006/picture">
                      <pic:nvPicPr>
                        <pic:cNvPr id="4674" name="Picture 4674"/>
                        <pic:cNvPicPr/>
                      </pic:nvPicPr>
                      <pic:blipFill>
                        <a:blip r:embed="rId1"/>
                        <a:stretch>
                          <a:fillRect/>
                        </a:stretch>
                      </pic:blipFill>
                      <pic:spPr>
                        <a:xfrm>
                          <a:off x="0" y="0"/>
                          <a:ext cx="566700" cy="341376"/>
                        </a:xfrm>
                        <a:prstGeom prst="rect">
                          <a:avLst/>
                        </a:prstGeom>
                      </pic:spPr>
                    </pic:pic>
                  </a:graphicData>
                </a:graphic>
              </wp:inline>
            </w:drawing>
          </w:r>
        </w:p>
        <w:p w14:paraId="0A02CF8A" w14:textId="77777777" w:rsidR="00356E11" w:rsidRDefault="00000000">
          <w:pPr>
            <w:spacing w:after="0" w:line="259" w:lineRule="auto"/>
            <w:ind w:left="38" w:firstLine="0"/>
            <w:jc w:val="center"/>
          </w:pPr>
          <w:r>
            <w:rPr>
              <w:sz w:val="24"/>
            </w:rPr>
            <w:t>LOGISTICS</w:t>
          </w:r>
        </w:p>
        <w:p w14:paraId="28E0A099" w14:textId="77777777" w:rsidR="00356E11" w:rsidRDefault="00000000">
          <w:pPr>
            <w:spacing w:after="0" w:line="259" w:lineRule="auto"/>
            <w:ind w:left="134" w:firstLine="0"/>
            <w:jc w:val="center"/>
          </w:pPr>
          <w:r>
            <w:rPr>
              <w:sz w:val="24"/>
            </w:rPr>
            <w:t xml:space="preserve">Página </w:t>
          </w:r>
          <w:r>
            <w:fldChar w:fldCharType="begin"/>
          </w:r>
          <w:r>
            <w:instrText xml:space="preserve"> PAGE   \* MERGEFORMAT </w:instrText>
          </w:r>
          <w:r>
            <w:fldChar w:fldCharType="separate"/>
          </w:r>
          <w:r>
            <w:rPr>
              <w:sz w:val="26"/>
            </w:rPr>
            <w:t>1</w:t>
          </w:r>
          <w:r>
            <w:rPr>
              <w:sz w:val="26"/>
            </w:rPr>
            <w:fldChar w:fldCharType="end"/>
          </w:r>
          <w:r>
            <w:rPr>
              <w:sz w:val="26"/>
            </w:rPr>
            <w:t xml:space="preserve"> </w:t>
          </w:r>
          <w:r>
            <w:rPr>
              <w:sz w:val="24"/>
            </w:rPr>
            <w:t xml:space="preserve">de </w:t>
          </w:r>
          <w:fldSimple w:instr=" NUMPAGES   \* MERGEFORMAT ">
            <w:r>
              <w:rPr>
                <w:sz w:val="26"/>
              </w:rPr>
              <w:t>8</w:t>
            </w:r>
          </w:fldSimple>
        </w:p>
      </w:tc>
    </w:tr>
  </w:tbl>
  <w:p w14:paraId="144695DE" w14:textId="77777777" w:rsidR="00356E11" w:rsidRDefault="00356E11">
    <w:pPr>
      <w:spacing w:after="0" w:line="259" w:lineRule="auto"/>
      <w:ind w:left="-701" w:right="605"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4" style="width:5.85pt;height:5.85pt" coordsize="" o:spt="100" o:bullet="t" adj="0,,0" path="" stroked="f">
        <v:stroke joinstyle="miter"/>
        <v:imagedata r:id="rId1" o:title="image45"/>
        <v:formulas/>
        <v:path o:connecttype="segments"/>
      </v:shape>
    </w:pict>
  </w:numPicBullet>
  <w:abstractNum w:abstractNumId="0" w15:restartNumberingAfterBreak="0">
    <w:nsid w:val="03190779"/>
    <w:multiLevelType w:val="hybridMultilevel"/>
    <w:tmpl w:val="CF34AEAA"/>
    <w:lvl w:ilvl="0" w:tplc="04160001">
      <w:start w:val="1"/>
      <w:numFmt w:val="bullet"/>
      <w:lvlText w:val=""/>
      <w:lvlJc w:val="left"/>
      <w:pPr>
        <w:ind w:left="734" w:hanging="360"/>
      </w:pPr>
      <w:rPr>
        <w:rFonts w:ascii="Symbol" w:hAnsi="Symbol" w:hint="default"/>
      </w:rPr>
    </w:lvl>
    <w:lvl w:ilvl="1" w:tplc="04160003" w:tentative="1">
      <w:start w:val="1"/>
      <w:numFmt w:val="bullet"/>
      <w:lvlText w:val="o"/>
      <w:lvlJc w:val="left"/>
      <w:pPr>
        <w:ind w:left="1454" w:hanging="360"/>
      </w:pPr>
      <w:rPr>
        <w:rFonts w:ascii="Courier New" w:hAnsi="Courier New" w:cs="Courier New" w:hint="default"/>
      </w:rPr>
    </w:lvl>
    <w:lvl w:ilvl="2" w:tplc="04160005" w:tentative="1">
      <w:start w:val="1"/>
      <w:numFmt w:val="bullet"/>
      <w:lvlText w:val=""/>
      <w:lvlJc w:val="left"/>
      <w:pPr>
        <w:ind w:left="2174" w:hanging="360"/>
      </w:pPr>
      <w:rPr>
        <w:rFonts w:ascii="Wingdings" w:hAnsi="Wingdings" w:hint="default"/>
      </w:rPr>
    </w:lvl>
    <w:lvl w:ilvl="3" w:tplc="04160001" w:tentative="1">
      <w:start w:val="1"/>
      <w:numFmt w:val="bullet"/>
      <w:lvlText w:val=""/>
      <w:lvlJc w:val="left"/>
      <w:pPr>
        <w:ind w:left="2894" w:hanging="360"/>
      </w:pPr>
      <w:rPr>
        <w:rFonts w:ascii="Symbol" w:hAnsi="Symbol" w:hint="default"/>
      </w:rPr>
    </w:lvl>
    <w:lvl w:ilvl="4" w:tplc="04160003" w:tentative="1">
      <w:start w:val="1"/>
      <w:numFmt w:val="bullet"/>
      <w:lvlText w:val="o"/>
      <w:lvlJc w:val="left"/>
      <w:pPr>
        <w:ind w:left="3614" w:hanging="360"/>
      </w:pPr>
      <w:rPr>
        <w:rFonts w:ascii="Courier New" w:hAnsi="Courier New" w:cs="Courier New" w:hint="default"/>
      </w:rPr>
    </w:lvl>
    <w:lvl w:ilvl="5" w:tplc="04160005" w:tentative="1">
      <w:start w:val="1"/>
      <w:numFmt w:val="bullet"/>
      <w:lvlText w:val=""/>
      <w:lvlJc w:val="left"/>
      <w:pPr>
        <w:ind w:left="4334" w:hanging="360"/>
      </w:pPr>
      <w:rPr>
        <w:rFonts w:ascii="Wingdings" w:hAnsi="Wingdings" w:hint="default"/>
      </w:rPr>
    </w:lvl>
    <w:lvl w:ilvl="6" w:tplc="04160001" w:tentative="1">
      <w:start w:val="1"/>
      <w:numFmt w:val="bullet"/>
      <w:lvlText w:val=""/>
      <w:lvlJc w:val="left"/>
      <w:pPr>
        <w:ind w:left="5054" w:hanging="360"/>
      </w:pPr>
      <w:rPr>
        <w:rFonts w:ascii="Symbol" w:hAnsi="Symbol" w:hint="default"/>
      </w:rPr>
    </w:lvl>
    <w:lvl w:ilvl="7" w:tplc="04160003" w:tentative="1">
      <w:start w:val="1"/>
      <w:numFmt w:val="bullet"/>
      <w:lvlText w:val="o"/>
      <w:lvlJc w:val="left"/>
      <w:pPr>
        <w:ind w:left="5774" w:hanging="360"/>
      </w:pPr>
      <w:rPr>
        <w:rFonts w:ascii="Courier New" w:hAnsi="Courier New" w:cs="Courier New" w:hint="default"/>
      </w:rPr>
    </w:lvl>
    <w:lvl w:ilvl="8" w:tplc="04160005" w:tentative="1">
      <w:start w:val="1"/>
      <w:numFmt w:val="bullet"/>
      <w:lvlText w:val=""/>
      <w:lvlJc w:val="left"/>
      <w:pPr>
        <w:ind w:left="6494" w:hanging="360"/>
      </w:pPr>
      <w:rPr>
        <w:rFonts w:ascii="Wingdings" w:hAnsi="Wingdings" w:hint="default"/>
      </w:rPr>
    </w:lvl>
  </w:abstractNum>
  <w:abstractNum w:abstractNumId="1" w15:restartNumberingAfterBreak="0">
    <w:nsid w:val="05496791"/>
    <w:multiLevelType w:val="hybridMultilevel"/>
    <w:tmpl w:val="CC300CC8"/>
    <w:lvl w:ilvl="0" w:tplc="04160001">
      <w:start w:val="1"/>
      <w:numFmt w:val="bullet"/>
      <w:lvlText w:val=""/>
      <w:lvlJc w:val="left"/>
      <w:pPr>
        <w:ind w:left="749" w:hanging="360"/>
      </w:pPr>
      <w:rPr>
        <w:rFonts w:ascii="Symbol" w:hAnsi="Symbol" w:hint="default"/>
      </w:rPr>
    </w:lvl>
    <w:lvl w:ilvl="1" w:tplc="04160003">
      <w:start w:val="1"/>
      <w:numFmt w:val="bullet"/>
      <w:lvlText w:val="o"/>
      <w:lvlJc w:val="left"/>
      <w:pPr>
        <w:ind w:left="1469" w:hanging="360"/>
      </w:pPr>
      <w:rPr>
        <w:rFonts w:ascii="Courier New" w:hAnsi="Courier New" w:cs="Courier New" w:hint="default"/>
      </w:rPr>
    </w:lvl>
    <w:lvl w:ilvl="2" w:tplc="04160005">
      <w:start w:val="1"/>
      <w:numFmt w:val="bullet"/>
      <w:lvlText w:val=""/>
      <w:lvlJc w:val="left"/>
      <w:pPr>
        <w:ind w:left="2189" w:hanging="360"/>
      </w:pPr>
      <w:rPr>
        <w:rFonts w:ascii="Wingdings" w:hAnsi="Wingdings" w:hint="default"/>
      </w:rPr>
    </w:lvl>
    <w:lvl w:ilvl="3" w:tplc="04160001">
      <w:start w:val="1"/>
      <w:numFmt w:val="bullet"/>
      <w:lvlText w:val=""/>
      <w:lvlJc w:val="left"/>
      <w:pPr>
        <w:ind w:left="2909" w:hanging="360"/>
      </w:pPr>
      <w:rPr>
        <w:rFonts w:ascii="Symbol" w:hAnsi="Symbol" w:hint="default"/>
      </w:rPr>
    </w:lvl>
    <w:lvl w:ilvl="4" w:tplc="04160003">
      <w:start w:val="1"/>
      <w:numFmt w:val="bullet"/>
      <w:lvlText w:val="o"/>
      <w:lvlJc w:val="left"/>
      <w:pPr>
        <w:ind w:left="3629" w:hanging="360"/>
      </w:pPr>
      <w:rPr>
        <w:rFonts w:ascii="Courier New" w:hAnsi="Courier New" w:cs="Courier New" w:hint="default"/>
      </w:rPr>
    </w:lvl>
    <w:lvl w:ilvl="5" w:tplc="04160005">
      <w:start w:val="1"/>
      <w:numFmt w:val="bullet"/>
      <w:lvlText w:val=""/>
      <w:lvlJc w:val="left"/>
      <w:pPr>
        <w:ind w:left="4349" w:hanging="360"/>
      </w:pPr>
      <w:rPr>
        <w:rFonts w:ascii="Wingdings" w:hAnsi="Wingdings" w:hint="default"/>
      </w:rPr>
    </w:lvl>
    <w:lvl w:ilvl="6" w:tplc="04160001" w:tentative="1">
      <w:start w:val="1"/>
      <w:numFmt w:val="bullet"/>
      <w:lvlText w:val=""/>
      <w:lvlJc w:val="left"/>
      <w:pPr>
        <w:ind w:left="5069" w:hanging="360"/>
      </w:pPr>
      <w:rPr>
        <w:rFonts w:ascii="Symbol" w:hAnsi="Symbol" w:hint="default"/>
      </w:rPr>
    </w:lvl>
    <w:lvl w:ilvl="7" w:tplc="04160003" w:tentative="1">
      <w:start w:val="1"/>
      <w:numFmt w:val="bullet"/>
      <w:lvlText w:val="o"/>
      <w:lvlJc w:val="left"/>
      <w:pPr>
        <w:ind w:left="5789" w:hanging="360"/>
      </w:pPr>
      <w:rPr>
        <w:rFonts w:ascii="Courier New" w:hAnsi="Courier New" w:cs="Courier New" w:hint="default"/>
      </w:rPr>
    </w:lvl>
    <w:lvl w:ilvl="8" w:tplc="04160005" w:tentative="1">
      <w:start w:val="1"/>
      <w:numFmt w:val="bullet"/>
      <w:lvlText w:val=""/>
      <w:lvlJc w:val="left"/>
      <w:pPr>
        <w:ind w:left="6509" w:hanging="360"/>
      </w:pPr>
      <w:rPr>
        <w:rFonts w:ascii="Wingdings" w:hAnsi="Wingdings" w:hint="default"/>
      </w:rPr>
    </w:lvl>
  </w:abstractNum>
  <w:abstractNum w:abstractNumId="2" w15:restartNumberingAfterBreak="0">
    <w:nsid w:val="1EB95C3E"/>
    <w:multiLevelType w:val="hybridMultilevel"/>
    <w:tmpl w:val="FC26E340"/>
    <w:lvl w:ilvl="0" w:tplc="04160003">
      <w:start w:val="1"/>
      <w:numFmt w:val="bullet"/>
      <w:lvlText w:val="o"/>
      <w:lvlJc w:val="left"/>
      <w:pPr>
        <w:ind w:left="749" w:hanging="360"/>
      </w:pPr>
      <w:rPr>
        <w:rFonts w:ascii="Courier New" w:hAnsi="Courier New" w:cs="Courier New" w:hint="default"/>
      </w:rPr>
    </w:lvl>
    <w:lvl w:ilvl="1" w:tplc="04160003" w:tentative="1">
      <w:start w:val="1"/>
      <w:numFmt w:val="bullet"/>
      <w:lvlText w:val="o"/>
      <w:lvlJc w:val="left"/>
      <w:pPr>
        <w:ind w:left="1469" w:hanging="360"/>
      </w:pPr>
      <w:rPr>
        <w:rFonts w:ascii="Courier New" w:hAnsi="Courier New" w:cs="Courier New" w:hint="default"/>
      </w:rPr>
    </w:lvl>
    <w:lvl w:ilvl="2" w:tplc="04160005" w:tentative="1">
      <w:start w:val="1"/>
      <w:numFmt w:val="bullet"/>
      <w:lvlText w:val=""/>
      <w:lvlJc w:val="left"/>
      <w:pPr>
        <w:ind w:left="2189" w:hanging="360"/>
      </w:pPr>
      <w:rPr>
        <w:rFonts w:ascii="Wingdings" w:hAnsi="Wingdings" w:hint="default"/>
      </w:rPr>
    </w:lvl>
    <w:lvl w:ilvl="3" w:tplc="04160001" w:tentative="1">
      <w:start w:val="1"/>
      <w:numFmt w:val="bullet"/>
      <w:lvlText w:val=""/>
      <w:lvlJc w:val="left"/>
      <w:pPr>
        <w:ind w:left="2909" w:hanging="360"/>
      </w:pPr>
      <w:rPr>
        <w:rFonts w:ascii="Symbol" w:hAnsi="Symbol" w:hint="default"/>
      </w:rPr>
    </w:lvl>
    <w:lvl w:ilvl="4" w:tplc="04160003" w:tentative="1">
      <w:start w:val="1"/>
      <w:numFmt w:val="bullet"/>
      <w:lvlText w:val="o"/>
      <w:lvlJc w:val="left"/>
      <w:pPr>
        <w:ind w:left="3629" w:hanging="360"/>
      </w:pPr>
      <w:rPr>
        <w:rFonts w:ascii="Courier New" w:hAnsi="Courier New" w:cs="Courier New" w:hint="default"/>
      </w:rPr>
    </w:lvl>
    <w:lvl w:ilvl="5" w:tplc="04160005" w:tentative="1">
      <w:start w:val="1"/>
      <w:numFmt w:val="bullet"/>
      <w:lvlText w:val=""/>
      <w:lvlJc w:val="left"/>
      <w:pPr>
        <w:ind w:left="4349" w:hanging="360"/>
      </w:pPr>
      <w:rPr>
        <w:rFonts w:ascii="Wingdings" w:hAnsi="Wingdings" w:hint="default"/>
      </w:rPr>
    </w:lvl>
    <w:lvl w:ilvl="6" w:tplc="04160001" w:tentative="1">
      <w:start w:val="1"/>
      <w:numFmt w:val="bullet"/>
      <w:lvlText w:val=""/>
      <w:lvlJc w:val="left"/>
      <w:pPr>
        <w:ind w:left="5069" w:hanging="360"/>
      </w:pPr>
      <w:rPr>
        <w:rFonts w:ascii="Symbol" w:hAnsi="Symbol" w:hint="default"/>
      </w:rPr>
    </w:lvl>
    <w:lvl w:ilvl="7" w:tplc="04160003" w:tentative="1">
      <w:start w:val="1"/>
      <w:numFmt w:val="bullet"/>
      <w:lvlText w:val="o"/>
      <w:lvlJc w:val="left"/>
      <w:pPr>
        <w:ind w:left="5789" w:hanging="360"/>
      </w:pPr>
      <w:rPr>
        <w:rFonts w:ascii="Courier New" w:hAnsi="Courier New" w:cs="Courier New" w:hint="default"/>
      </w:rPr>
    </w:lvl>
    <w:lvl w:ilvl="8" w:tplc="04160005" w:tentative="1">
      <w:start w:val="1"/>
      <w:numFmt w:val="bullet"/>
      <w:lvlText w:val=""/>
      <w:lvlJc w:val="left"/>
      <w:pPr>
        <w:ind w:left="6509" w:hanging="360"/>
      </w:pPr>
      <w:rPr>
        <w:rFonts w:ascii="Wingdings" w:hAnsi="Wingdings" w:hint="default"/>
      </w:rPr>
    </w:lvl>
  </w:abstractNum>
  <w:abstractNum w:abstractNumId="3" w15:restartNumberingAfterBreak="0">
    <w:nsid w:val="1F390095"/>
    <w:multiLevelType w:val="hybridMultilevel"/>
    <w:tmpl w:val="0546C8F4"/>
    <w:lvl w:ilvl="0" w:tplc="04160001">
      <w:start w:val="1"/>
      <w:numFmt w:val="bullet"/>
      <w:lvlText w:val=""/>
      <w:lvlJc w:val="left"/>
      <w:pPr>
        <w:ind w:left="749" w:hanging="360"/>
      </w:pPr>
      <w:rPr>
        <w:rFonts w:ascii="Symbol" w:hAnsi="Symbol" w:hint="default"/>
      </w:rPr>
    </w:lvl>
    <w:lvl w:ilvl="1" w:tplc="04160003" w:tentative="1">
      <w:start w:val="1"/>
      <w:numFmt w:val="bullet"/>
      <w:lvlText w:val="o"/>
      <w:lvlJc w:val="left"/>
      <w:pPr>
        <w:ind w:left="1469" w:hanging="360"/>
      </w:pPr>
      <w:rPr>
        <w:rFonts w:ascii="Courier New" w:hAnsi="Courier New" w:cs="Courier New" w:hint="default"/>
      </w:rPr>
    </w:lvl>
    <w:lvl w:ilvl="2" w:tplc="04160005" w:tentative="1">
      <w:start w:val="1"/>
      <w:numFmt w:val="bullet"/>
      <w:lvlText w:val=""/>
      <w:lvlJc w:val="left"/>
      <w:pPr>
        <w:ind w:left="2189" w:hanging="360"/>
      </w:pPr>
      <w:rPr>
        <w:rFonts w:ascii="Wingdings" w:hAnsi="Wingdings" w:hint="default"/>
      </w:rPr>
    </w:lvl>
    <w:lvl w:ilvl="3" w:tplc="04160001" w:tentative="1">
      <w:start w:val="1"/>
      <w:numFmt w:val="bullet"/>
      <w:lvlText w:val=""/>
      <w:lvlJc w:val="left"/>
      <w:pPr>
        <w:ind w:left="2909" w:hanging="360"/>
      </w:pPr>
      <w:rPr>
        <w:rFonts w:ascii="Symbol" w:hAnsi="Symbol" w:hint="default"/>
      </w:rPr>
    </w:lvl>
    <w:lvl w:ilvl="4" w:tplc="04160003" w:tentative="1">
      <w:start w:val="1"/>
      <w:numFmt w:val="bullet"/>
      <w:lvlText w:val="o"/>
      <w:lvlJc w:val="left"/>
      <w:pPr>
        <w:ind w:left="3629" w:hanging="360"/>
      </w:pPr>
      <w:rPr>
        <w:rFonts w:ascii="Courier New" w:hAnsi="Courier New" w:cs="Courier New" w:hint="default"/>
      </w:rPr>
    </w:lvl>
    <w:lvl w:ilvl="5" w:tplc="04160005" w:tentative="1">
      <w:start w:val="1"/>
      <w:numFmt w:val="bullet"/>
      <w:lvlText w:val=""/>
      <w:lvlJc w:val="left"/>
      <w:pPr>
        <w:ind w:left="4349" w:hanging="360"/>
      </w:pPr>
      <w:rPr>
        <w:rFonts w:ascii="Wingdings" w:hAnsi="Wingdings" w:hint="default"/>
      </w:rPr>
    </w:lvl>
    <w:lvl w:ilvl="6" w:tplc="04160001" w:tentative="1">
      <w:start w:val="1"/>
      <w:numFmt w:val="bullet"/>
      <w:lvlText w:val=""/>
      <w:lvlJc w:val="left"/>
      <w:pPr>
        <w:ind w:left="5069" w:hanging="360"/>
      </w:pPr>
      <w:rPr>
        <w:rFonts w:ascii="Symbol" w:hAnsi="Symbol" w:hint="default"/>
      </w:rPr>
    </w:lvl>
    <w:lvl w:ilvl="7" w:tplc="04160003" w:tentative="1">
      <w:start w:val="1"/>
      <w:numFmt w:val="bullet"/>
      <w:lvlText w:val="o"/>
      <w:lvlJc w:val="left"/>
      <w:pPr>
        <w:ind w:left="5789" w:hanging="360"/>
      </w:pPr>
      <w:rPr>
        <w:rFonts w:ascii="Courier New" w:hAnsi="Courier New" w:cs="Courier New" w:hint="default"/>
      </w:rPr>
    </w:lvl>
    <w:lvl w:ilvl="8" w:tplc="04160005" w:tentative="1">
      <w:start w:val="1"/>
      <w:numFmt w:val="bullet"/>
      <w:lvlText w:val=""/>
      <w:lvlJc w:val="left"/>
      <w:pPr>
        <w:ind w:left="6509" w:hanging="360"/>
      </w:pPr>
      <w:rPr>
        <w:rFonts w:ascii="Wingdings" w:hAnsi="Wingdings" w:hint="default"/>
      </w:rPr>
    </w:lvl>
  </w:abstractNum>
  <w:abstractNum w:abstractNumId="4" w15:restartNumberingAfterBreak="0">
    <w:nsid w:val="2B1279DD"/>
    <w:multiLevelType w:val="hybridMultilevel"/>
    <w:tmpl w:val="E70EB274"/>
    <w:lvl w:ilvl="0" w:tplc="8D42C298">
      <w:start w:val="1"/>
      <w:numFmt w:val="bullet"/>
      <w:lvlText w:val="•"/>
      <w:lvlPicBulletId w:val="0"/>
      <w:lvlJc w:val="left"/>
      <w:pPr>
        <w:ind w:left="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7CFC3E">
      <w:start w:val="1"/>
      <w:numFmt w:val="bullet"/>
      <w:lvlText w:val="o"/>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1AD0C8">
      <w:start w:val="1"/>
      <w:numFmt w:val="bullet"/>
      <w:lvlText w:val="▪"/>
      <w:lvlJc w:val="left"/>
      <w:pPr>
        <w:ind w:left="2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622E50">
      <w:start w:val="1"/>
      <w:numFmt w:val="bullet"/>
      <w:lvlText w:val="•"/>
      <w:lvlJc w:val="left"/>
      <w:pPr>
        <w:ind w:left="3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ECD944">
      <w:start w:val="1"/>
      <w:numFmt w:val="bullet"/>
      <w:lvlText w:val="o"/>
      <w:lvlJc w:val="left"/>
      <w:pPr>
        <w:ind w:left="3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92B580">
      <w:start w:val="1"/>
      <w:numFmt w:val="bullet"/>
      <w:lvlText w:val="▪"/>
      <w:lvlJc w:val="left"/>
      <w:pPr>
        <w:ind w:left="4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DA895A">
      <w:start w:val="1"/>
      <w:numFmt w:val="bullet"/>
      <w:lvlText w:val="•"/>
      <w:lvlJc w:val="left"/>
      <w:pPr>
        <w:ind w:left="5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B069CA">
      <w:start w:val="1"/>
      <w:numFmt w:val="bullet"/>
      <w:lvlText w:val="o"/>
      <w:lvlJc w:val="left"/>
      <w:pPr>
        <w:ind w:left="5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CE7492">
      <w:start w:val="1"/>
      <w:numFmt w:val="bullet"/>
      <w:lvlText w:val="▪"/>
      <w:lvlJc w:val="left"/>
      <w:pPr>
        <w:ind w:left="6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AE61C4"/>
    <w:multiLevelType w:val="hybridMultilevel"/>
    <w:tmpl w:val="B692A79E"/>
    <w:lvl w:ilvl="0" w:tplc="F4AAB7FC">
      <w:start w:val="1"/>
      <w:numFmt w:val="bullet"/>
      <w:lvlText w:val="•"/>
      <w:lvlPicBulletId w:val="0"/>
      <w:lvlJc w:val="left"/>
      <w:pPr>
        <w:ind w:left="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76501E">
      <w:start w:val="1"/>
      <w:numFmt w:val="bullet"/>
      <w:lvlText w:val="o"/>
      <w:lvlJc w:val="left"/>
      <w:pPr>
        <w:ind w:left="1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A8EC02">
      <w:start w:val="1"/>
      <w:numFmt w:val="bullet"/>
      <w:lvlText w:val="▪"/>
      <w:lvlJc w:val="left"/>
      <w:pPr>
        <w:ind w:left="2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8AC6BE">
      <w:start w:val="1"/>
      <w:numFmt w:val="bullet"/>
      <w:lvlText w:val="•"/>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C2ECAE">
      <w:start w:val="1"/>
      <w:numFmt w:val="bullet"/>
      <w:lvlText w:val="o"/>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50BCD4">
      <w:start w:val="1"/>
      <w:numFmt w:val="bullet"/>
      <w:lvlText w:val="▪"/>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E9E34">
      <w:start w:val="1"/>
      <w:numFmt w:val="bullet"/>
      <w:lvlText w:val="•"/>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EC5F64">
      <w:start w:val="1"/>
      <w:numFmt w:val="bullet"/>
      <w:lvlText w:val="o"/>
      <w:lvlJc w:val="left"/>
      <w:pPr>
        <w:ind w:left="5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8861B0">
      <w:start w:val="1"/>
      <w:numFmt w:val="bullet"/>
      <w:lvlText w:val="▪"/>
      <w:lvlJc w:val="left"/>
      <w:pPr>
        <w:ind w:left="6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357431"/>
    <w:multiLevelType w:val="hybridMultilevel"/>
    <w:tmpl w:val="85E65D72"/>
    <w:lvl w:ilvl="0" w:tplc="7214EC9C">
      <w:start w:val="1"/>
      <w:numFmt w:val="decimal"/>
      <w:lvlText w:val="%1"/>
      <w:lvlJc w:val="left"/>
      <w:pPr>
        <w:ind w:left="3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DFAEFDE">
      <w:start w:val="1"/>
      <w:numFmt w:val="lowerLetter"/>
      <w:lvlText w:val="%2"/>
      <w:lvlJc w:val="left"/>
      <w:pPr>
        <w:ind w:left="110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DE6E5FA">
      <w:start w:val="1"/>
      <w:numFmt w:val="lowerRoman"/>
      <w:lvlText w:val="%3"/>
      <w:lvlJc w:val="left"/>
      <w:pPr>
        <w:ind w:left="182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5B07BF6">
      <w:start w:val="1"/>
      <w:numFmt w:val="decimal"/>
      <w:lvlText w:val="%4"/>
      <w:lvlJc w:val="left"/>
      <w:pPr>
        <w:ind w:left="25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844CC4E">
      <w:start w:val="1"/>
      <w:numFmt w:val="lowerLetter"/>
      <w:lvlText w:val="%5"/>
      <w:lvlJc w:val="left"/>
      <w:pPr>
        <w:ind w:left="326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BCED8EE">
      <w:start w:val="1"/>
      <w:numFmt w:val="lowerRoman"/>
      <w:lvlText w:val="%6"/>
      <w:lvlJc w:val="left"/>
      <w:pPr>
        <w:ind w:left="39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6003940">
      <w:start w:val="1"/>
      <w:numFmt w:val="decimal"/>
      <w:lvlText w:val="%7"/>
      <w:lvlJc w:val="left"/>
      <w:pPr>
        <w:ind w:left="470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D48D0F0">
      <w:start w:val="1"/>
      <w:numFmt w:val="lowerLetter"/>
      <w:lvlText w:val="%8"/>
      <w:lvlJc w:val="left"/>
      <w:pPr>
        <w:ind w:left="542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3286556">
      <w:start w:val="1"/>
      <w:numFmt w:val="lowerRoman"/>
      <w:lvlText w:val="%9"/>
      <w:lvlJc w:val="left"/>
      <w:pPr>
        <w:ind w:left="61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F674C56"/>
    <w:multiLevelType w:val="hybridMultilevel"/>
    <w:tmpl w:val="0520FC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F726B54"/>
    <w:multiLevelType w:val="hybridMultilevel"/>
    <w:tmpl w:val="695A0DF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15:restartNumberingAfterBreak="0">
    <w:nsid w:val="33521FED"/>
    <w:multiLevelType w:val="hybridMultilevel"/>
    <w:tmpl w:val="1E7E3A46"/>
    <w:lvl w:ilvl="0" w:tplc="04160003">
      <w:start w:val="1"/>
      <w:numFmt w:val="bullet"/>
      <w:lvlText w:val="o"/>
      <w:lvlJc w:val="left"/>
      <w:pPr>
        <w:ind w:left="1469" w:hanging="360"/>
      </w:pPr>
      <w:rPr>
        <w:rFonts w:ascii="Courier New" w:hAnsi="Courier New" w:cs="Courier New" w:hint="default"/>
      </w:rPr>
    </w:lvl>
    <w:lvl w:ilvl="1" w:tplc="04160003" w:tentative="1">
      <w:start w:val="1"/>
      <w:numFmt w:val="bullet"/>
      <w:lvlText w:val="o"/>
      <w:lvlJc w:val="left"/>
      <w:pPr>
        <w:ind w:left="2189" w:hanging="360"/>
      </w:pPr>
      <w:rPr>
        <w:rFonts w:ascii="Courier New" w:hAnsi="Courier New" w:cs="Courier New" w:hint="default"/>
      </w:rPr>
    </w:lvl>
    <w:lvl w:ilvl="2" w:tplc="04160005" w:tentative="1">
      <w:start w:val="1"/>
      <w:numFmt w:val="bullet"/>
      <w:lvlText w:val=""/>
      <w:lvlJc w:val="left"/>
      <w:pPr>
        <w:ind w:left="2909" w:hanging="360"/>
      </w:pPr>
      <w:rPr>
        <w:rFonts w:ascii="Wingdings" w:hAnsi="Wingdings" w:hint="default"/>
      </w:rPr>
    </w:lvl>
    <w:lvl w:ilvl="3" w:tplc="04160001" w:tentative="1">
      <w:start w:val="1"/>
      <w:numFmt w:val="bullet"/>
      <w:lvlText w:val=""/>
      <w:lvlJc w:val="left"/>
      <w:pPr>
        <w:ind w:left="3629" w:hanging="360"/>
      </w:pPr>
      <w:rPr>
        <w:rFonts w:ascii="Symbol" w:hAnsi="Symbol" w:hint="default"/>
      </w:rPr>
    </w:lvl>
    <w:lvl w:ilvl="4" w:tplc="04160003" w:tentative="1">
      <w:start w:val="1"/>
      <w:numFmt w:val="bullet"/>
      <w:lvlText w:val="o"/>
      <w:lvlJc w:val="left"/>
      <w:pPr>
        <w:ind w:left="4349" w:hanging="360"/>
      </w:pPr>
      <w:rPr>
        <w:rFonts w:ascii="Courier New" w:hAnsi="Courier New" w:cs="Courier New" w:hint="default"/>
      </w:rPr>
    </w:lvl>
    <w:lvl w:ilvl="5" w:tplc="04160005" w:tentative="1">
      <w:start w:val="1"/>
      <w:numFmt w:val="bullet"/>
      <w:lvlText w:val=""/>
      <w:lvlJc w:val="left"/>
      <w:pPr>
        <w:ind w:left="5069" w:hanging="360"/>
      </w:pPr>
      <w:rPr>
        <w:rFonts w:ascii="Wingdings" w:hAnsi="Wingdings" w:hint="default"/>
      </w:rPr>
    </w:lvl>
    <w:lvl w:ilvl="6" w:tplc="04160001" w:tentative="1">
      <w:start w:val="1"/>
      <w:numFmt w:val="bullet"/>
      <w:lvlText w:val=""/>
      <w:lvlJc w:val="left"/>
      <w:pPr>
        <w:ind w:left="5789" w:hanging="360"/>
      </w:pPr>
      <w:rPr>
        <w:rFonts w:ascii="Symbol" w:hAnsi="Symbol" w:hint="default"/>
      </w:rPr>
    </w:lvl>
    <w:lvl w:ilvl="7" w:tplc="04160003" w:tentative="1">
      <w:start w:val="1"/>
      <w:numFmt w:val="bullet"/>
      <w:lvlText w:val="o"/>
      <w:lvlJc w:val="left"/>
      <w:pPr>
        <w:ind w:left="6509" w:hanging="360"/>
      </w:pPr>
      <w:rPr>
        <w:rFonts w:ascii="Courier New" w:hAnsi="Courier New" w:cs="Courier New" w:hint="default"/>
      </w:rPr>
    </w:lvl>
    <w:lvl w:ilvl="8" w:tplc="04160005" w:tentative="1">
      <w:start w:val="1"/>
      <w:numFmt w:val="bullet"/>
      <w:lvlText w:val=""/>
      <w:lvlJc w:val="left"/>
      <w:pPr>
        <w:ind w:left="7229" w:hanging="360"/>
      </w:pPr>
      <w:rPr>
        <w:rFonts w:ascii="Wingdings" w:hAnsi="Wingdings" w:hint="default"/>
      </w:rPr>
    </w:lvl>
  </w:abstractNum>
  <w:abstractNum w:abstractNumId="10" w15:restartNumberingAfterBreak="0">
    <w:nsid w:val="3DFD5CD7"/>
    <w:multiLevelType w:val="hybridMultilevel"/>
    <w:tmpl w:val="F484F1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207928"/>
    <w:multiLevelType w:val="hybridMultilevel"/>
    <w:tmpl w:val="5E3462C8"/>
    <w:lvl w:ilvl="0" w:tplc="04160001">
      <w:start w:val="1"/>
      <w:numFmt w:val="bullet"/>
      <w:lvlText w:val=""/>
      <w:lvlJc w:val="left"/>
      <w:pPr>
        <w:ind w:left="749" w:hanging="360"/>
      </w:pPr>
      <w:rPr>
        <w:rFonts w:ascii="Symbol" w:hAnsi="Symbol" w:hint="default"/>
      </w:rPr>
    </w:lvl>
    <w:lvl w:ilvl="1" w:tplc="04160003">
      <w:start w:val="1"/>
      <w:numFmt w:val="bullet"/>
      <w:lvlText w:val="o"/>
      <w:lvlJc w:val="left"/>
      <w:pPr>
        <w:ind w:left="1469" w:hanging="360"/>
      </w:pPr>
      <w:rPr>
        <w:rFonts w:ascii="Courier New" w:hAnsi="Courier New" w:cs="Courier New" w:hint="default"/>
      </w:rPr>
    </w:lvl>
    <w:lvl w:ilvl="2" w:tplc="04160005" w:tentative="1">
      <w:start w:val="1"/>
      <w:numFmt w:val="bullet"/>
      <w:lvlText w:val=""/>
      <w:lvlJc w:val="left"/>
      <w:pPr>
        <w:ind w:left="2189" w:hanging="360"/>
      </w:pPr>
      <w:rPr>
        <w:rFonts w:ascii="Wingdings" w:hAnsi="Wingdings" w:hint="default"/>
      </w:rPr>
    </w:lvl>
    <w:lvl w:ilvl="3" w:tplc="04160001" w:tentative="1">
      <w:start w:val="1"/>
      <w:numFmt w:val="bullet"/>
      <w:lvlText w:val=""/>
      <w:lvlJc w:val="left"/>
      <w:pPr>
        <w:ind w:left="2909" w:hanging="360"/>
      </w:pPr>
      <w:rPr>
        <w:rFonts w:ascii="Symbol" w:hAnsi="Symbol" w:hint="default"/>
      </w:rPr>
    </w:lvl>
    <w:lvl w:ilvl="4" w:tplc="04160003" w:tentative="1">
      <w:start w:val="1"/>
      <w:numFmt w:val="bullet"/>
      <w:lvlText w:val="o"/>
      <w:lvlJc w:val="left"/>
      <w:pPr>
        <w:ind w:left="3629" w:hanging="360"/>
      </w:pPr>
      <w:rPr>
        <w:rFonts w:ascii="Courier New" w:hAnsi="Courier New" w:cs="Courier New" w:hint="default"/>
      </w:rPr>
    </w:lvl>
    <w:lvl w:ilvl="5" w:tplc="04160005" w:tentative="1">
      <w:start w:val="1"/>
      <w:numFmt w:val="bullet"/>
      <w:lvlText w:val=""/>
      <w:lvlJc w:val="left"/>
      <w:pPr>
        <w:ind w:left="4349" w:hanging="360"/>
      </w:pPr>
      <w:rPr>
        <w:rFonts w:ascii="Wingdings" w:hAnsi="Wingdings" w:hint="default"/>
      </w:rPr>
    </w:lvl>
    <w:lvl w:ilvl="6" w:tplc="04160001" w:tentative="1">
      <w:start w:val="1"/>
      <w:numFmt w:val="bullet"/>
      <w:lvlText w:val=""/>
      <w:lvlJc w:val="left"/>
      <w:pPr>
        <w:ind w:left="5069" w:hanging="360"/>
      </w:pPr>
      <w:rPr>
        <w:rFonts w:ascii="Symbol" w:hAnsi="Symbol" w:hint="default"/>
      </w:rPr>
    </w:lvl>
    <w:lvl w:ilvl="7" w:tplc="04160003" w:tentative="1">
      <w:start w:val="1"/>
      <w:numFmt w:val="bullet"/>
      <w:lvlText w:val="o"/>
      <w:lvlJc w:val="left"/>
      <w:pPr>
        <w:ind w:left="5789" w:hanging="360"/>
      </w:pPr>
      <w:rPr>
        <w:rFonts w:ascii="Courier New" w:hAnsi="Courier New" w:cs="Courier New" w:hint="default"/>
      </w:rPr>
    </w:lvl>
    <w:lvl w:ilvl="8" w:tplc="04160005" w:tentative="1">
      <w:start w:val="1"/>
      <w:numFmt w:val="bullet"/>
      <w:lvlText w:val=""/>
      <w:lvlJc w:val="left"/>
      <w:pPr>
        <w:ind w:left="6509" w:hanging="360"/>
      </w:pPr>
      <w:rPr>
        <w:rFonts w:ascii="Wingdings" w:hAnsi="Wingdings" w:hint="default"/>
      </w:rPr>
    </w:lvl>
  </w:abstractNum>
  <w:abstractNum w:abstractNumId="12" w15:restartNumberingAfterBreak="0">
    <w:nsid w:val="63A27D1F"/>
    <w:multiLevelType w:val="hybridMultilevel"/>
    <w:tmpl w:val="15A6C6E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3B15A61"/>
    <w:multiLevelType w:val="hybridMultilevel"/>
    <w:tmpl w:val="063EEF98"/>
    <w:lvl w:ilvl="0" w:tplc="04160001">
      <w:start w:val="1"/>
      <w:numFmt w:val="bullet"/>
      <w:lvlText w:val=""/>
      <w:lvlJc w:val="left"/>
      <w:pPr>
        <w:ind w:left="749" w:hanging="360"/>
      </w:pPr>
      <w:rPr>
        <w:rFonts w:ascii="Symbol" w:hAnsi="Symbol" w:hint="default"/>
      </w:rPr>
    </w:lvl>
    <w:lvl w:ilvl="1" w:tplc="04160003" w:tentative="1">
      <w:start w:val="1"/>
      <w:numFmt w:val="bullet"/>
      <w:lvlText w:val="o"/>
      <w:lvlJc w:val="left"/>
      <w:pPr>
        <w:ind w:left="1469" w:hanging="360"/>
      </w:pPr>
      <w:rPr>
        <w:rFonts w:ascii="Courier New" w:hAnsi="Courier New" w:cs="Courier New" w:hint="default"/>
      </w:rPr>
    </w:lvl>
    <w:lvl w:ilvl="2" w:tplc="04160005" w:tentative="1">
      <w:start w:val="1"/>
      <w:numFmt w:val="bullet"/>
      <w:lvlText w:val=""/>
      <w:lvlJc w:val="left"/>
      <w:pPr>
        <w:ind w:left="2189" w:hanging="360"/>
      </w:pPr>
      <w:rPr>
        <w:rFonts w:ascii="Wingdings" w:hAnsi="Wingdings" w:hint="default"/>
      </w:rPr>
    </w:lvl>
    <w:lvl w:ilvl="3" w:tplc="04160001" w:tentative="1">
      <w:start w:val="1"/>
      <w:numFmt w:val="bullet"/>
      <w:lvlText w:val=""/>
      <w:lvlJc w:val="left"/>
      <w:pPr>
        <w:ind w:left="2909" w:hanging="360"/>
      </w:pPr>
      <w:rPr>
        <w:rFonts w:ascii="Symbol" w:hAnsi="Symbol" w:hint="default"/>
      </w:rPr>
    </w:lvl>
    <w:lvl w:ilvl="4" w:tplc="04160003" w:tentative="1">
      <w:start w:val="1"/>
      <w:numFmt w:val="bullet"/>
      <w:lvlText w:val="o"/>
      <w:lvlJc w:val="left"/>
      <w:pPr>
        <w:ind w:left="3629" w:hanging="360"/>
      </w:pPr>
      <w:rPr>
        <w:rFonts w:ascii="Courier New" w:hAnsi="Courier New" w:cs="Courier New" w:hint="default"/>
      </w:rPr>
    </w:lvl>
    <w:lvl w:ilvl="5" w:tplc="04160005" w:tentative="1">
      <w:start w:val="1"/>
      <w:numFmt w:val="bullet"/>
      <w:lvlText w:val=""/>
      <w:lvlJc w:val="left"/>
      <w:pPr>
        <w:ind w:left="4349" w:hanging="360"/>
      </w:pPr>
      <w:rPr>
        <w:rFonts w:ascii="Wingdings" w:hAnsi="Wingdings" w:hint="default"/>
      </w:rPr>
    </w:lvl>
    <w:lvl w:ilvl="6" w:tplc="04160001" w:tentative="1">
      <w:start w:val="1"/>
      <w:numFmt w:val="bullet"/>
      <w:lvlText w:val=""/>
      <w:lvlJc w:val="left"/>
      <w:pPr>
        <w:ind w:left="5069" w:hanging="360"/>
      </w:pPr>
      <w:rPr>
        <w:rFonts w:ascii="Symbol" w:hAnsi="Symbol" w:hint="default"/>
      </w:rPr>
    </w:lvl>
    <w:lvl w:ilvl="7" w:tplc="04160003" w:tentative="1">
      <w:start w:val="1"/>
      <w:numFmt w:val="bullet"/>
      <w:lvlText w:val="o"/>
      <w:lvlJc w:val="left"/>
      <w:pPr>
        <w:ind w:left="5789" w:hanging="360"/>
      </w:pPr>
      <w:rPr>
        <w:rFonts w:ascii="Courier New" w:hAnsi="Courier New" w:cs="Courier New" w:hint="default"/>
      </w:rPr>
    </w:lvl>
    <w:lvl w:ilvl="8" w:tplc="04160005" w:tentative="1">
      <w:start w:val="1"/>
      <w:numFmt w:val="bullet"/>
      <w:lvlText w:val=""/>
      <w:lvlJc w:val="left"/>
      <w:pPr>
        <w:ind w:left="6509" w:hanging="360"/>
      </w:pPr>
      <w:rPr>
        <w:rFonts w:ascii="Wingdings" w:hAnsi="Wingdings" w:hint="default"/>
      </w:rPr>
    </w:lvl>
  </w:abstractNum>
  <w:abstractNum w:abstractNumId="14" w15:restartNumberingAfterBreak="0">
    <w:nsid w:val="7181248B"/>
    <w:multiLevelType w:val="hybridMultilevel"/>
    <w:tmpl w:val="47D06132"/>
    <w:lvl w:ilvl="0" w:tplc="1A60556E">
      <w:start w:val="2"/>
      <w:numFmt w:val="decimal"/>
      <w:lvlText w:val="%1)"/>
      <w:lvlJc w:val="left"/>
      <w:pPr>
        <w:ind w:left="11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CA4424A">
      <w:start w:val="1"/>
      <w:numFmt w:val="lowerLetter"/>
      <w:lvlText w:val="%2"/>
      <w:lvlJc w:val="left"/>
      <w:pPr>
        <w:ind w:left="110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C3A33BC">
      <w:start w:val="1"/>
      <w:numFmt w:val="lowerRoman"/>
      <w:lvlText w:val="%3"/>
      <w:lvlJc w:val="left"/>
      <w:pPr>
        <w:ind w:left="182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64C5510">
      <w:start w:val="1"/>
      <w:numFmt w:val="decimal"/>
      <w:lvlText w:val="%4"/>
      <w:lvlJc w:val="left"/>
      <w:pPr>
        <w:ind w:left="254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B504C3E">
      <w:start w:val="1"/>
      <w:numFmt w:val="lowerLetter"/>
      <w:lvlText w:val="%5"/>
      <w:lvlJc w:val="left"/>
      <w:pPr>
        <w:ind w:left="326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40C0A8A">
      <w:start w:val="1"/>
      <w:numFmt w:val="lowerRoman"/>
      <w:lvlText w:val="%6"/>
      <w:lvlJc w:val="left"/>
      <w:pPr>
        <w:ind w:left="398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11826B0">
      <w:start w:val="1"/>
      <w:numFmt w:val="decimal"/>
      <w:lvlText w:val="%7"/>
      <w:lvlJc w:val="left"/>
      <w:pPr>
        <w:ind w:left="470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84C1ABC">
      <w:start w:val="1"/>
      <w:numFmt w:val="lowerLetter"/>
      <w:lvlText w:val="%8"/>
      <w:lvlJc w:val="left"/>
      <w:pPr>
        <w:ind w:left="542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716F77E">
      <w:start w:val="1"/>
      <w:numFmt w:val="lowerRoman"/>
      <w:lvlText w:val="%9"/>
      <w:lvlJc w:val="left"/>
      <w:pPr>
        <w:ind w:left="614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16cid:durableId="583418459">
    <w:abstractNumId w:val="6"/>
  </w:num>
  <w:num w:numId="2" w16cid:durableId="1196042490">
    <w:abstractNumId w:val="5"/>
  </w:num>
  <w:num w:numId="3" w16cid:durableId="625234920">
    <w:abstractNumId w:val="4"/>
  </w:num>
  <w:num w:numId="4" w16cid:durableId="47337156">
    <w:abstractNumId w:val="14"/>
  </w:num>
  <w:num w:numId="5" w16cid:durableId="761221672">
    <w:abstractNumId w:val="1"/>
  </w:num>
  <w:num w:numId="6" w16cid:durableId="537661701">
    <w:abstractNumId w:val="2"/>
  </w:num>
  <w:num w:numId="7" w16cid:durableId="850995733">
    <w:abstractNumId w:val="9"/>
  </w:num>
  <w:num w:numId="8" w16cid:durableId="218250998">
    <w:abstractNumId w:val="3"/>
  </w:num>
  <w:num w:numId="9" w16cid:durableId="1750496266">
    <w:abstractNumId w:val="12"/>
  </w:num>
  <w:num w:numId="10" w16cid:durableId="33699290">
    <w:abstractNumId w:val="8"/>
  </w:num>
  <w:num w:numId="11" w16cid:durableId="409888453">
    <w:abstractNumId w:val="13"/>
  </w:num>
  <w:num w:numId="12" w16cid:durableId="734207135">
    <w:abstractNumId w:val="10"/>
  </w:num>
  <w:num w:numId="13" w16cid:durableId="25180408">
    <w:abstractNumId w:val="11"/>
  </w:num>
  <w:num w:numId="14" w16cid:durableId="699354641">
    <w:abstractNumId w:val="7"/>
  </w:num>
  <w:num w:numId="15" w16cid:durableId="73428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11"/>
    <w:rsid w:val="00050949"/>
    <w:rsid w:val="000560C0"/>
    <w:rsid w:val="000922C6"/>
    <w:rsid w:val="000C211E"/>
    <w:rsid w:val="000C443D"/>
    <w:rsid w:val="000D10B8"/>
    <w:rsid w:val="001153A1"/>
    <w:rsid w:val="001C0EF6"/>
    <w:rsid w:val="001C25AE"/>
    <w:rsid w:val="001D75D0"/>
    <w:rsid w:val="002129BB"/>
    <w:rsid w:val="00264CAB"/>
    <w:rsid w:val="00292331"/>
    <w:rsid w:val="00321431"/>
    <w:rsid w:val="00356E11"/>
    <w:rsid w:val="003626FB"/>
    <w:rsid w:val="0037304A"/>
    <w:rsid w:val="0038317F"/>
    <w:rsid w:val="00384557"/>
    <w:rsid w:val="003902E1"/>
    <w:rsid w:val="003A12D4"/>
    <w:rsid w:val="003A4DF4"/>
    <w:rsid w:val="003A7B69"/>
    <w:rsid w:val="003D0982"/>
    <w:rsid w:val="003F5D62"/>
    <w:rsid w:val="00433A20"/>
    <w:rsid w:val="00437868"/>
    <w:rsid w:val="00457CBA"/>
    <w:rsid w:val="004B73CD"/>
    <w:rsid w:val="004C7E5B"/>
    <w:rsid w:val="004E118C"/>
    <w:rsid w:val="0050775C"/>
    <w:rsid w:val="0052108D"/>
    <w:rsid w:val="00555D5F"/>
    <w:rsid w:val="00582723"/>
    <w:rsid w:val="005C2522"/>
    <w:rsid w:val="005F5B89"/>
    <w:rsid w:val="00623BE5"/>
    <w:rsid w:val="006603D1"/>
    <w:rsid w:val="0067270B"/>
    <w:rsid w:val="00693838"/>
    <w:rsid w:val="00713CFF"/>
    <w:rsid w:val="00774F05"/>
    <w:rsid w:val="007B1B26"/>
    <w:rsid w:val="007E1992"/>
    <w:rsid w:val="007F309B"/>
    <w:rsid w:val="008646E2"/>
    <w:rsid w:val="008868E6"/>
    <w:rsid w:val="0089597E"/>
    <w:rsid w:val="008C5ABD"/>
    <w:rsid w:val="00902056"/>
    <w:rsid w:val="00910127"/>
    <w:rsid w:val="0091210E"/>
    <w:rsid w:val="00937320"/>
    <w:rsid w:val="00950C8D"/>
    <w:rsid w:val="009646B4"/>
    <w:rsid w:val="00977809"/>
    <w:rsid w:val="00992579"/>
    <w:rsid w:val="009932EB"/>
    <w:rsid w:val="009C310A"/>
    <w:rsid w:val="00A16C3E"/>
    <w:rsid w:val="00A47D06"/>
    <w:rsid w:val="00A51E3E"/>
    <w:rsid w:val="00A538B8"/>
    <w:rsid w:val="00A76BBE"/>
    <w:rsid w:val="00A869EF"/>
    <w:rsid w:val="00A954C3"/>
    <w:rsid w:val="00AB1D9C"/>
    <w:rsid w:val="00AB5F52"/>
    <w:rsid w:val="00AC1680"/>
    <w:rsid w:val="00AD73DC"/>
    <w:rsid w:val="00AF2B3A"/>
    <w:rsid w:val="00B11686"/>
    <w:rsid w:val="00B64F1E"/>
    <w:rsid w:val="00B65370"/>
    <w:rsid w:val="00BC00A4"/>
    <w:rsid w:val="00BC2BB4"/>
    <w:rsid w:val="00BF5FD6"/>
    <w:rsid w:val="00C03CCB"/>
    <w:rsid w:val="00C07E5D"/>
    <w:rsid w:val="00CF3D60"/>
    <w:rsid w:val="00D0424D"/>
    <w:rsid w:val="00D2581C"/>
    <w:rsid w:val="00D30CB3"/>
    <w:rsid w:val="00D3783A"/>
    <w:rsid w:val="00D568C8"/>
    <w:rsid w:val="00D635EC"/>
    <w:rsid w:val="00D75F63"/>
    <w:rsid w:val="00D76DF3"/>
    <w:rsid w:val="00D77C55"/>
    <w:rsid w:val="00D94BB9"/>
    <w:rsid w:val="00D9596A"/>
    <w:rsid w:val="00E3798E"/>
    <w:rsid w:val="00E506BF"/>
    <w:rsid w:val="00E52FA6"/>
    <w:rsid w:val="00F132E7"/>
    <w:rsid w:val="00F14C3E"/>
    <w:rsid w:val="00F64BE4"/>
    <w:rsid w:val="00F97924"/>
    <w:rsid w:val="00FB1F41"/>
    <w:rsid w:val="00FC4711"/>
    <w:rsid w:val="00FD4529"/>
    <w:rsid w:val="00FE26D4"/>
    <w:rsid w:val="00FE3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A8401"/>
  <w15:docId w15:val="{83D268D1-DF5F-4892-9F28-38F21BC3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269" w:lineRule="auto"/>
      <w:ind w:left="39" w:hanging="10"/>
      <w:jc w:val="both"/>
    </w:pPr>
    <w:rPr>
      <w:rFonts w:ascii="Calibri" w:eastAsia="Calibri" w:hAnsi="Calibri" w:cs="Calibri"/>
      <w:color w:val="000000"/>
    </w:rPr>
  </w:style>
  <w:style w:type="paragraph" w:styleId="Ttulo1">
    <w:name w:val="heading 1"/>
    <w:next w:val="Normal"/>
    <w:link w:val="Ttulo1Char"/>
    <w:uiPriority w:val="9"/>
    <w:qFormat/>
    <w:pPr>
      <w:keepNext/>
      <w:keepLines/>
      <w:spacing w:after="3"/>
      <w:ind w:left="39" w:hanging="10"/>
      <w:outlineLvl w:val="0"/>
    </w:pPr>
    <w:rPr>
      <w:rFonts w:ascii="Calibri" w:eastAsia="Calibri" w:hAnsi="Calibri" w:cs="Calibri"/>
      <w:color w:val="000000"/>
      <w:sz w:val="26"/>
    </w:rPr>
  </w:style>
  <w:style w:type="paragraph" w:styleId="Ttulo2">
    <w:name w:val="heading 2"/>
    <w:next w:val="Normal"/>
    <w:link w:val="Ttulo2Char"/>
    <w:uiPriority w:val="9"/>
    <w:unhideWhenUsed/>
    <w:qFormat/>
    <w:pPr>
      <w:keepNext/>
      <w:keepLines/>
      <w:spacing w:after="3"/>
      <w:ind w:left="39" w:hanging="10"/>
      <w:outlineLvl w:val="1"/>
    </w:pPr>
    <w:rPr>
      <w:rFonts w:ascii="Calibri" w:eastAsia="Calibri" w:hAnsi="Calibri" w:cs="Calibri"/>
      <w:color w:val="000000"/>
      <w:sz w:val="26"/>
    </w:rPr>
  </w:style>
  <w:style w:type="paragraph" w:styleId="Ttulo3">
    <w:name w:val="heading 3"/>
    <w:next w:val="Normal"/>
    <w:link w:val="Ttulo3Char"/>
    <w:uiPriority w:val="9"/>
    <w:unhideWhenUsed/>
    <w:qFormat/>
    <w:pPr>
      <w:keepNext/>
      <w:keepLines/>
      <w:spacing w:after="371"/>
      <w:ind w:left="19"/>
      <w:outlineLvl w:val="2"/>
    </w:pPr>
    <w:rPr>
      <w:rFonts w:ascii="Calibri" w:eastAsia="Calibri" w:hAnsi="Calibri" w:cs="Calibri"/>
      <w:color w:val="00000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color w:val="000000"/>
      <w:sz w:val="22"/>
      <w:u w:val="single" w:color="000000"/>
    </w:rPr>
  </w:style>
  <w:style w:type="character" w:customStyle="1" w:styleId="Ttulo1Char">
    <w:name w:val="Título 1 Char"/>
    <w:link w:val="Ttulo1"/>
    <w:rPr>
      <w:rFonts w:ascii="Calibri" w:eastAsia="Calibri" w:hAnsi="Calibri" w:cs="Calibri"/>
      <w:color w:val="000000"/>
      <w:sz w:val="26"/>
    </w:rPr>
  </w:style>
  <w:style w:type="character" w:customStyle="1" w:styleId="Ttulo2Char">
    <w:name w:val="Título 2 Char"/>
    <w:link w:val="Ttulo2"/>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43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8FD0-D371-4B29-878E-15B037A2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Pages>
  <Words>680</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Dauton</dc:creator>
  <cp:keywords/>
  <cp:lastModifiedBy>Dauton ESTUDOS</cp:lastModifiedBy>
  <cp:revision>34</cp:revision>
  <cp:lastPrinted>2024-09-08T17:51:00Z</cp:lastPrinted>
  <dcterms:created xsi:type="dcterms:W3CDTF">2023-12-04T18:47:00Z</dcterms:created>
  <dcterms:modified xsi:type="dcterms:W3CDTF">2024-09-08T17:51:00Z</dcterms:modified>
</cp:coreProperties>
</file>