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6678" w14:textId="77777777" w:rsidR="003141AC" w:rsidRPr="00A571DF" w:rsidRDefault="0034010C" w:rsidP="0034010C">
      <w:pPr>
        <w:jc w:val="center"/>
        <w:rPr>
          <w:rFonts w:ascii="Times New Roman" w:hAnsi="Times New Roman" w:cs="Times New Roman"/>
          <w:b/>
          <w:sz w:val="32"/>
        </w:rPr>
      </w:pPr>
      <w:r w:rsidRPr="00A571DF">
        <w:rPr>
          <w:rFonts w:ascii="Times New Roman" w:hAnsi="Times New Roman" w:cs="Times New Roman"/>
          <w:b/>
          <w:sz w:val="32"/>
        </w:rPr>
        <w:t>Отчёт о разработке интерактивного виджета для предсказания эпидемиологической ситуации в странах мира Агапова Никиты Александровича</w:t>
      </w:r>
    </w:p>
    <w:p w14:paraId="1815DB45" w14:textId="77777777" w:rsidR="0034010C" w:rsidRPr="00A571DF" w:rsidRDefault="0034010C" w:rsidP="0034010C">
      <w:p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 xml:space="preserve">Предоставлен экспертам соревнований </w:t>
      </w:r>
      <w:r w:rsidRPr="00A571DF">
        <w:rPr>
          <w:rFonts w:ascii="Times New Roman" w:hAnsi="Times New Roman" w:cs="Times New Roman"/>
          <w:sz w:val="28"/>
          <w:lang w:val="en-US"/>
        </w:rPr>
        <w:t>World</w:t>
      </w:r>
      <w:r w:rsidRPr="00A571DF">
        <w:rPr>
          <w:rFonts w:ascii="Times New Roman" w:hAnsi="Times New Roman" w:cs="Times New Roman"/>
          <w:sz w:val="28"/>
        </w:rPr>
        <w:t xml:space="preserve"> </w:t>
      </w:r>
      <w:r w:rsidRPr="00A571DF">
        <w:rPr>
          <w:rFonts w:ascii="Times New Roman" w:hAnsi="Times New Roman" w:cs="Times New Roman"/>
          <w:sz w:val="28"/>
          <w:lang w:val="en-US"/>
        </w:rPr>
        <w:t>Skills</w:t>
      </w:r>
      <w:r w:rsidRPr="00A571DF">
        <w:rPr>
          <w:rFonts w:ascii="Times New Roman" w:hAnsi="Times New Roman" w:cs="Times New Roman"/>
          <w:sz w:val="28"/>
        </w:rPr>
        <w:t xml:space="preserve"> </w:t>
      </w:r>
      <w:r w:rsidRPr="00A571DF">
        <w:rPr>
          <w:rFonts w:ascii="Times New Roman" w:hAnsi="Times New Roman" w:cs="Times New Roman"/>
          <w:sz w:val="28"/>
          <w:lang w:val="en-US"/>
        </w:rPr>
        <w:t>Russia</w:t>
      </w:r>
      <w:r w:rsidRPr="00A571DF">
        <w:rPr>
          <w:rFonts w:ascii="Times New Roman" w:hAnsi="Times New Roman" w:cs="Times New Roman"/>
          <w:sz w:val="28"/>
        </w:rPr>
        <w:t xml:space="preserve"> за период с «7» апреля 2021 года по «8» апреля 2021 года</w:t>
      </w:r>
    </w:p>
    <w:p w14:paraId="19899918" w14:textId="77777777" w:rsidR="0034010C" w:rsidRPr="00A571DF" w:rsidRDefault="0034010C" w:rsidP="0034010C">
      <w:pPr>
        <w:rPr>
          <w:rFonts w:ascii="Times New Roman" w:hAnsi="Times New Roman" w:cs="Times New Roman"/>
          <w:sz w:val="28"/>
        </w:rPr>
      </w:pPr>
    </w:p>
    <w:p w14:paraId="4EC2FBF1" w14:textId="77777777" w:rsidR="0034010C" w:rsidRPr="00A571DF" w:rsidRDefault="0034010C" w:rsidP="0034010C">
      <w:p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На отчётный период передо мной стояли следующие задачи</w:t>
      </w:r>
    </w:p>
    <w:p w14:paraId="29483EAB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7 апреля загрузить данные с открытого источника и проанализировать их</w:t>
      </w:r>
    </w:p>
    <w:p w14:paraId="5398F219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Выполнить предобработку данных и выделить значимые атрибуты</w:t>
      </w:r>
    </w:p>
    <w:p w14:paraId="2D8C89F7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A571DF">
        <w:rPr>
          <w:rFonts w:ascii="Times New Roman" w:hAnsi="Times New Roman" w:cs="Times New Roman"/>
          <w:sz w:val="28"/>
        </w:rPr>
        <w:t>Кластеризовать</w:t>
      </w:r>
      <w:proofErr w:type="spellEnd"/>
      <w:r w:rsidRPr="00A571DF">
        <w:rPr>
          <w:rFonts w:ascii="Times New Roman" w:hAnsi="Times New Roman" w:cs="Times New Roman"/>
          <w:sz w:val="28"/>
        </w:rPr>
        <w:t xml:space="preserve"> набор данных</w:t>
      </w:r>
    </w:p>
    <w:p w14:paraId="03959D41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Разбить набор данных и визуализировать их зависимость</w:t>
      </w:r>
    </w:p>
    <w:p w14:paraId="1DBE75E5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Выполнить классификацию данных с дальнейшим обучением модели</w:t>
      </w:r>
    </w:p>
    <w:p w14:paraId="2EBD9D45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 xml:space="preserve">Выполнить </w:t>
      </w:r>
      <w:r w:rsidRPr="00A571DF">
        <w:rPr>
          <w:rFonts w:ascii="Times New Roman" w:hAnsi="Times New Roman" w:cs="Times New Roman"/>
          <w:sz w:val="28"/>
          <w:lang w:val="en-US"/>
        </w:rPr>
        <w:t>Feature</w:t>
      </w:r>
      <w:r w:rsidRPr="00A571DF">
        <w:rPr>
          <w:rFonts w:ascii="Times New Roman" w:hAnsi="Times New Roman" w:cs="Times New Roman"/>
          <w:sz w:val="28"/>
        </w:rPr>
        <w:t xml:space="preserve"> </w:t>
      </w:r>
      <w:r w:rsidRPr="00A571DF">
        <w:rPr>
          <w:rFonts w:ascii="Times New Roman" w:hAnsi="Times New Roman" w:cs="Times New Roman"/>
          <w:sz w:val="28"/>
          <w:lang w:val="en-US"/>
        </w:rPr>
        <w:t>Engineering</w:t>
      </w:r>
      <w:r w:rsidRPr="00A571DF">
        <w:rPr>
          <w:rFonts w:ascii="Times New Roman" w:hAnsi="Times New Roman" w:cs="Times New Roman"/>
          <w:sz w:val="28"/>
        </w:rPr>
        <w:t xml:space="preserve"> для разработанной модели</w:t>
      </w:r>
    </w:p>
    <w:p w14:paraId="3B473A0E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8 апреля построить регрессионную модель на основе обработанных данных</w:t>
      </w:r>
    </w:p>
    <w:p w14:paraId="368B0AB2" w14:textId="77777777" w:rsidR="0034010C" w:rsidRPr="00A571DF" w:rsidRDefault="0034010C" w:rsidP="003401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Выполнить оценку качества регрессионной модели и выбрать наилучшую из всех для дальнейшей визуализации её работы</w:t>
      </w:r>
    </w:p>
    <w:p w14:paraId="0F261FD1" w14:textId="77777777" w:rsidR="00A571DF" w:rsidRDefault="0034010C" w:rsidP="004F5BD6">
      <w:pPr>
        <w:pStyle w:val="a3"/>
        <w:numPr>
          <w:ilvl w:val="0"/>
          <w:numId w:val="3"/>
        </w:numPr>
        <w:jc w:val="center"/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t>Разработать программный продукт – виджет для туристического сайта, который будет выполнять действия по оценке опасности посещение той или иной страны с дальнейшим предсказанием о, возможно, будущих заражениях</w:t>
      </w:r>
    </w:p>
    <w:p w14:paraId="449F3D89" w14:textId="77777777" w:rsidR="00A571DF" w:rsidRDefault="00A571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586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089BD8" w14:textId="77777777" w:rsidR="00A571DF" w:rsidRPr="00A571DF" w:rsidRDefault="00A571DF" w:rsidP="00A571DF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A571DF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14F7699" w14:textId="77777777" w:rsidR="00A571DF" w:rsidRPr="00A571DF" w:rsidRDefault="00A571D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55541" w:history="1">
            <w:r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Выполнение обработки</w:t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_Toc68855541 \h </w:instrText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085B036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2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Кластеризация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_Toc68855542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3C5DF48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3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Разбить набор данных и визуализировать их зависимость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_Toc68855543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913BAED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4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Визуализация данных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_Toc68855544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4F6F3E8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5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Feature Engineering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_Toc68855545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0F7F501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6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Построение регрессионной модели на основе обработанных данных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_Toc68855546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37F0C84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7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Разработать программный продукт – виджет для туристического сайта, который будет выполнять действия по оценке опасности посещение той или иной страны с дальнейшим предсказанием о, возможно, будущих заражениях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_Toc68855547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C100609" w14:textId="77777777" w:rsidR="00A571DF" w:rsidRPr="00A571DF" w:rsidRDefault="00DB24C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68855548" w:history="1">
            <w:r w:rsidR="00A571DF" w:rsidRPr="00A571DF">
              <w:rPr>
                <w:rStyle w:val="a9"/>
                <w:rFonts w:ascii="Times New Roman" w:hAnsi="Times New Roman" w:cs="Times New Roman"/>
                <w:noProof/>
                <w:sz w:val="24"/>
              </w:rPr>
              <w:t>Итоговый вариант виджета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_Toc68855548 \h </w:instrTex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="00A571DF" w:rsidRPr="00A571DF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DC45832" w14:textId="77777777" w:rsidR="00A571DF" w:rsidRDefault="00A571DF">
          <w:r>
            <w:rPr>
              <w:b/>
              <w:bCs/>
            </w:rPr>
            <w:fldChar w:fldCharType="end"/>
          </w:r>
        </w:p>
      </w:sdtContent>
    </w:sdt>
    <w:p w14:paraId="1078303D" w14:textId="77777777" w:rsidR="00251D72" w:rsidRPr="00A571DF" w:rsidRDefault="00251D72" w:rsidP="00A571DF">
      <w:pPr>
        <w:pStyle w:val="a3"/>
        <w:rPr>
          <w:rFonts w:ascii="Times New Roman" w:hAnsi="Times New Roman" w:cs="Times New Roman"/>
          <w:sz w:val="28"/>
        </w:rPr>
      </w:pPr>
    </w:p>
    <w:p w14:paraId="6DDF3EDE" w14:textId="77777777" w:rsidR="00251D72" w:rsidRPr="00A571DF" w:rsidRDefault="00251D72">
      <w:pPr>
        <w:rPr>
          <w:rFonts w:ascii="Times New Roman" w:hAnsi="Times New Roman" w:cs="Times New Roman"/>
          <w:sz w:val="28"/>
        </w:rPr>
      </w:pPr>
      <w:r w:rsidRPr="00A571DF">
        <w:rPr>
          <w:rFonts w:ascii="Times New Roman" w:hAnsi="Times New Roman" w:cs="Times New Roman"/>
          <w:sz w:val="28"/>
        </w:rPr>
        <w:br w:type="page"/>
      </w:r>
    </w:p>
    <w:p w14:paraId="287BB905" w14:textId="77777777" w:rsidR="0034010C" w:rsidRPr="00A571DF" w:rsidRDefault="0034010C" w:rsidP="00251D72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32"/>
        </w:rPr>
      </w:pPr>
      <w:r w:rsidRPr="00A571DF">
        <w:rPr>
          <w:rFonts w:ascii="Times New Roman" w:hAnsi="Times New Roman" w:cs="Times New Roman"/>
          <w:b/>
          <w:sz w:val="32"/>
        </w:rPr>
        <w:lastRenderedPageBreak/>
        <w:t>Загрузка данных и анализ</w:t>
      </w:r>
    </w:p>
    <w:p w14:paraId="2D75BDB9" w14:textId="77777777" w:rsidR="00251D72" w:rsidRPr="00A571DF" w:rsidRDefault="00251D72" w:rsidP="00251D72">
      <w:pPr>
        <w:pStyle w:val="a3"/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t xml:space="preserve">Работу начал выполнять с анализа открытых и предоставленных мне данных. </w:t>
      </w:r>
    </w:p>
    <w:p w14:paraId="18FC31EF" w14:textId="77777777" w:rsidR="00251D72" w:rsidRPr="00A571DF" w:rsidRDefault="00251D72" w:rsidP="00251D72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A571DF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49797F3" wp14:editId="26AD3C31">
            <wp:extent cx="5200650" cy="424001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627" cy="42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5B7E" w14:textId="77777777" w:rsidR="00251D72" w:rsidRPr="00A571DF" w:rsidRDefault="00251D72" w:rsidP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t>Можно заметить, что некоторые данные загрузили не давно, а значит, что они актуальны для нас.</w:t>
      </w:r>
    </w:p>
    <w:p w14:paraId="0E06B70F" w14:textId="77777777" w:rsidR="00251D72" w:rsidRPr="00A571DF" w:rsidRDefault="00251D72" w:rsidP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t xml:space="preserve">Делаем </w:t>
      </w:r>
      <w:proofErr w:type="spellStart"/>
      <w:r w:rsidRPr="00A571DF">
        <w:rPr>
          <w:rFonts w:ascii="Times New Roman" w:hAnsi="Times New Roman" w:cs="Times New Roman"/>
          <w:sz w:val="24"/>
          <w:szCs w:val="28"/>
        </w:rPr>
        <w:t>парсинг</w:t>
      </w:r>
      <w:proofErr w:type="spellEnd"/>
      <w:r w:rsidRPr="00A571DF">
        <w:rPr>
          <w:rFonts w:ascii="Times New Roman" w:hAnsi="Times New Roman" w:cs="Times New Roman"/>
          <w:sz w:val="24"/>
          <w:szCs w:val="28"/>
        </w:rPr>
        <w:t xml:space="preserve"> данных и предварительный анализ</w:t>
      </w:r>
    </w:p>
    <w:p w14:paraId="32A97C76" w14:textId="77777777" w:rsidR="00251D72" w:rsidRPr="00A571DF" w:rsidRDefault="00251D72" w:rsidP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t>Исходный размер данных, как мы можем видеть, составляет 80295 строк и 58 столбцов.</w:t>
      </w:r>
    </w:p>
    <w:p w14:paraId="2B1895AF" w14:textId="77777777" w:rsidR="00251D72" w:rsidRPr="00A571DF" w:rsidRDefault="00251D72" w:rsidP="00251D72">
      <w:pPr>
        <w:jc w:val="center"/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EEAE164" wp14:editId="73D59F01">
            <wp:extent cx="5829300" cy="815043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299" cy="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13BE" w14:textId="77777777" w:rsidR="00251D72" w:rsidRPr="00A571DF" w:rsidRDefault="00251D72" w:rsidP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t xml:space="preserve">После анализа </w:t>
      </w:r>
      <w:proofErr w:type="spellStart"/>
      <w:r w:rsidRPr="00A571DF">
        <w:rPr>
          <w:rFonts w:ascii="Times New Roman" w:hAnsi="Times New Roman" w:cs="Times New Roman"/>
          <w:sz w:val="24"/>
          <w:szCs w:val="28"/>
        </w:rPr>
        <w:t>датасета</w:t>
      </w:r>
      <w:proofErr w:type="spellEnd"/>
      <w:r w:rsidRPr="00A571DF">
        <w:rPr>
          <w:rFonts w:ascii="Times New Roman" w:hAnsi="Times New Roman" w:cs="Times New Roman"/>
          <w:sz w:val="24"/>
          <w:szCs w:val="28"/>
        </w:rPr>
        <w:t xml:space="preserve"> библиотекой </w:t>
      </w:r>
      <w:r w:rsidRPr="00A571DF">
        <w:rPr>
          <w:rFonts w:ascii="Times New Roman" w:hAnsi="Times New Roman" w:cs="Times New Roman"/>
          <w:sz w:val="24"/>
          <w:szCs w:val="28"/>
          <w:lang w:val="en-US"/>
        </w:rPr>
        <w:t>pandas</w:t>
      </w:r>
      <w:r w:rsidRPr="00A571DF">
        <w:rPr>
          <w:rFonts w:ascii="Times New Roman" w:hAnsi="Times New Roman" w:cs="Times New Roman"/>
          <w:sz w:val="24"/>
          <w:szCs w:val="28"/>
        </w:rPr>
        <w:t xml:space="preserve"> можем детально посмотреть на данные</w:t>
      </w:r>
    </w:p>
    <w:p w14:paraId="67895090" w14:textId="77777777" w:rsidR="00251D72" w:rsidRPr="00A571DF" w:rsidRDefault="00251D72" w:rsidP="00251D72">
      <w:pPr>
        <w:jc w:val="center"/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541D5DC" wp14:editId="29B6335D">
            <wp:extent cx="4246118" cy="19526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676" cy="201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1DF">
        <w:rPr>
          <w:rFonts w:ascii="Times New Roman" w:hAnsi="Times New Roman" w:cs="Times New Roman"/>
          <w:sz w:val="24"/>
          <w:szCs w:val="28"/>
        </w:rPr>
        <w:br w:type="page"/>
      </w:r>
    </w:p>
    <w:p w14:paraId="19E49DC6" w14:textId="77777777" w:rsidR="00251D72" w:rsidRPr="00A571DF" w:rsidRDefault="00251D72" w:rsidP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lastRenderedPageBreak/>
        <w:t>Из анализа видно, что общие пропуски в строках имеют 41.5%, а их общая сумма достигает 1995284.</w:t>
      </w:r>
    </w:p>
    <w:p w14:paraId="72857943" w14:textId="77777777" w:rsidR="00251D72" w:rsidRPr="00A571DF" w:rsidRDefault="00251D72" w:rsidP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DD337A" wp14:editId="3A0CAE1B">
            <wp:extent cx="5940425" cy="73266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25C" w14:textId="77777777" w:rsidR="00251D72" w:rsidRPr="00A571DF" w:rsidRDefault="00251D72">
      <w:pPr>
        <w:rPr>
          <w:rFonts w:ascii="Times New Roman" w:hAnsi="Times New Roman" w:cs="Times New Roman"/>
          <w:sz w:val="24"/>
          <w:szCs w:val="28"/>
        </w:rPr>
      </w:pPr>
      <w:r w:rsidRPr="00A571DF">
        <w:rPr>
          <w:rFonts w:ascii="Times New Roman" w:hAnsi="Times New Roman" w:cs="Times New Roman"/>
          <w:sz w:val="24"/>
          <w:szCs w:val="28"/>
        </w:rPr>
        <w:br w:type="page"/>
      </w:r>
    </w:p>
    <w:p w14:paraId="18236002" w14:textId="77777777" w:rsidR="00251D72" w:rsidRPr="00A571DF" w:rsidRDefault="00251D72" w:rsidP="00251D7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68855541"/>
      <w:r w:rsidRPr="00A571DF">
        <w:rPr>
          <w:rFonts w:ascii="Times New Roman" w:hAnsi="Times New Roman" w:cs="Times New Roman"/>
          <w:color w:val="auto"/>
        </w:rPr>
        <w:lastRenderedPageBreak/>
        <w:t>Выполнение обработки</w:t>
      </w:r>
      <w:bookmarkEnd w:id="0"/>
    </w:p>
    <w:p w14:paraId="2026E320" w14:textId="77777777" w:rsidR="00200213" w:rsidRPr="00A571DF" w:rsidRDefault="00200213" w:rsidP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801309" wp14:editId="3366EFDA">
            <wp:extent cx="5940425" cy="4184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1786" w14:textId="77777777" w:rsidR="00200213" w:rsidRPr="00A571DF" w:rsidRDefault="00251D72" w:rsidP="00251D72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Удалил ненужные столбцы, которые несли в себе индексы, удалил данные с большим числом пропусков, потому что с ними нельзя было работать из-за их недостоверности</w:t>
      </w:r>
      <w:r w:rsidR="00200213" w:rsidRPr="00A571DF">
        <w:rPr>
          <w:rFonts w:ascii="Times New Roman" w:hAnsi="Times New Roman" w:cs="Times New Roman"/>
        </w:rPr>
        <w:t>. Те данные, в которых процент пропуска был менее 50% заполнил средним значением ближайших соседей.</w:t>
      </w:r>
    </w:p>
    <w:p w14:paraId="5F671B70" w14:textId="77777777" w:rsidR="00200213" w:rsidRPr="00A571DF" w:rsidRDefault="00200213" w:rsidP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0C3EC9" wp14:editId="63D16E86">
            <wp:extent cx="5940425" cy="668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7487" w14:textId="77777777" w:rsidR="00200213" w:rsidRPr="00A571DF" w:rsidRDefault="00200213" w:rsidP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 xml:space="preserve">Выделим наиболее значимые атрибуты при помощи метода </w:t>
      </w:r>
      <w:proofErr w:type="spellStart"/>
      <w:proofErr w:type="gramStart"/>
      <w:r w:rsidRPr="00A571DF">
        <w:rPr>
          <w:rFonts w:ascii="Times New Roman" w:hAnsi="Times New Roman" w:cs="Times New Roman"/>
        </w:rPr>
        <w:t>rf.feature</w:t>
      </w:r>
      <w:proofErr w:type="gramEnd"/>
      <w:r w:rsidRPr="00A571DF">
        <w:rPr>
          <w:rFonts w:ascii="Times New Roman" w:hAnsi="Times New Roman" w:cs="Times New Roman"/>
        </w:rPr>
        <w:t>_importances</w:t>
      </w:r>
      <w:proofErr w:type="spellEnd"/>
    </w:p>
    <w:p w14:paraId="0747148C" w14:textId="77777777" w:rsidR="00200213" w:rsidRPr="00A571DF" w:rsidRDefault="00200213" w:rsidP="00200213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89EBC9" wp14:editId="6A276771">
            <wp:extent cx="3483974" cy="29432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1075" cy="30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1DF">
        <w:rPr>
          <w:rFonts w:ascii="Times New Roman" w:hAnsi="Times New Roman" w:cs="Times New Roman"/>
        </w:rPr>
        <w:br w:type="page"/>
      </w:r>
    </w:p>
    <w:p w14:paraId="4CEBE67F" w14:textId="77777777" w:rsidR="00200213" w:rsidRPr="00A571DF" w:rsidRDefault="00200213" w:rsidP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lastRenderedPageBreak/>
        <w:t>Как мы можем заметить наиболее важными признаками являются:</w:t>
      </w:r>
    </w:p>
    <w:p w14:paraId="10F6735A" w14:textId="77777777" w:rsidR="00200213" w:rsidRPr="00A571DF" w:rsidRDefault="00200213" w:rsidP="00200213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aged_65_older</w:t>
      </w:r>
    </w:p>
    <w:p w14:paraId="59B3F5AC" w14:textId="77777777" w:rsidR="00200213" w:rsidRPr="00A571DF" w:rsidRDefault="00200213" w:rsidP="00200213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571DF">
        <w:rPr>
          <w:rFonts w:ascii="Times New Roman" w:hAnsi="Times New Roman" w:cs="Times New Roman"/>
        </w:rPr>
        <w:t>diabetes_prevalence</w:t>
      </w:r>
      <w:proofErr w:type="spellEnd"/>
    </w:p>
    <w:p w14:paraId="67E4A73E" w14:textId="77777777" w:rsidR="00200213" w:rsidRPr="00A571DF" w:rsidRDefault="00200213" w:rsidP="00200213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571DF">
        <w:rPr>
          <w:rFonts w:ascii="Times New Roman" w:hAnsi="Times New Roman" w:cs="Times New Roman"/>
        </w:rPr>
        <w:t>gdp_per_capita</w:t>
      </w:r>
      <w:proofErr w:type="spellEnd"/>
    </w:p>
    <w:p w14:paraId="49F0D49B" w14:textId="77777777" w:rsidR="00200213" w:rsidRPr="00A571DF" w:rsidRDefault="00200213" w:rsidP="00200213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571DF">
        <w:rPr>
          <w:rFonts w:ascii="Times New Roman" w:hAnsi="Times New Roman" w:cs="Times New Roman"/>
        </w:rPr>
        <w:t>hospital_beds_per_thousand</w:t>
      </w:r>
      <w:proofErr w:type="spellEnd"/>
    </w:p>
    <w:p w14:paraId="37192B68" w14:textId="77777777" w:rsidR="00200213" w:rsidRPr="00A571DF" w:rsidRDefault="00200213" w:rsidP="00200213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A571DF">
        <w:rPr>
          <w:rFonts w:ascii="Times New Roman" w:hAnsi="Times New Roman" w:cs="Times New Roman"/>
        </w:rPr>
        <w:t>cardiovasc_death_rate</w:t>
      </w:r>
      <w:proofErr w:type="spellEnd"/>
    </w:p>
    <w:p w14:paraId="5BA2FA3D" w14:textId="77777777" w:rsidR="00200213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br w:type="page"/>
      </w:r>
    </w:p>
    <w:p w14:paraId="1666DE9D" w14:textId="77777777" w:rsidR="00200213" w:rsidRPr="00A571DF" w:rsidRDefault="00200213" w:rsidP="0020021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68855542"/>
      <w:r w:rsidRPr="00A571DF">
        <w:rPr>
          <w:rFonts w:ascii="Times New Roman" w:hAnsi="Times New Roman" w:cs="Times New Roman"/>
          <w:color w:val="auto"/>
        </w:rPr>
        <w:lastRenderedPageBreak/>
        <w:t>Кластеризация</w:t>
      </w:r>
      <w:bookmarkEnd w:id="1"/>
    </w:p>
    <w:p w14:paraId="0376E875" w14:textId="62EDD5CF" w:rsidR="00200213" w:rsidRPr="00A571DF" w:rsidRDefault="00200213" w:rsidP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 xml:space="preserve">Обработав и подготовив данные для определения </w:t>
      </w:r>
      <w:r w:rsidR="0053379A" w:rsidRPr="00A571DF">
        <w:rPr>
          <w:rFonts w:ascii="Times New Roman" w:hAnsi="Times New Roman" w:cs="Times New Roman"/>
        </w:rPr>
        <w:t>уровня опасности посещения страны,</w:t>
      </w:r>
      <w:r w:rsidRPr="00A571DF">
        <w:rPr>
          <w:rFonts w:ascii="Times New Roman" w:hAnsi="Times New Roman" w:cs="Times New Roman"/>
        </w:rPr>
        <w:t xml:space="preserve"> нужно было </w:t>
      </w:r>
      <w:proofErr w:type="spellStart"/>
      <w:r w:rsidRPr="00A571DF">
        <w:rPr>
          <w:rFonts w:ascii="Times New Roman" w:hAnsi="Times New Roman" w:cs="Times New Roman"/>
        </w:rPr>
        <w:t>кластеризовать</w:t>
      </w:r>
      <w:proofErr w:type="spellEnd"/>
      <w:r w:rsidRPr="00A571DF">
        <w:rPr>
          <w:rFonts w:ascii="Times New Roman" w:hAnsi="Times New Roman" w:cs="Times New Roman"/>
        </w:rPr>
        <w:t xml:space="preserve"> данные, то есть разбить их на группы по схожим признакам для дальнейшего интегрирования их в виджет</w:t>
      </w:r>
    </w:p>
    <w:p w14:paraId="03C0858F" w14:textId="77777777" w:rsidR="00200213" w:rsidRPr="00A571DF" w:rsidRDefault="00200213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B849C6" wp14:editId="2CF2DDBD">
            <wp:extent cx="5940425" cy="59213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325" w14:textId="77777777" w:rsidR="00200213" w:rsidRPr="00A571DF" w:rsidRDefault="00200213" w:rsidP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Вывод</w:t>
      </w:r>
      <w:proofErr w:type="gramStart"/>
      <w:r w:rsidRPr="00A571DF">
        <w:rPr>
          <w:rFonts w:ascii="Times New Roman" w:hAnsi="Times New Roman" w:cs="Times New Roman"/>
        </w:rPr>
        <w:t>: Из</w:t>
      </w:r>
      <w:proofErr w:type="gramEnd"/>
      <w:r w:rsidRPr="00A571DF">
        <w:rPr>
          <w:rFonts w:ascii="Times New Roman" w:hAnsi="Times New Roman" w:cs="Times New Roman"/>
        </w:rPr>
        <w:t xml:space="preserve"> всех методов лучшим оказался метод </w:t>
      </w:r>
      <w:proofErr w:type="spellStart"/>
      <w:r w:rsidRPr="00A571DF">
        <w:rPr>
          <w:rFonts w:ascii="Times New Roman" w:hAnsi="Times New Roman" w:cs="Times New Roman"/>
        </w:rPr>
        <w:t>KMeans</w:t>
      </w:r>
      <w:proofErr w:type="spellEnd"/>
      <w:r w:rsidRPr="00A571DF">
        <w:rPr>
          <w:rFonts w:ascii="Times New Roman" w:hAnsi="Times New Roman" w:cs="Times New Roman"/>
        </w:rPr>
        <w:t xml:space="preserve"> - 0.183. На втором месте </w:t>
      </w:r>
      <w:proofErr w:type="spellStart"/>
      <w:r w:rsidRPr="00A571DF">
        <w:rPr>
          <w:rFonts w:ascii="Times New Roman" w:hAnsi="Times New Roman" w:cs="Times New Roman"/>
        </w:rPr>
        <w:t>Spectral</w:t>
      </w:r>
      <w:proofErr w:type="spellEnd"/>
      <w:r w:rsidRPr="00A571DF">
        <w:rPr>
          <w:rFonts w:ascii="Times New Roman" w:hAnsi="Times New Roman" w:cs="Times New Roman"/>
        </w:rPr>
        <w:t xml:space="preserve"> - 0.179, на третьем </w:t>
      </w:r>
      <w:proofErr w:type="spellStart"/>
      <w:r w:rsidRPr="00A571DF">
        <w:rPr>
          <w:rFonts w:ascii="Times New Roman" w:hAnsi="Times New Roman" w:cs="Times New Roman"/>
        </w:rPr>
        <w:t>Agglomerative</w:t>
      </w:r>
      <w:proofErr w:type="spellEnd"/>
      <w:r w:rsidRPr="00A571DF">
        <w:rPr>
          <w:rFonts w:ascii="Times New Roman" w:hAnsi="Times New Roman" w:cs="Times New Roman"/>
        </w:rPr>
        <w:t xml:space="preserve"> - 0.177, и на четвёртом - </w:t>
      </w:r>
      <w:proofErr w:type="spellStart"/>
      <w:r w:rsidRPr="00A571DF">
        <w:rPr>
          <w:rFonts w:ascii="Times New Roman" w:hAnsi="Times New Roman" w:cs="Times New Roman"/>
        </w:rPr>
        <w:t>Affinity</w:t>
      </w:r>
      <w:proofErr w:type="spellEnd"/>
      <w:r w:rsidRPr="00A571DF">
        <w:rPr>
          <w:rFonts w:ascii="Times New Roman" w:hAnsi="Times New Roman" w:cs="Times New Roman"/>
        </w:rPr>
        <w:t xml:space="preserve"> - 0.175. Из результата алгоритмов будем использовать алгоритм </w:t>
      </w:r>
      <w:proofErr w:type="spellStart"/>
      <w:r w:rsidRPr="00A571DF">
        <w:rPr>
          <w:rFonts w:ascii="Times New Roman" w:hAnsi="Times New Roman" w:cs="Times New Roman"/>
        </w:rPr>
        <w:t>KMeans</w:t>
      </w:r>
      <w:proofErr w:type="spellEnd"/>
      <w:r w:rsidRPr="00A571DF">
        <w:rPr>
          <w:rFonts w:ascii="Times New Roman" w:hAnsi="Times New Roman" w:cs="Times New Roman"/>
        </w:rPr>
        <w:t>, потому что он показал лучший результат среди остальных.</w:t>
      </w:r>
    </w:p>
    <w:p w14:paraId="54782BA7" w14:textId="77777777" w:rsidR="00200213" w:rsidRPr="00A571DF" w:rsidRDefault="00200213" w:rsidP="00200213">
      <w:pPr>
        <w:pStyle w:val="1"/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br w:type="page"/>
      </w:r>
      <w:bookmarkStart w:id="2" w:name="_Toc68855543"/>
      <w:r w:rsidRPr="00A571DF">
        <w:rPr>
          <w:rFonts w:ascii="Times New Roman" w:hAnsi="Times New Roman" w:cs="Times New Roman"/>
          <w:color w:val="auto"/>
        </w:rPr>
        <w:lastRenderedPageBreak/>
        <w:t>Разбить набор данных и визуализировать их зависимость</w:t>
      </w:r>
      <w:bookmarkEnd w:id="2"/>
    </w:p>
    <w:p w14:paraId="212F7BC3" w14:textId="77777777" w:rsidR="00200213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Следующим шагом для достижения цели по созданию виджета это разбиение данных на обучающую и тестовую выборки для составления модели классификаций</w:t>
      </w:r>
    </w:p>
    <w:p w14:paraId="35ABB65E" w14:textId="77777777" w:rsidR="002412CC" w:rsidRPr="00A571DF" w:rsidRDefault="002412CC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3166F6" wp14:editId="0E47DA44">
            <wp:extent cx="5940425" cy="1067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F56A" w14:textId="77777777" w:rsidR="00200213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Данные были разбиты сначала на 80% обучающая и 20% тестированная и обучалась эта выборка 4-мя моделями</w:t>
      </w:r>
    </w:p>
    <w:p w14:paraId="22F69F01" w14:textId="77777777" w:rsidR="00200213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lang w:val="en-US"/>
        </w:rPr>
        <w:t>SVC</w:t>
      </w:r>
      <w:r w:rsidRPr="00A571DF">
        <w:rPr>
          <w:rFonts w:ascii="Times New Roman" w:hAnsi="Times New Roman" w:cs="Times New Roman"/>
        </w:rPr>
        <w:t xml:space="preserve"> – модель не смогла обучится и было принято решение не использовать её</w:t>
      </w:r>
    </w:p>
    <w:p w14:paraId="6A3EA561" w14:textId="77777777" w:rsidR="00200213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lang w:val="en-US"/>
        </w:rPr>
        <w:t>Gradient</w:t>
      </w:r>
      <w:r w:rsidRPr="00A571DF">
        <w:rPr>
          <w:rFonts w:ascii="Times New Roman" w:hAnsi="Times New Roman" w:cs="Times New Roman"/>
        </w:rPr>
        <w:t xml:space="preserve"> </w:t>
      </w:r>
      <w:r w:rsidRPr="00A571DF">
        <w:rPr>
          <w:rFonts w:ascii="Times New Roman" w:hAnsi="Times New Roman" w:cs="Times New Roman"/>
          <w:lang w:val="en-US"/>
        </w:rPr>
        <w:t>Boosting</w:t>
      </w:r>
      <w:r w:rsidRPr="00A571DF">
        <w:rPr>
          <w:rFonts w:ascii="Times New Roman" w:hAnsi="Times New Roman" w:cs="Times New Roman"/>
        </w:rPr>
        <w:t xml:space="preserve"> </w:t>
      </w:r>
      <w:r w:rsidRPr="00A571DF">
        <w:rPr>
          <w:rFonts w:ascii="Times New Roman" w:hAnsi="Times New Roman" w:cs="Times New Roman"/>
          <w:lang w:val="en-US"/>
        </w:rPr>
        <w:t>Classifier</w:t>
      </w:r>
      <w:r w:rsidRPr="00A571DF">
        <w:rPr>
          <w:rFonts w:ascii="Times New Roman" w:hAnsi="Times New Roman" w:cs="Times New Roman"/>
        </w:rPr>
        <w:t xml:space="preserve"> – модель показала 100% точность</w:t>
      </w:r>
    </w:p>
    <w:p w14:paraId="005B670A" w14:textId="77777777" w:rsidR="00200213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lang w:val="en-US"/>
        </w:rPr>
        <w:t>Random</w:t>
      </w:r>
      <w:r w:rsidRPr="00A571DF">
        <w:rPr>
          <w:rFonts w:ascii="Times New Roman" w:hAnsi="Times New Roman" w:cs="Times New Roman"/>
        </w:rPr>
        <w:t xml:space="preserve"> </w:t>
      </w:r>
      <w:r w:rsidRPr="00A571DF">
        <w:rPr>
          <w:rFonts w:ascii="Times New Roman" w:hAnsi="Times New Roman" w:cs="Times New Roman"/>
          <w:lang w:val="en-US"/>
        </w:rPr>
        <w:t>Forest</w:t>
      </w:r>
      <w:r w:rsidRPr="00A571DF">
        <w:rPr>
          <w:rFonts w:ascii="Times New Roman" w:hAnsi="Times New Roman" w:cs="Times New Roman"/>
        </w:rPr>
        <w:t xml:space="preserve"> – модель показала 100% точность</w:t>
      </w:r>
    </w:p>
    <w:p w14:paraId="4D8C9438" w14:textId="77777777" w:rsidR="002412CC" w:rsidRPr="00A571DF" w:rsidRDefault="00200213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lang w:val="en-US"/>
        </w:rPr>
        <w:t>K</w:t>
      </w:r>
      <w:r w:rsidRPr="00A571DF">
        <w:rPr>
          <w:rFonts w:ascii="Times New Roman" w:hAnsi="Times New Roman" w:cs="Times New Roman"/>
        </w:rPr>
        <w:t xml:space="preserve"> </w:t>
      </w:r>
      <w:r w:rsidRPr="00A571DF">
        <w:rPr>
          <w:rFonts w:ascii="Times New Roman" w:hAnsi="Times New Roman" w:cs="Times New Roman"/>
          <w:lang w:val="en-US"/>
        </w:rPr>
        <w:t>Neighbors</w:t>
      </w:r>
      <w:r w:rsidRPr="00A571DF">
        <w:rPr>
          <w:rFonts w:ascii="Times New Roman" w:hAnsi="Times New Roman" w:cs="Times New Roman"/>
        </w:rPr>
        <w:t xml:space="preserve"> </w:t>
      </w:r>
      <w:r w:rsidRPr="00A571DF">
        <w:rPr>
          <w:rFonts w:ascii="Times New Roman" w:hAnsi="Times New Roman" w:cs="Times New Roman"/>
          <w:lang w:val="en-US"/>
        </w:rPr>
        <w:t>Classifier</w:t>
      </w:r>
      <w:r w:rsidRPr="00A571DF">
        <w:rPr>
          <w:rFonts w:ascii="Times New Roman" w:hAnsi="Times New Roman" w:cs="Times New Roman"/>
        </w:rPr>
        <w:t xml:space="preserve"> – модель показала 100% точность</w:t>
      </w:r>
    </w:p>
    <w:p w14:paraId="251EFAEB" w14:textId="77777777" w:rsidR="002412CC" w:rsidRPr="00A571DF" w:rsidRDefault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8D0F95" wp14:editId="3F9BBFC4">
            <wp:extent cx="5940425" cy="5022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1AE" w14:textId="77777777" w:rsidR="002412CC" w:rsidRPr="00A571DF" w:rsidRDefault="002412CC" w:rsidP="002412CC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A571DF">
        <w:rPr>
          <w:rFonts w:ascii="Times New Roman" w:hAnsi="Times New Roman" w:cs="Times New Roman"/>
        </w:rPr>
        <w:br w:type="page"/>
      </w:r>
      <w:bookmarkStart w:id="3" w:name="_Toc68855544"/>
      <w:r w:rsidRPr="00A571DF">
        <w:rPr>
          <w:rFonts w:ascii="Times New Roman" w:hAnsi="Times New Roman" w:cs="Times New Roman"/>
          <w:color w:val="auto"/>
        </w:rPr>
        <w:lastRenderedPageBreak/>
        <w:t>Визуализация данных</w:t>
      </w:r>
      <w:bookmarkEnd w:id="3"/>
    </w:p>
    <w:p w14:paraId="2554BE8E" w14:textId="77777777" w:rsidR="002412CC" w:rsidRPr="00A571DF" w:rsidRDefault="002412CC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1886C3" wp14:editId="28F6C866">
            <wp:extent cx="5940425" cy="40309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05DC" w14:textId="77777777" w:rsidR="002412CC" w:rsidRPr="00A571DF" w:rsidRDefault="002412CC" w:rsidP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Из визуализации видно, что некоторые данные между собой хорошо коррелируют, а это означает, что признаки имеют одинаковый набор данных между собой, удаляем их для облегчения построения моделей</w:t>
      </w:r>
    </w:p>
    <w:p w14:paraId="24308C36" w14:textId="77777777" w:rsidR="002412CC" w:rsidRPr="00A571DF" w:rsidRDefault="002412CC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72B791" wp14:editId="31F8E63B">
            <wp:extent cx="3771900" cy="704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B70" w14:textId="77777777" w:rsidR="002412CC" w:rsidRPr="00A571DF" w:rsidRDefault="002412CC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A533E2" wp14:editId="40C445C2">
            <wp:extent cx="3743325" cy="258697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175" cy="26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DE4" w14:textId="77777777" w:rsidR="002412CC" w:rsidRPr="00A571DF" w:rsidRDefault="002412CC" w:rsidP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Из следующего графика можно заметить, что данные имеют выбросы данных, которые не являются действительными, тоже обрабатываем их</w:t>
      </w:r>
    </w:p>
    <w:p w14:paraId="74477460" w14:textId="77777777" w:rsidR="002412CC" w:rsidRPr="00A571DF" w:rsidRDefault="002412CC" w:rsidP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br w:type="page"/>
      </w:r>
    </w:p>
    <w:p w14:paraId="74486AD4" w14:textId="77777777" w:rsidR="002412CC" w:rsidRPr="00A571DF" w:rsidRDefault="002412CC">
      <w:pPr>
        <w:rPr>
          <w:rFonts w:ascii="Times New Roman" w:hAnsi="Times New Roman" w:cs="Times New Roman"/>
        </w:rPr>
      </w:pPr>
    </w:p>
    <w:p w14:paraId="19372CD9" w14:textId="77777777" w:rsidR="002412CC" w:rsidRPr="00A571DF" w:rsidRDefault="002412CC" w:rsidP="002412CC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68855545"/>
      <w:proofErr w:type="spellStart"/>
      <w:r w:rsidRPr="00A571DF">
        <w:rPr>
          <w:rFonts w:ascii="Times New Roman" w:hAnsi="Times New Roman" w:cs="Times New Roman"/>
          <w:color w:val="auto"/>
        </w:rPr>
        <w:t>Feature</w:t>
      </w:r>
      <w:proofErr w:type="spellEnd"/>
      <w:r w:rsidRPr="00A571DF">
        <w:rPr>
          <w:rFonts w:ascii="Times New Roman" w:hAnsi="Times New Roman" w:cs="Times New Roman"/>
          <w:color w:val="auto"/>
        </w:rPr>
        <w:t xml:space="preserve"> Engineering</w:t>
      </w:r>
      <w:bookmarkEnd w:id="4"/>
    </w:p>
    <w:p w14:paraId="74C02E9C" w14:textId="77777777" w:rsidR="002412CC" w:rsidRPr="00A571DF" w:rsidRDefault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 xml:space="preserve">Оценив </w:t>
      </w:r>
      <w:proofErr w:type="gramStart"/>
      <w:r w:rsidRPr="00A571DF">
        <w:rPr>
          <w:rFonts w:ascii="Times New Roman" w:hAnsi="Times New Roman" w:cs="Times New Roman"/>
        </w:rPr>
        <w:t>свои модели</w:t>
      </w:r>
      <w:proofErr w:type="gramEnd"/>
      <w:r w:rsidRPr="00A571DF">
        <w:rPr>
          <w:rFonts w:ascii="Times New Roman" w:hAnsi="Times New Roman" w:cs="Times New Roman"/>
        </w:rPr>
        <w:t xml:space="preserve"> было принято решение попробовать обучить модели на выборке 70% обучающей и 30% тестированной. Такая модель показала тоже 100% результат, и было принято решение оставить эту модель, во избежание её переобучения на тестированных данных</w:t>
      </w:r>
    </w:p>
    <w:p w14:paraId="0BC91634" w14:textId="77777777" w:rsidR="002412CC" w:rsidRPr="00A571DF" w:rsidRDefault="002412CC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B50974" wp14:editId="70388925">
            <wp:extent cx="5940425" cy="45446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825C" w14:textId="77777777" w:rsidR="002412CC" w:rsidRPr="00A571DF" w:rsidRDefault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Теперь мы можем наблюдать тепловую карту корреляции без похожих признаков</w:t>
      </w:r>
    </w:p>
    <w:p w14:paraId="1D46E97A" w14:textId="77777777" w:rsidR="002412CC" w:rsidRPr="00A571DF" w:rsidRDefault="002412CC" w:rsidP="002412CC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F240C2" wp14:editId="3FAB371B">
            <wp:extent cx="4419600" cy="1323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AFEE" w14:textId="77777777" w:rsidR="002412CC" w:rsidRPr="00A571DF" w:rsidRDefault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br w:type="page"/>
      </w:r>
    </w:p>
    <w:p w14:paraId="3EA529A8" w14:textId="77777777" w:rsidR="002412CC" w:rsidRPr="00A571DF" w:rsidRDefault="002412CC" w:rsidP="002412CC">
      <w:pPr>
        <w:pStyle w:val="1"/>
        <w:rPr>
          <w:rFonts w:ascii="Times New Roman" w:hAnsi="Times New Roman" w:cs="Times New Roman"/>
          <w:color w:val="auto"/>
        </w:rPr>
      </w:pPr>
      <w:bookmarkStart w:id="5" w:name="_Toc68855546"/>
      <w:r w:rsidRPr="00A571DF">
        <w:rPr>
          <w:rFonts w:ascii="Times New Roman" w:hAnsi="Times New Roman" w:cs="Times New Roman"/>
          <w:color w:val="auto"/>
        </w:rPr>
        <w:lastRenderedPageBreak/>
        <w:t>Построение регрессионной модели на основе обработанных данных</w:t>
      </w:r>
      <w:bookmarkEnd w:id="5"/>
    </w:p>
    <w:p w14:paraId="613BF6F5" w14:textId="77777777" w:rsidR="002412CC" w:rsidRPr="00A571DF" w:rsidRDefault="002412CC" w:rsidP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Для дальнейшего продвижения к достижению цели создать интерактивный виджет – помощник нужно построить регрессионную модель на основе обработанных данных за первый день</w:t>
      </w:r>
    </w:p>
    <w:p w14:paraId="547E088B" w14:textId="77777777" w:rsidR="002412CC" w:rsidRPr="00A571DF" w:rsidRDefault="002412CC" w:rsidP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6DDE7A" wp14:editId="5FFCB5BA">
            <wp:extent cx="5940425" cy="43414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99C9" w14:textId="77777777" w:rsidR="002412CC" w:rsidRPr="00A571DF" w:rsidRDefault="002412CC" w:rsidP="002412CC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Как можно заметить, линейная регрессия с одной независимой переменной показывает неудачные результаты, так как является практически параллельной оси абсцисс. Поэтому предсказание будет одним и тем же</w:t>
      </w:r>
      <w:r w:rsidR="00885BE6" w:rsidRPr="00A571DF">
        <w:rPr>
          <w:rFonts w:ascii="Times New Roman" w:hAnsi="Times New Roman" w:cs="Times New Roman"/>
        </w:rPr>
        <w:t>.</w:t>
      </w:r>
      <w:r w:rsidR="00D53432" w:rsidRPr="00A571DF">
        <w:rPr>
          <w:rFonts w:ascii="Times New Roman" w:hAnsi="Times New Roman" w:cs="Times New Roman"/>
        </w:rPr>
        <w:t xml:space="preserve"> Но модель несмотря на это получилась довольно точной</w:t>
      </w:r>
    </w:p>
    <w:p w14:paraId="518A6CF7" w14:textId="77777777" w:rsidR="00D53432" w:rsidRPr="00A571DF" w:rsidRDefault="00D53432" w:rsidP="00D53432">
      <w:pPr>
        <w:jc w:val="center"/>
        <w:rPr>
          <w:rFonts w:ascii="Times New Roman" w:hAnsi="Times New Roman" w:cs="Times New Roman"/>
          <w:lang w:val="en-US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D47E61" wp14:editId="7F0138F5">
            <wp:extent cx="3829050" cy="19487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474" cy="19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1B5F" w14:textId="77777777" w:rsidR="00200213" w:rsidRPr="00A571DF" w:rsidRDefault="00D53432" w:rsidP="00D53432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F31A98" wp14:editId="45502258">
            <wp:extent cx="5940425" cy="13119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13" w:rsidRPr="00A571DF">
        <w:rPr>
          <w:rFonts w:ascii="Times New Roman" w:hAnsi="Times New Roman" w:cs="Times New Roman"/>
        </w:rPr>
        <w:br w:type="page"/>
      </w:r>
    </w:p>
    <w:p w14:paraId="2EBDDB9D" w14:textId="77777777" w:rsidR="00200213" w:rsidRPr="00A571DF" w:rsidRDefault="00200213" w:rsidP="00D5343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68855547"/>
      <w:r w:rsidRPr="00A571DF">
        <w:rPr>
          <w:rFonts w:ascii="Times New Roman" w:hAnsi="Times New Roman" w:cs="Times New Roman"/>
          <w:color w:val="auto"/>
        </w:rPr>
        <w:lastRenderedPageBreak/>
        <w:t>Разработать программный продукт – виджет для туристического сайта, который будет выполнять действия по оценке опасности посещение той или иной страны с дальнейшим предсказанием о, возможно, будущих заражениях</w:t>
      </w:r>
      <w:bookmarkEnd w:id="6"/>
    </w:p>
    <w:p w14:paraId="449ED02E" w14:textId="77777777" w:rsidR="00D53432" w:rsidRPr="00A571DF" w:rsidRDefault="00D53432" w:rsidP="00D53432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Виджет должен быть не только технологичным и функциональным, но ещё и лаконичным с приятным дизайном, который мог бы подстраиваться под дизайн любого сайта.</w:t>
      </w:r>
    </w:p>
    <w:p w14:paraId="1BA54CC1" w14:textId="77777777" w:rsidR="00D53432" w:rsidRPr="00A571DF" w:rsidRDefault="00D53432" w:rsidP="00D53432">
      <w:pPr>
        <w:jc w:val="center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E425DD1" wp14:editId="4315D838">
            <wp:extent cx="5153025" cy="3694205"/>
            <wp:effectExtent l="0" t="0" r="0" b="1905"/>
            <wp:docPr id="18" name="Рисунок 18" descr="C:\Users\User\Downloads\Frame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Frame 1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377" cy="370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4C00" w14:textId="77777777" w:rsidR="00D53432" w:rsidRPr="00A571DF" w:rsidRDefault="00D53432" w:rsidP="00D53432">
      <w:pPr>
        <w:spacing w:line="240" w:lineRule="auto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Обозначение маркеров</w:t>
      </w:r>
      <w:r w:rsidRPr="00A571DF">
        <w:rPr>
          <w:rFonts w:ascii="Times New Roman" w:hAnsi="Times New Roman" w:cs="Times New Roman"/>
        </w:rPr>
        <w:br/>
        <w:t>1.</w:t>
      </w:r>
      <w:r w:rsidRPr="00A571DF">
        <w:rPr>
          <w:rFonts w:ascii="Times New Roman" w:hAnsi="Times New Roman" w:cs="Times New Roman"/>
        </w:rPr>
        <w:tab/>
        <w:t>Ввод названия страны;</w:t>
      </w:r>
      <w:r w:rsidRPr="00A571DF">
        <w:rPr>
          <w:rFonts w:ascii="Times New Roman" w:hAnsi="Times New Roman" w:cs="Times New Roman"/>
        </w:rPr>
        <w:br/>
        <w:t>2.</w:t>
      </w:r>
      <w:r w:rsidRPr="00A571DF">
        <w:rPr>
          <w:rFonts w:ascii="Times New Roman" w:hAnsi="Times New Roman" w:cs="Times New Roman"/>
        </w:rPr>
        <w:tab/>
        <w:t>Название графика;</w:t>
      </w:r>
      <w:r w:rsidRPr="00A571DF">
        <w:rPr>
          <w:rFonts w:ascii="Times New Roman" w:hAnsi="Times New Roman" w:cs="Times New Roman"/>
        </w:rPr>
        <w:br/>
        <w:t>3.</w:t>
      </w:r>
      <w:r w:rsidRPr="00A571DF">
        <w:rPr>
          <w:rFonts w:ascii="Times New Roman" w:hAnsi="Times New Roman" w:cs="Times New Roman"/>
        </w:rPr>
        <w:tab/>
        <w:t>Выбор промежутка времени;</w:t>
      </w:r>
      <w:r w:rsidRPr="00A571DF">
        <w:rPr>
          <w:rFonts w:ascii="Times New Roman" w:hAnsi="Times New Roman" w:cs="Times New Roman"/>
        </w:rPr>
        <w:br/>
        <w:t>4.</w:t>
      </w:r>
      <w:r w:rsidRPr="00A571DF">
        <w:rPr>
          <w:rFonts w:ascii="Times New Roman" w:hAnsi="Times New Roman" w:cs="Times New Roman"/>
        </w:rPr>
        <w:tab/>
        <w:t>Светофор;</w:t>
      </w:r>
      <w:r w:rsidRPr="00A571DF">
        <w:rPr>
          <w:rFonts w:ascii="Times New Roman" w:hAnsi="Times New Roman" w:cs="Times New Roman"/>
        </w:rPr>
        <w:br/>
        <w:t>5.</w:t>
      </w:r>
      <w:r w:rsidRPr="00A571DF">
        <w:rPr>
          <w:rFonts w:ascii="Times New Roman" w:hAnsi="Times New Roman" w:cs="Times New Roman"/>
        </w:rPr>
        <w:tab/>
        <w:t>Опасное время;</w:t>
      </w:r>
      <w:r w:rsidRPr="00A571DF">
        <w:rPr>
          <w:rFonts w:ascii="Times New Roman" w:hAnsi="Times New Roman" w:cs="Times New Roman"/>
        </w:rPr>
        <w:br/>
        <w:t>6.</w:t>
      </w:r>
      <w:r w:rsidRPr="00A571DF">
        <w:rPr>
          <w:rFonts w:ascii="Times New Roman" w:hAnsi="Times New Roman" w:cs="Times New Roman"/>
        </w:rPr>
        <w:tab/>
        <w:t>Новые случаи заболеваний;</w:t>
      </w:r>
      <w:r w:rsidRPr="00A571DF">
        <w:rPr>
          <w:rFonts w:ascii="Times New Roman" w:hAnsi="Times New Roman" w:cs="Times New Roman"/>
        </w:rPr>
        <w:br/>
        <w:t>7.</w:t>
      </w:r>
      <w:r w:rsidRPr="00A571DF">
        <w:rPr>
          <w:rFonts w:ascii="Times New Roman" w:hAnsi="Times New Roman" w:cs="Times New Roman"/>
        </w:rPr>
        <w:tab/>
        <w:t>Дата.</w:t>
      </w:r>
    </w:p>
    <w:p w14:paraId="1B366535" w14:textId="77777777" w:rsidR="00D53432" w:rsidRPr="00A571DF" w:rsidRDefault="00D53432" w:rsidP="00D53432">
      <w:pPr>
        <w:spacing w:line="240" w:lineRule="auto"/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Это самый первый макет, разработанный на скорую, ведь надо было делать отчёт для заказчика.</w:t>
      </w:r>
    </w:p>
    <w:p w14:paraId="10D5677E" w14:textId="77777777" w:rsidR="00D53432" w:rsidRPr="00A571DF" w:rsidRDefault="00D53432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br w:type="page"/>
      </w:r>
    </w:p>
    <w:p w14:paraId="65EFF9F4" w14:textId="77777777" w:rsidR="00D53432" w:rsidRPr="00A571DF" w:rsidRDefault="00D53432" w:rsidP="00D5343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68855548"/>
      <w:r w:rsidRPr="00A571DF">
        <w:rPr>
          <w:rFonts w:ascii="Times New Roman" w:hAnsi="Times New Roman" w:cs="Times New Roman"/>
          <w:color w:val="auto"/>
        </w:rPr>
        <w:lastRenderedPageBreak/>
        <w:t>Итоговый вариант виджета</w:t>
      </w:r>
      <w:bookmarkEnd w:id="7"/>
    </w:p>
    <w:p w14:paraId="4254F3C9" w14:textId="77777777" w:rsidR="00D53432" w:rsidRPr="00A571DF" w:rsidRDefault="00D53432" w:rsidP="00D53432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14A626" wp14:editId="0B36D66D">
            <wp:extent cx="5934075" cy="6896100"/>
            <wp:effectExtent l="0" t="0" r="9525" b="0"/>
            <wp:docPr id="21" name="Рисунок 21" descr="Fram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m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404F" w14:textId="77777777" w:rsidR="00D53432" w:rsidRPr="00A571DF" w:rsidRDefault="00D53432" w:rsidP="00D53432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>Итоговый вариант виджета представлен на скриншоте. Пользователь может удобным и понятным способом выбрать интересующую его страну или вписать её самостоятельно в соответствующее поле, выбрать интересующий промежуток посещения той или иной страны от 1 дня до полугода и увидеть рекомендуемое состояние по поездке в страну.</w:t>
      </w:r>
    </w:p>
    <w:p w14:paraId="73C4EBD1" w14:textId="77777777" w:rsidR="00D53432" w:rsidRPr="00A571DF" w:rsidRDefault="00D53432" w:rsidP="00D53432">
      <w:pPr>
        <w:rPr>
          <w:rFonts w:ascii="Times New Roman" w:hAnsi="Times New Roman" w:cs="Times New Roman"/>
        </w:rPr>
      </w:pPr>
      <w:r w:rsidRPr="00A571DF">
        <w:rPr>
          <w:rFonts w:ascii="Times New Roman" w:hAnsi="Times New Roman" w:cs="Times New Roman"/>
        </w:rPr>
        <w:t xml:space="preserve">Для разработчиков тоже есть приятные вещи. Виджет легко встраивается на любую </w:t>
      </w:r>
      <w:r w:rsidRPr="00A571DF">
        <w:rPr>
          <w:rFonts w:ascii="Times New Roman" w:hAnsi="Times New Roman" w:cs="Times New Roman"/>
          <w:lang w:val="en-US"/>
        </w:rPr>
        <w:t>HTML</w:t>
      </w:r>
      <w:r w:rsidRPr="00A571DF">
        <w:rPr>
          <w:rFonts w:ascii="Times New Roman" w:hAnsi="Times New Roman" w:cs="Times New Roman"/>
        </w:rPr>
        <w:t xml:space="preserve"> страничку с настройками под любой дизайн сайта (от изменения цветовой палитры графика, до масштабирования отдельных объектов таких как: выбор страны, промежутка и уровня опасности). Мой виджет поможет не только туристам, но и государственным сайтам, которые принимают участие в борьбе против </w:t>
      </w:r>
      <w:r w:rsidRPr="00A571DF">
        <w:rPr>
          <w:rFonts w:ascii="Times New Roman" w:hAnsi="Times New Roman" w:cs="Times New Roman"/>
          <w:lang w:val="en-US"/>
        </w:rPr>
        <w:t>COVID</w:t>
      </w:r>
      <w:r w:rsidRPr="00A571DF">
        <w:rPr>
          <w:rFonts w:ascii="Times New Roman" w:hAnsi="Times New Roman" w:cs="Times New Roman"/>
        </w:rPr>
        <w:t>-19</w:t>
      </w:r>
    </w:p>
    <w:sectPr w:rsidR="00D53432" w:rsidRPr="00A57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EA635" w14:textId="77777777" w:rsidR="00DB24CF" w:rsidRDefault="00DB24CF" w:rsidP="00200213">
      <w:pPr>
        <w:spacing w:after="0" w:line="240" w:lineRule="auto"/>
      </w:pPr>
      <w:r>
        <w:separator/>
      </w:r>
    </w:p>
  </w:endnote>
  <w:endnote w:type="continuationSeparator" w:id="0">
    <w:p w14:paraId="56FB31DE" w14:textId="77777777" w:rsidR="00DB24CF" w:rsidRDefault="00DB24CF" w:rsidP="00200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D748C" w14:textId="77777777" w:rsidR="00DB24CF" w:rsidRDefault="00DB24CF" w:rsidP="00200213">
      <w:pPr>
        <w:spacing w:after="0" w:line="240" w:lineRule="auto"/>
      </w:pPr>
      <w:r>
        <w:separator/>
      </w:r>
    </w:p>
  </w:footnote>
  <w:footnote w:type="continuationSeparator" w:id="0">
    <w:p w14:paraId="5EB56DF4" w14:textId="77777777" w:rsidR="00DB24CF" w:rsidRDefault="00DB24CF" w:rsidP="00200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51240"/>
    <w:multiLevelType w:val="hybridMultilevel"/>
    <w:tmpl w:val="F3CA3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134D5"/>
    <w:multiLevelType w:val="hybridMultilevel"/>
    <w:tmpl w:val="AFBE8ABE"/>
    <w:lvl w:ilvl="0" w:tplc="F99C612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95A98"/>
    <w:multiLevelType w:val="hybridMultilevel"/>
    <w:tmpl w:val="F3CA3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348D9"/>
    <w:multiLevelType w:val="hybridMultilevel"/>
    <w:tmpl w:val="E8209928"/>
    <w:lvl w:ilvl="0" w:tplc="B90CB45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72AC5"/>
    <w:multiLevelType w:val="hybridMultilevel"/>
    <w:tmpl w:val="4594AD7A"/>
    <w:lvl w:ilvl="0" w:tplc="CF741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354613"/>
    <w:multiLevelType w:val="hybridMultilevel"/>
    <w:tmpl w:val="54409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67537"/>
    <w:multiLevelType w:val="hybridMultilevel"/>
    <w:tmpl w:val="91E22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A4AF3"/>
    <w:multiLevelType w:val="hybridMultilevel"/>
    <w:tmpl w:val="7FA41E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10C"/>
    <w:rsid w:val="00132890"/>
    <w:rsid w:val="001B63CB"/>
    <w:rsid w:val="00200213"/>
    <w:rsid w:val="002412CC"/>
    <w:rsid w:val="00251D72"/>
    <w:rsid w:val="0034010C"/>
    <w:rsid w:val="0053379A"/>
    <w:rsid w:val="00885BE6"/>
    <w:rsid w:val="008C6330"/>
    <w:rsid w:val="00A571DF"/>
    <w:rsid w:val="00D53432"/>
    <w:rsid w:val="00D63ED7"/>
    <w:rsid w:val="00DB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7CE8E"/>
  <w15:chartTrackingRefBased/>
  <w15:docId w15:val="{22E5CA1B-0881-46CD-91AE-E662AD54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1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10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1D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2002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0213"/>
  </w:style>
  <w:style w:type="paragraph" w:styleId="a6">
    <w:name w:val="footer"/>
    <w:basedOn w:val="a"/>
    <w:link w:val="a7"/>
    <w:uiPriority w:val="99"/>
    <w:unhideWhenUsed/>
    <w:rsid w:val="002002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0213"/>
  </w:style>
  <w:style w:type="paragraph" w:styleId="a8">
    <w:name w:val="TOC Heading"/>
    <w:basedOn w:val="1"/>
    <w:next w:val="a"/>
    <w:uiPriority w:val="39"/>
    <w:unhideWhenUsed/>
    <w:qFormat/>
    <w:rsid w:val="00A571D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71DF"/>
    <w:pPr>
      <w:spacing w:after="100"/>
    </w:pPr>
  </w:style>
  <w:style w:type="character" w:styleId="a9">
    <w:name w:val="Hyperlink"/>
    <w:basedOn w:val="a0"/>
    <w:uiPriority w:val="99"/>
    <w:unhideWhenUsed/>
    <w:rsid w:val="00A571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Dauxdu</cp:lastModifiedBy>
  <cp:revision>5</cp:revision>
  <dcterms:created xsi:type="dcterms:W3CDTF">2021-04-09T06:15:00Z</dcterms:created>
  <dcterms:modified xsi:type="dcterms:W3CDTF">2021-11-24T15:28:00Z</dcterms:modified>
</cp:coreProperties>
</file>