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C6FEC" w14:textId="67B2641A" w:rsidR="007E2C35" w:rsidRDefault="007E2C35" w:rsidP="007E2C35">
      <w:pPr>
        <w:pStyle w:val="Prrafodelista"/>
        <w:numPr>
          <w:ilvl w:val="0"/>
          <w:numId w:val="1"/>
        </w:numPr>
      </w:pPr>
      <w:r>
        <w:t>C</w:t>
      </w:r>
    </w:p>
    <w:p w14:paraId="44D1A6DA" w14:textId="781F7554" w:rsidR="007E2C35" w:rsidRDefault="007E2C35" w:rsidP="007E2C35">
      <w:pPr>
        <w:pStyle w:val="Prrafodelista"/>
        <w:numPr>
          <w:ilvl w:val="0"/>
          <w:numId w:val="1"/>
        </w:numPr>
      </w:pPr>
      <w:r>
        <w:t>A</w:t>
      </w:r>
    </w:p>
    <w:p w14:paraId="59A3982F" w14:textId="2181C73A" w:rsidR="007E2C35" w:rsidRDefault="007E2C35" w:rsidP="007E2C35">
      <w:r>
        <w:t>Desarrollo</w:t>
      </w:r>
    </w:p>
    <w:p w14:paraId="38A047BC" w14:textId="1424009F" w:rsidR="007E2C35" w:rsidRDefault="007E2C35" w:rsidP="007E2C35">
      <w:r>
        <w:t>Las imágenes pueden ser de mapa de bits o vectoriales:</w:t>
      </w:r>
    </w:p>
    <w:p w14:paraId="4B9153D4" w14:textId="5E5A941E" w:rsidR="007E2C35" w:rsidRDefault="007E2C35" w:rsidP="007E2C35">
      <w:pPr>
        <w:pStyle w:val="Prrafodelista"/>
        <w:numPr>
          <w:ilvl w:val="0"/>
          <w:numId w:val="2"/>
        </w:numPr>
      </w:pPr>
      <w:r>
        <w:t xml:space="preserve">Mapa de Bits </w:t>
      </w:r>
      <w:r>
        <w:sym w:font="Wingdings" w:char="F0E0"/>
      </w:r>
      <w:r>
        <w:t xml:space="preserve"> están formadas por píxeles, pierden calidad al hacer </w:t>
      </w:r>
      <w:proofErr w:type="gramStart"/>
      <w:r>
        <w:t>zoom</w:t>
      </w:r>
      <w:proofErr w:type="gramEnd"/>
      <w:r>
        <w:t xml:space="preserve"> sobre ellas, el tamaño del archivo es directamente proporcional al tamaño de la imagen, se utilizan para imágenes realistas, fotografías…</w:t>
      </w:r>
    </w:p>
    <w:p w14:paraId="63613669" w14:textId="0DB6681D" w:rsidR="007E2C35" w:rsidRDefault="007E2C35" w:rsidP="007E2C35">
      <w:pPr>
        <w:pStyle w:val="Prrafodelista"/>
        <w:numPr>
          <w:ilvl w:val="0"/>
          <w:numId w:val="2"/>
        </w:numPr>
      </w:pPr>
      <w:r>
        <w:t xml:space="preserve">Vectoriales </w:t>
      </w:r>
      <w:r>
        <w:sym w:font="Wingdings" w:char="F0E0"/>
      </w:r>
      <w:r>
        <w:t xml:space="preserve"> están formadas a partir de funciones matemáticas representadas por objetos geométricos (polígonos), no pierden calidad al hacer zoom sobre ellas, el tamaño del archivo es independiente del tamaño de la imagen, suelen ocupar menos que las de mapa de bits, se utilizan para dibujos, planos, esquemas..</w:t>
      </w:r>
    </w:p>
    <w:sectPr w:rsidR="007E2C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D0D30"/>
    <w:multiLevelType w:val="hybridMultilevel"/>
    <w:tmpl w:val="0B28548A"/>
    <w:lvl w:ilvl="0" w:tplc="73CCF4C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1D069E8"/>
    <w:multiLevelType w:val="hybridMultilevel"/>
    <w:tmpl w:val="4EDCB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23897569">
    <w:abstractNumId w:val="1"/>
  </w:num>
  <w:num w:numId="2" w16cid:durableId="416752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35"/>
    <w:rsid w:val="007E2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192B"/>
  <w15:chartTrackingRefBased/>
  <w15:docId w15:val="{E9415CDB-438C-47C7-B2E2-0FF91EB14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2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E2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2C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2C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2C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2C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2C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2C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2C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2C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E2C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2C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2C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2C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2C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2C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2C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2C35"/>
    <w:rPr>
      <w:rFonts w:eastAsiaTheme="majorEastAsia" w:cstheme="majorBidi"/>
      <w:color w:val="272727" w:themeColor="text1" w:themeTint="D8"/>
    </w:rPr>
  </w:style>
  <w:style w:type="paragraph" w:styleId="Ttulo">
    <w:name w:val="Title"/>
    <w:basedOn w:val="Normal"/>
    <w:next w:val="Normal"/>
    <w:link w:val="TtuloCar"/>
    <w:uiPriority w:val="10"/>
    <w:qFormat/>
    <w:rsid w:val="007E2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2C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2C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2C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2C35"/>
    <w:pPr>
      <w:spacing w:before="160"/>
      <w:jc w:val="center"/>
    </w:pPr>
    <w:rPr>
      <w:i/>
      <w:iCs/>
      <w:color w:val="404040" w:themeColor="text1" w:themeTint="BF"/>
    </w:rPr>
  </w:style>
  <w:style w:type="character" w:customStyle="1" w:styleId="CitaCar">
    <w:name w:val="Cita Car"/>
    <w:basedOn w:val="Fuentedeprrafopredeter"/>
    <w:link w:val="Cita"/>
    <w:uiPriority w:val="29"/>
    <w:rsid w:val="007E2C35"/>
    <w:rPr>
      <w:i/>
      <w:iCs/>
      <w:color w:val="404040" w:themeColor="text1" w:themeTint="BF"/>
    </w:rPr>
  </w:style>
  <w:style w:type="paragraph" w:styleId="Prrafodelista">
    <w:name w:val="List Paragraph"/>
    <w:basedOn w:val="Normal"/>
    <w:uiPriority w:val="34"/>
    <w:qFormat/>
    <w:rsid w:val="007E2C35"/>
    <w:pPr>
      <w:ind w:left="720"/>
      <w:contextualSpacing/>
    </w:pPr>
  </w:style>
  <w:style w:type="character" w:styleId="nfasisintenso">
    <w:name w:val="Intense Emphasis"/>
    <w:basedOn w:val="Fuentedeprrafopredeter"/>
    <w:uiPriority w:val="21"/>
    <w:qFormat/>
    <w:rsid w:val="007E2C35"/>
    <w:rPr>
      <w:i/>
      <w:iCs/>
      <w:color w:val="0F4761" w:themeColor="accent1" w:themeShade="BF"/>
    </w:rPr>
  </w:style>
  <w:style w:type="paragraph" w:styleId="Citadestacada">
    <w:name w:val="Intense Quote"/>
    <w:basedOn w:val="Normal"/>
    <w:next w:val="Normal"/>
    <w:link w:val="CitadestacadaCar"/>
    <w:uiPriority w:val="30"/>
    <w:qFormat/>
    <w:rsid w:val="007E2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2C35"/>
    <w:rPr>
      <w:i/>
      <w:iCs/>
      <w:color w:val="0F4761" w:themeColor="accent1" w:themeShade="BF"/>
    </w:rPr>
  </w:style>
  <w:style w:type="character" w:styleId="Referenciaintensa">
    <w:name w:val="Intense Reference"/>
    <w:basedOn w:val="Fuentedeprrafopredeter"/>
    <w:uiPriority w:val="32"/>
    <w:qFormat/>
    <w:rsid w:val="007E2C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91</Words>
  <Characters>504</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Menendez Blanco</dc:creator>
  <cp:keywords/>
  <dc:description/>
  <cp:lastModifiedBy>David Menendez Blanco</cp:lastModifiedBy>
  <cp:revision>1</cp:revision>
  <cp:lastPrinted>2024-01-17T07:33:00Z</cp:lastPrinted>
  <dcterms:created xsi:type="dcterms:W3CDTF">2024-01-17T07:28:00Z</dcterms:created>
  <dcterms:modified xsi:type="dcterms:W3CDTF">2024-01-17T07:33:00Z</dcterms:modified>
</cp:coreProperties>
</file>