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2D" w:rsidRDefault="003243CD">
      <w:pPr>
        <w:rPr>
          <w:rFonts w:ascii="Verdana" w:hAnsi="Verdana"/>
        </w:rPr>
      </w:pPr>
      <w:r>
        <w:rPr>
          <w:rFonts w:ascii="Verdana" w:hAnsi="Verdana"/>
        </w:rPr>
        <w:t>FORMATIONS COURTES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BUREAUTIQUE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WEB ET PUBLICATION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USAGES DU NUMERIQUE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COMPTABILITE ET GESTION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Bureautique: </w:t>
      </w: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Il s'agit d'une série de formations en </w:t>
      </w:r>
      <w:r w:rsidR="00C966B4">
        <w:rPr>
          <w:rFonts w:ascii="Verdana" w:hAnsi="Verdana"/>
        </w:rPr>
        <w:t>World, Excel, Power Point.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Si vous voulez plus d'informations sur le contenu et modalités de formations veuillez vous rapporter à la Salle Orion. </w:t>
      </w:r>
    </w:p>
    <w:p w:rsidR="003243CD" w:rsidRDefault="003243CD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Bienvenue à la Salle Orion (Bureautique),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Vous allez trouver 4 formations correspondant à la Bureautique: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World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Access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Découvrez-lez...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Essentiel </w:t>
      </w:r>
      <w:proofErr w:type="spellStart"/>
      <w:r>
        <w:rPr>
          <w:rFonts w:ascii="Verdana" w:hAnsi="Verdana"/>
        </w:rPr>
        <w:t>word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writer</w:t>
      </w:r>
      <w:proofErr w:type="spell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526D7" w:rsidRPr="009526D7" w:rsidRDefault="009526D7">
      <w:pPr>
        <w:rPr>
          <w:rFonts w:ascii="Verdana" w:hAnsi="Verdana"/>
        </w:rPr>
      </w:pPr>
      <w:r w:rsidRPr="009526D7">
        <w:rPr>
          <w:rFonts w:ascii="Verdana" w:hAnsi="Verdana"/>
        </w:rPr>
        <w:lastRenderedPageBreak/>
        <w:t>Essentiel Word/</w:t>
      </w:r>
      <w:proofErr w:type="spellStart"/>
      <w:r w:rsidRPr="009526D7">
        <w:rPr>
          <w:rFonts w:ascii="Verdana" w:hAnsi="Verdana"/>
        </w:rPr>
        <w:t>writer</w:t>
      </w:r>
      <w:proofErr w:type="spellEnd"/>
    </w:p>
    <w:p w:rsidR="008A3A48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C3C1F" w:rsidRP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Mettre en ouvre les méthodes efficaces dans l'élaboration de ses documents</w:t>
      </w:r>
    </w:p>
    <w:p w:rsid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Concevoir des documents simples de type courriers, notes affichettes, signalétiques, CV...</w:t>
      </w: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Saisir et modifier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Gérer son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Créer un tableau simple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page et imprimer le document</w:t>
      </w:r>
    </w:p>
    <w:p w:rsidR="006C3C1F" w:rsidRPr="009526D7" w:rsidRDefault="006C3C1F">
      <w:pPr>
        <w:rPr>
          <w:rFonts w:ascii="Verdana" w:hAnsi="Verdana"/>
          <w:color w:val="FFC000"/>
        </w:rPr>
      </w:pPr>
    </w:p>
    <w:p w:rsidR="006C3C1F" w:rsidRPr="009526D7" w:rsidRDefault="006C3C1F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forme le caractère: taille, couleur...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forme le paragraphe: retrait, alignement, interlignage, encadrement, tabulations</w:t>
      </w:r>
    </w:p>
    <w:p w:rsidR="009526D7" w:rsidRDefault="009526D7">
      <w:pPr>
        <w:rPr>
          <w:rFonts w:ascii="Verdana" w:hAnsi="Verdana"/>
        </w:rPr>
      </w:pP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C000"/>
        </w:rPr>
      </w:pPr>
      <w:r w:rsidRPr="006C3C1F">
        <w:rPr>
          <w:rFonts w:ascii="Verdana" w:hAnsi="Verdana"/>
          <w:color w:val="FFC000"/>
        </w:rPr>
        <w:t>Mettre en page et imprimer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Modifier la mise en page: orientation, gestion de marges, sautes de page, pagination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Imprimer le document 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Créer un tableau simple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Insérer un tableau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Saisir, déplacer et sélectionner dans le tableau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Ajouter / supprimer des lignes et des colonnes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Saisir et modifier le texte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Les règles de saisie: "saisir au kilomètre", les caractères non imprimables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Sélection des parties du texte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Gestion de blocs de texte (duplication, déplacement, effacement)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 xml:space="preserve">° Les outils de correction: orthographe, grammaire, synonymes 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Gérer son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Créer un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Ouvrir un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Dupliquer un document original</w:t>
      </w: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lastRenderedPageBreak/>
        <w:t>Découverte Access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Utilisateur souhaitant exploiter et/ou enrichir une base de données</w:t>
      </w:r>
      <w:r w:rsidRPr="00950C3D">
        <w:rPr>
          <w:rFonts w:ascii="Verdana" w:hAnsi="Verdana"/>
        </w:rPr>
        <w:t xml:space="preserve"> 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26D7" w:rsidRPr="00950C3D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 xml:space="preserve">Aisance sur l'environnement </w:t>
      </w:r>
      <w:r w:rsidR="00AC1FD1">
        <w:rPr>
          <w:rFonts w:ascii="Verdana" w:hAnsi="Verdana"/>
        </w:rPr>
        <w:t>informatique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26D7" w:rsidRPr="00950C3D" w:rsidRDefault="009526D7" w:rsidP="009526D7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526D7" w:rsidRPr="006C3C1F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Savoir se déplacer dans les différents modules d'Access afin d'utiliser une base de données déjà construite</w:t>
      </w:r>
    </w:p>
    <w:p w:rsidR="009526D7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Construire des tables des données et les lier</w:t>
      </w:r>
    </w:p>
    <w:p w:rsidR="00AC1FD1" w:rsidRDefault="00AC1FD1" w:rsidP="009526D7">
      <w:pPr>
        <w:rPr>
          <w:rFonts w:ascii="Verdana" w:hAnsi="Verdana"/>
        </w:rPr>
      </w:pPr>
      <w:r>
        <w:rPr>
          <w:rFonts w:ascii="Verdana" w:hAnsi="Verdana"/>
        </w:rPr>
        <w:t>° Elaborer des formulaires des saisie, poser des requêtes pour extraire ses informations, mettre en place des états d'impression</w:t>
      </w: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</w:rPr>
      </w:pPr>
    </w:p>
    <w:p w:rsidR="003243CD" w:rsidRPr="003243CD" w:rsidRDefault="003243CD">
      <w:pPr>
        <w:rPr>
          <w:rFonts w:ascii="Verdana" w:hAnsi="Verdana"/>
        </w:rPr>
      </w:pPr>
    </w:p>
    <w:sectPr w:rsidR="003243CD" w:rsidRPr="003243CD" w:rsidSect="003D5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3243CD"/>
    <w:rsid w:val="003243CD"/>
    <w:rsid w:val="003D592D"/>
    <w:rsid w:val="006C3C1F"/>
    <w:rsid w:val="008A3A48"/>
    <w:rsid w:val="00950C3D"/>
    <w:rsid w:val="009526D7"/>
    <w:rsid w:val="009650C4"/>
    <w:rsid w:val="00AC1FD1"/>
    <w:rsid w:val="00BD4328"/>
    <w:rsid w:val="00C966B4"/>
    <w:rsid w:val="00F0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2016-06-10T13:59:00Z</dcterms:created>
  <dcterms:modified xsi:type="dcterms:W3CDTF">2016-06-20T18:23:00Z</dcterms:modified>
</cp:coreProperties>
</file>